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/.Nets</w:t>
      </w:r>
    </w:p>
    <w:p>
      <w:pPr/>
      <w:r>
        <w:rPr>
          <w:rFonts w:ascii="Tahoma" w:hAnsi="Tahoma" w:cs="Tahoma"/>
          <w:sz w:val="19"/>
          <w:sz-cs w:val="19"/>
        </w:rPr>
        <w:t xml:space="preserve">Abhishek</w:t>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