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计算机科学与技术专业入门手册写给零基础大一新生的认知框架与四年路线图"/>
    <w:p>
      <w:pPr>
        <w:pStyle w:val="Heading1"/>
      </w:pPr>
      <w:r>
        <w:t xml:space="preserve">计算机科学与技术专业入门手册——写给零基础大一新生的认知框架与四年路线图</w:t>
      </w:r>
    </w:p>
    <w:p>
      <w:pPr>
        <w:pStyle w:val="FirstParagraph"/>
      </w:pPr>
      <w:r>
        <w:t xml:space="preserve">适用对象：计算机科学与技术专业大一新生（零基础友好）｜数据截至 2026 年 8 月</w:t>
      </w:r>
    </w:p>
    <w:bookmarkStart w:id="28" w:name="第-1-章-开篇这是一门什么样的专业"/>
    <w:p>
      <w:pPr>
        <w:pStyle w:val="Heading2"/>
      </w:pPr>
      <w:r>
        <w:t xml:space="preserve">第 1 章 开篇：这是一门什么样的专业</w:t>
      </w:r>
    </w:p>
    <w:bookmarkStart w:id="22" w:name="一句话认识计算机科学与技术"/>
    <w:p>
      <w:pPr>
        <w:pStyle w:val="Heading3"/>
      </w:pPr>
      <w:r>
        <w:t xml:space="preserve">1.1 一句话认识计算机科学与技术</w:t>
      </w:r>
    </w:p>
    <w:bookmarkStart w:id="20" w:name="cs-不是修电脑打字而是研究计算的科学与工程"/>
    <w:p>
      <w:pPr>
        <w:pStyle w:val="Heading4"/>
      </w:pPr>
      <w:r>
        <w:t xml:space="preserve">1.1.1 CS 不是”修电脑/打字”，而是研究”计算”的科学与工程</w:t>
      </w:r>
    </w:p>
    <w:p>
      <w:pPr>
        <w:pStyle w:val="FirstParagraph"/>
      </w:pPr>
      <w:r>
        <w:t xml:space="preserve">先说结论：计算机科学与技术（Computer Science and Technology）本科四年，教你的不是装系统、修硬件、练打字，而是”计算”这件事本身——从芯片如何执行指令，到操作系统如何调度资源，再到算法如何解决问题、人工智能如何从数据中学习，这是一条从硬件直通智能的完整技术栈。</w:t>
      </w:r>
    </w:p>
    <w:p>
      <w:pPr>
        <w:pStyle w:val="BodyText"/>
      </w:pPr>
      <w:r>
        <w:t xml:space="preserve">更准确地说，这个专业一半是科学，一半是工程。科学的一面问”什么是可计算的、怎样算得更快更省”，这是算法与理论的地盘；工程的一面问”如何把可靠的系统造出来、让千万人稳定使用”，这是软件工程与系统设计的地盘。你四年里遇到的几乎所有课程，都能放进这两个问题的框架里。</w:t>
      </w:r>
    </w:p>
    <w:bookmarkEnd w:id="20"/>
    <w:bookmarkStart w:id="21" w:name="本专业的五层结构一张学科地图"/>
    <w:p>
      <w:pPr>
        <w:pStyle w:val="Heading4"/>
      </w:pPr>
      <w:r>
        <w:t xml:space="preserve">1.1.2 本专业的五层结构：一张”学科地图”</w:t>
      </w:r>
    </w:p>
    <w:p>
      <w:pPr>
        <w:pStyle w:val="FirstParagraph"/>
      </w:pPr>
      <w:r>
        <w:t xml:space="preserve">面对几十门课程，新生最容易迷失在课名里。其实整个 CS 本科体系可以概括成五层：数学是地基，软件、硬件与系统、应用与工程是三根支柱，实践能力贯穿始终。下面的学科地图是全书框架的总览，第 4 章会展开每门核心课的细节与依赖关系。</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层次</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一句话说明</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包含内容</w:t>
            </w:r>
          </w:p>
        </w:tc>
      </w:tr>
      <w:tr>
        <w:tc>
          <w:tcPr/>
          <w:p>
            <w:pPr>
              <w:pStyle w:val="Compact"/>
              <w:jc w:val="left"/>
            </w:pPr>
            <w:r>
              <w:t xml:space="preserve">数学地基</w:t>
            </w:r>
          </w:p>
        </w:tc>
        <w:tc>
          <w:tcPr/>
          <w:p>
            <w:pPr>
              <w:pStyle w:val="Compact"/>
              <w:jc w:val="left"/>
            </w:pPr>
            <w:r>
              <w:t xml:space="preserve">所有计算机课程的底层语言，决定你能走多深</w:t>
            </w:r>
          </w:p>
        </w:tc>
        <w:tc>
          <w:tcPr/>
          <w:p>
            <w:pPr>
              <w:pStyle w:val="Compact"/>
              <w:jc w:val="left"/>
            </w:pPr>
            <w:r>
              <w:t xml:space="preserve">高等数学、线性代数、概率论与数理统计、离散数学</w:t>
            </w:r>
          </w:p>
        </w:tc>
      </w:tr>
      <w:tr>
        <w:tc>
          <w:tcPr/>
          <w:p>
            <w:pPr>
              <w:pStyle w:val="Compact"/>
              <w:jc w:val="left"/>
            </w:pPr>
            <w:r>
              <w:t xml:space="preserve">软件支柱</w:t>
            </w:r>
          </w:p>
        </w:tc>
        <w:tc>
          <w:tcPr/>
          <w:p>
            <w:pPr>
              <w:pStyle w:val="Compact"/>
              <w:jc w:val="left"/>
            </w:pPr>
            <w:r>
              <w:t xml:space="preserve">教会计算机”做事”的方法，一切课程与就业的入口</w:t>
            </w:r>
          </w:p>
        </w:tc>
        <w:tc>
          <w:tcPr/>
          <w:p>
            <w:pPr>
              <w:pStyle w:val="Compact"/>
              <w:jc w:val="left"/>
            </w:pPr>
            <w:r>
              <w:t xml:space="preserve">程序设计、数据结构、算法设计与分析</w:t>
            </w:r>
          </w:p>
        </w:tc>
      </w:tr>
      <w:tr>
        <w:tc>
          <w:tcPr/>
          <w:p>
            <w:pPr>
              <w:pStyle w:val="Compact"/>
              <w:jc w:val="left"/>
            </w:pPr>
            <w:r>
              <w:t xml:space="preserve">硬件与系统支柱</w:t>
            </w:r>
          </w:p>
        </w:tc>
        <w:tc>
          <w:tcPr/>
          <w:p>
            <w:pPr>
              <w:pStyle w:val="Compact"/>
              <w:jc w:val="left"/>
            </w:pPr>
            <w:r>
              <w:t xml:space="preserve">理解机器本身如何运转，区分”会写代码”和”懂计算机”</w:t>
            </w:r>
          </w:p>
        </w:tc>
        <w:tc>
          <w:tcPr/>
          <w:p>
            <w:pPr>
              <w:pStyle w:val="Compact"/>
              <w:jc w:val="left"/>
            </w:pPr>
            <w:r>
              <w:t xml:space="preserve">计算机组成原理、操作系统、计算机网络、编译原理</w:t>
            </w:r>
          </w:p>
        </w:tc>
      </w:tr>
      <w:tr>
        <w:tc>
          <w:tcPr/>
          <w:p>
            <w:pPr>
              <w:pStyle w:val="Compact"/>
              <w:jc w:val="left"/>
            </w:pPr>
            <w:r>
              <w:t xml:space="preserve">应用与工程支柱</w:t>
            </w:r>
          </w:p>
        </w:tc>
        <w:tc>
          <w:tcPr/>
          <w:p>
            <w:pPr>
              <w:pStyle w:val="Compact"/>
              <w:jc w:val="left"/>
            </w:pPr>
            <w:r>
              <w:t xml:space="preserve">把能力转化为产品与解决方案，直接对接岗位需求</w:t>
            </w:r>
          </w:p>
        </w:tc>
        <w:tc>
          <w:tcPr/>
          <w:p>
            <w:pPr>
              <w:pStyle w:val="Compact"/>
              <w:jc w:val="left"/>
            </w:pPr>
            <w:r>
              <w:t xml:space="preserve">数据库、软件工程、人工智能与机器学习</w:t>
            </w:r>
          </w:p>
        </w:tc>
      </w:tr>
      <w:tr>
        <w:tc>
          <w:tcPr/>
          <w:p>
            <w:pPr>
              <w:pStyle w:val="Compact"/>
              <w:jc w:val="left"/>
            </w:pPr>
            <w:r>
              <w:t xml:space="preserve">实践能力</w:t>
            </w:r>
          </w:p>
        </w:tc>
        <w:tc>
          <w:tcPr/>
          <w:p>
            <w:pPr>
              <w:pStyle w:val="Compact"/>
              <w:jc w:val="left"/>
            </w:pPr>
            <w:r>
              <w:t xml:space="preserve">贯穿四年的”肌肉”，把课堂知识变成真实产出</w:t>
            </w:r>
          </w:p>
        </w:tc>
        <w:tc>
          <w:tcPr/>
          <w:p>
            <w:pPr>
              <w:pStyle w:val="Compact"/>
              <w:jc w:val="left"/>
            </w:pPr>
            <w:r>
              <w:t xml:space="preserve">工具链（Git、命令行）、刷题、竞赛、项目、实习</w:t>
            </w:r>
          </w:p>
        </w:tc>
      </w:tr>
    </w:tbl>
    <w:p>
      <w:pPr>
        <w:pStyle w:val="BodyText"/>
      </w:pPr>
      <w:r>
        <w:t xml:space="preserve">这张表有两点值得新生注意。其一，层与层之间有严格的依赖关系：没学数据结构就直接啃算法，就像没学字母就背课文——所以 CS 学习顺序比速度重要，第 4 章会用依赖图讲清楚先修链。其二，最下面的”实践能力”不是一门课，却是企业最看重的东西：据多份校招经验汇总（见第 5 章素材来源），简历上区分度最大的从来不是 GPA 而是项目与实习。这意味着你从第一学期起就要”两条腿走路”：课堂打地基，课外练手艺。</w:t>
      </w:r>
    </w:p>
    <w:bookmarkEnd w:id="21"/>
    <w:bookmarkEnd w:id="22"/>
    <w:bookmarkStart w:id="25" w:name="零基础完全来得及"/>
    <w:p>
      <w:pPr>
        <w:pStyle w:val="Heading3"/>
      </w:pPr>
      <w:r>
        <w:t xml:space="preserve">1.2 零基础完全来得及</w:t>
      </w:r>
    </w:p>
    <w:bookmarkStart w:id="23" w:name="国际课程体系默认你就是零基础"/>
    <w:p>
      <w:pPr>
        <w:pStyle w:val="Heading4"/>
      </w:pPr>
      <w:r>
        <w:t xml:space="preserve">1.2.1 国际课程体系默认你就是零基础</w:t>
      </w:r>
    </w:p>
    <w:p>
      <w:pPr>
        <w:pStyle w:val="FirstParagraph"/>
      </w:pPr>
      <w:r>
        <w:t xml:space="preserve">“</w:t>
      </w:r>
      <w:r>
        <w:t xml:space="preserve">别人高中就写代码了，我现在连 Python 都没听过，跟得上吗？</w:t>
      </w:r>
      <w:r>
        <w:t xml:space="preserve">”</w:t>
      </w:r>
      <w:r>
        <w:t xml:space="preserve">——这是新生群里最高频的焦虑。事实恰恰相反：全球最成熟的计算机课程体系，几乎都是为零基础设计的。开源课程体系 OSSU（遵循 ACM/IEEE CS2013 培养标准）明确声明其核心课程只假设高中数学水平；Stanford CS106A 官方说明”适合零经验者”；MIT 6.100L 和 Harvard CS50 也都是面向从未写过代码的学生开设的入门课。换句话说，全世界设计这些课程的人，起点假设和你一模一样。</w:t>
      </w:r>
    </w:p>
    <w:bookmarkEnd w:id="23"/>
    <w:bookmarkStart w:id="24" w:name="起跑线比你想象的统一差距是四年拉开的"/>
    <w:p>
      <w:pPr>
        <w:pStyle w:val="Heading4"/>
      </w:pPr>
      <w:r>
        <w:t xml:space="preserve">1.2.2 起跑线比你想象的统一，差距是四年拉开的</w:t>
      </w:r>
    </w:p>
    <w:p>
      <w:pPr>
        <w:pStyle w:val="FirstParagraph"/>
      </w:pPr>
      <w:r>
        <w:t xml:space="preserve">高中信息学竞赛（如 NOIP/NOI）背景确实让一部分人起步更快，但这类学生在绝大多数高校里是少数，大一第一门程序设计课，大部分人坐在同一条起跑线上。更关键的是，CS 的能力差距主要靠四年持续实践拉开，而不是靠入学时的存量知识——真正决定四年后差距的，是你累计写了多少行代码、读了多少门硬核课、做了几个拿得出手的项目。这些变量全部掌握在你自己手里，从现在开始，一点都不晚。</w:t>
      </w:r>
    </w:p>
    <w:bookmarkEnd w:id="24"/>
    <w:bookmarkEnd w:id="25"/>
    <w:bookmarkStart w:id="27" w:name="如何使用本手册"/>
    <w:p>
      <w:pPr>
        <w:pStyle w:val="Heading3"/>
      </w:pPr>
      <w:r>
        <w:t xml:space="preserve">1.3 如何使用本手册</w:t>
      </w:r>
    </w:p>
    <w:bookmarkStart w:id="26" w:name="手册结构与使用建议"/>
    <w:p>
      <w:pPr>
        <w:pStyle w:val="Heading4"/>
      </w:pPr>
      <w:r>
        <w:t xml:space="preserve">1.3.1 手册结构与使用建议</w:t>
      </w:r>
    </w:p>
    <w:p>
      <w:pPr>
        <w:pStyle w:val="FirstParagraph"/>
      </w:pPr>
      <w:r>
        <w:t xml:space="preserve">本手册按”先建立框架 → 再看方向 → 最后落到行动”的逻辑组织，共 8 章。第 2 章分析时代背景：AI 冲击下 CS 就业呈 K 型分化，哪些能力在贬值、哪些在保值；第 3 章讲入学前准备，包括数学地基怎么补、暑假该做什么；第 4 章展开核心课程地图，覆盖 101 计划 12 门核心课的内容与依赖关系；第 5 章讲实践能力与工具链，回答工具、刷题、竞赛、项目、开源分别怎么练；第 6 章给出未来方向全景，盘点十大技术赛道冷热与七条毕业出路；第 7 章是四年路线图，提供分学期行动清单与关键里程碑；第 8 章汇总常见误区与十条建议，帮你避开前人踩过的坑。</w:t>
      </w:r>
    </w:p>
    <w:p>
      <w:pPr>
        <w:pStyle w:val="BodyText"/>
      </w:pPr>
      <w:r>
        <w:t xml:space="preserve">三点使用建议。第一，不必一次读完：本手册按学期设计回查场景——暑假前读第 3 章，选课前读第 4 章，大二纠结方向时读第 6 章，每学期开学对照第 7 章的清单检查进度。第二，把它当地图而不是说明书：手册告诉你”有什么、先学什么”，具体怎么学要落到每章给出的公开课与书单上。第三，警惕”收藏即学会”：手册里所有建议的共同前提只有一个——动手去写、去做。</w:t>
      </w:r>
    </w:p>
    <w:p>
      <w:pPr>
        <w:pStyle w:val="BodyText"/>
      </w:pPr>
      <w:r>
        <w:t xml:space="preserve">在谈”怎么学”之前，我们需要先看清楚这个时代：AI 正在改写程序员岗位的结构，K 型分化之下，有人毕业即失业，有人身价翻倍。第 2 章先把现实摆在桌面上。</w:t>
      </w:r>
    </w:p>
    <w:bookmarkEnd w:id="26"/>
    <w:bookmarkEnd w:id="27"/>
    <w:bookmarkEnd w:id="28"/>
    <w:bookmarkStart w:id="39" w:name="第-2-章-时代背景ai-时代cs-还值得读吗"/>
    <w:p>
      <w:pPr>
        <w:pStyle w:val="Heading2"/>
      </w:pPr>
      <w:r>
        <w:t xml:space="preserve">第 2 章 时代背景：AI 时代，CS 还值得读吗</w:t>
      </w:r>
    </w:p>
    <w:p>
      <w:pPr>
        <w:pStyle w:val="FirstParagraph"/>
      </w:pPr>
      <w:r>
        <w:t xml:space="preserve">先说结论：值得读，但”考上就稳了”的时代已经结束。2025–2026 年的就业市场呈 K 型分化——向下的那一笔是”按规格写代码”的初级岗位，正被 AI 快速压缩；向上的那一笔是系统设计、AI 工程、软硬结合等岗位，量价齐升、高端仍缺人。你落在 K 的哪一笔，取决于大学四年怎么过。</w:t>
      </w:r>
    </w:p>
    <w:bookmarkStart w:id="32" w:name="就业市场的-k-型分化"/>
    <w:p>
      <w:pPr>
        <w:pStyle w:val="Heading3"/>
      </w:pPr>
      <w:r>
        <w:t xml:space="preserve">2.1 就业市场的 K 型分化</w:t>
      </w:r>
    </w:p>
    <w:bookmarkStart w:id="29" w:name="宏观供需盘子在变大竞争在变狠"/>
    <w:p>
      <w:pPr>
        <w:pStyle w:val="Heading4"/>
      </w:pPr>
      <w:r>
        <w:t xml:space="preserve">2.1.1 宏观供需：盘子在变大，竞争在变狠</w:t>
      </w:r>
    </w:p>
    <w:p>
      <w:pPr>
        <w:pStyle w:val="FirstParagraph"/>
      </w:pPr>
      <w:r>
        <w:t xml:space="preserve">教育部数据显示，2026 届全国高校毕业生预计 1270 万人，同比增加 48 万，创历史新高；其中计算机类专业年毕业生超 120 万。有自媒体测算 2026 届有效校招岗位约 567 万，由此得出”近 3 人抢 1 岗”的说法——这是测算口径，仅供感知趋势，但它指出的方向是真实的：和你同场竞技的人一年比一年多。</w:t>
      </w:r>
    </w:p>
    <w:p>
      <w:pPr>
        <w:pStyle w:val="BodyText"/>
      </w:pPr>
      <w:r>
        <w:t xml:space="preserve">对新生的含义很直接：你真正的竞争对手不是 AI，而是同届 120 万计算机毕业生。宏观数字改变不了，能改变的只有自己在人群中的相对位置。</w:t>
      </w:r>
    </w:p>
    <w:bookmarkEnd w:id="29"/>
    <w:bookmarkStart w:id="30" w:name="分化事实同一个专业两种命运"/>
    <w:p>
      <w:pPr>
        <w:pStyle w:val="Heading4"/>
      </w:pPr>
      <w:r>
        <w:t xml:space="preserve">2.1.2 分化事实：同一个专业，两种命运</w:t>
      </w:r>
    </w:p>
    <w:p>
      <w:pPr>
        <w:pStyle w:val="FirstParagraph"/>
      </w:pPr>
      <w:r>
        <w:t xml:space="preserve">“</w:t>
      </w:r>
      <w:r>
        <w:t xml:space="preserve">计算机不好就业了</w:t>
      </w:r>
      <w:r>
        <w:t xml:space="preserve">”</w:t>
      </w:r>
      <w:r>
        <w:t xml:space="preserve">和”计算机高薪招不到人”同时成立，因为说的是两个市场。2025 年，双非院校传统软件开发方向的对口就业率不足 30%；而 AI 算法、网络安全、工业软件等方向的岗位开出 30–50 万年薪仍招不满。同时，麦可思《2025 中国本科生就业报告》显示，计算机类本科平均起薪约 1.2 万元/月，仍居所有专业前 3。</w:t>
      </w:r>
    </w:p>
    <w:p>
      <w:pPr>
        <w:pStyle w:val="BodyText"/>
      </w:pPr>
      <w:r>
        <w:t xml:space="preserve">三个数字放在一起就是 K 型分化的全貌：专业平均待遇依然靠前，但平均值掩盖了内部撕裂。决定你落在哪一侧的不是专业名称，而是方向选择加能力组合——选方向是大一、大二最重要的主动决策，不该留到大四被秋招推着走。</w:t>
      </w:r>
    </w:p>
    <w:bookmarkEnd w:id="30"/>
    <w:bookmarkStart w:id="31" w:name="ai-岗位量价齐升但拐点已现"/>
    <w:p>
      <w:pPr>
        <w:pStyle w:val="Heading4"/>
      </w:pPr>
      <w:r>
        <w:t xml:space="preserve">2.1.3 AI 岗位：量价齐升，但拐点已现</w:t>
      </w:r>
    </w:p>
    <w:p>
      <w:pPr>
        <w:pStyle w:val="FirstParagraph"/>
      </w:pPr>
      <w:r>
        <w:t xml:space="preserve">AI 是这轮分化最大的推手。据脉脉《2025 年度人才迁徙报告》，2025 年 1–10 月新发 AI 岗位量同比增长 543%，平均月薪 61,764 元，比新经济行业均值高约 35.6%（脉脉为平台新经济样本，薪资整体偏高）。BOSS 直聘 ECHO2026 则给出增速曲线：AI 岗位月均新发职位同比增速从 2023 年的 8.5% 升至 2025 年的 74.1%。</w:t>
      </w:r>
    </w:p>
    <w:p>
      <w:pPr>
        <w:pStyle w:val="BodyText"/>
      </w:pPr>
      <w:r>
        <w:t xml:space="preserve">但最热的地方已经开始拥挤：同样在脉脉口径下，2025 年 AI 人才首次供大于求，整体供需比 1.08–1.11；真正紧缺的是高性能计算工程师（供需比 0.31，数值越小越缺人）这类”AI 基建”角色。换句话说，</w:t>
      </w:r>
      <w:r>
        <w:t xml:space="preserve">“</w:t>
      </w:r>
      <w:r>
        <w:t xml:space="preserve">调包训模型</w:t>
      </w:r>
      <w:r>
        <w:t xml:space="preserve">”</w:t>
      </w:r>
      <w:r>
        <w:t xml:space="preserve">的应用层已经不缺人，缺的是懂系统、懂硬件、能把模型跑快跑稳的人。</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980"/>
        <w:gridCol w:w="1980"/>
        <w:gridCol w:w="1980"/>
        <w:gridCol w:w="198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指标</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数值</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来源与时间</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口径提示</w:t>
            </w:r>
          </w:p>
        </w:tc>
      </w:tr>
      <w:tr>
        <w:tc>
          <w:tcPr/>
          <w:p>
            <w:pPr>
              <w:pStyle w:val="Compact"/>
              <w:jc w:val="left"/>
            </w:pPr>
            <w:r>
              <w:t xml:space="preserve">2026 届高校毕业生</w:t>
            </w:r>
          </w:p>
        </w:tc>
        <w:tc>
          <w:tcPr/>
          <w:p>
            <w:pPr>
              <w:pStyle w:val="Compact"/>
              <w:jc w:val="left"/>
            </w:pPr>
            <w:r>
              <w:t xml:space="preserve">预计 1270 万（+48 万）</w:t>
            </w:r>
          </w:p>
        </w:tc>
        <w:tc>
          <w:tcPr/>
          <w:p>
            <w:pPr>
              <w:pStyle w:val="Compact"/>
              <w:jc w:val="left"/>
            </w:pPr>
            <w:r>
              <w:t xml:space="preserve">教育部，2025</w:t>
            </w:r>
          </w:p>
        </w:tc>
        <w:tc>
          <w:tcPr/>
          <w:p>
            <w:pPr>
              <w:pStyle w:val="Compact"/>
              <w:jc w:val="left"/>
            </w:pPr>
            <w:r>
              <w:t xml:space="preserve">官方统计</w:t>
            </w:r>
          </w:p>
        </w:tc>
      </w:tr>
      <w:tr>
        <w:tc>
          <w:tcPr/>
          <w:p>
            <w:pPr>
              <w:pStyle w:val="Compact"/>
              <w:jc w:val="left"/>
            </w:pPr>
            <w:r>
              <w:t xml:space="preserve">计算机类年毕业生</w:t>
            </w:r>
          </w:p>
        </w:tc>
        <w:tc>
          <w:tcPr/>
          <w:p>
            <w:pPr>
              <w:pStyle w:val="Compact"/>
              <w:jc w:val="left"/>
            </w:pPr>
            <w:r>
              <w:t xml:space="preserve">超 120 万</w:t>
            </w:r>
          </w:p>
        </w:tc>
        <w:tc>
          <w:tcPr/>
          <w:p>
            <w:pPr>
              <w:pStyle w:val="Compact"/>
              <w:jc w:val="left"/>
            </w:pPr>
            <w:r>
              <w:t xml:space="preserve">行业统计，2025</w:t>
            </w:r>
          </w:p>
        </w:tc>
        <w:tc>
          <w:tcPr/>
          <w:p>
            <w:pPr>
              <w:pStyle w:val="Compact"/>
              <w:jc w:val="left"/>
            </w:pPr>
            <w:r>
              <w:t xml:space="preserve">规模估算</w:t>
            </w:r>
          </w:p>
        </w:tc>
      </w:tr>
      <w:tr>
        <w:tc>
          <w:tcPr/>
          <w:p>
            <w:pPr>
              <w:pStyle w:val="Compact"/>
              <w:jc w:val="left"/>
            </w:pPr>
            <w:r>
              <w:t xml:space="preserve">“</w:t>
            </w:r>
            <w:r>
              <w:t xml:space="preserve">近 3 人抢 1 岗</w:t>
            </w:r>
            <w:r>
              <w:t xml:space="preserve">”</w:t>
            </w:r>
          </w:p>
        </w:tc>
        <w:tc>
          <w:tcPr/>
          <w:p>
            <w:pPr>
              <w:pStyle w:val="Compact"/>
              <w:jc w:val="left"/>
            </w:pPr>
            <w:r>
              <w:t xml:space="preserve">校招岗位约 567 万</w:t>
            </w:r>
          </w:p>
        </w:tc>
        <w:tc>
          <w:tcPr/>
          <w:p>
            <w:pPr>
              <w:pStyle w:val="Compact"/>
              <w:jc w:val="left"/>
            </w:pPr>
            <w:r>
              <w:t xml:space="preserve">自媒体测算，2025</w:t>
            </w:r>
          </w:p>
        </w:tc>
        <w:tc>
          <w:tcPr/>
          <w:p>
            <w:pPr>
              <w:pStyle w:val="Compact"/>
              <w:jc w:val="left"/>
            </w:pPr>
            <w:r>
              <w:t xml:space="preserve">测算口径，仅供感知趋势</w:t>
            </w:r>
          </w:p>
        </w:tc>
      </w:tr>
      <w:tr>
        <w:tc>
          <w:tcPr/>
          <w:p>
            <w:pPr>
              <w:pStyle w:val="Compact"/>
              <w:jc w:val="left"/>
            </w:pPr>
            <w:r>
              <w:t xml:space="preserve">双非传统开发对口就业率</w:t>
            </w:r>
          </w:p>
        </w:tc>
        <w:tc>
          <w:tcPr/>
          <w:p>
            <w:pPr>
              <w:pStyle w:val="Compact"/>
              <w:jc w:val="left"/>
            </w:pPr>
            <w:r>
              <w:t xml:space="preserve">不足 30%</w:t>
            </w:r>
          </w:p>
        </w:tc>
        <w:tc>
          <w:tcPr/>
          <w:p>
            <w:pPr>
              <w:pStyle w:val="Compact"/>
              <w:jc w:val="left"/>
            </w:pPr>
            <w:r>
              <w:t xml:space="preserve">行业调研，2025</w:t>
            </w:r>
          </w:p>
        </w:tc>
        <w:tc>
          <w:tcPr/>
          <w:p>
            <w:pPr>
              <w:pStyle w:val="Compact"/>
              <w:jc w:val="left"/>
            </w:pPr>
            <w:r>
              <w:t xml:space="preserve">反映低端饱和</w:t>
            </w:r>
          </w:p>
        </w:tc>
      </w:tr>
      <w:tr>
        <w:tc>
          <w:tcPr/>
          <w:p>
            <w:pPr>
              <w:pStyle w:val="Compact"/>
              <w:jc w:val="left"/>
            </w:pPr>
            <w:r>
              <w:t xml:space="preserve">计算机类本科起薪</w:t>
            </w:r>
          </w:p>
        </w:tc>
        <w:tc>
          <w:tcPr/>
          <w:p>
            <w:pPr>
              <w:pStyle w:val="Compact"/>
              <w:jc w:val="left"/>
            </w:pPr>
            <w:r>
              <w:t xml:space="preserve">约 1.2 万元/月，专业前 3</w:t>
            </w:r>
          </w:p>
        </w:tc>
        <w:tc>
          <w:tcPr/>
          <w:p>
            <w:pPr>
              <w:pStyle w:val="Compact"/>
              <w:jc w:val="left"/>
            </w:pPr>
            <w:r>
              <w:t xml:space="preserve">麦可思《2025 中国本科生就业报告》</w:t>
            </w:r>
          </w:p>
        </w:tc>
        <w:tc>
          <w:tcPr/>
          <w:p>
            <w:pPr>
              <w:pStyle w:val="Compact"/>
              <w:jc w:val="left"/>
            </w:pPr>
            <w:r>
              <w:t xml:space="preserve">全国本科样本</w:t>
            </w:r>
          </w:p>
        </w:tc>
      </w:tr>
      <w:tr>
        <w:tc>
          <w:tcPr/>
          <w:p>
            <w:pPr>
              <w:pStyle w:val="Compact"/>
              <w:jc w:val="left"/>
            </w:pPr>
            <w:r>
              <w:t xml:space="preserve">新发 AI 岗位增速</w:t>
            </w:r>
          </w:p>
        </w:tc>
        <w:tc>
          <w:tcPr/>
          <w:p>
            <w:pPr>
              <w:pStyle w:val="Compact"/>
              <w:jc w:val="left"/>
            </w:pPr>
            <w:r>
              <w:t xml:space="preserve">同比 +543%</w:t>
            </w:r>
          </w:p>
        </w:tc>
        <w:tc>
          <w:tcPr/>
          <w:p>
            <w:pPr>
              <w:pStyle w:val="Compact"/>
              <w:jc w:val="left"/>
            </w:pPr>
            <w:r>
              <w:t xml:space="preserve">脉脉《2025 年度人才迁徙报告》</w:t>
            </w:r>
          </w:p>
        </w:tc>
        <w:tc>
          <w:tcPr/>
          <w:p>
            <w:pPr>
              <w:pStyle w:val="Compact"/>
              <w:jc w:val="left"/>
            </w:pPr>
            <w:r>
              <w:t xml:space="preserve">平台新经济样本</w:t>
            </w:r>
          </w:p>
        </w:tc>
      </w:tr>
      <w:tr>
        <w:tc>
          <w:tcPr/>
          <w:p>
            <w:pPr>
              <w:pStyle w:val="Compact"/>
              <w:jc w:val="left"/>
            </w:pPr>
            <w:r>
              <w:t xml:space="preserve">AI 岗位平均月薪</w:t>
            </w:r>
          </w:p>
        </w:tc>
        <w:tc>
          <w:tcPr/>
          <w:p>
            <w:pPr>
              <w:pStyle w:val="Compact"/>
              <w:jc w:val="left"/>
            </w:pPr>
            <w:r>
              <w:t xml:space="preserve">61,764 元</w:t>
            </w:r>
          </w:p>
        </w:tc>
        <w:tc>
          <w:tcPr/>
          <w:p>
            <w:pPr>
              <w:pStyle w:val="Compact"/>
              <w:jc w:val="left"/>
            </w:pPr>
            <w:r>
              <w:t xml:space="preserve">脉脉《2025 年度人才迁徙报告》</w:t>
            </w:r>
          </w:p>
        </w:tc>
        <w:tc>
          <w:tcPr/>
          <w:p>
            <w:pPr>
              <w:pStyle w:val="Compact"/>
              <w:jc w:val="left"/>
            </w:pPr>
            <w:r>
              <w:t xml:space="preserve">样本偏高</w:t>
            </w:r>
          </w:p>
        </w:tc>
      </w:tr>
      <w:tr>
        <w:tc>
          <w:tcPr/>
          <w:p>
            <w:pPr>
              <w:pStyle w:val="Compact"/>
              <w:jc w:val="left"/>
            </w:pPr>
            <w:r>
              <w:t xml:space="preserve">AI 人才供需比</w:t>
            </w:r>
          </w:p>
        </w:tc>
        <w:tc>
          <w:tcPr/>
          <w:p>
            <w:pPr>
              <w:pStyle w:val="Compact"/>
              <w:jc w:val="left"/>
            </w:pPr>
            <w:r>
              <w:t xml:space="preserve">1.08–1.11（首次供大于求）</w:t>
            </w:r>
          </w:p>
        </w:tc>
        <w:tc>
          <w:tcPr/>
          <w:p>
            <w:pPr>
              <w:pStyle w:val="Compact"/>
              <w:jc w:val="left"/>
            </w:pPr>
            <w:r>
              <w:t xml:space="preserve">脉脉，2025</w:t>
            </w:r>
          </w:p>
        </w:tc>
        <w:tc>
          <w:tcPr/>
          <w:p>
            <w:pPr>
              <w:pStyle w:val="Compact"/>
              <w:jc w:val="left"/>
            </w:pPr>
            <w:r>
              <w:t xml:space="preserve">高性能计算工程师仅 0.31</w:t>
            </w:r>
          </w:p>
        </w:tc>
      </w:tr>
    </w:tbl>
    <w:p>
      <w:pPr>
        <w:pStyle w:val="BodyText"/>
      </w:pPr>
      <w:r>
        <w:t xml:space="preserve">解读：这张表最重要的不是单个数字，而是数字之间的张力——毕业生总量在涨、低端对口就业率在跌、AI 岗位在爆发又同时开始过剩，三件事同时发生，说明”行业不行了”和”躺赚”两种说法都错，真相是行业在重新分层。尤其注意 AI 供需比 1.08 与高性能计算工程师 0.31 的反差：同一个”AI 热”里，应用层已卷起来，底层基建却极度缺人，而底层岗位恰恰最吃科班基础课（体系结构、操作系统、分布式）。对新生的启示：不要追最热的名词，要追名词下面最硬的底层能力——大一大二基础课扎实的人，大三才有资格在 AI 应用与 AI 基建之间做选择。</w:t>
      </w:r>
    </w:p>
    <w:bookmarkEnd w:id="31"/>
    <w:bookmarkEnd w:id="32"/>
    <w:bookmarkStart w:id="35" w:name="ai-正在重构程序员岗位"/>
    <w:p>
      <w:pPr>
        <w:pStyle w:val="Heading3"/>
      </w:pPr>
      <w:r>
        <w:t xml:space="preserve">2.2 AI 正在重构程序员岗位</w:t>
      </w:r>
    </w:p>
    <w:bookmarkStart w:id="33" w:name="全球冲击数据初级岗在消失设计岗几乎无损"/>
    <w:p>
      <w:pPr>
        <w:pStyle w:val="Heading4"/>
      </w:pPr>
      <w:r>
        <w:t xml:space="preserve">2.2.1 全球冲击数据：初级岗在消失，设计岗几乎无损</w:t>
      </w:r>
    </w:p>
    <w:p>
      <w:pPr>
        <w:pStyle w:val="FirstParagraph"/>
      </w:pPr>
      <w:r>
        <w:t xml:space="preserve">冲击不是预测，是已经发生的事实。LinkedIn 数据显示，2025 年第四季度初级程序员岗位需求同比下降 30%。美国劳工统计局（BLS）2023–2025 年的数据更能说明结构性问题：</w:t>
      </w:r>
      <w:r>
        <w:t xml:space="preserve">“</w:t>
      </w:r>
      <w:r>
        <w:t xml:space="preserve">Programmers</w:t>
      </w:r>
      <w:r>
        <w:t xml:space="preserve">”</w:t>
      </w:r>
      <w:r>
        <w:t xml:space="preserve">（按详细规格写代码的程序员）就业人数下降 27.5%，而”Software Developers”（负责设计、架构与需求理解的软件开发人员）仅下降 0.3%。斯坦福数字经济实验室的研究发现，22–25 岁软件开发者就业率自 2022 年底高点下降近 20%，年长开发者基本稳定（InfoQ 2026 年 5 月报道）。学生端情绪同步变化：Handshake 2026 届 CS 学生调查中，70% 对职业前景悲观，64% 归因于生成式 AI。</w:t>
      </w:r>
    </w:p>
    <w:bookmarkEnd w:id="33"/>
    <w:bookmarkStart w:id="34" w:name="结论被替代的是初级码农这个物种"/>
    <w:p>
      <w:pPr>
        <w:pStyle w:val="Heading4"/>
      </w:pPr>
      <w:r>
        <w:t xml:space="preserve">2.2.2 结论：被替代的是”初级码农”这个物种</w:t>
      </w:r>
    </w:p>
    <w:p>
      <w:pPr>
        <w:pStyle w:val="FirstParagraph"/>
      </w:pPr>
      <w:r>
        <w:t xml:space="preserve">几组数据连起来看，边界非常清晰：AI 替代的从来不是”程序员”，而是”把明确需求翻译成代码”这一步。凡是结构化、可规格化的工作——增删改查、页面切图、按文档写测试——都在萎缩；凡是需要理解模糊需求、做技术选型、为系统长期负责的岗位，几乎无损。与此同时，AI 工具已成行业标配：Stack Overflow 2025 年调查（4.9 万开发者）显示，84% 的开发者正在使用或计划使用 AI 工具，51% 每天使用，但对其输出的信任度仅 33%——工具人人有，能判断工具对错的人仍然稀缺。</w:t>
      </w:r>
    </w:p>
    <w:p>
      <w:pPr>
        <w:pStyle w:val="BodyText"/>
      </w:pPr>
      <w:r>
        <w:t xml:space="preserve">对新生来说，这定下了四年的底线：AI 驾驭力不是加分项，是及格线。你要做的不是和 AI 比写代码的速度，而是学会指挥它、审查它，并在它够不着的地方（需求、架构、质量）建立能力。</w:t>
      </w:r>
    </w:p>
    <w:bookmarkEnd w:id="34"/>
    <w:bookmarkEnd w:id="35"/>
    <w:bookmarkStart w:id="36" w:name="七种最保值的能力"/>
    <w:p>
      <w:pPr>
        <w:pStyle w:val="Heading3"/>
      </w:pPr>
      <w:r>
        <w:t xml:space="preserve">2.3 七种最保值的能力</w:t>
      </w:r>
    </w:p>
    <w:p>
      <w:pPr>
        <w:pStyle w:val="FirstParagraph"/>
      </w:pPr>
      <w:r>
        <w:t xml:space="preserve">综合多份行业报告与招聘端共识，以下七种能力在 AI 时代最不容易贬值。请注意，它们大多对应着科班课程，而不是某个框架的速成培训班。</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能力</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为什么 AI 难替代</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对应的大学功课</w:t>
            </w:r>
          </w:p>
        </w:tc>
      </w:tr>
      <w:tr>
        <w:tc>
          <w:tcPr/>
          <w:p>
            <w:pPr>
              <w:pStyle w:val="Compact"/>
              <w:jc w:val="left"/>
            </w:pPr>
            <w:r>
              <w:t xml:space="preserve">系统设计与架构</w:t>
            </w:r>
          </w:p>
        </w:tc>
        <w:tc>
          <w:tcPr/>
          <w:p>
            <w:pPr>
              <w:pStyle w:val="Compact"/>
              <w:jc w:val="left"/>
            </w:pPr>
            <w:r>
              <w:t xml:space="preserve">需要在性能、成本、可维护性之间权衡取舍，无标准答案</w:t>
            </w:r>
          </w:p>
        </w:tc>
        <w:tc>
          <w:tcPr/>
          <w:p>
            <w:pPr>
              <w:pStyle w:val="Compact"/>
              <w:jc w:val="left"/>
            </w:pPr>
            <w:r>
              <w:t xml:space="preserve">操作系统、分布式、软件工程</w:t>
            </w:r>
          </w:p>
        </w:tc>
      </w:tr>
      <w:tr>
        <w:tc>
          <w:tcPr/>
          <w:p>
            <w:pPr>
              <w:pStyle w:val="Compact"/>
              <w:jc w:val="left"/>
            </w:pPr>
            <w:r>
              <w:t xml:space="preserve">需求理解与沟通</w:t>
            </w:r>
          </w:p>
        </w:tc>
        <w:tc>
          <w:tcPr/>
          <w:p>
            <w:pPr>
              <w:pStyle w:val="Compact"/>
              <w:jc w:val="left"/>
            </w:pPr>
            <w:r>
              <w:t xml:space="preserve">业务需求模糊且善变，翻译成技术方案靠的是人</w:t>
            </w:r>
          </w:p>
        </w:tc>
        <w:tc>
          <w:tcPr/>
          <w:p>
            <w:pPr>
              <w:pStyle w:val="Compact"/>
              <w:jc w:val="left"/>
            </w:pPr>
            <w:r>
              <w:t xml:space="preserve">软件工程、项目实践、实习</w:t>
            </w:r>
          </w:p>
        </w:tc>
      </w:tr>
      <w:tr>
        <w:tc>
          <w:tcPr/>
          <w:p>
            <w:pPr>
              <w:pStyle w:val="Compact"/>
              <w:jc w:val="left"/>
            </w:pPr>
            <w:r>
              <w:t xml:space="preserve">AI 工具驾驭</w:t>
            </w:r>
          </w:p>
        </w:tc>
        <w:tc>
          <w:tcPr/>
          <w:p>
            <w:pPr>
              <w:pStyle w:val="Compact"/>
              <w:jc w:val="left"/>
            </w:pPr>
            <w:r>
              <w:t xml:space="preserve">84% 开发者在用，会不会”带队 AI”决定效率差距</w:t>
            </w:r>
          </w:p>
        </w:tc>
        <w:tc>
          <w:tcPr/>
          <w:p>
            <w:pPr>
              <w:pStyle w:val="Compact"/>
              <w:jc w:val="left"/>
            </w:pPr>
            <w:r>
              <w:t xml:space="preserve">从大一就把 AI 工具纳入工作流</w:t>
            </w:r>
          </w:p>
        </w:tc>
      </w:tr>
      <w:tr>
        <w:tc>
          <w:tcPr/>
          <w:p>
            <w:pPr>
              <w:pStyle w:val="Compact"/>
              <w:jc w:val="left"/>
            </w:pPr>
            <w:r>
              <w:t xml:space="preserve">代码评审与质量判断</w:t>
            </w:r>
          </w:p>
        </w:tc>
        <w:tc>
          <w:tcPr/>
          <w:p>
            <w:pPr>
              <w:pStyle w:val="Compact"/>
              <w:jc w:val="left"/>
            </w:pPr>
            <w:r>
              <w:t xml:space="preserve">Copilot 建议采纳率仅约 30%，判断对错比生成代码值钱</w:t>
            </w:r>
          </w:p>
        </w:tc>
        <w:tc>
          <w:tcPr/>
          <w:p>
            <w:pPr>
              <w:pStyle w:val="Compact"/>
              <w:jc w:val="left"/>
            </w:pPr>
            <w:r>
              <w:t xml:space="preserve">数据结构、读优秀开源代码</w:t>
            </w:r>
          </w:p>
        </w:tc>
      </w:tr>
      <w:tr>
        <w:tc>
          <w:tcPr/>
          <w:p>
            <w:pPr>
              <w:pStyle w:val="Compact"/>
              <w:jc w:val="left"/>
            </w:pPr>
            <w:r>
              <w:t xml:space="preserve">软硬结合</w:t>
            </w:r>
          </w:p>
        </w:tc>
        <w:tc>
          <w:tcPr/>
          <w:p>
            <w:pPr>
              <w:pStyle w:val="Compact"/>
              <w:jc w:val="left"/>
            </w:pPr>
            <w:r>
              <w:t xml:space="preserve">嵌入式、机器人、芯片要求理解物理世界，AI 够不着</w:t>
            </w:r>
          </w:p>
        </w:tc>
        <w:tc>
          <w:tcPr/>
          <w:p>
            <w:pPr>
              <w:pStyle w:val="Compact"/>
              <w:jc w:val="left"/>
            </w:pPr>
            <w:r>
              <w:t xml:space="preserve">C 语言、计算机组成原理、电赛</w:t>
            </w:r>
          </w:p>
        </w:tc>
      </w:tr>
      <w:tr>
        <w:tc>
          <w:tcPr/>
          <w:p>
            <w:pPr>
              <w:pStyle w:val="Compact"/>
              <w:jc w:val="left"/>
            </w:pPr>
            <w:r>
              <w:t xml:space="preserve">数学与算法功底</w:t>
            </w:r>
          </w:p>
        </w:tc>
        <w:tc>
          <w:tcPr/>
          <w:p>
            <w:pPr>
              <w:pStyle w:val="Compact"/>
              <w:jc w:val="left"/>
            </w:pPr>
            <w:r>
              <w:t xml:space="preserve">是 AI 研究和高性能计算的入场券</w:t>
            </w:r>
          </w:p>
        </w:tc>
        <w:tc>
          <w:tcPr/>
          <w:p>
            <w:pPr>
              <w:pStyle w:val="Compact"/>
              <w:jc w:val="left"/>
            </w:pPr>
            <w:r>
              <w:t xml:space="preserve">高数、线代、概率、离散数学</w:t>
            </w:r>
          </w:p>
        </w:tc>
      </w:tr>
      <w:tr>
        <w:tc>
          <w:tcPr/>
          <w:p>
            <w:pPr>
              <w:pStyle w:val="Compact"/>
              <w:jc w:val="left"/>
            </w:pPr>
            <w:r>
              <w:t xml:space="preserve">垂直领域知识</w:t>
            </w:r>
          </w:p>
        </w:tc>
        <w:tc>
          <w:tcPr/>
          <w:p>
            <w:pPr>
              <w:pStyle w:val="Compact"/>
              <w:jc w:val="left"/>
            </w:pPr>
            <w:r>
              <w:t xml:space="preserve">金融、医疗、车规、工业软件要”技术+行业”双背景</w:t>
            </w:r>
          </w:p>
        </w:tc>
        <w:tc>
          <w:tcPr/>
          <w:p>
            <w:pPr>
              <w:pStyle w:val="Compact"/>
              <w:jc w:val="left"/>
            </w:pPr>
            <w:r>
              <w:t xml:space="preserve">大三起选定一个行业深挖</w:t>
            </w:r>
          </w:p>
        </w:tc>
      </w:tr>
    </w:tbl>
    <w:p>
      <w:pPr>
        <w:pStyle w:val="BodyText"/>
      </w:pPr>
      <w:r>
        <w:t xml:space="preserve">解读：七种能力有一个共同特征——全部是”慢变量”，无法靠大三暑假突击获得，这正是它们保值的原因。表格还揭示了一个反直觉事实：AI 越普及，</w:t>
      </w:r>
      <w:r>
        <w:t xml:space="preserve">“</w:t>
      </w:r>
      <w:r>
        <w:t xml:space="preserve">代码评审与质量判断</w:t>
      </w:r>
      <w:r>
        <w:t xml:space="preserve">”</w:t>
      </w:r>
      <w:r>
        <w:t xml:space="preserve">越值钱，因为生成代码的成本趋近于零，验证代码的成本却不变甚至上升；当 84% 的人都在用 AI 写代码，能审查 AI 输出的人就成了瓶颈。另一个信号是”软硬结合”上榜：纯软件岗被 AI 压缩时，嵌入式、机器人、芯片这些要与物理世界打交道的方向反而成了避风港，而它们恰恰最依赖大一大二的 C 语言和组成原理。行动含义：每学期末用这张表给自己做一次体检——这一学期，七种能力里我推进了哪一种？</w:t>
      </w:r>
    </w:p>
    <w:bookmarkEnd w:id="36"/>
    <w:bookmarkStart w:id="38" w:name="给新生的定调"/>
    <w:p>
      <w:pPr>
        <w:pStyle w:val="Heading3"/>
      </w:pPr>
      <w:r>
        <w:t xml:space="preserve">2.4 给新生的定调</w:t>
      </w:r>
    </w:p>
    <w:bookmarkStart w:id="37" w:name="躺赢时代结束新契约生效"/>
    <w:p>
      <w:pPr>
        <w:pStyle w:val="Heading4"/>
      </w:pPr>
      <w:r>
        <w:t xml:space="preserve">2.4.1</w:t>
      </w:r>
      <w:r>
        <w:t xml:space="preserve"> </w:t>
      </w:r>
      <w:r>
        <w:t xml:space="preserve">“</w:t>
      </w:r>
      <w:r>
        <w:t xml:space="preserve">躺赢时代</w:t>
      </w:r>
      <w:r>
        <w:t xml:space="preserve">”</w:t>
      </w:r>
      <w:r>
        <w:t xml:space="preserve">结束，新契约生效</w:t>
      </w:r>
    </w:p>
    <w:p>
      <w:pPr>
        <w:pStyle w:val="FirstParagraph"/>
      </w:pPr>
      <w:r>
        <w:t xml:space="preserve">过去读计算机的隐含契约是”考上 ≈ 高薪”，现在这个契约作废了。新契约是：扎实的基础课 + 至少一两段拿得出手的实习/项目/竞赛 + 熟练使用 AI 工具。三者齐备，CS 依然是起薪前 3、出路最宽的专业；缺任何一项，你就是”对口就业率不足 30%“里的分母候选人。这不是贩卖焦虑——前面所有数据指向同一结论：分化的胜负手在大学四年，而不在高考分数；拉开差距的是每个学期的规划执行。</w:t>
      </w:r>
    </w:p>
    <w:p>
      <w:pPr>
        <w:pStyle w:val="BodyText"/>
      </w:pPr>
      <w:r>
        <w:t xml:space="preserve">那么，从大一开始具体该做什么？这正是下一章要回答的问题。</w:t>
      </w:r>
    </w:p>
    <w:bookmarkEnd w:id="37"/>
    <w:bookmarkEnd w:id="38"/>
    <w:bookmarkEnd w:id="39"/>
    <w:bookmarkStart w:id="43" w:name="第-3-章-前置知识与入学前准备"/>
    <w:p>
      <w:pPr>
        <w:pStyle w:val="Heading2"/>
      </w:pPr>
      <w:r>
        <w:t xml:space="preserve">第 3 章 前置知识与入学前准备</w:t>
      </w:r>
    </w:p>
    <w:p>
      <w:pPr>
        <w:pStyle w:val="FirstParagraph"/>
      </w:pPr>
      <w:r>
        <w:t xml:space="preserve">上一章我们谈的是时代背景与四年规划的必要性。这一章解决一个更紧迫的问题：距离开学只剩一个暑假，现在还来得及做什么？数学要不要提前学？先给结论：来得及，但方向比时长重要。暑假最有性价比的投入是”一门编程语言 + 一套工具链 + 少量数学直觉”，而不是抢跑大二的硬课。下面分三部分展开：先讲清数学四门课各管什么、预习的边界在哪里，再给一张按优先级排序的可照做清单，最后谈两件比知识更重要的心态准备。</w:t>
      </w:r>
    </w:p>
    <w:bookmarkStart w:id="40" w:name="数学地基四门数学课各管什么"/>
    <w:p>
      <w:pPr>
        <w:pStyle w:val="Heading3"/>
      </w:pPr>
      <w:r>
        <w:t xml:space="preserve">3.1 数学地基：四门数学课各管什么</w:t>
      </w:r>
    </w:p>
    <w:p>
      <w:pPr>
        <w:pStyle w:val="FirstParagraph"/>
      </w:pPr>
      <w:r>
        <w:t xml:space="preserve">很多新生一听说”计算机要数学好”就焦虑，想整个暑假扑在数学上。先打消这个顾虑：国际通行的 OSSU 计算机自学课程体系明确说明，其核心课程仅假设高中数学水平，零基础新生不会被数学卡住；教育部”101 计划”固化的 12 门核心课中，数学课也只有离散数学一门。数学重要，但它的重要性体现在四年里的持续积累，而不是暑假抢跑。真正需要搞清楚的，是四门数学课各自”管”计算机的哪一块——这决定了你该用什么姿势对待它们。</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980"/>
        <w:gridCol w:w="1980"/>
        <w:gridCol w:w="1980"/>
        <w:gridCol w:w="198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数学课</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在 CS 中管什么</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直接支撑的专业课</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暑假建议姿势</w:t>
            </w:r>
          </w:p>
        </w:tc>
      </w:tr>
      <w:tr>
        <w:tc>
          <w:tcPr/>
          <w:p>
            <w:pPr>
              <w:pStyle w:val="Compact"/>
              <w:jc w:val="left"/>
            </w:pPr>
            <w:r>
              <w:t xml:space="preserve">高等数学（微积分）</w:t>
            </w:r>
          </w:p>
        </w:tc>
        <w:tc>
          <w:tcPr/>
          <w:p>
            <w:pPr>
              <w:pStyle w:val="Compact"/>
              <w:jc w:val="left"/>
            </w:pPr>
            <w:r>
              <w:t xml:space="preserve">连续数学基础：优化方法（如梯度下降）、图形学、信号处理、数值分析</w:t>
            </w:r>
          </w:p>
        </w:tc>
        <w:tc>
          <w:tcPr/>
          <w:p>
            <w:pPr>
              <w:pStyle w:val="Compact"/>
              <w:jc w:val="left"/>
            </w:pPr>
            <w:r>
              <w:t xml:space="preserve">机器学习理论、计算机图形学</w:t>
            </w:r>
          </w:p>
        </w:tc>
        <w:tc>
          <w:tcPr/>
          <w:p>
            <w:pPr>
              <w:pStyle w:val="Compact"/>
              <w:jc w:val="left"/>
            </w:pPr>
            <w:r>
              <w:t xml:space="preserve">不系统抢跑，建立极限/导数/积分的直观即可</w:t>
            </w:r>
          </w:p>
        </w:tc>
      </w:tr>
      <w:tr>
        <w:tc>
          <w:tcPr/>
          <w:p>
            <w:pPr>
              <w:pStyle w:val="Compact"/>
              <w:jc w:val="left"/>
            </w:pPr>
            <w:r>
              <w:t xml:space="preserve">线性代数</w:t>
            </w:r>
          </w:p>
        </w:tc>
        <w:tc>
          <w:tcPr/>
          <w:p>
            <w:pPr>
              <w:pStyle w:val="Compact"/>
              <w:jc w:val="left"/>
            </w:pPr>
            <w:r>
              <w:t xml:space="preserve">向量、矩阵与空间变换，是图形学与深度学习的核心语言</w:t>
            </w:r>
          </w:p>
        </w:tc>
        <w:tc>
          <w:tcPr/>
          <w:p>
            <w:pPr>
              <w:pStyle w:val="Compact"/>
              <w:jc w:val="left"/>
            </w:pPr>
            <w:r>
              <w:t xml:space="preserve">机器学习、深度学习、计算机图形学</w:t>
            </w:r>
          </w:p>
        </w:tc>
        <w:tc>
          <w:tcPr/>
          <w:p>
            <w:pPr>
              <w:pStyle w:val="Compact"/>
              <w:jc w:val="left"/>
            </w:pPr>
            <w:r>
              <w:t xml:space="preserve">看 3Blue1Brown《线性代数的本质》建立几何直觉，不必刷题</w:t>
            </w:r>
          </w:p>
        </w:tc>
      </w:tr>
      <w:tr>
        <w:tc>
          <w:tcPr/>
          <w:p>
            <w:pPr>
              <w:pStyle w:val="Compact"/>
              <w:jc w:val="left"/>
            </w:pPr>
            <w:r>
              <w:t xml:space="preserve">概率论与数理统计</w:t>
            </w:r>
          </w:p>
        </w:tc>
        <w:tc>
          <w:tcPr/>
          <w:p>
            <w:pPr>
              <w:pStyle w:val="Compact"/>
              <w:jc w:val="left"/>
            </w:pPr>
            <w:r>
              <w:t xml:space="preserve">随机性建模：随机算法、数据科学、性能与排队分析</w:t>
            </w:r>
          </w:p>
        </w:tc>
        <w:tc>
          <w:tcPr/>
          <w:p>
            <w:pPr>
              <w:pStyle w:val="Compact"/>
              <w:jc w:val="left"/>
            </w:pPr>
            <w:r>
              <w:t xml:space="preserve">机器学习、数据科学、算法分析</w:t>
            </w:r>
          </w:p>
        </w:tc>
        <w:tc>
          <w:tcPr/>
          <w:p>
            <w:pPr>
              <w:pStyle w:val="Compact"/>
              <w:jc w:val="left"/>
            </w:pPr>
            <w:r>
              <w:t xml:space="preserve">暑假不碰，开学后认真听课即可</w:t>
            </w:r>
          </w:p>
        </w:tc>
      </w:tr>
      <w:tr>
        <w:tc>
          <w:tcPr/>
          <w:p>
            <w:pPr>
              <w:pStyle w:val="Compact"/>
              <w:jc w:val="left"/>
            </w:pPr>
            <w:r>
              <w:t xml:space="preserve">离散数学</w:t>
            </w:r>
          </w:p>
        </w:tc>
        <w:tc>
          <w:tcPr/>
          <w:p>
            <w:pPr>
              <w:pStyle w:val="Compact"/>
              <w:jc w:val="left"/>
            </w:pPr>
            <w:r>
              <w:t xml:space="preserve">逻辑与证明、图论、组合计数、模运算——算法的直接前置</w:t>
            </w:r>
          </w:p>
        </w:tc>
        <w:tc>
          <w:tcPr/>
          <w:p>
            <w:pPr>
              <w:pStyle w:val="Compact"/>
              <w:jc w:val="left"/>
            </w:pPr>
            <w:r>
              <w:t xml:space="preserve">数据结构、算法设计与分析、密码学</w:t>
            </w:r>
          </w:p>
        </w:tc>
        <w:tc>
          <w:tcPr/>
          <w:p>
            <w:pPr>
              <w:pStyle w:val="Compact"/>
              <w:jc w:val="left"/>
            </w:pPr>
            <w:r>
              <w:t xml:space="preserve">有余力可翻 MIT 6.042 讲义的逻辑与证明章节</w:t>
            </w:r>
          </w:p>
        </w:tc>
      </w:tr>
    </w:tbl>
    <w:p>
      <w:pPr>
        <w:pStyle w:val="BodyText"/>
      </w:pPr>
      <w:r>
        <w:t xml:space="preserve">这张表里有三个值得注意的点。第一，四门课的”紧迫度”并不相同：离散数学与线性代数对 CS 最直接，前者是算法课的直接前置（MIT 的 6.042J《Mathematics for Computer Science》整门课就是围绕逻辑、图、计数、模运算组织的），后者是图形学与深度学习的通用语言（自学路线网站 TeachYourselfCS 明确将线代列为这两个方向的核心）；而微积分和概率论的作用更多体现在大二以后的机器学习和进阶课程里。第二，暑假预习的正确姿势是”建立直觉”而非”系统抢跑”——北大同学维护的 CS 自学指南（csdiy.wiki）强调大一把微积分、线代和写代码放在同等重要位置，但那是开学后的事；暑假里看 3Blue1Brown 的动画视频理解”矩阵是空间变换”这种几何直觉，收益远大于提前刷一本习题册。第三，明确不抢跑的边界：微积分有高中导数基础足够衔接开学，概率论留到课堂，不要试图在暑假自学完一整门数学课——那会挤占编程入门的时间，而且没人答疑的硬啃大概率半途而废。对新生的行动含义很简单：数学这一块，暑假只做”看科普、建直觉”这一件事，每周两三小时封顶。</w:t>
      </w:r>
    </w:p>
    <w:bookmarkEnd w:id="40"/>
    <w:bookmarkStart w:id="41" w:name="暑假准备清单按优先级排序"/>
    <w:p>
      <w:pPr>
        <w:pStyle w:val="Heading3"/>
      </w:pPr>
      <w:r>
        <w:t xml:space="preserve">3.2 暑假准备清单（按优先级排序）</w:t>
      </w:r>
    </w:p>
    <w:p>
      <w:pPr>
        <w:pStyle w:val="FirstParagraph"/>
      </w:pPr>
      <w:r>
        <w:t xml:space="preserve">明确了数学的边界，暑假的大块时间该投给谁？答案是编程入门和工具链。调研中多份新生学习路线（csdiy、HackWay、TeachYourselfCS）在这一点上高度一致：入学前最有杠杆的事是”写出第一个能跑的程序”和”会用专业工具”。下面这张清单按优先级排序，事项、资源和预计用时都已列明，可以直接照做。</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980"/>
        <w:gridCol w:w="1980"/>
        <w:gridCol w:w="1980"/>
        <w:gridCol w:w="198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优先级</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事项</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具体资源与获取方式</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预计用时</w:t>
            </w:r>
          </w:p>
        </w:tc>
      </w:tr>
      <w:tr>
        <w:tc>
          <w:tcPr/>
          <w:p>
            <w:pPr>
              <w:pStyle w:val="Compact"/>
              <w:jc w:val="left"/>
            </w:pPr>
            <w:r>
              <w:t xml:space="preserve">第一优先</w:t>
            </w:r>
          </w:p>
        </w:tc>
        <w:tc>
          <w:tcPr/>
          <w:p>
            <w:pPr>
              <w:pStyle w:val="Compact"/>
              <w:jc w:val="left"/>
            </w:pPr>
            <w:r>
              <w:t xml:space="preserve">编程入门（路线 A：Python）</w:t>
            </w:r>
          </w:p>
        </w:tc>
        <w:tc>
          <w:tcPr/>
          <w:p>
            <w:pPr>
              <w:pStyle w:val="Compact"/>
              <w:jc w:val="left"/>
            </w:pPr>
            <w:r>
              <w:t xml:space="preserve">Harvard CS50P、MIT 6.100L（MIT OCW 官网免费开放，Ana Bell 主讲，26 讲+6 个编程作业）或 Stanford CS106A，三选一跟到底</w:t>
            </w:r>
          </w:p>
        </w:tc>
        <w:tc>
          <w:tcPr/>
          <w:p>
            <w:pPr>
              <w:pStyle w:val="Compact"/>
              <w:jc w:val="left"/>
            </w:pPr>
            <w:r>
              <w:t xml:space="preserve">40–60 小时</w:t>
            </w:r>
          </w:p>
        </w:tc>
      </w:tr>
      <w:tr>
        <w:tc>
          <w:tcPr/>
          <w:p>
            <w:pPr>
              <w:pStyle w:val="Compact"/>
              <w:jc w:val="left"/>
            </w:pPr>
            <w:r>
              <w:t xml:space="preserve">第一优先</w:t>
            </w:r>
          </w:p>
        </w:tc>
        <w:tc>
          <w:tcPr/>
          <w:p>
            <w:pPr>
              <w:pStyle w:val="Compact"/>
              <w:jc w:val="left"/>
            </w:pPr>
            <w:r>
              <w:t xml:space="preserve">编程入门（路线 B：C 语言）</w:t>
            </w:r>
          </w:p>
        </w:tc>
        <w:tc>
          <w:tcPr/>
          <w:p>
            <w:pPr>
              <w:pStyle w:val="Compact"/>
              <w:jc w:val="left"/>
            </w:pPr>
            <w:r>
              <w:t xml:space="preserve">浙大翁恺《C 语言程序设计》MOOC（中国大学 MOOC 平台免费，含面向准大一的 CAP 先修课）+ 配套教材《C Primer Plus》</w:t>
            </w:r>
          </w:p>
        </w:tc>
        <w:tc>
          <w:tcPr/>
          <w:p>
            <w:pPr>
              <w:pStyle w:val="Compact"/>
              <w:jc w:val="left"/>
            </w:pPr>
            <w:r>
              <w:t xml:space="preserve">40–60 小时</w:t>
            </w:r>
          </w:p>
        </w:tc>
      </w:tr>
      <w:tr>
        <w:tc>
          <w:tcPr/>
          <w:p>
            <w:pPr>
              <w:pStyle w:val="Compact"/>
              <w:jc w:val="left"/>
            </w:pPr>
            <w:r>
              <w:t xml:space="preserve">第二优先</w:t>
            </w:r>
          </w:p>
        </w:tc>
        <w:tc>
          <w:tcPr/>
          <w:p>
            <w:pPr>
              <w:pStyle w:val="Compact"/>
              <w:jc w:val="left"/>
            </w:pPr>
            <w:r>
              <w:t xml:space="preserve">工具链：编辑器、版本管理、命令行</w:t>
            </w:r>
          </w:p>
        </w:tc>
        <w:tc>
          <w:tcPr/>
          <w:p>
            <w:pPr>
              <w:pStyle w:val="Compact"/>
              <w:jc w:val="left"/>
            </w:pPr>
            <w:r>
              <w:t xml:space="preserve">安装 VS Code（官网免费）；注册 GitHub 并学 Git 基础（Learn Git Branching 交互式练习）；Windows 用户安装 WSL2 体验 Linux 命令行；系统学一遍 MIT Missing Semester（官网免费，约 10 小时，有中文版 missing-semester-cn.github.io），Shell/Git/Vim/调试一门覆盖</w:t>
            </w:r>
          </w:p>
        </w:tc>
        <w:tc>
          <w:tcPr/>
          <w:p>
            <w:pPr>
              <w:pStyle w:val="Compact"/>
              <w:jc w:val="left"/>
            </w:pPr>
            <w:r>
              <w:t xml:space="preserve">15–20 小时</w:t>
            </w:r>
          </w:p>
        </w:tc>
      </w:tr>
      <w:tr>
        <w:tc>
          <w:tcPr/>
          <w:p>
            <w:pPr>
              <w:pStyle w:val="Compact"/>
              <w:jc w:val="left"/>
            </w:pPr>
            <w:r>
              <w:t xml:space="preserve">第二优先</w:t>
            </w:r>
          </w:p>
        </w:tc>
        <w:tc>
          <w:tcPr/>
          <w:p>
            <w:pPr>
              <w:pStyle w:val="Compact"/>
              <w:jc w:val="left"/>
            </w:pPr>
            <w:r>
              <w:t xml:space="preserve">Markdown 笔记</w:t>
            </w:r>
          </w:p>
        </w:tc>
        <w:tc>
          <w:tcPr/>
          <w:p>
            <w:pPr>
              <w:pStyle w:val="Compact"/>
              <w:jc w:val="left"/>
            </w:pPr>
            <w:r>
              <w:t xml:space="preserve">任选一篇半小时教程，之后所有笔记都用 Markdown 写</w:t>
            </w:r>
          </w:p>
        </w:tc>
        <w:tc>
          <w:tcPr/>
          <w:p>
            <w:pPr>
              <w:pStyle w:val="Compact"/>
              <w:jc w:val="left"/>
            </w:pPr>
            <w:r>
              <w:t xml:space="preserve">0.5–1 小时</w:t>
            </w:r>
          </w:p>
        </w:tc>
      </w:tr>
      <w:tr>
        <w:tc>
          <w:tcPr/>
          <w:p>
            <w:pPr>
              <w:pStyle w:val="Compact"/>
              <w:jc w:val="left"/>
            </w:pPr>
            <w:r>
              <w:t xml:space="preserve">第三优先</w:t>
            </w:r>
          </w:p>
        </w:tc>
        <w:tc>
          <w:tcPr/>
          <w:p>
            <w:pPr>
              <w:pStyle w:val="Compact"/>
              <w:jc w:val="left"/>
            </w:pPr>
            <w:r>
              <w:t xml:space="preserve">建立兴趣与学科直觉</w:t>
            </w:r>
          </w:p>
        </w:tc>
        <w:tc>
          <w:tcPr/>
          <w:p>
            <w:pPr>
              <w:pStyle w:val="Compact"/>
              <w:jc w:val="left"/>
            </w:pPr>
            <w:r>
              <w:t xml:space="preserve">Crash Course Computer Science（共 40 集约 8 小时，B 站有中文字幕版）；吴军《浪潮之巅》；3Blue1Brown 线代与微积分系列（B 站有中字版）</w:t>
            </w:r>
          </w:p>
        </w:tc>
        <w:tc>
          <w:tcPr/>
          <w:p>
            <w:pPr>
              <w:pStyle w:val="Compact"/>
              <w:jc w:val="left"/>
            </w:pPr>
            <w:r>
              <w:t xml:space="preserve">10–15 小时</w:t>
            </w:r>
          </w:p>
        </w:tc>
      </w:tr>
    </w:tbl>
    <w:p>
      <w:pPr>
        <w:pStyle w:val="BodyText"/>
      </w:pPr>
      <w:r>
        <w:t xml:space="preserve">对这张清单做三点解读。其一，两条编程路线不冲突，但也不必都走完：Python 语法简单、反馈快，适合零基础者迅速获得”我能做出东西”的正反馈；C 语言更贴近国内大一课程安排，且是大二组成原理、操作系统等系统课的通用语言——C 学扎实了，后面的硬课会顺很多，这一点下一章的课程地图还会展开。时间充裕可以”先 Python 找感觉、再 C 打地基”，时间紧张则任选一门跟到底，记住 csdiy 社区的共识：</w:t>
      </w:r>
      <w:r>
        <w:t xml:space="preserve">“</w:t>
      </w:r>
      <w:r>
        <w:t xml:space="preserve">选一门课跟完比囤十门课强</w:t>
      </w:r>
      <w:r>
        <w:t xml:space="preserve">”</w:t>
      </w:r>
      <w:r>
        <w:t xml:space="preserve">。其二，工具链被排在第二优先，因为它是整个大学生涯的复利投资：Git（版本管理工具，记录代码的每一次修改）和命令行是之后每一门实验课、每一次实习的日常工作环境，而国内培养方案几乎不专门教，MIT Missing Semester 这门”计算机教育中缺失的一课”正是为补这个缺口设计的（其 2026 版还新增了智能体编程一讲）。其三，清单里没写的事同样重要：不要抢跑组成原理、操作系统这类硬课——它们有严格的先修链，没有 C 语言和数字逻辑打底硬啃经典大部头（如《深入理解计算机系统》，俗称 CSAPP）大概率吃灰，社区共识是这类”内功书”至少要到大一下、大二有代码量之后读；不要贪多门语言；最重要的一条——不要只看视频不动手，入门期的时间权重应是看课不低于动手练习，书只当速查——但练习不能省，只看不写是入门期最大的坑。</w:t>
      </w:r>
    </w:p>
    <w:bookmarkEnd w:id="41"/>
    <w:bookmarkStart w:id="42" w:name="开学前的心理建设"/>
    <w:p>
      <w:pPr>
        <w:pStyle w:val="Heading3"/>
      </w:pPr>
      <w:r>
        <w:t xml:space="preserve">3.3 开学前的心理建设</w:t>
      </w:r>
    </w:p>
    <w:p>
      <w:pPr>
        <w:pStyle w:val="FirstParagraph"/>
      </w:pPr>
      <w:r>
        <w:t xml:space="preserve">清单之外，还有两件事比任何一门课都更能决定你前两年的体验。</w:t>
      </w:r>
    </w:p>
    <w:p>
      <w:pPr>
        <w:pStyle w:val="BodyText"/>
      </w:pPr>
      <w:r>
        <w:t xml:space="preserve">第一件事，把编程理解为一门手艺，而不是一门知识。知识可以靠考前背诵获得，手艺只能靠练。衡量入门进度的标准不是”看完了多少讲”，而是”做出了什么东西”——哪怕只是一个猜数字小游戏、一个自动整理文件的脚本。同时要提前接受一个事实：调试两小时、最后只改了一行代码，是这个行业的日常，不是你的耻辱。新手最大的挫败感来源就是以为”高手不卡壳”，实际上所有人都会卡，区别只在排查问题的熟练度。把目标从”看懂”切换到”做出来”，你会更耐受这种卡顿。</w:t>
      </w:r>
    </w:p>
    <w:p>
      <w:pPr>
        <w:pStyle w:val="BodyText"/>
      </w:pPr>
      <w:r>
        <w:t xml:space="preserve">第二件事，学会提问与搜索。计算机是少数官方文档和一手资料完全免费公开、且全球最聪明的人乐于在网上回答好问题的领域，但前提是你问得对。csdiy 将《提问的智慧》（How To Ask Questions The Smart Way，GitHub 上有完整中文译本）列为新生应读的”第一项工具”，读它的用时不超过两小时，回报贯穿整个职业生涯。具体来说：遇到问题先读官方文档和报错信息，再用精确的关键词（最好是英文）搜索，最后带着”我试过什么、卡在哪一步”去提问。善用英文资料这一点也请从现在就建立习惯——几乎所有一手技术资料的母语都是英文，这也是大一尽早过四六级的现实原因之一。会提问的人，等于随身带着一位无限耐心的助教，这项能力开学第一天就派得上用场。</w:t>
      </w:r>
    </w:p>
    <w:bookmarkEnd w:id="42"/>
    <w:bookmarkEnd w:id="43"/>
    <w:bookmarkStart w:id="53" w:name="第-4-章-核心课程地图四年要啃下的硬课"/>
    <w:p>
      <w:pPr>
        <w:pStyle w:val="Heading2"/>
      </w:pPr>
      <w:r>
        <w:t xml:space="preserve">第 4 章 核心课程地图：四年要啃下的硬课</w:t>
      </w:r>
    </w:p>
    <w:p>
      <w:pPr>
        <w:pStyle w:val="FirstParagraph"/>
      </w:pPr>
      <w:r>
        <w:t xml:space="preserve">打开培养方案，你会被一堆陌生课名砸懵：离散数学、组成原理、编译原理……这一章把它们翻译成”人话”：每门课学什么、为什么非学不可、先修什么，最后拼成一张可回查四年的课程地图。先给结论：CS 本科核心课全国高度趋同——教育部”101 计划”已固化 12 门核心课；它们不是孤立的课，而是一条有严格次序的依赖链，顺序比速度重要。</w:t>
      </w:r>
    </w:p>
    <w:bookmarkStart w:id="46" w:name="课程体系全景"/>
    <w:p>
      <w:pPr>
        <w:pStyle w:val="Heading3"/>
      </w:pPr>
      <w:r>
        <w:t xml:space="preserve">4.1 课程体系全景</w:t>
      </w:r>
    </w:p>
    <w:bookmarkStart w:id="44" w:name="计划12-门核心课是全国通用答案"/>
    <w:p>
      <w:pPr>
        <w:pStyle w:val="Heading4"/>
      </w:pPr>
      <w:r>
        <w:t xml:space="preserve">4.1.1 101 计划：12 门核心课是全国通用答案</w:t>
      </w:r>
    </w:p>
    <w:p>
      <w:pPr>
        <w:pStyle w:val="FirstParagraph"/>
      </w:pPr>
      <w:r>
        <w:t xml:space="preserve">2021 年 12 月，教育部启动计算机领域”101 计划”（本科教育教学改革试点工作计划），由北京大学牵头、33 所高校共建，确定 12 门核心课程，配套 31 本教材和覆盖 110 个模块、650 个知识点的知识图谱（据教育部 2024 年 4 月通报）。无论你在哪所学校，下表就是四年的主战场。</w:t>
      </w:r>
    </w:p>
    <w:tbl>
      <w:tblPr>
        <w:tblStyle w:val="Table"/>
        <w:tblW w:type="auto" w:w="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课程</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一句话定位</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典型修读学期</w:t>
            </w:r>
          </w:p>
        </w:tc>
      </w:tr>
      <w:tr>
        <w:tc>
          <w:tcPr/>
          <w:p>
            <w:pPr>
              <w:pStyle w:val="Compact"/>
              <w:jc w:val="left"/>
            </w:pPr>
            <w:r>
              <w:t xml:space="preserve">计算概论（程序设计基础）</w:t>
            </w:r>
          </w:p>
        </w:tc>
        <w:tc>
          <w:tcPr/>
          <w:p>
            <w:pPr>
              <w:pStyle w:val="Compact"/>
              <w:jc w:val="left"/>
            </w:pPr>
            <w:r>
              <w:t xml:space="preserve">学会用一门语言让计算机听话</w:t>
            </w:r>
          </w:p>
        </w:tc>
        <w:tc>
          <w:tcPr/>
          <w:p>
            <w:pPr>
              <w:pStyle w:val="Compact"/>
              <w:jc w:val="left"/>
            </w:pPr>
            <w:r>
              <w:t xml:space="preserve">大一上</w:t>
            </w:r>
          </w:p>
        </w:tc>
      </w:tr>
      <w:tr>
        <w:tc>
          <w:tcPr/>
          <w:p>
            <w:pPr>
              <w:pStyle w:val="Compact"/>
              <w:jc w:val="left"/>
            </w:pPr>
            <w:r>
              <w:t xml:space="preserve">离散数学</w:t>
            </w:r>
          </w:p>
        </w:tc>
        <w:tc>
          <w:tcPr/>
          <w:p>
            <w:pPr>
              <w:pStyle w:val="Compact"/>
              <w:jc w:val="left"/>
            </w:pPr>
            <w:r>
              <w:t xml:space="preserve">计算机世界的数学语言：逻辑、图、计数</w:t>
            </w:r>
          </w:p>
        </w:tc>
        <w:tc>
          <w:tcPr/>
          <w:p>
            <w:pPr>
              <w:pStyle w:val="Compact"/>
              <w:jc w:val="left"/>
            </w:pPr>
            <w:r>
              <w:t xml:space="preserve">大一</w:t>
            </w:r>
          </w:p>
        </w:tc>
      </w:tr>
      <w:tr>
        <w:tc>
          <w:tcPr/>
          <w:p>
            <w:pPr>
              <w:pStyle w:val="Compact"/>
              <w:jc w:val="left"/>
            </w:pPr>
            <w:r>
              <w:t xml:space="preserve">数据结构</w:t>
            </w:r>
          </w:p>
        </w:tc>
        <w:tc>
          <w:tcPr/>
          <w:p>
            <w:pPr>
              <w:pStyle w:val="Compact"/>
              <w:jc w:val="left"/>
            </w:pPr>
            <w:r>
              <w:t xml:space="preserve">组织和存储数据的经典套路</w:t>
            </w:r>
          </w:p>
        </w:tc>
        <w:tc>
          <w:tcPr/>
          <w:p>
            <w:pPr>
              <w:pStyle w:val="Compact"/>
              <w:jc w:val="left"/>
            </w:pPr>
            <w:r>
              <w:t xml:space="preserve">大一下—大二上</w:t>
            </w:r>
          </w:p>
        </w:tc>
      </w:tr>
      <w:tr>
        <w:tc>
          <w:tcPr/>
          <w:p>
            <w:pPr>
              <w:pStyle w:val="Compact"/>
              <w:jc w:val="left"/>
            </w:pPr>
            <w:r>
              <w:t xml:space="preserve">算法设计与分析</w:t>
            </w:r>
          </w:p>
        </w:tc>
        <w:tc>
          <w:tcPr/>
          <w:p>
            <w:pPr>
              <w:pStyle w:val="Compact"/>
              <w:jc w:val="left"/>
            </w:pPr>
            <w:r>
              <w:t xml:space="preserve">设计”快”的解法并证明它快</w:t>
            </w:r>
          </w:p>
        </w:tc>
        <w:tc>
          <w:tcPr/>
          <w:p>
            <w:pPr>
              <w:pStyle w:val="Compact"/>
              <w:jc w:val="left"/>
            </w:pPr>
            <w:r>
              <w:t xml:space="preserve">大二</w:t>
            </w:r>
          </w:p>
        </w:tc>
      </w:tr>
      <w:tr>
        <w:tc>
          <w:tcPr/>
          <w:p>
            <w:pPr>
              <w:pStyle w:val="Compact"/>
              <w:jc w:val="left"/>
            </w:pPr>
            <w:r>
              <w:t xml:space="preserve">计算机系统导论</w:t>
            </w:r>
          </w:p>
        </w:tc>
        <w:tc>
          <w:tcPr/>
          <w:p>
            <w:pPr>
              <w:pStyle w:val="Compact"/>
              <w:jc w:val="left"/>
            </w:pPr>
            <w:r>
              <w:t xml:space="preserve">从程序员视角看透整台机器</w:t>
            </w:r>
          </w:p>
        </w:tc>
        <w:tc>
          <w:tcPr/>
          <w:p>
            <w:pPr>
              <w:pStyle w:val="Compact"/>
              <w:jc w:val="left"/>
            </w:pPr>
            <w:r>
              <w:t xml:space="preserve">大二</w:t>
            </w:r>
          </w:p>
        </w:tc>
      </w:tr>
      <w:tr>
        <w:tc>
          <w:tcPr/>
          <w:p>
            <w:pPr>
              <w:pStyle w:val="Compact"/>
              <w:jc w:val="left"/>
            </w:pPr>
            <w:r>
              <w:t xml:space="preserve">计算机组成与系统结构</w:t>
            </w:r>
          </w:p>
        </w:tc>
        <w:tc>
          <w:tcPr/>
          <w:p>
            <w:pPr>
              <w:pStyle w:val="Compact"/>
              <w:jc w:val="left"/>
            </w:pPr>
            <w:r>
              <w:t xml:space="preserve">CPU、指令集、流水线、存储层次</w:t>
            </w:r>
          </w:p>
        </w:tc>
        <w:tc>
          <w:tcPr/>
          <w:p>
            <w:pPr>
              <w:pStyle w:val="Compact"/>
              <w:jc w:val="left"/>
            </w:pPr>
            <w:r>
              <w:t xml:space="preserve">大二</w:t>
            </w:r>
          </w:p>
        </w:tc>
      </w:tr>
      <w:tr>
        <w:tc>
          <w:tcPr/>
          <w:p>
            <w:pPr>
              <w:pStyle w:val="Compact"/>
              <w:jc w:val="left"/>
            </w:pPr>
            <w:r>
              <w:t xml:space="preserve">操作系统</w:t>
            </w:r>
          </w:p>
        </w:tc>
        <w:tc>
          <w:tcPr/>
          <w:p>
            <w:pPr>
              <w:pStyle w:val="Compact"/>
              <w:jc w:val="left"/>
            </w:pPr>
            <w:r>
              <w:t xml:space="preserve">管理硬件、支撑一切软件的系统软件</w:t>
            </w:r>
          </w:p>
        </w:tc>
        <w:tc>
          <w:tcPr/>
          <w:p>
            <w:pPr>
              <w:pStyle w:val="Compact"/>
              <w:jc w:val="left"/>
            </w:pPr>
            <w:r>
              <w:t xml:space="preserve">大二下—大三上</w:t>
            </w:r>
          </w:p>
        </w:tc>
      </w:tr>
      <w:tr>
        <w:tc>
          <w:tcPr/>
          <w:p>
            <w:pPr>
              <w:pStyle w:val="Compact"/>
              <w:jc w:val="left"/>
            </w:pPr>
            <w:r>
              <w:t xml:space="preserve">计算机网络</w:t>
            </w:r>
          </w:p>
        </w:tc>
        <w:tc>
          <w:tcPr/>
          <w:p>
            <w:pPr>
              <w:pStyle w:val="Compact"/>
              <w:jc w:val="left"/>
            </w:pPr>
            <w:r>
              <w:t xml:space="preserve">让亿万台机器互相通信的分层协议</w:t>
            </w:r>
          </w:p>
        </w:tc>
        <w:tc>
          <w:tcPr/>
          <w:p>
            <w:pPr>
              <w:pStyle w:val="Compact"/>
              <w:jc w:val="left"/>
            </w:pPr>
            <w:r>
              <w:t xml:space="preserve">大三</w:t>
            </w:r>
          </w:p>
        </w:tc>
      </w:tr>
      <w:tr>
        <w:tc>
          <w:tcPr/>
          <w:p>
            <w:pPr>
              <w:pStyle w:val="Compact"/>
              <w:jc w:val="left"/>
            </w:pPr>
            <w:r>
              <w:t xml:space="preserve">编译原理</w:t>
            </w:r>
          </w:p>
        </w:tc>
        <w:tc>
          <w:tcPr/>
          <w:p>
            <w:pPr>
              <w:pStyle w:val="Compact"/>
              <w:jc w:val="left"/>
            </w:pPr>
            <w:r>
              <w:t xml:space="preserve">源代码如何变成机器能执行的指令</w:t>
            </w:r>
          </w:p>
        </w:tc>
        <w:tc>
          <w:tcPr/>
          <w:p>
            <w:pPr>
              <w:pStyle w:val="Compact"/>
              <w:jc w:val="left"/>
            </w:pPr>
            <w:r>
              <w:t xml:space="preserve">大三</w:t>
            </w:r>
          </w:p>
        </w:tc>
      </w:tr>
      <w:tr>
        <w:tc>
          <w:tcPr/>
          <w:p>
            <w:pPr>
              <w:pStyle w:val="Compact"/>
              <w:jc w:val="left"/>
            </w:pPr>
            <w:r>
              <w:t xml:space="preserve">数据库系统</w:t>
            </w:r>
          </w:p>
        </w:tc>
        <w:tc>
          <w:tcPr/>
          <w:p>
            <w:pPr>
              <w:pStyle w:val="Compact"/>
              <w:jc w:val="left"/>
            </w:pPr>
            <w:r>
              <w:t xml:space="preserve">如何可靠地存取海量数据</w:t>
            </w:r>
          </w:p>
        </w:tc>
        <w:tc>
          <w:tcPr/>
          <w:p>
            <w:pPr>
              <w:pStyle w:val="Compact"/>
              <w:jc w:val="left"/>
            </w:pPr>
            <w:r>
              <w:t xml:space="preserve">大三</w:t>
            </w:r>
          </w:p>
        </w:tc>
      </w:tr>
      <w:tr>
        <w:tc>
          <w:tcPr/>
          <w:p>
            <w:pPr>
              <w:pStyle w:val="Compact"/>
              <w:jc w:val="left"/>
            </w:pPr>
            <w:r>
              <w:t xml:space="preserve">软件工程</w:t>
            </w:r>
          </w:p>
        </w:tc>
        <w:tc>
          <w:tcPr/>
          <w:p>
            <w:pPr>
              <w:pStyle w:val="Compact"/>
              <w:jc w:val="left"/>
            </w:pPr>
            <w:r>
              <w:t xml:space="preserve">从”能跑”到”工业级”的工程方法</w:t>
            </w:r>
          </w:p>
        </w:tc>
        <w:tc>
          <w:tcPr/>
          <w:p>
            <w:pPr>
              <w:pStyle w:val="Compact"/>
              <w:jc w:val="left"/>
            </w:pPr>
            <w:r>
              <w:t xml:space="preserve">大二下—大三</w:t>
            </w:r>
          </w:p>
        </w:tc>
      </w:tr>
      <w:tr>
        <w:tc>
          <w:tcPr/>
          <w:p>
            <w:pPr>
              <w:pStyle w:val="Compact"/>
              <w:jc w:val="left"/>
            </w:pPr>
            <w:r>
              <w:t xml:space="preserve">人工智能引论</w:t>
            </w:r>
          </w:p>
        </w:tc>
        <w:tc>
          <w:tcPr/>
          <w:p>
            <w:pPr>
              <w:pStyle w:val="Compact"/>
              <w:jc w:val="left"/>
            </w:pPr>
            <w:r>
              <w:t xml:space="preserve">机器学习与智能系统的入门全景</w:t>
            </w:r>
          </w:p>
        </w:tc>
        <w:tc>
          <w:tcPr/>
          <w:p>
            <w:pPr>
              <w:pStyle w:val="Compact"/>
              <w:jc w:val="left"/>
            </w:pPr>
            <w:r>
              <w:t xml:space="preserve">大三</w:t>
            </w:r>
          </w:p>
        </w:tc>
      </w:tr>
    </w:tbl>
    <w:p>
      <w:pPr>
        <w:pStyle w:val="BodyText"/>
      </w:pPr>
      <w:r>
        <w:t xml:space="preserve">两点值得大一就记住。其一，12 门课没有一门凑数——它们分别回答”怎么写程序”</w:t>
      </w:r>
      <w:r>
        <w:t xml:space="preserve">“</w:t>
      </w:r>
      <w:r>
        <w:t xml:space="preserve">机器怎么跑程序</w:t>
      </w:r>
      <w:r>
        <w:t xml:space="preserve">”</w:t>
      </w:r>
      <w:r>
        <w:t xml:space="preserve">“</w:t>
      </w:r>
      <w:r>
        <w:t xml:space="preserve">程序之间怎么协作与交换数据</w:t>
      </w:r>
      <w:r>
        <w:t xml:space="preserve">”</w:t>
      </w:r>
      <w:r>
        <w:t xml:space="preserve">三层问题；国际知名自学路线 TeachYourselfCS（9 门课）和 OSSU（遵循 ACM/IEEE CS2013 标准的学位级课表）与之高度重合，说明这是全球共识。其二，修读顺序不是教务处的随意安排：数据结构排在算法前、组成原理排在操作系统前，是知识本身的先后逻辑——抢跑后面的硬课只会事倍功半。</w:t>
      </w:r>
    </w:p>
    <w:bookmarkEnd w:id="44"/>
    <w:bookmarkStart w:id="45" w:name="课程之间的依赖关系链"/>
    <w:p>
      <w:pPr>
        <w:pStyle w:val="Heading4"/>
      </w:pPr>
      <w:r>
        <w:t xml:space="preserve">4.1.2 课程之间的依赖关系链</w:t>
      </w:r>
    </w:p>
    <w:p>
      <w:pPr>
        <w:pStyle w:val="FirstParagraph"/>
      </w:pPr>
      <w:r>
        <w:t xml:space="preserve">按”谁是谁的地基”把课连起来：</w:t>
      </w:r>
    </w:p>
    <w:p>
      <w:pPr>
        <w:pStyle w:val="SourceCode"/>
      </w:pPr>
      <w:r>
        <w:rPr>
          <w:rStyle w:val="VerbatimChar"/>
        </w:rPr>
        <w:t xml:space="preserve">                        [数学地基]</w:t>
      </w:r>
      <w:r>
        <w:br/>
      </w:r>
      <w:r>
        <w:rPr>
          <w:rStyle w:val="VerbatimChar"/>
        </w:rPr>
        <w:t xml:space="preserve">        离散数学 ──────────────┐</w:t>
      </w:r>
      <w:r>
        <w:br/>
      </w:r>
      <w:r>
        <w:rPr>
          <w:rStyle w:val="VerbatimChar"/>
        </w:rPr>
        <w:t xml:space="preserve">        线性代数 + 概率论 ─────┴──→ 机器学习 / 人工智能引论</w:t>
      </w:r>
      <w:r>
        <w:br/>
      </w:r>
      <w:r>
        <w:br/>
      </w:r>
      <w:r>
        <w:rPr>
          <w:rStyle w:val="VerbatimChar"/>
        </w:rPr>
        <w:t xml:space="preserve">[软件支柱]</w:t>
      </w:r>
      <w:r>
        <w:br/>
      </w:r>
      <w:r>
        <w:rPr>
          <w:rStyle w:val="VerbatimChar"/>
        </w:rPr>
        <w:t xml:space="preserve">程序设计基础 → 数据结构 → 算法设计与分析 ──→（刷题 / 竞赛 / 各进阶方向）</w:t>
      </w:r>
      <w:r>
        <w:br/>
      </w:r>
      <w:r>
        <w:rPr>
          <w:rStyle w:val="VerbatimChar"/>
        </w:rPr>
        <w:t xml:space="preserve">        │         │</w:t>
      </w:r>
      <w:r>
        <w:br/>
      </w:r>
      <w:r>
        <w:rPr>
          <w:rStyle w:val="VerbatimChar"/>
        </w:rPr>
        <w:t xml:space="preserve">        │         └──────────→ 编译原理</w:t>
      </w:r>
      <w:r>
        <w:br/>
      </w:r>
      <w:r>
        <w:rPr>
          <w:rStyle w:val="VerbatimChar"/>
        </w:rPr>
        <w:t xml:space="preserve">        ▼</w:t>
      </w:r>
      <w:r>
        <w:br/>
      </w:r>
      <w:r>
        <w:rPr>
          <w:rStyle w:val="VerbatimChar"/>
        </w:rPr>
        <w:t xml:space="preserve">[硬件与系统支柱]</w:t>
      </w:r>
      <w:r>
        <w:br/>
      </w:r>
      <w:r>
        <w:rPr>
          <w:rStyle w:val="VerbatimChar"/>
        </w:rPr>
        <w:t xml:space="preserve">数字逻辑 + C → 计算机组成原理 ───────────────→ 编译原理</w:t>
      </w:r>
      <w:r>
        <w:br/>
      </w:r>
      <w:r>
        <w:rPr>
          <w:rStyle w:val="VerbatimChar"/>
        </w:rPr>
        <w:t xml:space="preserve">          （同层：计算机系统导论，与之整合开设、本质相同）</w:t>
      </w:r>
      <w:r>
        <w:br/>
      </w:r>
      <w:r>
        <w:rPr>
          <w:rStyle w:val="VerbatimChar"/>
        </w:rPr>
        <w:t xml:space="preserve">                          │</w:t>
      </w:r>
      <w:r>
        <w:br/>
      </w:r>
      <w:r>
        <w:rPr>
          <w:rStyle w:val="VerbatimChar"/>
        </w:rPr>
        <w:t xml:space="preserve">                          ▼</w:t>
      </w:r>
      <w:r>
        <w:br/>
      </w:r>
      <w:r>
        <w:rPr>
          <w:rStyle w:val="VerbatimChar"/>
        </w:rPr>
        <w:t xml:space="preserve">                       操作系统 ──┬──→ 数据库系统</w:t>
      </w:r>
      <w:r>
        <w:br/>
      </w:r>
      <w:r>
        <w:rPr>
          <w:rStyle w:val="VerbatimChar"/>
        </w:rPr>
        <w:t xml:space="preserve">                                  └──→ 计算机网络 ──→ 分布式系统（进阶）</w:t>
      </w:r>
      <w:r>
        <w:br/>
      </w:r>
      <w:r>
        <w:rPr>
          <w:rStyle w:val="VerbatimChar"/>
        </w:rPr>
        <w:t xml:space="preserve">[应用与工程支柱]</w:t>
      </w:r>
      <w:r>
        <w:br/>
      </w:r>
      <w:r>
        <w:rPr>
          <w:rStyle w:val="VerbatimChar"/>
        </w:rPr>
        <w:t xml:space="preserve">软件工程（贯穿大二大三，依赖程序设计 + 数据结构）</w:t>
      </w:r>
    </w:p>
    <w:p>
      <w:pPr>
        <w:pStyle w:val="FirstParagraph"/>
      </w:pPr>
      <w:r>
        <w:t xml:space="preserve">读懂这张图的三个要点：第一，程序设计基础是唯一的总入口，它学得不扎实，后面每门课都会替你还债；第二，系统方向是一条纵深链，组成原理是操作系统、编译原理、网络、数据库的共同地基——卡内基梅隆大学（CMU）的 15-213 课程就被官方定位为”编译器、网络、操作系统、体系结构课程的基础”；第三，数学并非孤岛，离散数学直接喂养算法课，线性代数和概率论则在大三的机器学习课上等你。落到行动只有一条：每学期开学前对着这张图确认”先修补上了吗”，没补就优先补先修，而不是抢跑新课。</w:t>
      </w:r>
    </w:p>
    <w:bookmarkEnd w:id="45"/>
    <w:bookmarkEnd w:id="46"/>
    <w:bookmarkStart w:id="47" w:name="软件支柱从会写代码到会想办法"/>
    <w:p>
      <w:pPr>
        <w:pStyle w:val="Heading3"/>
      </w:pPr>
      <w:r>
        <w:t xml:space="preserve">4.2 软件支柱：从”会写代码”到”会想办法”</w:t>
      </w:r>
    </w:p>
    <w:p>
      <w:pPr>
        <w:pStyle w:val="FirstParagraph"/>
      </w:pPr>
      <w:r>
        <w:rPr>
          <w:bCs/>
          <w:b/>
        </w:rPr>
        <w:t xml:space="preserve">程序设计基础（计算概论）——学什么</w:t>
      </w:r>
      <w:r>
        <w:t xml:space="preserve">：第一门语言的语法、把大问题拆成小函数的能力、调试与编程风格。国内高校多教 C/C++，斯坦福大学入门课 CS106A 则用 Python 且明确”适合零经验者”——两条路线不冲突：Python 反馈快，C 贴近机器、为系统课打底。</w:t>
      </w:r>
      <w:r>
        <w:rPr>
          <w:bCs/>
          <w:b/>
        </w:rPr>
        <w:t xml:space="preserve">为什么重要</w:t>
      </w:r>
      <w:r>
        <w:t xml:space="preserve">：一切课程的总入口；写程序的本质不是记语法，而是把模糊需求翻译成精确步骤。</w:t>
      </w:r>
      <w:r>
        <w:rPr>
          <w:bCs/>
          <w:b/>
        </w:rPr>
        <w:t xml:space="preserve">先修与时机</w:t>
      </w:r>
      <w:r>
        <w:t xml:space="preserve">：无先修，大一上必拿下；暑假若已摸过一门语言，开学后的任务是从”会写”升级到”写得清楚、会调试”。</w:t>
      </w:r>
    </w:p>
    <w:p>
      <w:pPr>
        <w:pStyle w:val="BodyText"/>
      </w:pPr>
      <w:r>
        <w:rPr>
          <w:bCs/>
          <w:b/>
        </w:rPr>
        <w:t xml:space="preserve">数据结构——学什么</w:t>
      </w:r>
      <w:r>
        <w:t xml:space="preserve">：栈、队列、链表、树、图、哈希表这些经典的数据组织方式，排序与查找，以及复杂度的初步概念（用大 O 记号描述”数据量翻十倍，程序慢多少”）。</w:t>
      </w:r>
      <w:r>
        <w:rPr>
          <w:bCs/>
          <w:b/>
        </w:rPr>
        <w:t xml:space="preserve">为什么重要</w:t>
      </w:r>
      <w:r>
        <w:t xml:space="preserve">：</w:t>
      </w:r>
      <w:r>
        <w:t xml:space="preserve">“</w:t>
      </w:r>
      <w:r>
        <w:t xml:space="preserve">程序 = 数据结构 + 算法</w:t>
      </w:r>
      <w:r>
        <w:t xml:space="preserve">”</w:t>
      </w:r>
      <w:r>
        <w:t xml:space="preserve">是这门学科最经典的概括——真实问题没有现成公式，全靠你判断数据该放进什么容器，判断错了程序就慢到不可用。它也是求职笔试面试的核心考点。</w:t>
      </w:r>
      <w:r>
        <w:rPr>
          <w:bCs/>
          <w:b/>
        </w:rPr>
        <w:t xml:space="preserve">先修与时机</w:t>
      </w:r>
      <w:r>
        <w:t xml:space="preserve">：先修程序设计，大一下至大二上；每个结构务必亲手实现，只看不写等于没学。</w:t>
      </w:r>
    </w:p>
    <w:p>
      <w:pPr>
        <w:pStyle w:val="BodyText"/>
      </w:pPr>
      <w:r>
        <w:rPr>
          <w:bCs/>
          <w:b/>
        </w:rPr>
        <w:t xml:space="preserve">算法设计与分析——学什么</w:t>
      </w:r>
      <w:r>
        <w:t xml:space="preserve">：分治、动态规划、贪心、图算法四大套路，以及 NP 完全性（认识”哪些问题理论上没有快速解法”）。</w:t>
      </w:r>
      <w:r>
        <w:rPr>
          <w:bCs/>
          <w:b/>
        </w:rPr>
        <w:t xml:space="preserve">为什么重要</w:t>
      </w:r>
      <w:r>
        <w:t xml:space="preserve">：CS 自学指南（csdiy.wiki）称它是”计算机科学的核心，几乎一切专业课的基础”。数据结构教你用现成工具，算法课教你造工具：从零设计一个解法并证明它足够快。</w:t>
      </w:r>
      <w:r>
        <w:rPr>
          <w:bCs/>
          <w:b/>
        </w:rPr>
        <w:t xml:space="preserve">先修与时机</w:t>
      </w:r>
      <w:r>
        <w:t xml:space="preserve">：先修数据结构 + 离散数学，大二；它偏理论易劝退，对策是边学边在力扣（LeetCode）上刷对应专题。</w:t>
      </w:r>
    </w:p>
    <w:p>
      <w:pPr>
        <w:pStyle w:val="BodyText"/>
      </w:pPr>
      <w:r>
        <w:t xml:space="preserve">这里还有个”隐形主角”：</w:t>
      </w:r>
      <w:r>
        <w:rPr>
          <w:bCs/>
          <w:b/>
        </w:rPr>
        <w:t xml:space="preserve">离散数学</w:t>
      </w:r>
      <w:r>
        <w:t xml:space="preserve">学逻辑与证明、集合关系、图论、组合计数；它是算法课的直接先修（MIT 对应课程 6.042 的讲义就叫《Mathematics for Computer Science》），且不需要任何大学先修，是最适合新生提前自学的数学课。</w:t>
      </w:r>
    </w:p>
    <w:bookmarkEnd w:id="47"/>
    <w:bookmarkStart w:id="48" w:name="硬件与系统支柱看透机器之后代码不再神秘"/>
    <w:p>
      <w:pPr>
        <w:pStyle w:val="Heading3"/>
      </w:pPr>
      <w:r>
        <w:t xml:space="preserve">4.3 硬件与系统支柱：看透机器之后，代码不再神秘</w:t>
      </w:r>
    </w:p>
    <w:p>
      <w:pPr>
        <w:pStyle w:val="FirstParagraph"/>
      </w:pPr>
      <w:r>
        <w:rPr>
          <w:bCs/>
          <w:b/>
        </w:rPr>
        <w:t xml:space="preserve">计算机组成原理 / 体系结构——学什么</w:t>
      </w:r>
      <w:r>
        <w:t xml:space="preserve">：指令集（CPU 能听懂的命令）、数据通路、流水线、存储层次与缓存（Cache）。</w:t>
      </w:r>
      <w:r>
        <w:rPr>
          <w:bCs/>
          <w:b/>
        </w:rPr>
        <w:t xml:space="preserve">为什么重要</w:t>
      </w:r>
      <w:r>
        <w:t xml:space="preserve">：不懂机器模型，上层理解都是脆的——为什么按行遍历二维数组比按列快十倍？为什么递归太深会栈溢出？答案都在这门课。全球标准教材是《深入理解计算机系统》（CSAPP），发源于 CMU 15-213；不少学校把它整合为”计算机系统导论”，本质相同：这门课走 CSAPP 式整机视角（数据的机器表示、处理器、存储层次、链接加载），101 计划将其与组成原理并列为系统类核心，先修程序设计 + 数字逻辑，大二修读。</w:t>
      </w:r>
      <w:r>
        <w:rPr>
          <w:bCs/>
          <w:b/>
        </w:rPr>
        <w:t xml:space="preserve">先修与时机</w:t>
      </w:r>
      <w:r>
        <w:t xml:space="preserve">：数字逻辑 + C，大二。</w:t>
      </w:r>
    </w:p>
    <w:p>
      <w:pPr>
        <w:pStyle w:val="BodyText"/>
      </w:pPr>
      <w:r>
        <w:rPr>
          <w:bCs/>
          <w:b/>
        </w:rPr>
        <w:t xml:space="preserve">操作系统——学什么</w:t>
      </w:r>
      <w:r>
        <w:t xml:space="preserve">：进程与线程、虚拟内存（让每个程序”以为”自己独占内存的魔术）、文件系统、并发同步。</w:t>
      </w:r>
      <w:r>
        <w:rPr>
          <w:bCs/>
          <w:b/>
        </w:rPr>
        <w:t xml:space="preserve">为什么重要</w:t>
      </w:r>
      <w:r>
        <w:t xml:space="preserve">：你写的绝大多数代码都运行在操作系统（OS）之上，不理解它，性能问题和诡异崩溃永远是玄学。经典免费教材是 OSTEP，标杆实验是 MIT 6.S081——在教学用小型操作系统 xv6 上动手术。</w:t>
      </w:r>
      <w:r>
        <w:rPr>
          <w:bCs/>
          <w:b/>
        </w:rPr>
        <w:t xml:space="preserve">先修与时机</w:t>
      </w:r>
      <w:r>
        <w:t xml:space="preserve">：组成原理 + C，大二下至大三上。</w:t>
      </w:r>
    </w:p>
    <w:p>
      <w:pPr>
        <w:pStyle w:val="BodyText"/>
      </w:pPr>
      <w:r>
        <w:rPr>
          <w:bCs/>
          <w:b/>
        </w:rPr>
        <w:t xml:space="preserve">计算机网络——学什么</w:t>
      </w:r>
      <w:r>
        <w:t xml:space="preserve">：TCP/IP 分层模型（从网线信号到浏览器网页如何层层接力）、HTTP、拥塞控制。</w:t>
      </w:r>
      <w:r>
        <w:rPr>
          <w:bCs/>
          <w:b/>
        </w:rPr>
        <w:t xml:space="preserve">为什么重要</w:t>
      </w:r>
      <w:r>
        <w:t xml:space="preserve">：今天的软件几乎都联网，</w:t>
      </w:r>
      <w:r>
        <w:t xml:space="preserve">“</w:t>
      </w:r>
      <w:r>
        <w:t xml:space="preserve">网</w:t>
      </w:r>
      <w:r>
        <w:t xml:space="preserve">”</w:t>
      </w:r>
      <w:r>
        <w:t xml:space="preserve">是程序员最高频的排错现场。标准教材是《计算机网络：自顶向下方法》，配 Wireshark 抓包实验，你能亲眼看到自己电脑发出的每个数据包；斯坦福 CS144 更进一步，用 8 个大作业让学生手写一套 TCP/IP 协议栈。</w:t>
      </w:r>
      <w:r>
        <w:rPr>
          <w:bCs/>
          <w:b/>
        </w:rPr>
        <w:t xml:space="preserve">先修与时机</w:t>
      </w:r>
      <w:r>
        <w:t xml:space="preserve">：操作系统基础，大三。</w:t>
      </w:r>
    </w:p>
    <w:p>
      <w:pPr>
        <w:pStyle w:val="BodyText"/>
      </w:pPr>
      <w:r>
        <w:rPr>
          <w:bCs/>
          <w:b/>
        </w:rPr>
        <w:t xml:space="preserve">编译原理——学什么</w:t>
      </w:r>
      <w:r>
        <w:t xml:space="preserve">：词法分析、语法分析、中间表示、优化、代码生成——源代码如何一步步变成机器码。</w:t>
      </w:r>
      <w:r>
        <w:rPr>
          <w:bCs/>
          <w:b/>
        </w:rPr>
        <w:t xml:space="preserve">为什么重要</w:t>
      </w:r>
      <w:r>
        <w:t xml:space="preserve">：学完它，编程语言对你不再是”背下来的规则”而是”被设计出来的系统”，再学任何新语言都快得多，也看得懂编译器报错的真正原因。经典理论教材是《编译原理》（俗称”龙书”）；北大的编译实践课让学生亲手实现一个完整编译器，是国内同类课的标杆。</w:t>
      </w:r>
      <w:r>
        <w:rPr>
          <w:bCs/>
          <w:b/>
        </w:rPr>
        <w:t xml:space="preserve">先修与时机</w:t>
      </w:r>
      <w:r>
        <w:t xml:space="preserve">：数据结构 + 组成原理，大三，公认的本科”硬课天花板”之一。</w:t>
      </w:r>
    </w:p>
    <w:bookmarkEnd w:id="48"/>
    <w:bookmarkStart w:id="49" w:name="应用与工程支柱把知识变成产品"/>
    <w:p>
      <w:pPr>
        <w:pStyle w:val="Heading3"/>
      </w:pPr>
      <w:r>
        <w:t xml:space="preserve">4.4 应用与工程支柱：把知识变成产品</w:t>
      </w:r>
    </w:p>
    <w:p>
      <w:pPr>
        <w:pStyle w:val="FirstParagraph"/>
      </w:pPr>
      <w:r>
        <w:rPr>
          <w:bCs/>
          <w:b/>
        </w:rPr>
        <w:t xml:space="preserve">数据库系统——学什么</w:t>
      </w:r>
      <w:r>
        <w:t xml:space="preserve">：关系模型与 SQL（结构化查询语言，操作数据的事实标准）、索引（B+ 树如何让亿级数据毫秒可查）、事务与并发控制（转账不能转一半的原理）。</w:t>
      </w:r>
      <w:r>
        <w:rPr>
          <w:bCs/>
          <w:b/>
        </w:rPr>
        <w:t xml:space="preserve">为什么重要</w:t>
      </w:r>
      <w:r>
        <w:t xml:space="preserve">：数据是绝大多数重要程序的核心；这门课还是”数据结构 + 操作系统”知识的第一次大汇合，学完会有”原来前两年都在这等着”的通透感。标杆课程是 CMU 15-445（动手写数据库内核 BusTub）和伯克利 CS186。</w:t>
      </w:r>
      <w:r>
        <w:rPr>
          <w:bCs/>
          <w:b/>
        </w:rPr>
        <w:t xml:space="preserve">先修与时机</w:t>
      </w:r>
      <w:r>
        <w:t xml:space="preserve">：数据结构 + 操作系统，大三。</w:t>
      </w:r>
    </w:p>
    <w:p>
      <w:pPr>
        <w:pStyle w:val="BodyText"/>
      </w:pPr>
      <w:r>
        <w:rPr>
          <w:bCs/>
          <w:b/>
        </w:rPr>
        <w:t xml:space="preserve">软件工程——学什么</w:t>
      </w:r>
      <w:r>
        <w:t xml:space="preserve">：需求分析、测试、版本管理与团队协作、敏捷开发。</w:t>
      </w:r>
      <w:r>
        <w:rPr>
          <w:bCs/>
          <w:b/>
        </w:rPr>
        <w:t xml:space="preserve">为什么重要</w:t>
      </w:r>
      <w:r>
        <w:t xml:space="preserve">：它回答一个朴素问题——为什么”能跑的代码”不等于”工业级代码”？一个人写作业可以靠脑子记住细节，十个人维护十万行代码就必须靠工程方法：测试防止改一处坏十处，版本管理（Git）让协作不互相覆盖。它是从”学生作业”走向”真实职场”的桥梁。</w:t>
      </w:r>
      <w:r>
        <w:rPr>
          <w:bCs/>
          <w:b/>
        </w:rPr>
        <w:t xml:space="preserve">先修与时机</w:t>
      </w:r>
      <w:r>
        <w:t xml:space="preserve">：程序设计 + 数据结构，大二下至大三；务必组队做项目，单刷这门课毫无意义。</w:t>
      </w:r>
    </w:p>
    <w:p>
      <w:pPr>
        <w:pStyle w:val="BodyText"/>
      </w:pPr>
      <w:r>
        <w:rPr>
          <w:bCs/>
          <w:b/>
        </w:rPr>
        <w:t xml:space="preserve">人工智能引论与进阶课的位置</w:t>
      </w:r>
      <w:r>
        <w:t xml:space="preserve">：人工智能引论由浙江大学吴飞教授牵头建设（101 计划课程之一），内容是搜索、知识表示、机器学习的入门全景，先修线性代数与概率论，通常大三开设——它是”门票”而非”终点”。同样，分布式系统（共识算法、数据复制，标杆课 MIT 6.824）建立在操作系统与网络之上。对新生而言，这些下游课程现在只需知道它们”在地图的什么位置”，等大二的你自己会回来查。</w:t>
      </w:r>
    </w:p>
    <w:bookmarkEnd w:id="49"/>
    <w:bookmarkStart w:id="52" w:name="学习方法动手实现优先"/>
    <w:p>
      <w:pPr>
        <w:pStyle w:val="Heading3"/>
      </w:pPr>
      <w:r>
        <w:t xml:space="preserve">4.5 学习方法：动手实现优先</w:t>
      </w:r>
    </w:p>
    <w:bookmarkStart w:id="50" w:name="硬课的正确打开方式"/>
    <w:p>
      <w:pPr>
        <w:pStyle w:val="Heading4"/>
      </w:pPr>
      <w:r>
        <w:t xml:space="preserve">4.5.1 硬课的正确打开方式</w:t>
      </w:r>
    </w:p>
    <w:p>
      <w:pPr>
        <w:pStyle w:val="FirstParagraph"/>
      </w:pPr>
      <w:r>
        <w:t xml:space="preserve">12 门硬课有一个共同的”作弊码”：</w:t>
      </w:r>
      <w:r>
        <w:rPr>
          <w:bCs/>
          <w:b/>
        </w:rPr>
        <w:t xml:space="preserve">亲手实现一遍</w:t>
      </w:r>
      <w:r>
        <w:t xml:space="preserve">。csdiy.wiki 里有句被广泛引用的话：</w:t>
      </w:r>
      <w:r>
        <w:t xml:space="preserve">“</w:t>
      </w:r>
      <w:r>
        <w:t xml:space="preserve">没有什么能比自己写一个操作系统、一个编译器、一个 TCP 协议栈、一个数据库更能加深理解。</w:t>
      </w:r>
      <w:r>
        <w:t xml:space="preserve">”</w:t>
      </w:r>
      <w:r>
        <w:t xml:space="preserve">这也是国际名校的共性——MIT 让学生改 xv6、斯坦福让学生手写 TCP/IP、CMU 让学生写数据库内核，顶尖课程无一例外是重实验、大作业（Project-based）的设计。原理很直白：课上听懂只是”认识”，亲手在代码里踩过坑才算”掌握”。落地建议：每学一门系统课就配对应的公开课实验——学操作系统做 MIT 6.S081，学网络做 Stanford CS144，学数据库啃 CMU 15-445 的 BusTub，全部免费公开。关于”动手”的更完整玩法（刷题、竞赛、项目怎么排布），第 5 章专门展开。</w:t>
      </w:r>
    </w:p>
    <w:bookmarkEnd w:id="50"/>
    <w:bookmarkStart w:id="51" w:name="自学地图三件套"/>
    <w:p>
      <w:pPr>
        <w:pStyle w:val="Heading4"/>
      </w:pPr>
      <w:r>
        <w:t xml:space="preserve">4.5.2 自学地图三件套</w:t>
      </w:r>
    </w:p>
    <w:p>
      <w:pPr>
        <w:pStyle w:val="FirstParagraph"/>
      </w:pPr>
      <w:r>
        <w:t xml:space="preserve">学校的课未必讲得最好，好在互联网已替你备齐了名师课。三张经过大量学习者验证的”地图”值得收藏：</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资源</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定位与特点</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适合谁</w:t>
            </w:r>
          </w:p>
        </w:tc>
      </w:tr>
      <w:tr>
        <w:tc>
          <w:tcPr/>
          <w:p>
            <w:pPr>
              <w:pStyle w:val="Compact"/>
              <w:jc w:val="left"/>
            </w:pPr>
            <w:r>
              <w:t xml:space="preserve">TeachYourselfCS</w:t>
            </w:r>
          </w:p>
        </w:tc>
        <w:tc>
          <w:tcPr/>
          <w:p>
            <w:pPr>
              <w:pStyle w:val="Compact"/>
              <w:jc w:val="left"/>
            </w:pPr>
            <w:r>
              <w:t xml:space="preserve">精选 9 门核心课，每门 100–200 小时；主张”懂底层原理的工程师才有长期竞争力”；时间紧就只读 CSAPP 与 DDIA 两本书</w:t>
            </w:r>
          </w:p>
        </w:tc>
        <w:tc>
          <w:tcPr/>
          <w:p>
            <w:pPr>
              <w:pStyle w:val="Compact"/>
              <w:jc w:val="left"/>
            </w:pPr>
            <w:r>
              <w:t xml:space="preserve">目标明确、想抓重点的人</w:t>
            </w:r>
          </w:p>
        </w:tc>
      </w:tr>
      <w:tr>
        <w:tc>
          <w:tcPr/>
          <w:p>
            <w:pPr>
              <w:pStyle w:val="Compact"/>
              <w:jc w:val="left"/>
            </w:pPr>
            <w:r>
              <w:t xml:space="preserve">csdiy.wiki（CS 自学指南）</w:t>
            </w:r>
          </w:p>
        </w:tc>
        <w:tc>
          <w:tcPr/>
          <w:p>
            <w:pPr>
              <w:pStyle w:val="Compact"/>
              <w:jc w:val="left"/>
            </w:pPr>
            <w:r>
              <w:t xml:space="preserve">北大学生发起的完整课程地图，每门课标注先修、难度、学时，收录的全是 MIT/Stanford/CMU/伯克利公开课</w:t>
            </w:r>
          </w:p>
        </w:tc>
        <w:tc>
          <w:tcPr/>
          <w:p>
            <w:pPr>
              <w:pStyle w:val="Compact"/>
              <w:jc w:val="left"/>
            </w:pPr>
            <w:r>
              <w:t xml:space="preserve">国内新生首选，中文语境</w:t>
            </w:r>
          </w:p>
        </w:tc>
      </w:tr>
      <w:tr>
        <w:tc>
          <w:tcPr/>
          <w:p>
            <w:pPr>
              <w:pStyle w:val="Compact"/>
              <w:jc w:val="left"/>
            </w:pPr>
            <w:r>
              <w:t xml:space="preserve">OSSU Computer Science</w:t>
            </w:r>
          </w:p>
        </w:tc>
        <w:tc>
          <w:tcPr/>
          <w:p>
            <w:pPr>
              <w:pStyle w:val="Compact"/>
              <w:jc w:val="left"/>
            </w:pPr>
            <w:r>
              <w:t xml:space="preserve">GitHub 上 10 万+ 星的学位级完整课表，遵循 ACM/IEEE CS2013 标准，从入门到毕业设计全免费</w:t>
            </w:r>
          </w:p>
        </w:tc>
        <w:tc>
          <w:tcPr/>
          <w:p>
            <w:pPr>
              <w:pStyle w:val="Compact"/>
              <w:jc w:val="left"/>
            </w:pPr>
            <w:r>
              <w:t xml:space="preserve">自律性强、想要完整体系的人</w:t>
            </w:r>
          </w:p>
        </w:tc>
      </w:tr>
    </w:tbl>
    <w:p>
      <w:pPr>
        <w:pStyle w:val="BodyText"/>
      </w:pPr>
      <w:r>
        <w:t xml:space="preserve">三者的课程清单与 101 计划高度重合——这反过来印证了 4.1.1 那张表确实就是 CS 教育的”世界标准答案”。使用建议只有两条：一是跟完一门再开下一门，囤课是新手最常见的自我安慰；二是视频看懂不算数，作业做完才算，这与 4.5.1 讲的是同一件事。你现在的任务很简单：把 csdiy.wiki 加进浏览器收藏夹，它会在未来四年反复救你。</w:t>
      </w:r>
    </w:p>
    <w:bookmarkEnd w:id="51"/>
    <w:bookmarkEnd w:id="52"/>
    <w:bookmarkEnd w:id="53"/>
    <w:bookmarkStart w:id="58" w:name="第-5-章-实践能力与工具链课本之外的另一半"/>
    <w:p>
      <w:pPr>
        <w:pStyle w:val="Heading2"/>
      </w:pPr>
      <w:r>
        <w:t xml:space="preserve">第 5 章 实践能力与工具链：课本之外的另一半</w:t>
      </w:r>
    </w:p>
    <w:p>
      <w:pPr>
        <w:pStyle w:val="FirstParagraph"/>
      </w:pPr>
      <w:r>
        <w:t xml:space="preserve">上一章讲清了”课怎么学”，这一章回答的是更现实的问题：</w:t>
      </w:r>
      <w:r>
        <w:rPr>
          <w:bCs/>
          <w:b/>
        </w:rPr>
        <w:t xml:space="preserve">除了上课，我还要做什么？</w:t>
      </w:r>
      <w:r>
        <w:t xml:space="preserve"> </w:t>
      </w:r>
      <w:r>
        <w:t xml:space="preserve">先看结论：2025–2026 年的校招筛选逻辑已经非常清晰——据牛客等平台汇总的校招实况，学历决定你能不能进简历池，实习决定你能不能拿 offer，而项目和竞赛决定你能不能拿到溢价（SP/SSP 档）。绩点和八股是”必要非充分条件”，课本之外的这一半，恰恰是把”合格”变成”被抢着要”的部分。好消息是，这另一半的玩法高度成熟、路径透明、资源全部免费，缺的只是你按节奏执行。</w:t>
      </w:r>
    </w:p>
    <w:bookmarkStart w:id="54" w:name="第一学期就该掌握的工具链"/>
    <w:p>
      <w:pPr>
        <w:pStyle w:val="Heading3"/>
      </w:pPr>
      <w:r>
        <w:t xml:space="preserve">5.1 第一学期就该掌握的工具链</w:t>
      </w:r>
    </w:p>
    <w:p>
      <w:pPr>
        <w:pStyle w:val="FirstParagraph"/>
      </w:pPr>
      <w:r>
        <w:t xml:space="preserve">CS 自学指南（csdiy.wiki，北大学生维护的课程地图）把”先学工具”列为所有自学路线的第一步——工具链不是锦上添花，而是你之后所有学习、协作、求职的载体。作业传 GitHub、在服务器上跑实验、写简历和博客，全都建立在下面这些工具上。以下七项建议在第一学期内全部过一遍，MIT 的 Missing Semester（</w:t>
      </w:r>
      <w:r>
        <w:t xml:space="preserve">“</w:t>
      </w:r>
      <w:r>
        <w:t xml:space="preserve">计算机教育中缺失的一课</w:t>
      </w:r>
      <w:r>
        <w:t xml:space="preserve">”</w:t>
      </w:r>
      <w:r>
        <w:t xml:space="preserve">，约 10 小时，2026 版已更新）一门课能覆盖其中大半。</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工具</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要求（做到什么程度）</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学习入口</w:t>
            </w:r>
          </w:p>
        </w:tc>
      </w:tr>
      <w:tr>
        <w:tc>
          <w:tcPr/>
          <w:p>
            <w:pPr>
              <w:pStyle w:val="Compact"/>
              <w:jc w:val="left"/>
            </w:pPr>
            <w:r>
              <w:t xml:space="preserve">Git / GitHub</w:t>
            </w:r>
          </w:p>
        </w:tc>
        <w:tc>
          <w:tcPr/>
          <w:p>
            <w:pPr>
              <w:pStyle w:val="Compact"/>
              <w:jc w:val="left"/>
            </w:pPr>
            <w:r>
              <w:t xml:space="preserve">add/commit/push/branch/PR 全流程能独立走通</w:t>
            </w:r>
          </w:p>
        </w:tc>
        <w:tc>
          <w:tcPr/>
          <w:p>
            <w:pPr>
              <w:pStyle w:val="Compact"/>
              <w:jc w:val="left"/>
            </w:pPr>
            <w:r>
              <w:t xml:space="preserve">Missing Semester 第 6 讲；《Pro Git》；Learn Git Branching 练习站</w:t>
            </w:r>
          </w:p>
        </w:tc>
      </w:tr>
      <w:tr>
        <w:tc>
          <w:tcPr/>
          <w:p>
            <w:pPr>
              <w:pStyle w:val="Compact"/>
              <w:jc w:val="left"/>
            </w:pPr>
            <w:r>
              <w:t xml:space="preserve">命令行 / Shell</w:t>
            </w:r>
          </w:p>
        </w:tc>
        <w:tc>
          <w:tcPr/>
          <w:p>
            <w:pPr>
              <w:pStyle w:val="Compact"/>
              <w:jc w:val="left"/>
            </w:pPr>
            <w:r>
              <w:t xml:space="preserve">文件操作、管道、简单脚本不卡壳</w:t>
            </w:r>
          </w:p>
        </w:tc>
        <w:tc>
          <w:tcPr/>
          <w:p>
            <w:pPr>
              <w:pStyle w:val="Compact"/>
              <w:jc w:val="left"/>
            </w:pPr>
            <w:r>
              <w:t xml:space="preserve">Missing Semester 第 1–2 讲；USTC LUG《Linux 101》讲义</w:t>
            </w:r>
          </w:p>
        </w:tc>
      </w:tr>
      <w:tr>
        <w:tc>
          <w:tcPr/>
          <w:p>
            <w:pPr>
              <w:pStyle w:val="Compact"/>
              <w:jc w:val="left"/>
            </w:pPr>
            <w:r>
              <w:t xml:space="preserve">Linux 环境</w:t>
            </w:r>
          </w:p>
        </w:tc>
        <w:tc>
          <w:tcPr/>
          <w:p>
            <w:pPr>
              <w:pStyle w:val="Compact"/>
              <w:jc w:val="left"/>
            </w:pPr>
            <w:r>
              <w:t xml:space="preserve">用 WSL2 或虚拟机装好一个发行版并能日常用</w:t>
            </w:r>
          </w:p>
        </w:tc>
        <w:tc>
          <w:tcPr/>
          <w:p>
            <w:pPr>
              <w:pStyle w:val="Compact"/>
              <w:jc w:val="left"/>
            </w:pPr>
            <w:r>
              <w:t xml:space="preserve">《鸟哥的 Linux 私房菜》；WSL 官方文档</w:t>
            </w:r>
          </w:p>
        </w:tc>
      </w:tr>
      <w:tr>
        <w:tc>
          <w:tcPr/>
          <w:p>
            <w:pPr>
              <w:pStyle w:val="Compact"/>
              <w:jc w:val="left"/>
            </w:pPr>
            <w:r>
              <w:t xml:space="preserve">VS Code</w:t>
            </w:r>
          </w:p>
        </w:tc>
        <w:tc>
          <w:tcPr/>
          <w:p>
            <w:pPr>
              <w:pStyle w:val="Compact"/>
              <w:jc w:val="left"/>
            </w:pPr>
            <w:r>
              <w:t xml:space="preserve">会用编辑器 + 调试器 + 常用插件</w:t>
            </w:r>
          </w:p>
        </w:tc>
        <w:tc>
          <w:tcPr/>
          <w:p>
            <w:pPr>
              <w:pStyle w:val="Compact"/>
              <w:jc w:val="left"/>
            </w:pPr>
            <w:r>
              <w:t xml:space="preserve">官方文档与内置教程</w:t>
            </w:r>
          </w:p>
        </w:tc>
      </w:tr>
      <w:tr>
        <w:tc>
          <w:tcPr/>
          <w:p>
            <w:pPr>
              <w:pStyle w:val="Compact"/>
              <w:jc w:val="left"/>
            </w:pPr>
            <w:r>
              <w:t xml:space="preserve">Vim</w:t>
            </w:r>
          </w:p>
        </w:tc>
        <w:tc>
          <w:tcPr/>
          <w:p>
            <w:pPr>
              <w:pStyle w:val="Compact"/>
              <w:jc w:val="left"/>
            </w:pPr>
            <w:r>
              <w:t xml:space="preserve">会基本编辑、保存、退出即可</w:t>
            </w:r>
          </w:p>
        </w:tc>
        <w:tc>
          <w:tcPr/>
          <w:p>
            <w:pPr>
              <w:pStyle w:val="Compact"/>
              <w:jc w:val="left"/>
            </w:pPr>
            <w:r>
              <w:t xml:space="preserve">Missing Semester 第 3 讲</w:t>
            </w:r>
          </w:p>
        </w:tc>
      </w:tr>
      <w:tr>
        <w:tc>
          <w:tcPr/>
          <w:p>
            <w:pPr>
              <w:pStyle w:val="Compact"/>
              <w:jc w:val="left"/>
            </w:pPr>
            <w:r>
              <w:t xml:space="preserve">Markdown</w:t>
            </w:r>
          </w:p>
        </w:tc>
        <w:tc>
          <w:tcPr/>
          <w:p>
            <w:pPr>
              <w:pStyle w:val="Compact"/>
              <w:jc w:val="left"/>
            </w:pPr>
            <w:r>
              <w:t xml:space="preserve">能写笔记、README、博客</w:t>
            </w:r>
          </w:p>
        </w:tc>
        <w:tc>
          <w:tcPr/>
          <w:p>
            <w:pPr>
              <w:pStyle w:val="Compact"/>
              <w:jc w:val="left"/>
            </w:pPr>
            <w:r>
              <w:t xml:space="preserve">任意在线教程，半小时可上手</w:t>
            </w:r>
          </w:p>
        </w:tc>
      </w:tr>
      <w:tr>
        <w:tc>
          <w:tcPr/>
          <w:p>
            <w:pPr>
              <w:pStyle w:val="Compact"/>
              <w:jc w:val="left"/>
            </w:pPr>
            <w:r>
              <w:t xml:space="preserve">提问的能力</w:t>
            </w:r>
          </w:p>
        </w:tc>
        <w:tc>
          <w:tcPr/>
          <w:p>
            <w:pPr>
              <w:pStyle w:val="Compact"/>
              <w:jc w:val="left"/>
            </w:pPr>
            <w:r>
              <w:t xml:space="preserve">读完《提问的智慧》并真的照着问</w:t>
            </w:r>
          </w:p>
        </w:tc>
        <w:tc>
          <w:tcPr/>
          <w:p>
            <w:pPr>
              <w:pStyle w:val="Compact"/>
              <w:jc w:val="left"/>
            </w:pPr>
            <w:r>
              <w:t xml:space="preserve">github.com/ryanhanwu/How-To-Ask-Questions-The-Smart-Way（csdiy 将其列为”第一项工具”）</w:t>
            </w:r>
          </w:p>
        </w:tc>
      </w:tr>
    </w:tbl>
    <w:p>
      <w:pPr>
        <w:pStyle w:val="BodyText"/>
      </w:pPr>
      <w:r>
        <w:t xml:space="preserve">两点解读。第一，这张表的门槛刻意压得很低——比如 Vim 只要求”会退出”，因为新手阶段它的价值是在服务器上应急改文件，而不是替代你的主力编辑器；工具要先用起来，精通留给后面的三年。第二，注意清单里混进了一个”非软件工具”：提问能力。csdiy 把《提问的智慧》列为第一项工具，原因是新生期大部分卡壳要靠搜索和提问解决，一个能清楚描述环境、复现步骤和报错信息的提问者，获取答案的效率是”截图问在吗”的十倍。</w:t>
      </w:r>
      <w:r>
        <w:rPr>
          <w:bCs/>
          <w:b/>
        </w:rPr>
        <w:t xml:space="preserve">对新生的行动建议：入学第一个月就注册 GitHub、装好 WSL 和 VS Code，把 Missing Semester 当一门选修课跟完——这 10 小时是全书性价比最高的时间投资之一。</w:t>
      </w:r>
    </w:p>
    <w:bookmarkEnd w:id="54"/>
    <w:bookmarkStart w:id="55" w:name="刷题的正确姿势"/>
    <w:p>
      <w:pPr>
        <w:pStyle w:val="Heading3"/>
      </w:pPr>
      <w:r>
        <w:t xml:space="preserve">5.2 刷题的正确姿势</w:t>
      </w:r>
    </w:p>
    <w:p>
      <w:pPr>
        <w:pStyle w:val="FirstParagraph"/>
      </w:pPr>
      <w:r>
        <w:t xml:space="preserve">刷题（在 LeetCode、洛谷等在线评测平台上做算法题）是校招笔试和”手撕代码”面试的直接准备，但多源社区共识（力扣官方讨论区《如何科学刷题》及多份经验贴）都指向同一条纪律：</w:t>
      </w:r>
      <w:r>
        <w:rPr>
          <w:bCs/>
          <w:b/>
        </w:rPr>
        <w:t xml:space="preserve">先学，再刷</w:t>
      </w:r>
      <w:r>
        <w:t xml:space="preserve">。没有数据结构的底子直接刷题，等于不看棋谱就下棋——每道题都靠运气，挫败感会迅速劝退你。</w:t>
      </w:r>
    </w:p>
    <w:p>
      <w:pPr>
        <w:pStyle w:val="BodyText"/>
      </w:pPr>
      <w:r>
        <w:rPr>
          <w:bCs/>
          <w:b/>
        </w:rPr>
        <w:t xml:space="preserve">顺序</w:t>
      </w:r>
      <w:r>
        <w:t xml:space="preserve">：第一步，系统学完一门语言（C 或 Python）并用它亲手实现数组、链表、栈、队列、二叉树这些基本数据结构——这是第 4 章强调的”动手实现优先”。第二步，零基础在洛谷刷”入门 1~6”题单建立手感。第三步，转 LeetCode，按专题（数组、链表、二分、动态规划……）螺旋上升地刷，穿插随机题；到大三找实习前，用 HOT 100 和”面试经典 150”题单做突击。可以装 LeetCodeRating 插件看每题的难度分，避免被”困难题开局”打击。</w:t>
      </w:r>
    </w:p>
    <w:p>
      <w:pPr>
        <w:pStyle w:val="BodyText"/>
      </w:pPr>
      <w:r>
        <w:rPr>
          <w:bCs/>
          <w:b/>
        </w:rPr>
        <w:t xml:space="preserve">节奏与最常见的坑</w:t>
      </w:r>
      <w:r>
        <w:t xml:space="preserve">：大一阶段每天 1–2 道简单题养习惯即可，重点是不间断而不是量；而最大的一条反直觉建议是——</w:t>
      </w:r>
      <w:r>
        <w:rPr>
          <w:bCs/>
          <w:b/>
        </w:rPr>
        <w:t xml:space="preserve">刷满约 500 题之前不要打周赛</w:t>
      </w:r>
      <w:r>
        <w:t xml:space="preserve">。周赛是限时高强度对抗，题量不足时去打基本全程罚坐，收获只有负反馈；这条纪律在多个经验来源中被反复强调，因为它正是很多新生”刷题热情猝死”的直接原因。对新生意味着：大一把刷题当”每日散步”，大二按专题系统推进，周赛是你大二下、题量到位后的检验场，不是起点。</w:t>
      </w:r>
    </w:p>
    <w:bookmarkEnd w:id="55"/>
    <w:bookmarkStart w:id="56" w:name="竞赛地图"/>
    <w:p>
      <w:pPr>
        <w:pStyle w:val="Heading3"/>
      </w:pPr>
      <w:r>
        <w:t xml:space="preserve">5.3 竞赛地图</w:t>
      </w:r>
    </w:p>
    <w:p>
      <w:pPr>
        <w:pStyle w:val="FirstParagraph"/>
      </w:pPr>
      <w:r>
        <w:t xml:space="preserve">竞赛的独特价值在于”双料加分”：保研侧，ACM/蓝桥杯等竞赛与科研论文并列为决定性加分项（多所高校保研细则）；校招侧，大厂明确将 ACM-ICPC、蓝桥杯国奖、Kaggle、CTF、电赛分别作为算法、数据、安全、嵌入式岗位的加分信号。但竞赛之间差异极大，选错赛道等于浪费一年，先看全景：</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980"/>
        <w:gridCol w:w="1980"/>
        <w:gridCol w:w="1980"/>
        <w:gridCol w:w="198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竞赛</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定位</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含金量（注明口径）</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适合阶段</w:t>
            </w:r>
          </w:p>
        </w:tc>
      </w:tr>
      <w:tr>
        <w:tc>
          <w:tcPr/>
          <w:p>
            <w:pPr>
              <w:pStyle w:val="Compact"/>
              <w:jc w:val="left"/>
            </w:pPr>
            <w:r>
              <w:t xml:space="preserve">ACM-ICPC / CCPC</w:t>
            </w:r>
          </w:p>
        </w:tc>
        <w:tc>
          <w:tcPr/>
          <w:p>
            <w:pPr>
              <w:pStyle w:val="Compact"/>
              <w:jc w:val="left"/>
            </w:pPr>
            <w:r>
              <w:t xml:space="preserve">算法竞赛天花板，强调团队与极限编程</w:t>
            </w:r>
          </w:p>
        </w:tc>
        <w:tc>
          <w:tcPr/>
          <w:p>
            <w:pPr>
              <w:pStyle w:val="Compact"/>
              <w:jc w:val="left"/>
            </w:pPr>
            <w:r>
              <w:t xml:space="preserve">教育部竞赛榜认可，大厂招聘重要参考</w:t>
            </w:r>
          </w:p>
        </w:tc>
        <w:tc>
          <w:tcPr/>
          <w:p>
            <w:pPr>
              <w:pStyle w:val="Compact"/>
              <w:jc w:val="left"/>
            </w:pPr>
            <w:r>
              <w:t xml:space="preserve">大一进校队试训，需 2–3 年长期训练</w:t>
            </w:r>
          </w:p>
        </w:tc>
      </w:tr>
      <w:tr>
        <w:tc>
          <w:tcPr/>
          <w:p>
            <w:pPr>
              <w:pStyle w:val="Compact"/>
              <w:jc w:val="left"/>
            </w:pPr>
            <w:r>
              <w:t xml:space="preserve">蓝桥杯</w:t>
            </w:r>
          </w:p>
        </w:tc>
        <w:tc>
          <w:tcPr/>
          <w:p>
            <w:pPr>
              <w:pStyle w:val="Compact"/>
              <w:jc w:val="left"/>
            </w:pPr>
            <w:r>
              <w:t xml:space="preserve">工信部主办的普及型算法赛，个人赛制</w:t>
            </w:r>
          </w:p>
        </w:tc>
        <w:tc>
          <w:tcPr/>
          <w:p>
            <w:pPr>
              <w:pStyle w:val="Compact"/>
              <w:jc w:val="left"/>
            </w:pPr>
            <w:r>
              <w:t xml:space="preserve">约 90% 高校纳入保研加分；备赛 3–6 个月、报名费约 300 元，社区公认为”性价比最高”（圈内口径，非官方结论）</w:t>
            </w:r>
          </w:p>
        </w:tc>
        <w:tc>
          <w:tcPr/>
          <w:p>
            <w:pPr>
              <w:pStyle w:val="Compact"/>
              <w:jc w:val="left"/>
            </w:pPr>
            <w:r>
              <w:t xml:space="preserve">大一下~大二，省赛试水再冲国奖</w:t>
            </w:r>
          </w:p>
        </w:tc>
      </w:tr>
      <w:tr>
        <w:tc>
          <w:tcPr/>
          <w:p>
            <w:pPr>
              <w:pStyle w:val="Compact"/>
              <w:jc w:val="left"/>
            </w:pPr>
            <w:r>
              <w:t xml:space="preserve">PAT（浙大程序设计能力考试）</w:t>
            </w:r>
          </w:p>
        </w:tc>
        <w:tc>
          <w:tcPr/>
          <w:p>
            <w:pPr>
              <w:pStyle w:val="Compact"/>
              <w:jc w:val="left"/>
            </w:pPr>
            <w:r>
              <w:t xml:space="preserve">标准化编程能力考试，非对抗赛</w:t>
            </w:r>
          </w:p>
        </w:tc>
        <w:tc>
          <w:tcPr/>
          <w:p>
            <w:pPr>
              <w:pStyle w:val="Compact"/>
              <w:jc w:val="left"/>
            </w:pPr>
            <w:r>
              <w:t xml:space="preserve">甲级高分可免百度、腾讯、网易等企业联盟笔试；乙级 80 分≈</w:t>
            </w:r>
            <w:r>
              <w:t xml:space="preserve">“</w:t>
            </w:r>
            <w:r>
              <w:t xml:space="preserve">会写代码</w:t>
            </w:r>
            <w:r>
              <w:t xml:space="preserve">”</w:t>
            </w:r>
            <w:r>
              <w:t xml:space="preserve">（社区对标口径）</w:t>
            </w:r>
          </w:p>
        </w:tc>
        <w:tc>
          <w:tcPr/>
          <w:p>
            <w:pPr>
              <w:pStyle w:val="Compact"/>
              <w:jc w:val="left"/>
            </w:pPr>
            <w:r>
              <w:t xml:space="preserve">大一上即可报 12 月乙级”以考促学”</w:t>
            </w:r>
          </w:p>
        </w:tc>
      </w:tr>
      <w:tr>
        <w:tc>
          <w:tcPr/>
          <w:p>
            <w:pPr>
              <w:pStyle w:val="Compact"/>
              <w:jc w:val="left"/>
            </w:pPr>
            <w:r>
              <w:t xml:space="preserve">数学建模（国赛/美赛）</w:t>
            </w:r>
          </w:p>
        </w:tc>
        <w:tc>
          <w:tcPr/>
          <w:p>
            <w:pPr>
              <w:pStyle w:val="Compact"/>
              <w:jc w:val="left"/>
            </w:pPr>
            <w:r>
              <w:t xml:space="preserve">三天解决开放式实际问题</w:t>
            </w:r>
          </w:p>
        </w:tc>
        <w:tc>
          <w:tcPr/>
          <w:p>
            <w:pPr>
              <w:pStyle w:val="Compact"/>
              <w:jc w:val="left"/>
            </w:pPr>
            <w:r>
              <w:t xml:space="preserve">泛理工科认可度广，</w:t>
            </w:r>
            <w:r>
              <w:t xml:space="preserve">“</w:t>
            </w:r>
            <w:r>
              <w:t xml:space="preserve">理工科黄金竞赛</w:t>
            </w:r>
            <w:r>
              <w:t xml:space="preserve">”</w:t>
            </w:r>
            <w:r>
              <w:t xml:space="preserve">（社区口径）</w:t>
            </w:r>
          </w:p>
        </w:tc>
        <w:tc>
          <w:tcPr/>
          <w:p>
            <w:pPr>
              <w:pStyle w:val="Compact"/>
              <w:jc w:val="left"/>
            </w:pPr>
            <w:r>
              <w:t xml:space="preserve">大二起，适合建模+编程+写作组队</w:t>
            </w:r>
          </w:p>
        </w:tc>
      </w:tr>
      <w:tr>
        <w:tc>
          <w:tcPr/>
          <w:p>
            <w:pPr>
              <w:pStyle w:val="Compact"/>
              <w:jc w:val="left"/>
            </w:pPr>
            <w:r>
              <w:t xml:space="preserve">Kaggle / 天池</w:t>
            </w:r>
          </w:p>
        </w:tc>
        <w:tc>
          <w:tcPr/>
          <w:p>
            <w:pPr>
              <w:pStyle w:val="Compact"/>
              <w:jc w:val="left"/>
            </w:pPr>
            <w:r>
              <w:t xml:space="preserve">数据科学与机器学习实战赛</w:t>
            </w:r>
          </w:p>
        </w:tc>
        <w:tc>
          <w:tcPr/>
          <w:p>
            <w:pPr>
              <w:pStyle w:val="Compact"/>
              <w:jc w:val="left"/>
            </w:pPr>
            <w:r>
              <w:t xml:space="preserve">算法岗、数据岗认可度强</w:t>
            </w:r>
          </w:p>
        </w:tc>
        <w:tc>
          <w:tcPr/>
          <w:p>
            <w:pPr>
              <w:pStyle w:val="Compact"/>
              <w:jc w:val="left"/>
            </w:pPr>
            <w:r>
              <w:t xml:space="preserve">大二下以后，需机器学习基础</w:t>
            </w:r>
          </w:p>
        </w:tc>
      </w:tr>
      <w:tr>
        <w:tc>
          <w:tcPr/>
          <w:p>
            <w:pPr>
              <w:pStyle w:val="Compact"/>
              <w:jc w:val="left"/>
            </w:pPr>
            <w:r>
              <w:t xml:space="preserve">CTF</w:t>
            </w:r>
          </w:p>
        </w:tc>
        <w:tc>
          <w:tcPr/>
          <w:p>
            <w:pPr>
              <w:pStyle w:val="Compact"/>
              <w:jc w:val="left"/>
            </w:pPr>
            <w:r>
              <w:t xml:space="preserve">网络安全攻防赛</w:t>
            </w:r>
          </w:p>
        </w:tc>
        <w:tc>
          <w:tcPr/>
          <w:p>
            <w:pPr>
              <w:pStyle w:val="Compact"/>
              <w:jc w:val="left"/>
            </w:pPr>
            <w:r>
              <w:t xml:space="preserve">安全岗直接对口</w:t>
            </w:r>
          </w:p>
        </w:tc>
        <w:tc>
          <w:tcPr/>
          <w:p>
            <w:pPr>
              <w:pStyle w:val="Compact"/>
              <w:jc w:val="left"/>
            </w:pPr>
            <w:r>
              <w:t xml:space="preserve">对安全感兴趣者大一可进校队</w:t>
            </w:r>
          </w:p>
        </w:tc>
      </w:tr>
      <w:tr>
        <w:tc>
          <w:tcPr/>
          <w:p>
            <w:pPr>
              <w:pStyle w:val="Compact"/>
              <w:jc w:val="left"/>
            </w:pPr>
            <w:r>
              <w:t xml:space="preserve">电赛（全国大学生电子设计竞赛）</w:t>
            </w:r>
          </w:p>
        </w:tc>
        <w:tc>
          <w:tcPr/>
          <w:p>
            <w:pPr>
              <w:pStyle w:val="Compact"/>
              <w:jc w:val="left"/>
            </w:pPr>
            <w:r>
              <w:t xml:space="preserve">嵌入式与硬件实战</w:t>
            </w:r>
          </w:p>
        </w:tc>
        <w:tc>
          <w:tcPr/>
          <w:p>
            <w:pPr>
              <w:pStyle w:val="Compact"/>
              <w:jc w:val="left"/>
            </w:pPr>
            <w:r>
              <w:t xml:space="preserve">嵌入式岗位看重</w:t>
            </w:r>
          </w:p>
        </w:tc>
        <w:tc>
          <w:tcPr/>
          <w:p>
            <w:pPr>
              <w:pStyle w:val="Compact"/>
              <w:jc w:val="left"/>
            </w:pPr>
            <w:r>
              <w:t xml:space="preserve">偏硬方向，大二起</w:t>
            </w:r>
          </w:p>
        </w:tc>
      </w:tr>
    </w:tbl>
    <w:p>
      <w:pPr>
        <w:pStyle w:val="BodyText"/>
      </w:pPr>
      <w:r>
        <w:t xml:space="preserve">读这张表要注意三点。第一，</w:t>
      </w:r>
      <w:r>
        <w:rPr>
          <w:bCs/>
          <w:b/>
        </w:rPr>
        <w:t xml:space="preserve">ACM 与蓝桥杯不是二选一的替代关系而是两条曲线</w:t>
      </w:r>
      <w:r>
        <w:t xml:space="preserve">：ICPC 上限最高但需要以年计的训练量，适合能进校队、愿意押注算法方向的人；蓝桥杯备赛 3–6 个月就能形成有效产出，适合”保研加分 + 简历信号”的稳健路线——</w:t>
      </w:r>
      <w:r>
        <w:t xml:space="preserve">“</w:t>
      </w:r>
      <w:r>
        <w:t xml:space="preserve">蓝桥国一≈ICPC 区域赛奖项</w:t>
      </w:r>
      <w:r>
        <w:t xml:space="preserve">”</w:t>
      </w:r>
      <w:r>
        <w:t xml:space="preserve">这类换算属于圈内经验说法，仅供参考，各学校保研加分细则不同，务必以本校文件为准。第二，</w:t>
      </w:r>
      <w:r>
        <w:rPr>
          <w:bCs/>
          <w:b/>
        </w:rPr>
        <w:t xml:space="preserve">PAT 是新生唯一能立刻行动的选项</w:t>
      </w:r>
      <w:r>
        <w:t xml:space="preserve">：它不是对抗赛而是一场标准化机考，每年 3、9、12 月三次，大一上学完 C 语言就能报 12 月的乙级，用”以考促学”逼自己把语法和基础数据结构练熟——这是它对新生的真实价值，不要把它理解成”冲刺获奖”。第三，</w:t>
      </w:r>
      <w:r>
        <w:rPr>
          <w:bCs/>
          <w:b/>
        </w:rPr>
        <w:t xml:space="preserve">方向性竞赛可以晚点再选</w:t>
      </w:r>
      <w:r>
        <w:t xml:space="preserve">：Kaggle、CTF、电赛都要求先修知识或明确兴趣，大一不用焦虑，先通过课程和社团确认方向，大二再入场完全来得及。</w:t>
      </w:r>
    </w:p>
    <w:bookmarkEnd w:id="56"/>
    <w:bookmarkStart w:id="57" w:name="项目开源与博客"/>
    <w:p>
      <w:pPr>
        <w:pStyle w:val="Heading3"/>
      </w:pPr>
      <w:r>
        <w:t xml:space="preserve">5.4 项目、开源与博客</w:t>
      </w:r>
    </w:p>
    <w:p>
      <w:pPr>
        <w:pStyle w:val="FirstParagraph"/>
      </w:pPr>
      <w:r>
        <w:rPr>
          <w:bCs/>
          <w:b/>
        </w:rPr>
        <w:t xml:space="preserve">项目：先跑通，再做完整。</w:t>
      </w:r>
      <w:r>
        <w:t xml:space="preserve"> </w:t>
      </w:r>
      <w:r>
        <w:t xml:space="preserve">大一的项目目标不是”做出产品”，而是建立工程手感。推荐两个动作：一是写小东西，比如 Python 爬虫加可视化、C 语言控制台小游戏；二是”跑通 + 读源码”——找微型开源项目把代码逐行读懂，社区常推荐的 cJSON（约 500 行的 C 语言 JSON 解析库）、Tinyhttpd（不到 500 行的 HTTP 服务器）、DungeonRush 贪吃蛇都属于一周能读完的体量。常见坑是反过来操作：一上来就照着视频抄一个大而全的”商城系统”，代码全是抄的，面试被问设计取舍立刻露馅。据 2025–2026 校招实况，面试官要的是”能深挖”的项目——为什么这样设计、踩了什么坑、优化后快了多少；所以大二以后的项目标准要升级为”能落地、可量化、能写进简历”：完整传上 GitHub，写好 README 和系统设计文档，能量化的效果尽量给数字。</w:t>
      </w:r>
    </w:p>
    <w:p>
      <w:pPr>
        <w:pStyle w:val="BodyText"/>
      </w:pPr>
      <w:r>
        <w:rPr>
          <w:bCs/>
          <w:b/>
        </w:rPr>
        <w:t xml:space="preserve">开源：第一次贡献从文档开始。</w:t>
      </w:r>
      <w:r>
        <w:t xml:space="preserve"> </w:t>
      </w:r>
      <w:r>
        <w:t xml:space="preserve">直接给大项目交代码对新生几乎不可能，社区共识路径是：读项目的 README 和 CONTRIBUTING.md → 用</w:t>
      </w:r>
      <w:r>
        <w:t xml:space="preserve"> </w:t>
      </w:r>
      <w:r>
        <w:rPr>
          <w:rStyle w:val="VerbatimChar"/>
        </w:rPr>
        <w:t xml:space="preserve">is:issue is:open label:"good first issue"</w:t>
      </w:r>
      <w:r>
        <w:t xml:space="preserve"> </w:t>
      </w:r>
      <w:r>
        <w:t xml:space="preserve">搜索新手友好的任务 → Fork、建分支、提 PR、接受 Code Review。第一个 PR 可以只是修一个文档错别字或翻译一段说明，这并不可耻——GitHub 上的 first-contributions 项目就是专门陪新手走完这套流程的，HelloGitHub 中文月刊和 freeCodeCamp 也是低门槛入口。起步时间建议大二、有一定代码阅读量之后；常见坑是不看社区规范就提 PR，被驳回后受挫。</w:t>
      </w:r>
    </w:p>
    <w:p>
      <w:pPr>
        <w:pStyle w:val="BodyText"/>
      </w:pPr>
      <w:r>
        <w:rPr>
          <w:bCs/>
          <w:b/>
        </w:rPr>
        <w:t xml:space="preserve">博客：记录即复盘。</w:t>
      </w:r>
      <w:r>
        <w:t xml:space="preserve"> </w:t>
      </w:r>
      <w:r>
        <w:t xml:space="preserve">技术博客不要求文笔，要求的是把”我解决了什么问题、怎么想的”写清楚。这件事越早开始复利越大：它既是学习复盘（写不出来通常说明没真懂），也是大三求职时证明你”会思考、能表达”的现成素材。行动建议：大一就可以开始，用 Markdown 写，托管在 GitHub Pages 或任一平台；频率不求高，每解决一个卡了你半天的问题就写一篇，这比转载十篇别人的总结有价值得多。</w:t>
      </w:r>
    </w:p>
    <w:p>
      <w:pPr>
        <w:pStyle w:val="BodyText"/>
      </w:pPr>
      <w:r>
        <w:t xml:space="preserve">把本章收束成一张时间轴：大一上学期装齐工具链、每天 1–2 道洛谷入门题、12 月考 PAT 乙级；大一下试水蓝桥杯省赛、开始读微型开源项目源码；大二按专题刷 LeetCode、进校队或选定一个方向性竞赛、做出第一个能深挖的完整项目并开始 PR；大三前让博客成为习惯——课本之外的这一半，没有一项需要天赋，只需要你从第一周就开始。</w:t>
      </w:r>
    </w:p>
    <w:bookmarkEnd w:id="57"/>
    <w:bookmarkEnd w:id="58"/>
    <w:bookmarkStart w:id="69" w:name="第-6-章-未来方向全景技术赛道与毕业出路"/>
    <w:p>
      <w:pPr>
        <w:pStyle w:val="Heading2"/>
      </w:pPr>
      <w:r>
        <w:t xml:space="preserve">第 6 章 未来方向全景：技术赛道与毕业出路</w:t>
      </w:r>
    </w:p>
    <w:p>
      <w:pPr>
        <w:pStyle w:val="FirstParagraph"/>
      </w:pPr>
      <w:r>
        <w:t xml:space="preserve">“</w:t>
      </w:r>
      <w:r>
        <w:t xml:space="preserve">学了计算机，以后到底能干什么？</w:t>
      </w:r>
      <w:r>
        <w:t xml:space="preserve">”</w:t>
      </w:r>
      <w:r>
        <w:t xml:space="preserve">这是大一新生问得最多、也最不该急着回答的问题。本章不催你做决定，而是给你两张地图：技术赛道地图（有哪些方向、门槛多高、是冷是热）和毕业出路地图（七条出路分别适合谁、何时开始准备）。地图的意义在于让你知道：哪些决定大一就必须铺垫（比如 GPA），哪些可以也应该到大二下再做（比如具体方向）。</w:t>
      </w:r>
    </w:p>
    <w:bookmarkStart w:id="63" w:name="十大技术方向速览"/>
    <w:p>
      <w:pPr>
        <w:pStyle w:val="Heading3"/>
      </w:pPr>
      <w:r>
        <w:t xml:space="preserve">6.1 十大技术方向速览</w:t>
      </w:r>
    </w:p>
    <w:p>
      <w:pPr>
        <w:pStyle w:val="FirstParagraph"/>
      </w:pPr>
      <w:r>
        <w:t xml:space="preserve">判断一个方向用四个维度：做什么、技术栈、门槛、冷热。下表冷热判断主要来自脉脉《2025 年度人才迁徙报告》、BOSS 直聘 ECHO2026、拉勾 2025 秋招报告等平台口径——平台数据基于各自用户样本，仅供趋势参考。</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584"/>
        <w:gridCol w:w="1584"/>
        <w:gridCol w:w="1584"/>
        <w:gridCol w:w="1584"/>
        <w:gridCol w:w="1584"/>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方向</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做什么</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核心技术栈</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门槛</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冷热（平台口径）</w:t>
            </w:r>
          </w:p>
        </w:tc>
      </w:tr>
      <w:tr>
        <w:tc>
          <w:tcPr/>
          <w:p>
            <w:pPr>
              <w:pStyle w:val="Compact"/>
              <w:jc w:val="left"/>
            </w:pPr>
            <w:r>
              <w:t xml:space="preserve">AI/大模型</w:t>
            </w:r>
          </w:p>
        </w:tc>
        <w:tc>
          <w:tcPr/>
          <w:p>
            <w:pPr>
              <w:pStyle w:val="Compact"/>
              <w:jc w:val="left"/>
            </w:pPr>
            <w:r>
              <w:t xml:space="preserve">大模型训练、AIGC 应用、RAG 与 Agent 开发、AI 基础设施</w:t>
            </w:r>
          </w:p>
        </w:tc>
        <w:tc>
          <w:tcPr/>
          <w:p>
            <w:pPr>
              <w:pStyle w:val="Compact"/>
              <w:jc w:val="left"/>
            </w:pPr>
            <w:r>
              <w:t xml:space="preserve">Python、PyTorch、Transformer、SFT/RLHF、CUDA</w:t>
            </w:r>
          </w:p>
        </w:tc>
        <w:tc>
          <w:tcPr/>
          <w:p>
            <w:pPr>
              <w:pStyle w:val="Compact"/>
              <w:jc w:val="left"/>
            </w:pPr>
            <w:r>
              <w:t xml:space="preserve">算法岗硕士起步、核心部门博士优先；应用与 AI Infra 对本科生相对开放</w:t>
            </w:r>
          </w:p>
        </w:tc>
        <w:tc>
          <w:tcPr/>
          <w:p>
            <w:pPr>
              <w:pStyle w:val="Compact"/>
              <w:jc w:val="left"/>
            </w:pPr>
            <w:r>
              <w:t xml:space="preserve">热，但 2025 年起供大于求</w:t>
            </w:r>
          </w:p>
        </w:tc>
      </w:tr>
      <w:tr>
        <w:tc>
          <w:tcPr/>
          <w:p>
            <w:pPr>
              <w:pStyle w:val="Compact"/>
              <w:jc w:val="left"/>
            </w:pPr>
            <w:r>
              <w:t xml:space="preserve">嵌入式/车载/机器人</w:t>
            </w:r>
          </w:p>
        </w:tc>
        <w:tc>
          <w:tcPr/>
          <w:p>
            <w:pPr>
              <w:pStyle w:val="Compact"/>
              <w:jc w:val="left"/>
            </w:pPr>
            <w:r>
              <w:t xml:space="preserve">智驾、机器人、边缘设备的底层软件</w:t>
            </w:r>
          </w:p>
        </w:tc>
        <w:tc>
          <w:tcPr/>
          <w:p>
            <w:pPr>
              <w:pStyle w:val="Compact"/>
              <w:jc w:val="left"/>
            </w:pPr>
            <w:r>
              <w:t xml:space="preserve">C/C++、STM32、FreeRTOS、Linux 内核/驱动、AutoSAR</w:t>
            </w:r>
          </w:p>
        </w:tc>
        <w:tc>
          <w:tcPr/>
          <w:p>
            <w:pPr>
              <w:pStyle w:val="Compact"/>
              <w:jc w:val="left"/>
            </w:pPr>
            <w:r>
              <w:t xml:space="preserve">本科友好（从业者本科占 77%），要求扎实的 C/计组/OS 加项目或电赛</w:t>
            </w:r>
          </w:p>
        </w:tc>
        <w:tc>
          <w:tcPr/>
          <w:p>
            <w:pPr>
              <w:pStyle w:val="Compact"/>
              <w:jc w:val="left"/>
            </w:pPr>
            <w:r>
              <w:t xml:space="preserve">热，结构性缺口</w:t>
            </w:r>
          </w:p>
        </w:tc>
      </w:tr>
      <w:tr>
        <w:tc>
          <w:tcPr/>
          <w:p>
            <w:pPr>
              <w:pStyle w:val="Compact"/>
              <w:jc w:val="left"/>
            </w:pPr>
            <w:r>
              <w:t xml:space="preserve">芯片/IC</w:t>
            </w:r>
          </w:p>
        </w:tc>
        <w:tc>
          <w:tcPr/>
          <w:p>
            <w:pPr>
              <w:pStyle w:val="Compact"/>
              <w:jc w:val="left"/>
            </w:pPr>
            <w:r>
              <w:t xml:space="preserve">数字/模拟芯片设计、验证、FPGA</w:t>
            </w:r>
          </w:p>
        </w:tc>
        <w:tc>
          <w:tcPr/>
          <w:p>
            <w:pPr>
              <w:pStyle w:val="Compact"/>
              <w:jc w:val="left"/>
            </w:pPr>
            <w:r>
              <w:t xml:space="preserve">Verilog、EDA 工具、体系结构</w:t>
            </w:r>
          </w:p>
        </w:tc>
        <w:tc>
          <w:tcPr/>
          <w:p>
            <w:pPr>
              <w:pStyle w:val="Compact"/>
              <w:jc w:val="left"/>
            </w:pPr>
            <w:r>
              <w:t xml:space="preserve">硕士起步，头部设计公司核心研发基本不招本科</w:t>
            </w:r>
          </w:p>
        </w:tc>
        <w:tc>
          <w:tcPr/>
          <w:p>
            <w:pPr>
              <w:pStyle w:val="Compact"/>
              <w:jc w:val="left"/>
            </w:pPr>
            <w:r>
              <w:t xml:space="preserve">热，硬件薪资天花板</w:t>
            </w:r>
          </w:p>
        </w:tc>
      </w:tr>
      <w:tr>
        <w:tc>
          <w:tcPr/>
          <w:p>
            <w:pPr>
              <w:pStyle w:val="Compact"/>
              <w:jc w:val="left"/>
            </w:pPr>
            <w:r>
              <w:t xml:space="preserve">网络安全</w:t>
            </w:r>
          </w:p>
        </w:tc>
        <w:tc>
          <w:tcPr/>
          <w:p>
            <w:pPr>
              <w:pStyle w:val="Compact"/>
              <w:jc w:val="left"/>
            </w:pPr>
            <w:r>
              <w:t xml:space="preserve">渗透测试、安全运营、云安全、AI 安全</w:t>
            </w:r>
          </w:p>
        </w:tc>
        <w:tc>
          <w:tcPr/>
          <w:p>
            <w:pPr>
              <w:pStyle w:val="Compact"/>
              <w:jc w:val="left"/>
            </w:pPr>
            <w:r>
              <w:t xml:space="preserve">网络协议、操作系统原理、CTF、CISP/CISSP 认证</w:t>
            </w:r>
          </w:p>
        </w:tc>
        <w:tc>
          <w:tcPr/>
          <w:p>
            <w:pPr>
              <w:pStyle w:val="Compact"/>
              <w:jc w:val="left"/>
            </w:pPr>
            <w:r>
              <w:t xml:space="preserve">本科为主（约 68%），认证权重高，CTF 是应届生敲门砖</w:t>
            </w:r>
          </w:p>
        </w:tc>
        <w:tc>
          <w:tcPr/>
          <w:p>
            <w:pPr>
              <w:pStyle w:val="Compact"/>
              <w:jc w:val="left"/>
            </w:pPr>
            <w:r>
              <w:t xml:space="preserve">热，政策驱动型缺口</w:t>
            </w:r>
          </w:p>
        </w:tc>
      </w:tr>
      <w:tr>
        <w:tc>
          <w:tcPr/>
          <w:p>
            <w:pPr>
              <w:pStyle w:val="Compact"/>
              <w:jc w:val="left"/>
            </w:pPr>
            <w:r>
              <w:t xml:space="preserve">鸿蒙生态</w:t>
            </w:r>
          </w:p>
        </w:tc>
        <w:tc>
          <w:tcPr/>
          <w:p>
            <w:pPr>
              <w:pStyle w:val="Compact"/>
              <w:jc w:val="left"/>
            </w:pPr>
            <w:r>
              <w:t xml:space="preserve">HarmonyOS 应用与系统开发</w:t>
            </w:r>
          </w:p>
        </w:tc>
        <w:tc>
          <w:tcPr/>
          <w:p>
            <w:pPr>
              <w:pStyle w:val="Compact"/>
              <w:jc w:val="left"/>
            </w:pPr>
            <w:r>
              <w:t xml:space="preserve">ArkTS/ArkUI、DevEco Studio</w:t>
            </w:r>
          </w:p>
        </w:tc>
        <w:tc>
          <w:tcPr/>
          <w:p>
            <w:pPr>
              <w:pStyle w:val="Compact"/>
              <w:jc w:val="left"/>
            </w:pPr>
            <w:r>
              <w:t xml:space="preserve">本科为主（56.7%），门槛相对友好</w:t>
            </w:r>
          </w:p>
        </w:tc>
        <w:tc>
          <w:tcPr/>
          <w:p>
            <w:pPr>
              <w:pStyle w:val="Compact"/>
              <w:jc w:val="left"/>
            </w:pPr>
            <w:r>
              <w:t xml:space="preserve">热，移动端唯一明显增量</w:t>
            </w:r>
          </w:p>
        </w:tc>
      </w:tr>
      <w:tr>
        <w:tc>
          <w:tcPr/>
          <w:p>
            <w:pPr>
              <w:pStyle w:val="Compact"/>
              <w:jc w:val="left"/>
            </w:pPr>
            <w:r>
              <w:t xml:space="preserve">后端开发</w:t>
            </w:r>
          </w:p>
        </w:tc>
        <w:tc>
          <w:tcPr/>
          <w:p>
            <w:pPr>
              <w:pStyle w:val="Compact"/>
              <w:jc w:val="left"/>
            </w:pPr>
            <w:r>
              <w:t xml:space="preserve">服务器端业务系统、高并发架构</w:t>
            </w:r>
          </w:p>
        </w:tc>
        <w:tc>
          <w:tcPr/>
          <w:p>
            <w:pPr>
              <w:pStyle w:val="Compact"/>
              <w:jc w:val="left"/>
            </w:pPr>
            <w:r>
              <w:t xml:space="preserve">Java/Spring、Go、MySQL、Redis、消息队列、K8s</w:t>
            </w:r>
          </w:p>
        </w:tc>
        <w:tc>
          <w:tcPr/>
          <w:p>
            <w:pPr>
              <w:pStyle w:val="Compact"/>
              <w:jc w:val="left"/>
            </w:pPr>
            <w:r>
              <w:t xml:space="preserve">本科可入，大厂简历关普遍 211+ 且需实习</w:t>
            </w:r>
          </w:p>
        </w:tc>
        <w:tc>
          <w:tcPr/>
          <w:p>
            <w:pPr>
              <w:pStyle w:val="Compact"/>
              <w:jc w:val="left"/>
            </w:pPr>
            <w:r>
              <w:t xml:space="preserve">稳，基本盘最大但初级岗被 AI 挤压</w:t>
            </w:r>
          </w:p>
        </w:tc>
      </w:tr>
      <w:tr>
        <w:tc>
          <w:tcPr/>
          <w:p>
            <w:pPr>
              <w:pStyle w:val="Compact"/>
              <w:jc w:val="left"/>
            </w:pPr>
            <w:r>
              <w:t xml:space="preserve">数据科学/大数据</w:t>
            </w:r>
          </w:p>
        </w:tc>
        <w:tc>
          <w:tcPr/>
          <w:p>
            <w:pPr>
              <w:pStyle w:val="Compact"/>
              <w:jc w:val="left"/>
            </w:pPr>
            <w:r>
              <w:t xml:space="preserve">数据仓库、分析建模、A/B 实验</w:t>
            </w:r>
          </w:p>
        </w:tc>
        <w:tc>
          <w:tcPr/>
          <w:p>
            <w:pPr>
              <w:pStyle w:val="Compact"/>
              <w:jc w:val="left"/>
            </w:pPr>
            <w:r>
              <w:t xml:space="preserve">SQL、Python、Spark/Flink、数仓建模</w:t>
            </w:r>
          </w:p>
        </w:tc>
        <w:tc>
          <w:tcPr/>
          <w:p>
            <w:pPr>
              <w:pStyle w:val="Compact"/>
              <w:jc w:val="left"/>
            </w:pPr>
            <w:r>
              <w:t xml:space="preserve">本科可入，业务理解比工具更稀缺</w:t>
            </w:r>
          </w:p>
        </w:tc>
        <w:tc>
          <w:tcPr/>
          <w:p>
            <w:pPr>
              <w:pStyle w:val="Compact"/>
              <w:jc w:val="left"/>
            </w:pPr>
            <w:r>
              <w:t xml:space="preserve">稳，</w:t>
            </w:r>
            <w:r>
              <w:t xml:space="preserve">“</w:t>
            </w:r>
            <w:r>
              <w:t xml:space="preserve">只会取数</w:t>
            </w:r>
            <w:r>
              <w:t xml:space="preserve">”</w:t>
            </w:r>
            <w:r>
              <w:t xml:space="preserve">的岗位危险</w:t>
            </w:r>
          </w:p>
        </w:tc>
      </w:tr>
      <w:tr>
        <w:tc>
          <w:tcPr/>
          <w:p>
            <w:pPr>
              <w:pStyle w:val="Compact"/>
              <w:jc w:val="left"/>
            </w:pPr>
            <w:r>
              <w:t xml:space="preserve">游戏开发</w:t>
            </w:r>
          </w:p>
        </w:tc>
        <w:tc>
          <w:tcPr/>
          <w:p>
            <w:pPr>
              <w:pStyle w:val="Compact"/>
              <w:jc w:val="left"/>
            </w:pPr>
            <w:r>
              <w:t xml:space="preserve">客户端/引擎开发、图形渲染</w:t>
            </w:r>
          </w:p>
        </w:tc>
        <w:tc>
          <w:tcPr/>
          <w:p>
            <w:pPr>
              <w:pStyle w:val="Compact"/>
              <w:jc w:val="left"/>
            </w:pPr>
            <w:r>
              <w:t xml:space="preserve">Unity/UE、C++、图形学</w:t>
            </w:r>
          </w:p>
        </w:tc>
        <w:tc>
          <w:tcPr/>
          <w:p>
            <w:pPr>
              <w:pStyle w:val="Compact"/>
              <w:jc w:val="left"/>
            </w:pPr>
            <w:r>
              <w:t xml:space="preserve">高：要求 C++ 与引擎源码级理解，赛道小而窄</w:t>
            </w:r>
          </w:p>
        </w:tc>
        <w:tc>
          <w:tcPr/>
          <w:p>
            <w:pPr>
              <w:pStyle w:val="Compact"/>
              <w:jc w:val="left"/>
            </w:pPr>
            <w:r>
              <w:t xml:space="preserve">稳，版号常态化后回暖</w:t>
            </w:r>
          </w:p>
        </w:tc>
      </w:tr>
      <w:tr>
        <w:tc>
          <w:tcPr/>
          <w:p>
            <w:pPr>
              <w:pStyle w:val="Compact"/>
              <w:jc w:val="left"/>
            </w:pPr>
            <w:r>
              <w:t xml:space="preserve">SRE/云计算</w:t>
            </w:r>
          </w:p>
        </w:tc>
        <w:tc>
          <w:tcPr/>
          <w:p>
            <w:pPr>
              <w:pStyle w:val="Compact"/>
              <w:jc w:val="left"/>
            </w:pPr>
            <w:r>
              <w:t xml:space="preserve">系统稳定性、云基础设施</w:t>
            </w:r>
          </w:p>
        </w:tc>
        <w:tc>
          <w:tcPr/>
          <w:p>
            <w:pPr>
              <w:pStyle w:val="Compact"/>
              <w:jc w:val="left"/>
            </w:pPr>
            <w:r>
              <w:t xml:space="preserve">Linux、K8s/Docker、Go/Python、CI/CD</w:t>
            </w:r>
          </w:p>
        </w:tc>
        <w:tc>
          <w:tcPr/>
          <w:p>
            <w:pPr>
              <w:pStyle w:val="Compact"/>
              <w:jc w:val="left"/>
            </w:pPr>
            <w:r>
              <w:t xml:space="preserve">本科可入，重工程经验</w:t>
            </w:r>
          </w:p>
        </w:tc>
        <w:tc>
          <w:tcPr/>
          <w:p>
            <w:pPr>
              <w:pStyle w:val="Compact"/>
              <w:jc w:val="left"/>
            </w:pPr>
            <w:r>
              <w:t xml:space="preserve">稳，纯值班运维在萎缩</w:t>
            </w:r>
          </w:p>
        </w:tc>
      </w:tr>
      <w:tr>
        <w:tc>
          <w:tcPr/>
          <w:p>
            <w:pPr>
              <w:pStyle w:val="Compact"/>
              <w:jc w:val="left"/>
            </w:pPr>
            <w:r>
              <w:t xml:space="preserve">前端/传统移动/CRUD</w:t>
            </w:r>
          </w:p>
        </w:tc>
        <w:tc>
          <w:tcPr/>
          <w:p>
            <w:pPr>
              <w:pStyle w:val="Compact"/>
              <w:jc w:val="left"/>
            </w:pPr>
            <w:r>
              <w:t xml:space="preserve">网页与 App 界面、常规业务增删改查</w:t>
            </w:r>
          </w:p>
        </w:tc>
        <w:tc>
          <w:tcPr/>
          <w:p>
            <w:pPr>
              <w:pStyle w:val="Compact"/>
              <w:jc w:val="left"/>
            </w:pPr>
            <w:r>
              <w:t xml:space="preserve">TypeScript、Vue3/React、Node.js、跨端框架</w:t>
            </w:r>
          </w:p>
        </w:tc>
        <w:tc>
          <w:tcPr/>
          <w:p>
            <w:pPr>
              <w:pStyle w:val="Compact"/>
              <w:jc w:val="left"/>
            </w:pPr>
            <w:r>
              <w:t xml:space="preserve">本科可入，但初级供给严重过剩</w:t>
            </w:r>
          </w:p>
        </w:tc>
        <w:tc>
          <w:tcPr/>
          <w:p>
            <w:pPr>
              <w:pStyle w:val="Compact"/>
              <w:jc w:val="left"/>
            </w:pPr>
            <w:r>
              <w:t xml:space="preserve">谨慎，AI 替代最集中</w:t>
            </w:r>
          </w:p>
        </w:tc>
      </w:tr>
    </w:tbl>
    <w:p>
      <w:pPr>
        <w:pStyle w:val="BodyText"/>
      </w:pPr>
      <w:r>
        <w:t xml:space="preserve">这张表最值得注意的不是”哪个最热”，而是冷热背后的结构：热的方向要么踩中产业增量（AI、智驾、机器人、鸿蒙），要么有政策与供应链安全逻辑托底（网安、芯片）；</w:t>
      </w:r>
      <w:r>
        <w:t xml:space="preserve">“</w:t>
      </w:r>
      <w:r>
        <w:t xml:space="preserve">谨慎</w:t>
      </w:r>
      <w:r>
        <w:t xml:space="preserve">”</w:t>
      </w:r>
      <w:r>
        <w:t xml:space="preserve">一栏的共同特征则是工作内容易被规格化、被 AI 编程工具批量生成。规律很清楚：离硬件越近、离系统设计越近、门槛越高的方向，抗 AI 冲击能力越强。另外，网安、鸿蒙的缺口与薪资数字多出自培训机构与自媒体（下文具体标注），请打折看待。</w:t>
      </w:r>
    </w:p>
    <w:bookmarkStart w:id="59" w:name="火热赛道增量与门槛并存"/>
    <w:p>
      <w:pPr>
        <w:pStyle w:val="Heading4"/>
      </w:pPr>
      <w:r>
        <w:t xml:space="preserve">6.1.1 火热赛道：增量与门槛并存</w:t>
      </w:r>
    </w:p>
    <w:p>
      <w:pPr>
        <w:pStyle w:val="FirstParagraph"/>
      </w:pPr>
      <w:r>
        <w:rPr>
          <w:bCs/>
          <w:b/>
        </w:rPr>
        <w:t xml:space="preserve">AI/大模型</w:t>
      </w:r>
      <w:r>
        <w:t xml:space="preserve">声量最大，但数据里藏着拐点——这组数据的完整口径已在第 2 章 2.1.3 给出（新发 AI 岗位量同比 +543%，但 2025 年起整体供大于求，紧缺的只是高性能计算工程师等底层岗位），此处只谈赛道选择含义。想走大模型算法，默认按”必须读研”规划（算法岗基本要求 985/211 硕士）；本科进 AI 行业，更现实的路径是 AI 应用与 AI Infra（基础设施）工程岗。</w:t>
      </w:r>
    </w:p>
    <w:p>
      <w:pPr>
        <w:pStyle w:val="BodyText"/>
      </w:pPr>
      <w:r>
        <w:rPr>
          <w:bCs/>
          <w:b/>
        </w:rPr>
        <w:t xml:space="preserve">嵌入式/车载/机器人</w:t>
      </w:r>
      <w:r>
        <w:t xml:space="preserve">是被低估的本科友好赛道。据脉脉数据，智驾加机器人领域 2025 年 4 月新发岗位量较 2024 年 1 月增长 28 倍，供需比 1.61，明显低于全行业平均的 2.47（即比平均更好找工作）；从业者本科占 77%，是硬科技里少有的”不强制读研”方向，应届本科一线约 10–18 万/年，大疆、华为车 BU 的 SP offer 可达 30 万以上（平台口径）。</w:t>
      </w:r>
      <w:r>
        <w:rPr>
          <w:bCs/>
          <w:b/>
        </w:rPr>
        <w:t xml:space="preserve">芯片/IC</w:t>
      </w:r>
      <w:r>
        <w:t xml:space="preserve">是硬件薪资天花板：2026 年一线城市应届硕士行情中，模拟 IC 约 35–55 万、数字前端 30–45 万、IC 验证 28–40 万，数字后端需供比超 6:1；代价是头部设计公司核心研发基本不招本科，回报是职业寿命长，</w:t>
      </w:r>
      <w:r>
        <w:t xml:space="preserve">“</w:t>
      </w:r>
      <w:r>
        <w:t xml:space="preserve">35 岁危机</w:t>
      </w:r>
      <w:r>
        <w:t xml:space="preserve">”</w:t>
      </w:r>
      <w:r>
        <w:t xml:space="preserve">相对缓和。</w:t>
      </w:r>
    </w:p>
    <w:p>
      <w:pPr>
        <w:pStyle w:val="BodyText"/>
      </w:pPr>
      <w:r>
        <w:rPr>
          <w:bCs/>
          <w:b/>
        </w:rPr>
        <w:t xml:space="preserve">网络安全</w:t>
      </w:r>
      <w:r>
        <w:t xml:space="preserve">是政策驱动的”缺口型”赛道。据 ISC2 数据，全球网安人才缺口 2025 年升至 480 万（+19%），中国持证在岗仅约 32 万，国内缺口口径 200–327 万——必须说明，缺口与”持证薪资高 42%</w:t>
      </w:r>
      <w:r>
        <w:t xml:space="preserve">“</w:t>
      </w:r>
      <w:r>
        <w:t xml:space="preserve">一类数字多出自培训机构软文，属机构口径仅供参考，头部安全公司普遍亏损、收入依赖政企项目；真实增长点在云安全、AI 安全、零信任、车联网安全。</w:t>
      </w:r>
      <w:r>
        <w:rPr>
          <w:bCs/>
          <w:b/>
        </w:rPr>
        <w:t xml:space="preserve">鸿蒙生态</w:t>
      </w:r>
      <w:r>
        <w:t xml:space="preserve">是移动端唯一的明显增量：据拉勾 2025 秋招报告，鸿蒙开发工程师新发职位量同比 +16.57%、平均月薪同比 +11.91%；另有</w:t>
      </w:r>
      <w:r>
        <w:t xml:space="preserve">”</w:t>
      </w:r>
      <w:r>
        <w:t xml:space="preserve">需求同比 +120%、平均约 25K/月”的说法，同样属机构口径仅供参考；基本面是真的——HarmonyOS 设备超 11.9 亿台、开发者超 720 万，学历以本科为主。</w:t>
      </w:r>
    </w:p>
    <w:bookmarkEnd w:id="59"/>
    <w:bookmarkStart w:id="60" w:name="稳健赛道基本盘大但要躲开初级形态"/>
    <w:p>
      <w:pPr>
        <w:pStyle w:val="Heading4"/>
      </w:pPr>
      <w:r>
        <w:t xml:space="preserve">6.1.2 稳健赛道：基本盘大，但要躲开初级形态</w:t>
      </w:r>
    </w:p>
    <w:p>
      <w:pPr>
        <w:pStyle w:val="FirstParagraph"/>
      </w:pPr>
      <w:r>
        <w:rPr>
          <w:bCs/>
          <w:b/>
        </w:rPr>
        <w:t xml:space="preserve">后端开发</w:t>
      </w:r>
      <w:r>
        <w:t xml:space="preserve">需求基本盘最大：脉脉招聘指数 TOP10 技术岗中，Java（553）、后端开发（447）、C++（329）长期霸榜；但初级增删改查（CRUD）岗被低代码与 AI 编程助手压缩最狠，升级路径是全栈、高并发或垂直领域知识。</w:t>
      </w:r>
      <w:r>
        <w:rPr>
          <w:bCs/>
          <w:b/>
        </w:rPr>
        <w:t xml:space="preserve">数据科学</w:t>
      </w:r>
      <w:r>
        <w:t xml:space="preserve">缺口口径约 230 万（2025 年，机构口径），需求正扩散到金融、医疗、制造、政务，但”只会 SQL 取数”的岗位受 AI 冲击很大。</w:t>
      </w:r>
      <w:r>
        <w:rPr>
          <w:bCs/>
          <w:b/>
        </w:rPr>
        <w:t xml:space="preserve">游戏开发</w:t>
      </w:r>
      <w:r>
        <w:t xml:space="preserve">在版号常态化后回暖，Unity3D 引擎开发岗 +127%（脉脉口径），适合真爱驱动型选手。</w:t>
      </w:r>
      <w:r>
        <w:rPr>
          <w:bCs/>
          <w:b/>
        </w:rPr>
        <w:t xml:space="preserve">SRE/云计算</w:t>
      </w:r>
      <w:r>
        <w:t xml:space="preserve">被列为相对稳健的长期需求，价值正向”运维开发一体化”迁移。</w:t>
      </w:r>
    </w:p>
    <w:bookmarkEnd w:id="60"/>
    <w:bookmarkStart w:id="61" w:name="谨慎赛道不是不能选是不能只学初级形态"/>
    <w:p>
      <w:pPr>
        <w:pStyle w:val="Heading4"/>
      </w:pPr>
      <w:r>
        <w:t xml:space="preserve">6.1.3 谨慎赛道：不是不能选，是不能只学初级形态</w:t>
      </w:r>
    </w:p>
    <w:p>
      <w:pPr>
        <w:pStyle w:val="FirstParagraph"/>
      </w:pPr>
      <w:r>
        <w:t xml:space="preserve">三个谨慎方向背后是第 2 章 2.2.1 给出的同一组全球数据：按规格写代码的初级岗位在消失，做设计和需求理解的岗位几乎无损。据 InfoQ 2026 年 5 月报道，</w:t>
      </w:r>
      <w:r>
        <w:t xml:space="preserve">“</w:t>
      </w:r>
      <w:r>
        <w:t xml:space="preserve">纯切图前端</w:t>
      </w:r>
      <w:r>
        <w:t xml:space="preserve">”</w:t>
      </w:r>
      <w:r>
        <w:t xml:space="preserve">是 AI 替代最集中的岗位之一，传统原生移动 App 岗持续缩减，纯 CRUD 开发是低代码直接覆盖的重灾区。对新生的含义：这些方向的中高级岗位依然存在，但只掌握初级技能形态，毕业时大概率直面最惨烈的竞争。</w:t>
      </w:r>
    </w:p>
    <w:bookmarkEnd w:id="61"/>
    <w:bookmarkStart w:id="62" w:name="选方向原则大一不锁定大二下再定"/>
    <w:p>
      <w:pPr>
        <w:pStyle w:val="Heading4"/>
      </w:pPr>
      <w:r>
        <w:t xml:space="preserve">6.1.4 选方向原则：大一不锁定，大二下再定</w:t>
      </w:r>
    </w:p>
    <w:p>
      <w:pPr>
        <w:pStyle w:val="FirstParagraph"/>
      </w:pPr>
      <w:r>
        <w:t xml:space="preserve">看完十个方向，最重要的结论反而是：大一不要锁定任何方向。第一，十个方向共用同一套地基——数据结构、组成原理、操作系统、网络，地基打牢后转任何方向的成本都接近零；第二，方向冷热以 2–3 年为周期波动（AI 岗位一年内从 +543% 到供大于求就是例证），现在追的热点四年后未必还是热点，扎实的基础在任何周期都保值；第三，兴趣需要验证，认真学一门核心课、做一个小项目，比看十份薪资报告更能告诉你适不适合。建议节奏：大一通识打底，大二下结合课程体验与项目手感选定 1 个深入方向——这正是下一章四年路线图要展开的内容。</w:t>
      </w:r>
    </w:p>
    <w:bookmarkEnd w:id="62"/>
    <w:bookmarkEnd w:id="63"/>
    <w:bookmarkStart w:id="68" w:name="毕业出路对比"/>
    <w:p>
      <w:pPr>
        <w:pStyle w:val="Heading3"/>
      </w:pPr>
      <w:r>
        <w:t xml:space="preserve">6.2 毕业出路对比</w:t>
      </w:r>
    </w:p>
    <w:p>
      <w:pPr>
        <w:pStyle w:val="FirstParagraph"/>
      </w:pPr>
      <w:r>
        <w:t xml:space="preserve">技术方向解决”学什么”，出路解决”去哪”。主流出路有七条，关键要求与准备时间线完全不同——而时间线差异正是新生最容易忽视的：保研从大一期末就开始了，就业的决胜点在大三，等大四想起来选路，一半的路已经关门了。</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980"/>
        <w:gridCol w:w="1980"/>
        <w:gridCol w:w="1980"/>
        <w:gridCol w:w="198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出路</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适合谁</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关键要求</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时间线</w:t>
            </w:r>
          </w:p>
        </w:tc>
      </w:tr>
      <w:tr>
        <w:tc>
          <w:tcPr/>
          <w:p>
            <w:pPr>
              <w:pStyle w:val="Compact"/>
              <w:jc w:val="left"/>
            </w:pPr>
            <w:r>
              <w:t xml:space="preserve">直接就业</w:t>
            </w:r>
          </w:p>
        </w:tc>
        <w:tc>
          <w:tcPr/>
          <w:p>
            <w:pPr>
              <w:pStyle w:val="Compact"/>
              <w:jc w:val="left"/>
            </w:pPr>
            <w:r>
              <w:t xml:space="preserve">目标工程岗、希望尽早经济独立</w:t>
            </w:r>
          </w:p>
        </w:tc>
        <w:tc>
          <w:tcPr/>
          <w:p>
            <w:pPr>
              <w:pStyle w:val="Compact"/>
              <w:jc w:val="left"/>
            </w:pPr>
            <w:r>
              <w:t xml:space="preserve">学历过简历关；1–2 段高含金量实习；能深挖的项目；手撕代码</w:t>
            </w:r>
          </w:p>
        </w:tc>
        <w:tc>
          <w:tcPr/>
          <w:p>
            <w:pPr>
              <w:pStyle w:val="Compact"/>
              <w:jc w:val="left"/>
            </w:pPr>
            <w:r>
              <w:t xml:space="preserve">大三 3–5 月暑期实习网申 → 6–7 月秋招提前批 → 8–10 月”金九银十” → 次年春招补录</w:t>
            </w:r>
          </w:p>
        </w:tc>
      </w:tr>
      <w:tr>
        <w:tc>
          <w:tcPr/>
          <w:p>
            <w:pPr>
              <w:pStyle w:val="Compact"/>
              <w:jc w:val="left"/>
            </w:pPr>
            <w:r>
              <w:t xml:space="preserve">考研</w:t>
            </w:r>
          </w:p>
        </w:tc>
        <w:tc>
          <w:tcPr/>
          <w:p>
            <w:pPr>
              <w:pStyle w:val="Compact"/>
              <w:jc w:val="left"/>
            </w:pPr>
            <w:r>
              <w:t xml:space="preserve">目标算法岗/国企总行/科研等学历硬门槛；双非学生逆袭</w:t>
            </w:r>
          </w:p>
        </w:tc>
        <w:tc>
          <w:tcPr/>
          <w:p>
            <w:pPr>
              <w:pStyle w:val="Compact"/>
              <w:jc w:val="left"/>
            </w:pPr>
            <w:r>
              <w:t xml:space="preserve">初试（多所 985 已改考 408 统考）+ 复试；热门 985 报录比超 10:1</w:t>
            </w:r>
          </w:p>
        </w:tc>
        <w:tc>
          <w:tcPr/>
          <w:p>
            <w:pPr>
              <w:pStyle w:val="Compact"/>
              <w:jc w:val="left"/>
            </w:pPr>
            <w:r>
              <w:t xml:space="preserve">大三下系统备考 → 大四上 12 月底初试 → 次年 3–4 月复试</w:t>
            </w:r>
          </w:p>
        </w:tc>
      </w:tr>
      <w:tr>
        <w:tc>
          <w:tcPr/>
          <w:p>
            <w:pPr>
              <w:pStyle w:val="Compact"/>
              <w:jc w:val="left"/>
            </w:pPr>
            <w:r>
              <w:t xml:space="preserve">保研（推免）</w:t>
            </w:r>
          </w:p>
        </w:tc>
        <w:tc>
          <w:tcPr/>
          <w:p>
            <w:pPr>
              <w:pStyle w:val="Compact"/>
              <w:jc w:val="left"/>
            </w:pPr>
            <w:r>
              <w:t xml:space="preserve">专业排名前 10–30%、能稳住 GPA</w:t>
            </w:r>
          </w:p>
        </w:tc>
        <w:tc>
          <w:tcPr/>
          <w:p>
            <w:pPr>
              <w:pStyle w:val="Compact"/>
              <w:jc w:val="left"/>
            </w:pPr>
            <w:r>
              <w:t xml:space="preserve">GPA 是生命线；竞赛/科研是决定性加分；六级加分</w:t>
            </w:r>
          </w:p>
        </w:tc>
        <w:tc>
          <w:tcPr/>
          <w:p>
            <w:pPr>
              <w:pStyle w:val="Compact"/>
              <w:jc w:val="left"/>
            </w:pPr>
            <w:r>
              <w:t xml:space="preserve">大一至大三上积累 → 大三 3–5 月夏令营报名、6–8 月参营 → 大四 8–9 月预推免 → 9 月下旬”九推”</w:t>
            </w:r>
          </w:p>
        </w:tc>
      </w:tr>
      <w:tr>
        <w:tc>
          <w:tcPr/>
          <w:p>
            <w:pPr>
              <w:pStyle w:val="Compact"/>
              <w:jc w:val="left"/>
            </w:pPr>
            <w:r>
              <w:t xml:space="preserve">出国留学</w:t>
            </w:r>
          </w:p>
        </w:tc>
        <w:tc>
          <w:tcPr/>
          <w:p>
            <w:pPr>
              <w:pStyle w:val="Compact"/>
              <w:jc w:val="left"/>
            </w:pPr>
            <w:r>
              <w:t xml:space="preserve">家庭条件支持、目标海外就业或学术</w:t>
            </w:r>
          </w:p>
        </w:tc>
        <w:tc>
          <w:tcPr/>
          <w:p>
            <w:pPr>
              <w:pStyle w:val="Compact"/>
              <w:jc w:val="left"/>
            </w:pPr>
            <w:r>
              <w:t xml:space="preserve">GPA + 语言/GRE + 科研实习；美国敏感专业签证风险上升，需备选</w:t>
            </w:r>
          </w:p>
        </w:tc>
        <w:tc>
          <w:tcPr/>
          <w:p>
            <w:pPr>
              <w:pStyle w:val="Compact"/>
              <w:jc w:val="left"/>
            </w:pPr>
            <w:r>
              <w:t xml:space="preserve">大二至大三考语言标化、积累科研实习 → 大四上递交申请（普遍节奏，以目标院校为准）</w:t>
            </w:r>
          </w:p>
        </w:tc>
      </w:tr>
      <w:tr>
        <w:tc>
          <w:tcPr/>
          <w:p>
            <w:pPr>
              <w:pStyle w:val="Compact"/>
              <w:jc w:val="left"/>
            </w:pPr>
            <w:r>
              <w:t xml:space="preserve">考公</w:t>
            </w:r>
          </w:p>
        </w:tc>
        <w:tc>
          <w:tcPr/>
          <w:p>
            <w:pPr>
              <w:pStyle w:val="Compact"/>
              <w:jc w:val="left"/>
            </w:pPr>
            <w:r>
              <w:t xml:space="preserve">追求稳定、接受体制内技术岗</w:t>
            </w:r>
          </w:p>
        </w:tc>
        <w:tc>
          <w:tcPr/>
          <w:p>
            <w:pPr>
              <w:pStyle w:val="Compact"/>
              <w:jc w:val="left"/>
            </w:pPr>
            <w:r>
              <w:t xml:space="preserve">计算机类可报岗位多；行测 + 申论，技术岗单独划线</w:t>
            </w:r>
          </w:p>
        </w:tc>
        <w:tc>
          <w:tcPr/>
          <w:p>
            <w:pPr>
              <w:pStyle w:val="Compact"/>
              <w:jc w:val="left"/>
            </w:pPr>
            <w:r>
              <w:t xml:space="preserve">大四上 10 月报名、11 月底笔试（与秋招冲突，需提前取舍）</w:t>
            </w:r>
          </w:p>
        </w:tc>
      </w:tr>
      <w:tr>
        <w:tc>
          <w:tcPr/>
          <w:p>
            <w:pPr>
              <w:pStyle w:val="Compact"/>
              <w:jc w:val="left"/>
            </w:pPr>
            <w:r>
              <w:t xml:space="preserve">读博/科研</w:t>
            </w:r>
          </w:p>
        </w:tc>
        <w:tc>
          <w:tcPr/>
          <w:p>
            <w:pPr>
              <w:pStyle w:val="Compact"/>
              <w:jc w:val="left"/>
            </w:pPr>
            <w:r>
              <w:t xml:space="preserve">对研究有真实兴趣、抗压</w:t>
            </w:r>
          </w:p>
        </w:tc>
        <w:tc>
          <w:tcPr/>
          <w:p>
            <w:pPr>
              <w:pStyle w:val="Compact"/>
              <w:jc w:val="left"/>
            </w:pPr>
            <w:r>
              <w:t xml:space="preserve">顶会论文与科研训练；AI 科学家类岗位基本要求博士</w:t>
            </w:r>
          </w:p>
        </w:tc>
        <w:tc>
          <w:tcPr/>
          <w:p>
            <w:pPr>
              <w:pStyle w:val="Compact"/>
              <w:jc w:val="left"/>
            </w:pPr>
            <w:r>
              <w:t xml:space="preserve">本科进组做科研越早越好 → 直博或硕士衔接 → 博士 4–6 年</w:t>
            </w:r>
          </w:p>
        </w:tc>
      </w:tr>
      <w:tr>
        <w:tc>
          <w:tcPr/>
          <w:p>
            <w:pPr>
              <w:pStyle w:val="Compact"/>
              <w:jc w:val="left"/>
            </w:pPr>
            <w:r>
              <w:t xml:space="preserve">创业</w:t>
            </w:r>
          </w:p>
        </w:tc>
        <w:tc>
          <w:tcPr/>
          <w:p>
            <w:pPr>
              <w:pStyle w:val="Compact"/>
              <w:jc w:val="left"/>
            </w:pPr>
            <w:r>
              <w:t xml:space="preserve">有明确想解决的问题、能承受失败</w:t>
            </w:r>
          </w:p>
        </w:tc>
        <w:tc>
          <w:tcPr/>
          <w:p>
            <w:pPr>
              <w:pStyle w:val="Compact"/>
              <w:jc w:val="left"/>
            </w:pPr>
            <w:r>
              <w:t xml:space="preserve">AI 大幅降低试错成本；幸存者偏差显著</w:t>
            </w:r>
          </w:p>
        </w:tc>
        <w:tc>
          <w:tcPr/>
          <w:p>
            <w:pPr>
              <w:pStyle w:val="Compact"/>
              <w:jc w:val="left"/>
            </w:pPr>
            <w:r>
              <w:t xml:space="preserve">建议在校期间作为”项目 + 试错”，不宜作为毕业首选</w:t>
            </w:r>
          </w:p>
        </w:tc>
      </w:tr>
    </w:tbl>
    <w:p>
      <w:pPr>
        <w:pStyle w:val="BodyText"/>
      </w:pPr>
      <w:r>
        <w:t xml:space="preserve">这张表要读出两层信息。其一，七条路没有绝对优劣，只有适配度差异：需要尽早挣钱又擅长动手，就业是最优解；目标岗位有学历硬门槛，考研保研绕不开；真心喜欢研究问题本身，才考虑读博。其二，时间线高度不对称——保研的筹码是前三年每一次期末考，就业的筹码是大三暑期实习，考公与秋招在大四上正面冲突。最晚大三上必须确定主赛道，同时保留一条对冲路线（如保研就业两手准备）。</w:t>
      </w:r>
    </w:p>
    <w:bookmarkStart w:id="64" w:name="直接就业节奏筛选逻辑与雇主类型"/>
    <w:p>
      <w:pPr>
        <w:pStyle w:val="Heading4"/>
      </w:pPr>
      <w:r>
        <w:t xml:space="preserve">6.2.1 直接就业：节奏、筛选逻辑与雇主类型</w:t>
      </w:r>
    </w:p>
    <w:p>
      <w:pPr>
        <w:pStyle w:val="FirstParagraph"/>
      </w:pPr>
      <w:r>
        <w:t xml:space="preserve">校招有固定节拍，据牛客整理的校招时间线：3–5 月暑期实习网申，6–7 月秋招提前批（竞争压力小、最容易被错过），8–10 月”金九银十”高峰（腾讯等大厂通常 8 月上旬开启当届校招），10–12 月发 offer 与补录，次年 1–5 月春招补录——但春招岗位量通常比秋招少 30%–50%，只能算补救通道。</w:t>
      </w:r>
    </w:p>
    <w:p>
      <w:pPr>
        <w:pStyle w:val="BodyText"/>
      </w:pPr>
      <w:r>
        <w:t xml:space="preserve">大厂筛选逻辑三句话：学历定下限（进简历池）、实习定上限（拿 offer）、项目竞赛定溢价（SP/SSP）。据 2025 年校招数据，大厂技术岗要求硕士的岗位占 42%，较 2023 年上升 11 个百分点；双非本科生直接进大厂比例不足 5%，</w:t>
      </w:r>
      <w:r>
        <w:t xml:space="preserve">“</w:t>
      </w:r>
      <w:r>
        <w:t xml:space="preserve">双非本 → 211 硕</w:t>
      </w:r>
      <w:r>
        <w:t xml:space="preserve">”</w:t>
      </w:r>
      <w:r>
        <w:t xml:space="preserve">是被反复验证的补救路径。实习是核心竞争力：开发方向至少 1–2 段高含金量实习，暑期实习转正是最重要的 offer 来源；</w:t>
      </w:r>
      <w:r>
        <w:t xml:space="preserve">“</w:t>
      </w:r>
      <w:r>
        <w:t xml:space="preserve">有实习但不会讲</w:t>
      </w:r>
      <w:r>
        <w:t xml:space="preserve">”</w:t>
      </w:r>
      <w:r>
        <w:t xml:space="preserve">是常见失分点，项目要能讲清设计取舍与量化效果。</w:t>
      </w:r>
    </w:p>
    <w:p>
      <w:pPr>
        <w:pStyle w:val="BodyText"/>
      </w:pPr>
      <w:r>
        <w:t xml:space="preserve">不同雇主的规则差异很大，需分别准备：</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雇主类型</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特点与待遇</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门槛与注意点</w:t>
            </w:r>
          </w:p>
        </w:tc>
      </w:tr>
      <w:tr>
        <w:tc>
          <w:tcPr/>
          <w:p>
            <w:pPr>
              <w:pStyle w:val="Compact"/>
              <w:jc w:val="left"/>
            </w:pPr>
            <w:r>
              <w:t xml:space="preserve">互联网大厂</w:t>
            </w:r>
          </w:p>
        </w:tc>
        <w:tc>
          <w:tcPr/>
          <w:p>
            <w:pPr>
              <w:pStyle w:val="Compact"/>
              <w:jc w:val="left"/>
            </w:pPr>
            <w:r>
              <w:t xml:space="preserve">薪资与成长天花板高；字节跳动新发岗位量断层第一（脉脉口径）</w:t>
            </w:r>
          </w:p>
        </w:tc>
        <w:tc>
          <w:tcPr/>
          <w:p>
            <w:pPr>
              <w:pStyle w:val="Compact"/>
              <w:jc w:val="left"/>
            </w:pPr>
            <w:r>
              <w:t xml:space="preserve">2025 年技术岗硕士要求占 42%；重实习与项目深挖，八股+手撕代码仍是标配但权重在降</w:t>
            </w:r>
          </w:p>
        </w:tc>
      </w:tr>
      <w:tr>
        <w:tc>
          <w:tcPr/>
          <w:p>
            <w:pPr>
              <w:pStyle w:val="Compact"/>
              <w:jc w:val="left"/>
            </w:pPr>
            <w:r>
              <w:t xml:space="preserve">中厂/独角兽/AI 创业公司</w:t>
            </w:r>
          </w:p>
        </w:tc>
        <w:tc>
          <w:tcPr/>
          <w:p>
            <w:pPr>
              <w:pStyle w:val="Compact"/>
              <w:jc w:val="left"/>
            </w:pPr>
            <w:r>
              <w:t xml:space="preserve">业务新、成长空间大、履历弹性好</w:t>
            </w:r>
          </w:p>
        </w:tc>
        <w:tc>
          <w:tcPr/>
          <w:p>
            <w:pPr>
              <w:pStyle w:val="Compact"/>
              <w:jc w:val="left"/>
            </w:pPr>
            <w:r>
              <w:t xml:space="preserve">看重即战力与 AI 工具能力；对学历相对宽容</w:t>
            </w:r>
          </w:p>
        </w:tc>
      </w:tr>
      <w:tr>
        <w:tc>
          <w:tcPr/>
          <w:p>
            <w:pPr>
              <w:pStyle w:val="Compact"/>
              <w:jc w:val="left"/>
            </w:pPr>
            <w:r>
              <w:t xml:space="preserve">国企/银行科技岗</w:t>
            </w:r>
          </w:p>
        </w:tc>
        <w:tc>
          <w:tcPr/>
          <w:p>
            <w:pPr>
              <w:pStyle w:val="Compact"/>
              <w:jc w:val="left"/>
            </w:pPr>
            <w:r>
              <w:t xml:space="preserve">稳定、有户口倾斜；建行金融科技岗一线首年综合 18–25 万、校招规模 1000–1500 人</w:t>
            </w:r>
          </w:p>
        </w:tc>
        <w:tc>
          <w:tcPr/>
          <w:p>
            <w:pPr>
              <w:pStyle w:val="Compact"/>
              <w:jc w:val="left"/>
            </w:pPr>
            <w:r>
              <w:t xml:space="preserve">笔试为”行测+计算机基础+英语+性格测评”，与互联网题型完全不同，需单独准备；本科起报</w:t>
            </w:r>
          </w:p>
        </w:tc>
      </w:tr>
      <w:tr>
        <w:tc>
          <w:tcPr/>
          <w:p>
            <w:pPr>
              <w:pStyle w:val="Compact"/>
              <w:jc w:val="left"/>
            </w:pPr>
            <w:r>
              <w:t xml:space="preserve">外企</w:t>
            </w:r>
          </w:p>
        </w:tc>
        <w:tc>
          <w:tcPr/>
          <w:p>
            <w:pPr>
              <w:pStyle w:val="Compact"/>
              <w:jc w:val="left"/>
            </w:pPr>
            <w:r>
              <w:t xml:space="preserve">工作节奏与福利规范、技术文化成熟</w:t>
            </w:r>
          </w:p>
        </w:tc>
        <w:tc>
          <w:tcPr/>
          <w:p>
            <w:pPr>
              <w:pStyle w:val="Compact"/>
              <w:jc w:val="left"/>
            </w:pPr>
            <w:r>
              <w:t xml:space="preserve">近年 HC（招聘名额）收缩、校招量少，时间偏晚（9 月下旬至 10 月），不宜作唯一目标</w:t>
            </w:r>
          </w:p>
        </w:tc>
      </w:tr>
    </w:tbl>
    <w:p>
      <w:pPr>
        <w:pStyle w:val="BodyText"/>
      </w:pPr>
      <w:r>
        <w:t xml:space="preserve">这张表的实用价值在于”组合投递”：四类雇主的笔试体系、时间窗口、筛选标准互不重叠，聪明的做法是以一类为主目标、另一类保底（常见组合是”互联网为主 + 国企银行科技岗保底”）。一个容易踩的坑：外企窗口比互联网晚一到两个月，把它当主目标会错过整个秋招提前批。从大一开始要做的很朴素：保住 GPA 过简历关，尽早攒第一段实习，每段经历都留下能讲、能深挖的项目。</w:t>
      </w:r>
    </w:p>
    <w:bookmarkEnd w:id="64"/>
    <w:bookmarkStart w:id="65" w:name="考研总量三连降计算机不降温"/>
    <w:p>
      <w:pPr>
        <w:pStyle w:val="Heading4"/>
      </w:pPr>
      <w:r>
        <w:t xml:space="preserve">6.2.2 考研：总量三连降，计算机不降温</w:t>
      </w:r>
    </w:p>
    <w:p>
      <w:pPr>
        <w:pStyle w:val="FirstParagraph"/>
      </w:pPr>
      <w:r>
        <w:t xml:space="preserve">据教育部数据，2026 年考研报名 343 万人，连续三年下降（474 → 438 → 388 → 343 万），但计算机并未随大盘降温：985 热门专业报录比仍超 10:1，</w:t>
      </w:r>
      <w:r>
        <w:t xml:space="preserve">“</w:t>
      </w:r>
      <w:r>
        <w:t xml:space="preserve">400 分无缘复试</w:t>
      </w:r>
      <w:r>
        <w:t xml:space="preserve">”</w:t>
      </w:r>
      <w:r>
        <w:t xml:space="preserve">在头部院校不罕见；多所 985 计算机已改考 408 统考（覆盖数据结构、组成原理、操作系统、网络四门核心课）。考研最适合两类人：目标岗位有学历硬门槛（算法岗、国企总行、科研院所），以及需要”双非本 → 211 硕”完成学历跃迁的人。即使不打算考研，也请认真对待这四门核心课——它们同时是保研面试、大厂八股和考研初试的共同底座。</w:t>
      </w:r>
    </w:p>
    <w:bookmarkEnd w:id="65"/>
    <w:bookmarkStart w:id="66" w:name="保研从大一期末就开始的比赛"/>
    <w:p>
      <w:pPr>
        <w:pStyle w:val="Heading4"/>
      </w:pPr>
      <w:r>
        <w:t xml:space="preserve">6.2.3 保研：从大一期末就开始的比赛</w:t>
      </w:r>
    </w:p>
    <w:p>
      <w:pPr>
        <w:pStyle w:val="FirstParagraph"/>
      </w:pPr>
      <w:r>
        <w:t xml:space="preserve">保研时间线：大一至大三上积累，GPA 是生命线，计算机专业通常要求排名前 10–30%（学校层次越低要求越高）；大三下 3–5 月夏令营报名、6–8 月参营（夏令营是高校提前锁定生源的选拔活动，优秀者可获预录取）；大四上 8–9 月预推免，9 月下旬”九推”收官。加分项权重清晰：四级 425 分是底线、六级高分加分，ACM/蓝桥杯获奖与科研论文是决定性加分，核心课成绩被重点查看。结论只有一句：保研没有专门的”准备期”，它就是前三年每次期末考的累加——想保留这条路，大一期末就是第一场比赛。</w:t>
      </w:r>
    </w:p>
    <w:bookmarkEnd w:id="66"/>
    <w:bookmarkStart w:id="67" w:name="出国考公读博与创业"/>
    <w:p>
      <w:pPr>
        <w:pStyle w:val="Heading4"/>
      </w:pPr>
      <w:r>
        <w:t xml:space="preserve">6.2.4 出国、考公、读博与创业</w:t>
      </w:r>
    </w:p>
    <w:p>
      <w:pPr>
        <w:pStyle w:val="FirstParagraph"/>
      </w:pPr>
      <w:r>
        <w:rPr>
          <w:bCs/>
          <w:b/>
        </w:rPr>
        <w:t xml:space="preserve">出国</w:t>
      </w:r>
      <w:r>
        <w:t xml:space="preserve">在 2025 年迎来拐点：美国将 CS、AI、量子计算列入签证敏感高风险专业，叠加社交媒体审查与 H-1B（美国工作签证）改为薪资加权抽签，赴美不确定性显著上升；对冲方案是 STEM 专业 OPT（毕业后实习期）延至 36 个月的政策仍在，以及港新、欧洲院校的分流效应增强——计划出国务必多地区混申。</w:t>
      </w:r>
      <w:r>
        <w:rPr>
          <w:bCs/>
          <w:b/>
        </w:rPr>
        <w:t xml:space="preserve">考公</w:t>
      </w:r>
      <w:r>
        <w:t xml:space="preserve">方向上，计算机类是公认的”万金油”：2026 年国考计算机类岗位约 7079 人、职位占比 21.48%，覆盖税务、公安网监、大数据局、金监局等系统；技术岗单独划线，行测合格线比综合岗低 5–8 分，平均竞争比约 20:1；但国考 10 月报名、11 月底笔试，与秋招正面冲突，需提前取舍。</w:t>
      </w:r>
      <w:r>
        <w:rPr>
          <w:bCs/>
          <w:b/>
        </w:rPr>
        <w:t xml:space="preserve">读博</w:t>
      </w:r>
      <w:r>
        <w:t xml:space="preserve">适合对研究有真实兴趣的人，典型出口是 AI 基座研究、体系结构等重研发岗位（大厂 AI 科学家类岗位月薪 12.7 万起，脉脉平台样本口径，基本要求顶会论文加博士）；风险在于 AI 人才已整体供大于求，不建议仅为”延迟就业”而读博。</w:t>
      </w:r>
      <w:r>
        <w:rPr>
          <w:bCs/>
          <w:b/>
        </w:rPr>
        <w:t xml:space="preserve">创业</w:t>
      </w:r>
      <w:r>
        <w:t xml:space="preserve">方面，AI 大幅降低了试错成本，</w:t>
      </w:r>
      <w:r>
        <w:t xml:space="preserve">“</w:t>
      </w:r>
      <w:r>
        <w:t xml:space="preserve">一人公司（OPC）</w:t>
      </w:r>
      <w:r>
        <w:t xml:space="preserve">”</w:t>
      </w:r>
      <w:r>
        <w:t xml:space="preserve">形态兴起（据科技日报 2026 年 5 月报道），但幸存者偏差显著——对本科生而言，更适合作为在校期间的”项目 + 试错”，而非毕业首选。</w:t>
      </w:r>
    </w:p>
    <w:bookmarkEnd w:id="67"/>
    <w:bookmarkEnd w:id="68"/>
    <w:bookmarkEnd w:id="69"/>
    <w:bookmarkStart w:id="79" w:name="第-7-章-四年学习路线图从大一到大四的行动清单"/>
    <w:p>
      <w:pPr>
        <w:pStyle w:val="Heading2"/>
      </w:pPr>
      <w:r>
        <w:t xml:space="preserve">第 7 章 四年学习路线图：从大一到大四的行动清单</w:t>
      </w:r>
    </w:p>
    <w:p>
      <w:pPr>
        <w:pStyle w:val="FirstParagraph"/>
      </w:pPr>
      <w:r>
        <w:t xml:space="preserve">前面六章讲了课程、实践和出路，这一章把它们折叠成一条时间轴。先说结论：CS 本科的主动权在大三——暑期实习转正、保研夏令营、考研启动都集中在这一年，大一大二是攒筹码，大四只是兑现和补救。据牛客校招时间线与多份高校经验贴的交叉印证，</w:t>
      </w:r>
      <w:r>
        <w:t xml:space="preserve">“</w:t>
      </w:r>
      <w:r>
        <w:t xml:space="preserve">大一打基础、大二定方向、大三冲上限、大四兑现</w:t>
      </w:r>
      <w:r>
        <w:t xml:space="preserve">”</w:t>
      </w:r>
      <w:r>
        <w:t xml:space="preserve">已是公开的节奏共识。你现在最需要做的不是焦虑，而是把每学期的关键动作写进日历，到期对照执行。</w:t>
      </w:r>
    </w:p>
    <w:bookmarkStart w:id="71" w:name="总体节奏主动权在大三"/>
    <w:p>
      <w:pPr>
        <w:pStyle w:val="Heading3"/>
      </w:pPr>
      <w:r>
        <w:t xml:space="preserve">7.1 总体节奏：主动权在大三</w:t>
      </w:r>
    </w:p>
    <w:bookmarkStart w:id="70" w:name="四年节奏共识表"/>
    <w:p>
      <w:pPr>
        <w:pStyle w:val="Heading4"/>
      </w:pPr>
      <w:r>
        <w:t xml:space="preserve">7.1.1 四年节奏共识表</w:t>
      </w:r>
    </w:p>
    <w:tbl>
      <w:tblPr>
        <w:tblStyle w:val="Table"/>
        <w:tblW w:type="pct" w:w="5000"/>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980"/>
        <w:gridCol w:w="1980"/>
        <w:gridCol w:w="1980"/>
        <w:gridCol w:w="1980"/>
      </w:tblGrid>
      <w:tr>
        <w:trPr>
          <w:tblHeader w:val="true"/>
        </w:trPr>
        <w:tc>
          <w:tcPr>
            <w:tcBorders>
              <w:bottom w:val="single" w:sz="6" w:space="0" w:color="000000"/>
              <w:top w:val="none" w:sz="0" w:space="0" w:color="auto"/>
              <w:left w:val="none" w:sz="0" w:space="0" w:color="auto"/>
              <w:right w:val="none" w:sz="0" w:space="0" w:color="auto"/>
            </w:tcBorders>
          </w:tcPr>
          <w:p>
            <w:pPr>
              <w:pStyle w:val="Compact"/>
              <w:jc w:val="left"/>
            </w:pPr>
            <w:r>
              <w:t xml:space="preserve">年级</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主线任务</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关键动作</w:t>
            </w:r>
          </w:p>
        </w:tc>
        <w:tc>
          <w:tcPr>
            <w:tcBorders>
              <w:bottom w:val="single" w:sz="6" w:space="0" w:color="000000"/>
              <w:top w:val="none" w:sz="0" w:space="0" w:color="auto"/>
              <w:left w:val="none" w:sz="0" w:space="0" w:color="auto"/>
              <w:right w:val="none" w:sz="0" w:space="0" w:color="auto"/>
            </w:tcBorders>
          </w:tcPr>
          <w:p>
            <w:pPr>
              <w:pStyle w:val="Compact"/>
              <w:jc w:val="left"/>
            </w:pPr>
            <w:r>
              <w:t xml:space="preserve">里程碑检查点</w:t>
            </w:r>
          </w:p>
        </w:tc>
      </w:tr>
      <w:tr>
        <w:tc>
          <w:tcPr/>
          <w:p>
            <w:pPr>
              <w:pStyle w:val="Compact"/>
              <w:jc w:val="left"/>
            </w:pPr>
            <w:r>
              <w:t xml:space="preserve">大一</w:t>
            </w:r>
          </w:p>
        </w:tc>
        <w:tc>
          <w:tcPr/>
          <w:p>
            <w:pPr>
              <w:pStyle w:val="Compact"/>
              <w:jc w:val="left"/>
            </w:pPr>
            <w:r>
              <w:t xml:space="preserve">打基础：一门语言 + 工具链 + 数学 + 英语</w:t>
            </w:r>
          </w:p>
        </w:tc>
        <w:tc>
          <w:tcPr/>
          <w:p>
            <w:pPr>
              <w:pStyle w:val="Compact"/>
              <w:jc w:val="left"/>
            </w:pPr>
            <w:r>
              <w:t xml:space="preserve">跟完一门入门课；配齐 Git/命令行/VS Code；高数线代不挂科不摆烂；12 月可报 PAT 乙级试水</w:t>
            </w:r>
          </w:p>
        </w:tc>
        <w:tc>
          <w:tcPr/>
          <w:p>
            <w:pPr>
              <w:pStyle w:val="Compact"/>
              <w:jc w:val="left"/>
            </w:pPr>
            <w:r>
              <w:t xml:space="preserve">大一下末：能独立写 500 行以上的小项目；四级已过或已报名</w:t>
            </w:r>
          </w:p>
        </w:tc>
      </w:tr>
      <w:tr>
        <w:tc>
          <w:tcPr/>
          <w:p>
            <w:pPr>
              <w:pStyle w:val="Compact"/>
              <w:jc w:val="left"/>
            </w:pPr>
            <w:r>
              <w:t xml:space="preserve">大二</w:t>
            </w:r>
          </w:p>
        </w:tc>
        <w:tc>
          <w:tcPr/>
          <w:p>
            <w:pPr>
              <w:pStyle w:val="Compact"/>
              <w:jc w:val="left"/>
            </w:pPr>
            <w:r>
              <w:t xml:space="preserve">搭体系、定方向</w:t>
            </w:r>
          </w:p>
        </w:tc>
        <w:tc>
          <w:tcPr/>
          <w:p>
            <w:pPr>
              <w:pStyle w:val="Compact"/>
              <w:jc w:val="left"/>
            </w:pPr>
            <w:r>
              <w:t xml:space="preserve">吃透数据结构 + CSAPP；确定 1 个深入方向；大二下 3–5 月投首段暑期实习（提前 1–2 个月准备简历）</w:t>
            </w:r>
          </w:p>
        </w:tc>
        <w:tc>
          <w:tcPr/>
          <w:p>
            <w:pPr>
              <w:pStyle w:val="Compact"/>
              <w:jc w:val="left"/>
            </w:pPr>
            <w:r>
              <w:t xml:space="preserve">大二下末：有一份有实习或竞赛/项目成果的简历</w:t>
            </w:r>
          </w:p>
        </w:tc>
      </w:tr>
      <w:tr>
        <w:tc>
          <w:tcPr/>
          <w:p>
            <w:pPr>
              <w:pStyle w:val="Compact"/>
              <w:jc w:val="left"/>
            </w:pPr>
            <w:r>
              <w:t xml:space="preserve">大三</w:t>
            </w:r>
          </w:p>
        </w:tc>
        <w:tc>
          <w:tcPr/>
          <w:p>
            <w:pPr>
              <w:pStyle w:val="Compact"/>
              <w:jc w:val="left"/>
            </w:pPr>
            <w:r>
              <w:t xml:space="preserve">冲上限：就业、保研、考研三线分流</w:t>
            </w:r>
          </w:p>
        </w:tc>
        <w:tc>
          <w:tcPr/>
          <w:p>
            <w:pPr>
              <w:pStyle w:val="Compact"/>
              <w:jc w:val="left"/>
            </w:pPr>
            <w:r>
              <w:t xml:space="preserve">就业线 3–5 月投暑期实习（转正是最重要 offer 来源）；保研线 3–5 月夏令营报名、6–8 月参营；考研线最晚寒假启动</w:t>
            </w:r>
          </w:p>
        </w:tc>
        <w:tc>
          <w:tcPr/>
          <w:p>
            <w:pPr>
              <w:pStyle w:val="Compact"/>
              <w:jc w:val="left"/>
            </w:pPr>
            <w:r>
              <w:t xml:space="preserve">大三末：手握转正 offer / 夏令营优营 / 考研一轮完成</w:t>
            </w:r>
          </w:p>
        </w:tc>
      </w:tr>
      <w:tr>
        <w:tc>
          <w:tcPr/>
          <w:p>
            <w:pPr>
              <w:pStyle w:val="Compact"/>
              <w:jc w:val="left"/>
            </w:pPr>
            <w:r>
              <w:t xml:space="preserve">大四</w:t>
            </w:r>
          </w:p>
        </w:tc>
        <w:tc>
          <w:tcPr/>
          <w:p>
            <w:pPr>
              <w:pStyle w:val="Compact"/>
              <w:jc w:val="left"/>
            </w:pPr>
            <w:r>
              <w:t xml:space="preserve">兑现：秋招、考研、九推</w:t>
            </w:r>
          </w:p>
        </w:tc>
        <w:tc>
          <w:tcPr/>
          <w:p>
            <w:pPr>
              <w:pStyle w:val="Compact"/>
              <w:jc w:val="left"/>
            </w:pPr>
            <w:r>
              <w:t xml:space="preserve">提前批 6–7 月；金九银十（8–10 月秋招高峰）；9 月下旬九推；12 月考研初试</w:t>
            </w:r>
          </w:p>
        </w:tc>
        <w:tc>
          <w:tcPr/>
          <w:p>
            <w:pPr>
              <w:pStyle w:val="Compact"/>
              <w:jc w:val="left"/>
            </w:pPr>
            <w:r>
              <w:t xml:space="preserve">大四上末：offer、拟录取或明确的春招/二战计划</w:t>
            </w:r>
          </w:p>
        </w:tc>
      </w:tr>
    </w:tbl>
    <w:p>
      <w:pPr>
        <w:pStyle w:val="BodyText"/>
      </w:pPr>
      <w:r>
        <w:t xml:space="preserve">这张表有两个容易看漏的点。第一，秋招提前批在大三升大四的 6–7 月就开始了，腾讯 8 月上旬即开启 2026 届校招（牛客校招日历）——</w:t>
      </w:r>
      <w:r>
        <w:t xml:space="preserve">“</w:t>
      </w:r>
      <w:r>
        <w:t xml:space="preserve">大四再找工作</w:t>
      </w:r>
      <w:r>
        <w:t xml:space="preserve">”</w:t>
      </w:r>
      <w:r>
        <w:t xml:space="preserve">已完全过时。第二，保研的 GPA 是累计制，大一上每门课都在为三年后的夏令营投票。启示很直接：把大三要做的事倒推回现在，每学期都不闲；但也不必大一就 All in——节奏表里大一任务密度最低，留出试错空间本身就是设计的一部分。</w:t>
      </w:r>
    </w:p>
    <w:bookmarkEnd w:id="70"/>
    <w:bookmarkEnd w:id="71"/>
    <w:bookmarkStart w:id="74" w:name="大一打地基"/>
    <w:p>
      <w:pPr>
        <w:pStyle w:val="Heading3"/>
      </w:pPr>
      <w:r>
        <w:t xml:space="preserve">7.2 大一：打地基</w:t>
      </w:r>
    </w:p>
    <w:bookmarkStart w:id="72" w:name="核心任务"/>
    <w:p>
      <w:pPr>
        <w:pStyle w:val="Heading4"/>
      </w:pPr>
      <w:r>
        <w:t xml:space="preserve">7.2.1 核心任务</w:t>
      </w:r>
    </w:p>
    <w:p>
      <w:pPr>
        <w:pStyle w:val="FirstParagraph"/>
      </w:pPr>
      <w:r>
        <w:t xml:space="preserve">大一的主线是四件事：一门语言、一套工具链、数学英语、一次低成本的竞赛试水。参考 csdiy.wiki 等自学路线的共识，分学期清单如下：</w:t>
      </w:r>
    </w:p>
    <w:p>
      <w:pPr>
        <w:pStyle w:val="BodyText"/>
      </w:pPr>
      <w:r>
        <w:rPr>
          <w:bCs/>
          <w:b/>
        </w:rPr>
        <w:t xml:space="preserve">入学前暑假（衔接期）</w:t>
      </w:r>
      <w:r>
        <w:t xml:space="preserve"> </w:t>
      </w:r>
      <w:r>
        <w:t xml:space="preserve">- 学一门语言：Python（见效快）或 C（贴国内课程）二选一，配套 Harvard CS50 或翁恺 C 语言 MOOC；</w:t>
      </w:r>
      <w:r>
        <w:t xml:space="preserve"> </w:t>
      </w:r>
      <w:r>
        <w:t xml:space="preserve">- 花约 10 小时跟完 MIT Missing Semester，把 Git、命令行、VS Code 装齐；</w:t>
      </w:r>
      <w:r>
        <w:t xml:space="preserve"> </w:t>
      </w:r>
      <w:r>
        <w:t xml:space="preserve">- 看 3Blue1Brown 的线代/微积分系列建立数学直觉；不必提前啃硬课。</w:t>
      </w:r>
    </w:p>
    <w:p>
      <w:pPr>
        <w:pStyle w:val="BodyText"/>
      </w:pPr>
      <w:r>
        <w:rPr>
          <w:bCs/>
          <w:b/>
        </w:rPr>
        <w:t xml:space="preserve">大一上（9 月–1 月）</w:t>
      </w:r>
      <w:r>
        <w:t xml:space="preserve"> </w:t>
      </w:r>
      <w:r>
        <w:t xml:space="preserve">- 跟完校内程序设计课，代码量优先：网课 ≥ 练习 &gt; 啃书；</w:t>
      </w:r>
      <w:r>
        <w:t xml:space="preserve"> </w:t>
      </w:r>
      <w:r>
        <w:t xml:space="preserve">- 12 月报 PAT 乙级”以考促学”（每年 3、9、12 月开考），蓝桥杯省赛可报名试水；</w:t>
      </w:r>
      <w:r>
        <w:t xml:space="preserve"> </w:t>
      </w:r>
      <w:r>
        <w:t xml:space="preserve">- 12 月考四级，越早越好——保研、外企、读论文都要用；</w:t>
      </w:r>
      <w:r>
        <w:t xml:space="preserve"> </w:t>
      </w:r>
      <w:r>
        <w:t xml:space="preserve">- 高数、线代认真学，这是算法与 AI 方向的地基。</w:t>
      </w:r>
    </w:p>
    <w:p>
      <w:pPr>
        <w:pStyle w:val="BodyText"/>
      </w:pPr>
      <w:r>
        <w:rPr>
          <w:bCs/>
          <w:b/>
        </w:rPr>
        <w:t xml:space="preserve">大一下（2 月–7 月）</w:t>
      </w:r>
      <w:r>
        <w:t xml:space="preserve"> </w:t>
      </w:r>
      <w:r>
        <w:t xml:space="preserve">- 开始系统学数据结构（可配浙大陈越 MOOC），用 C 亲手实现链表、栈、树；</w:t>
      </w:r>
      <w:r>
        <w:t xml:space="preserve"> </w:t>
      </w:r>
      <w:r>
        <w:t xml:space="preserve">- 上洛谷或 LeetCode 刷简单题养习惯，每天少量、重持续；</w:t>
      </w:r>
      <w:r>
        <w:t xml:space="preserve"> </w:t>
      </w:r>
      <w:r>
        <w:t xml:space="preserve">- 做一个能跑通的小项目（爬虫+可视化、C 语言小游戏均可），传到 GitHub。</w:t>
      </w:r>
    </w:p>
    <w:p>
      <w:pPr>
        <w:pStyle w:val="BodyText"/>
      </w:pPr>
      <w:r>
        <w:t xml:space="preserve">大一结束前检查三件事：能否不看答案写出 500 行以上的程序、四级过了没有、GitHub 有没有持续提交记录——这比绩点小数点后的差异更能预测你大三的状态。顺带说一句：大一的任务密度是四年里最低的，这一年不急着实习，把代码量和数学地基打牢，就是对大三最好的投资。</w:t>
      </w:r>
    </w:p>
    <w:bookmarkEnd w:id="72"/>
    <w:bookmarkStart w:id="73" w:name="避坑"/>
    <w:p>
      <w:pPr>
        <w:pStyle w:val="Heading4"/>
      </w:pPr>
      <w:r>
        <w:t xml:space="preserve">7.2.2 避坑</w:t>
      </w:r>
    </w:p>
    <w:p>
      <w:pPr>
        <w:pStyle w:val="FirstParagraph"/>
      </w:pPr>
      <w:r>
        <w:t xml:space="preserve">多份经验贴反复印证三个坑。其一，只刷绩点不写代码——绩点决定保研资格，代码量决定能力下限，必须双修。其二，囤课不消化——收藏十门课不如跟完一门。其三，零基础硬啃 CSAPP、SICP（《计算机程序的构造和解释》）、《算法导论》——这些是”内功书”而非入门书，CSAPP 需先会 C，建议大一下至大二再读，现在翻开大概率吃灰。记住一句话：入门期的主线是代码量，不是书单长度。</w:t>
      </w:r>
    </w:p>
    <w:bookmarkEnd w:id="73"/>
    <w:bookmarkEnd w:id="74"/>
    <w:bookmarkStart w:id="75" w:name="大二搭体系找方向"/>
    <w:p>
      <w:pPr>
        <w:pStyle w:val="Heading3"/>
      </w:pPr>
      <w:r>
        <w:t xml:space="preserve">7.3 大二：搭体系、找方向</w:t>
      </w:r>
    </w:p>
    <w:p>
      <w:pPr>
        <w:pStyle w:val="FirstParagraph"/>
      </w:pPr>
      <w:r>
        <w:t xml:space="preserve">大二是从”会写代码”到”懂计算机”的分水岭。核心任务是吃透两门硬课——数据结构和 CSAPP（计算机系统），它们几乎出现在所有面试和保研考核里；同时确定 1 个深入方向（开发、AI、嵌入式、安全等，选择逻辑见第 6 章），让后续的项目和实习都围绕它积累。</w:t>
      </w:r>
    </w:p>
    <w:p>
      <w:pPr>
        <w:pStyle w:val="BodyText"/>
      </w:pPr>
      <w:r>
        <w:rPr>
          <w:bCs/>
          <w:b/>
        </w:rPr>
        <w:t xml:space="preserve">大二上（9 月–1 月）</w:t>
      </w:r>
      <w:r>
        <w:t xml:space="preserve"> </w:t>
      </w:r>
      <w:r>
        <w:t xml:space="preserve">- 系统课配实验读 CSAPP，理解机器模型；</w:t>
      </w:r>
      <w:r>
        <w:t xml:space="preserve"> </w:t>
      </w:r>
      <w:r>
        <w:t xml:space="preserve">- 确定方向后做一个”能落地、可量化、能写进简历”的项目；</w:t>
      </w:r>
      <w:r>
        <w:t xml:space="preserve"> </w:t>
      </w:r>
      <w:r>
        <w:t xml:space="preserve">- 竞赛或开源出成果：ACM 校队选拔、蓝桥杯国赛、或给开源项目提第一个 PR；</w:t>
      </w:r>
      <w:r>
        <w:t xml:space="preserve"> </w:t>
      </w:r>
      <w:r>
        <w:t xml:space="preserve">- 考六级。</w:t>
      </w:r>
    </w:p>
    <w:p>
      <w:pPr>
        <w:pStyle w:val="BodyText"/>
      </w:pPr>
      <w:r>
        <w:rPr>
          <w:bCs/>
          <w:b/>
        </w:rPr>
        <w:t xml:space="preserve">大二下（2 月–7 月）</w:t>
      </w:r>
      <w:r>
        <w:t xml:space="preserve"> </w:t>
      </w:r>
      <w:r>
        <w:t xml:space="preserve">- 1–2 月开始改简历，3–5 月是暑期实习网申高峰，投出首段实习——社区共识是”等到暑假才投就晚了”，务必提前 1–2 个月；</w:t>
      </w:r>
      <w:r>
        <w:t xml:space="preserve"> </w:t>
      </w:r>
      <w:r>
        <w:t xml:space="preserve">- 刷题从随机刷转入 LeetCode HOT 100 题单，服务实习笔试面试；</w:t>
      </w:r>
      <w:r>
        <w:t xml:space="preserve"> </w:t>
      </w:r>
      <w:r>
        <w:t xml:space="preserve">- 若打算保研，本学期起 GPA 排名要进入前 10%–30% 的目标区间（学校层次越低要求越高）；</w:t>
      </w:r>
      <w:r>
        <w:t xml:space="preserve"> </w:t>
      </w:r>
      <w:r>
        <w:t xml:space="preserve">- 六级刷分。</w:t>
      </w:r>
    </w:p>
    <w:p>
      <w:pPr>
        <w:pStyle w:val="BodyText"/>
      </w:pPr>
      <w:r>
        <w:t xml:space="preserve">大二的里程碑是：简历上至少有一段”有成果”的经历——实习、竞赛奖项或可深挖的项目，三选一即可，但不能一个都没有。</w:t>
      </w:r>
    </w:p>
    <w:bookmarkEnd w:id="75"/>
    <w:bookmarkStart w:id="76" w:name="大三决定上限的一年"/>
    <w:p>
      <w:pPr>
        <w:pStyle w:val="Heading3"/>
      </w:pPr>
      <w:r>
        <w:t xml:space="preserve">7.4 大三：决定上限的一年</w:t>
      </w:r>
    </w:p>
    <w:p>
      <w:pPr>
        <w:pStyle w:val="FirstParagraph"/>
      </w:pPr>
      <w:r>
        <w:t xml:space="preserve">大三是三条赛道的分流点，时间线完全不同，必须提前一年规划好主赛道。</w:t>
      </w:r>
    </w:p>
    <w:p>
      <w:pPr>
        <w:pStyle w:val="BodyText"/>
      </w:pPr>
      <w:r>
        <w:rPr>
          <w:bCs/>
          <w:b/>
        </w:rPr>
        <w:t xml:space="preserve">就业线</w:t>
      </w:r>
      <w:r>
        <w:t xml:space="preserve">：3–5 月暑期实习网申是关键战役：据多份校招报告，暑期实习转正是校招最重要的 offer 来源，拿到转正，秋招就从”求生”变成”挑价”。6–7 月提前批同步启动，边实习边关注。</w:t>
      </w:r>
    </w:p>
    <w:p>
      <w:pPr>
        <w:pStyle w:val="BodyText"/>
      </w:pPr>
      <w:r>
        <w:rPr>
          <w:bCs/>
          <w:b/>
        </w:rPr>
        <w:t xml:space="preserve">保研线</w:t>
      </w:r>
      <w:r>
        <w:t xml:space="preserve">：3–5 月夏令营报名、6–8 月参营，竞赛、科研论文和核心课成绩（数据结构、操作系统被重点看）是决定性加分项；大四上 8–9 月预推免、9 月下旬九推收尾。</w:t>
      </w:r>
    </w:p>
    <w:p>
      <w:pPr>
        <w:pStyle w:val="BodyText"/>
      </w:pPr>
      <w:r>
        <w:rPr>
          <w:bCs/>
          <w:b/>
        </w:rPr>
        <w:t xml:space="preserve">考研线</w:t>
      </w:r>
      <w:r>
        <w:t xml:space="preserve">：最晚大三寒假启动一轮复习。2026 年考研报名人数已连续三年下降至 343 万（教育部数据），但计算机不降温，多所 985 改考 408 统考，热门方向报录比仍超 10:1——想考就早开始，别指望”明年再说”。</w:t>
      </w:r>
    </w:p>
    <w:p>
      <w:pPr>
        <w:pStyle w:val="BodyText"/>
      </w:pPr>
      <w:r>
        <w:t xml:space="preserve">大三的里程碑：就业线手握至少一段高质量实习并争取转正；保研线拿到夏令营优营；考研线完成一轮复习。三条线可以在大三上前并行，但大三下必须收敛到一条主线。</w:t>
      </w:r>
    </w:p>
    <w:bookmarkEnd w:id="76"/>
    <w:bookmarkStart w:id="77" w:name="大四兑现"/>
    <w:p>
      <w:pPr>
        <w:pStyle w:val="Heading3"/>
      </w:pPr>
      <w:r>
        <w:t xml:space="preserve">7.5 大四：兑现</w:t>
      </w:r>
    </w:p>
    <w:p>
      <w:pPr>
        <w:pStyle w:val="FirstParagraph"/>
      </w:pPr>
      <w:r>
        <w:t xml:space="preserve">大四不是翻盘阶段，是兑现阶段。就业节奏是：提前批 6–7 月、秋招高峰 8–10 月（</w:t>
      </w:r>
      <w:r>
        <w:t xml:space="preserve">“</w:t>
      </w:r>
      <w:r>
        <w:t xml:space="preserve">金九银十</w:t>
      </w:r>
      <w:r>
        <w:t xml:space="preserve">”</w:t>
      </w:r>
      <w:r>
        <w:t xml:space="preserve">）、10–12 月 offer 与补录、次年 1–5 月春招补录（岗位量少三到五成，牛客校招时间线）——越靠前机会越多。考研者 12 月初试、次年 3–4 月复试；保研者 9 月下旬九推落定后只剩毕业论文。大四上还没有 offer 或没进复试圈，补救选项是春招补录、二战或考公，都是防守动作——所以这一节真正想说的话写在上一节：大四能做的，大三都该做完。</w:t>
      </w:r>
    </w:p>
    <w:bookmarkEnd w:id="77"/>
    <w:bookmarkStart w:id="78" w:name="贯穿四年的三条暗线"/>
    <w:p>
      <w:pPr>
        <w:pStyle w:val="Heading3"/>
      </w:pPr>
      <w:r>
        <w:t xml:space="preserve">7.6 贯穿四年的三条暗线</w:t>
      </w:r>
    </w:p>
    <w:p>
      <w:pPr>
        <w:pStyle w:val="FirstParagraph"/>
      </w:pPr>
      <w:r>
        <w:rPr>
          <w:bCs/>
          <w:b/>
        </w:rPr>
        <w:t xml:space="preserve">英语</w:t>
      </w:r>
      <w:r>
        <w:t xml:space="preserve">：四六级尽早过——四级大一上、六级大二上之前解决；大二起养成读英文官方文档的习惯，技术世界的一手信息几乎全部以英文首发。</w:t>
      </w:r>
    </w:p>
    <w:p>
      <w:pPr>
        <w:pStyle w:val="BodyText"/>
      </w:pPr>
      <w:r>
        <w:rPr>
          <w:bCs/>
          <w:b/>
        </w:rPr>
        <w:t xml:space="preserve">身体与作息</w:t>
      </w:r>
      <w:r>
        <w:t xml:space="preserve">：这是复利资产。熬夜刷题的效率远低于睡够后的效率，腰颈椎问题会在大三实习期集中爆发；每周固定运动、固定睡眠时间，优先级不低于任何一门课。</w:t>
      </w:r>
    </w:p>
    <w:p>
      <w:pPr>
        <w:pStyle w:val="BodyText"/>
      </w:pPr>
      <w:r>
        <w:rPr>
          <w:bCs/>
          <w:b/>
        </w:rPr>
        <w:t xml:space="preserve">信息源建设</w:t>
      </w:r>
      <w:r>
        <w:t xml:space="preserve">：从大一开始维护自己的信息源清单：技术社区（掘金、HelloGitHub 月刊）、官方文档、几个高质量博客或播客。信息差是这个专业最真实的竞争壁垒之一——同一份实习信息，提前一个月知道和截止前一周知道，结果完全不同。</w:t>
      </w:r>
    </w:p>
    <w:bookmarkEnd w:id="78"/>
    <w:bookmarkEnd w:id="79"/>
    <w:bookmarkStart w:id="83" w:name="第-8-章-常见误区与给新生的十条建议"/>
    <w:p>
      <w:pPr>
        <w:pStyle w:val="Heading2"/>
      </w:pPr>
      <w:r>
        <w:t xml:space="preserve">第 8 章 常见误区与给新生的十条建议</w:t>
      </w:r>
    </w:p>
    <w:p>
      <w:pPr>
        <w:pStyle w:val="FirstParagraph"/>
      </w:pPr>
      <w:r>
        <w:t xml:space="preserve">前面七章讲”该怎么走”，这一章讲”哪里容易摔跤”。建议收藏本章，每学期开学回看一次：八条误区帮你自查，十条建议帮你对齐。</w:t>
      </w:r>
    </w:p>
    <w:bookmarkStart w:id="80" w:name="八大高频误区"/>
    <w:p>
      <w:pPr>
        <w:pStyle w:val="Heading3"/>
      </w:pPr>
      <w:r>
        <w:t xml:space="preserve">8.1 八大高频误区</w:t>
      </w:r>
    </w:p>
    <w:p>
      <w:pPr>
        <w:pStyle w:val="FirstParagraph"/>
      </w:pPr>
      <w:r>
        <w:t xml:space="preserve">以下八条来自多份经验贴与社区共识的交叉印证（CS 自学指南、HackWay 路线、力扣社区讨论等，2025–2026），几乎每届新生都会踩中几条。</w:t>
      </w:r>
    </w:p>
    <w:p>
      <w:pPr>
        <w:numPr>
          <w:ilvl w:val="0"/>
          <w:numId w:val="1001"/>
        </w:numPr>
      </w:pPr>
      <w:r>
        <w:rPr>
          <w:bCs/>
          <w:b/>
        </w:rPr>
        <w:t xml:space="preserve">只刷绩点，不写代码。</w:t>
      </w:r>
      <w:r>
        <w:t xml:space="preserve"> </w:t>
      </w:r>
      <w:r>
        <w:t xml:space="preserve">绩点决定保研和简历关，但代码量决定下限——2025 年双非院校传统软件开发方向的对口就业率已不足三成（行业调研口径，见第 2 章），而拉开差距的正是实习与项目。课内拿分，课外每天写一点，哪怕只是几道入门题。</w:t>
      </w:r>
    </w:p>
    <w:p>
      <w:pPr>
        <w:numPr>
          <w:ilvl w:val="0"/>
          <w:numId w:val="1001"/>
        </w:numPr>
      </w:pPr>
      <w:r>
        <w:rPr>
          <w:bCs/>
          <w:b/>
        </w:rPr>
        <w:t xml:space="preserve">过早纠结”学哪门语言”。</w:t>
      </w:r>
      <w:r>
        <w:t xml:space="preserve"> </w:t>
      </w:r>
      <w:r>
        <w:t xml:space="preserve">语言之争是新手最大的时间黑洞。C 和 Python 任选一门深入：C 帮你理解底层，Python 上手快。原则是”求精不贪多”——一门写到能独立做项目，远胜三门各会语法。</w:t>
      </w:r>
    </w:p>
    <w:p>
      <w:pPr>
        <w:numPr>
          <w:ilvl w:val="0"/>
          <w:numId w:val="1001"/>
        </w:numPr>
      </w:pPr>
      <w:r>
        <w:rPr>
          <w:bCs/>
          <w:b/>
        </w:rPr>
        <w:t xml:space="preserve">零基础硬啃大部头。</w:t>
      </w:r>
      <w:r>
        <w:t xml:space="preserve"> </w:t>
      </w:r>
      <w:r>
        <w:t xml:space="preserve">CSAPP、SICP、《算法导论》是”内功书”不是入门书：CSAPP 需先会 C（建议大一下到大二再读），SICP 的社区共识是”巩固期神书、入门期不合适”。先写代码攒体感，再回头读经典，效率完全不同。</w:t>
      </w:r>
    </w:p>
    <w:p>
      <w:pPr>
        <w:numPr>
          <w:ilvl w:val="0"/>
          <w:numId w:val="1001"/>
        </w:numPr>
      </w:pPr>
      <w:r>
        <w:rPr>
          <w:bCs/>
          <w:b/>
        </w:rPr>
        <w:t xml:space="preserve">只看不写，收藏等于学会。</w:t>
      </w:r>
      <w:r>
        <w:t xml:space="preserve"> </w:t>
      </w:r>
      <w:r>
        <w:t xml:space="preserve">入门期投入权重：网课 ≥ 代码练习 &gt; 看书。看懂代码和自己写出来，中间隔着十倍的时间；书当速查手册用，代码量才是主线。</w:t>
      </w:r>
    </w:p>
    <w:p>
      <w:pPr>
        <w:numPr>
          <w:ilvl w:val="0"/>
          <w:numId w:val="1001"/>
        </w:numPr>
      </w:pPr>
      <w:r>
        <w:rPr>
          <w:bCs/>
          <w:b/>
        </w:rPr>
        <w:t xml:space="preserve">盲目 All in 热点。</w:t>
      </w:r>
      <w:r>
        <w:t xml:space="preserve"> </w:t>
      </w:r>
      <w:r>
        <w:t xml:space="preserve">AI 岗位确实火爆（脉脉《2025 年度人才迁徙报告》：新发 AI 岗位量同比 +543%），但算法岗基本要求 985/211 硕士起步，且 2025 年已供大于求（脉脉口径）。基础不过硬，热点来了也接不住；大一打牢数学和核心课，热点大二定方向时再追。</w:t>
      </w:r>
    </w:p>
    <w:p>
      <w:pPr>
        <w:numPr>
          <w:ilvl w:val="0"/>
          <w:numId w:val="1001"/>
        </w:numPr>
      </w:pPr>
      <w:r>
        <w:rPr>
          <w:bCs/>
          <w:b/>
        </w:rPr>
        <w:t xml:space="preserve">过早打周赛，被负反馈劝退。</w:t>
      </w:r>
      <w:r>
        <w:t xml:space="preserve"> </w:t>
      </w:r>
      <w:r>
        <w:t xml:space="preserve">力扣社区共识：先学语言和数据结构再刷题，约 500 题内不建议打周赛——题量不够时参赛几乎全是做不出的挫败感。大一每天一两道简单题养习惯，重在持续。</w:t>
      </w:r>
    </w:p>
    <w:p>
      <w:pPr>
        <w:numPr>
          <w:ilvl w:val="0"/>
          <w:numId w:val="1001"/>
        </w:numPr>
      </w:pPr>
      <w:r>
        <w:rPr>
          <w:bCs/>
          <w:b/>
        </w:rPr>
        <w:t xml:space="preserve">等到暑假才投实习。</w:t>
      </w:r>
      <w:r>
        <w:t xml:space="preserve"> </w:t>
      </w:r>
      <w:r>
        <w:t xml:space="preserve">节奏比你想象的快：暑期实习 3–5 月网申，秋招提前批 6–7 月开启（牛客校招时间线，2026 届）。简历、项目、刷题需提前 1–2 个月准备；大二下的首段实习，大二上就要开始铺路。</w:t>
      </w:r>
    </w:p>
    <w:p>
      <w:pPr>
        <w:numPr>
          <w:ilvl w:val="0"/>
          <w:numId w:val="1001"/>
        </w:numPr>
      </w:pPr>
      <w:r>
        <w:rPr>
          <w:bCs/>
          <w:b/>
        </w:rPr>
        <w:t xml:space="preserve">囤课不消化。</w:t>
      </w:r>
      <w:r>
        <w:t xml:space="preserve"> </w:t>
      </w:r>
      <w:r>
        <w:t xml:space="preserve">网盘里躺十门课，不如完整跟完一门：CS50P、MIT 6.100L、翁恺 C 语言三选一跟到底，胜过三个都开个头。下单那一刻的多巴胺不等于学会，完成率才是唯一指标。</w:t>
      </w:r>
    </w:p>
    <w:bookmarkEnd w:id="80"/>
    <w:bookmarkStart w:id="81" w:name="十条可执行建议"/>
    <w:p>
      <w:pPr>
        <w:pStyle w:val="Heading3"/>
      </w:pPr>
      <w:r>
        <w:t xml:space="preserve">8.2 十条可执行建议</w:t>
      </w:r>
    </w:p>
    <w:p>
      <w:pPr>
        <w:pStyle w:val="FirstParagraph"/>
      </w:pPr>
      <w:r>
        <w:t xml:space="preserve">全书要点的浓缩版，每条对应前面某章的核心结论，可直接执行。</w:t>
      </w:r>
    </w:p>
    <w:p>
      <w:pPr>
        <w:numPr>
          <w:ilvl w:val="0"/>
          <w:numId w:val="1002"/>
        </w:numPr>
        <w:pStyle w:val="Compact"/>
      </w:pPr>
      <w:r>
        <w:t xml:space="preserve">入学前的暑假，选定一门语言（C 或 Python）跟完一门入门课，写出第一行代码。</w:t>
      </w:r>
    </w:p>
    <w:p>
      <w:pPr>
        <w:numPr>
          <w:ilvl w:val="0"/>
          <w:numId w:val="1002"/>
        </w:numPr>
        <w:pStyle w:val="Compact"/>
      </w:pPr>
      <w:r>
        <w:t xml:space="preserve">第一学期配齐工具链：Git、命令行、VS Code、Markdown，MIT Missing Semester 约十小时覆盖大半。</w:t>
      </w:r>
    </w:p>
    <w:p>
      <w:pPr>
        <w:numPr>
          <w:ilvl w:val="0"/>
          <w:numId w:val="1002"/>
        </w:numPr>
        <w:pStyle w:val="Compact"/>
      </w:pPr>
      <w:r>
        <w:t xml:space="preserve">绩点从大一开始守：保研看三年排名，没有补救窗口。</w:t>
      </w:r>
    </w:p>
    <w:p>
      <w:pPr>
        <w:numPr>
          <w:ilvl w:val="0"/>
          <w:numId w:val="1002"/>
        </w:numPr>
        <w:pStyle w:val="Compact"/>
      </w:pPr>
      <w:r>
        <w:t xml:space="preserve">大一结束前过四级，六级尽量高分——读论文、外企、保研都要用。</w:t>
      </w:r>
    </w:p>
    <w:p>
      <w:pPr>
        <w:numPr>
          <w:ilvl w:val="0"/>
          <w:numId w:val="1002"/>
        </w:numPr>
        <w:pStyle w:val="Compact"/>
      </w:pPr>
      <w:r>
        <w:t xml:space="preserve">数学别只求及格：高数、线代、概率是机器学习和算法的地基，听不懂就去看 3Blue1Brown。</w:t>
      </w:r>
    </w:p>
    <w:p>
      <w:pPr>
        <w:numPr>
          <w:ilvl w:val="0"/>
          <w:numId w:val="1002"/>
        </w:numPr>
        <w:pStyle w:val="Compact"/>
      </w:pPr>
      <w:r>
        <w:t xml:space="preserve">按依赖链学课，顺序比速度重要：语言 → 数据结构 → 组成原理/操作系统，别跳级。</w:t>
      </w:r>
    </w:p>
    <w:p>
      <w:pPr>
        <w:numPr>
          <w:ilvl w:val="0"/>
          <w:numId w:val="1002"/>
        </w:numPr>
        <w:pStyle w:val="Compact"/>
      </w:pPr>
      <w:r>
        <w:t xml:space="preserve">大二确定一个深入方向，用一段实习或一个能深挖的项目去验证它。</w:t>
      </w:r>
    </w:p>
    <w:p>
      <w:pPr>
        <w:numPr>
          <w:ilvl w:val="0"/>
          <w:numId w:val="1002"/>
        </w:numPr>
        <w:pStyle w:val="Compact"/>
      </w:pPr>
      <w:r>
        <w:t xml:space="preserve">把 AI 工具当底线能力练：84% 开发者已使用或计划使用 AI 工具（Stack Overflow 2025 调查），但 Copilot 类编程助手的建议采纳率只有约三成——会用不够，还要会判断它写得对不对。</w:t>
      </w:r>
    </w:p>
    <w:p>
      <w:pPr>
        <w:numPr>
          <w:ilvl w:val="0"/>
          <w:numId w:val="1002"/>
        </w:numPr>
        <w:pStyle w:val="Compact"/>
      </w:pPr>
      <w:r>
        <w:t xml:space="preserve">最晚大三上锁定主赛道（就业/保研/考研/出国）：每条路时间线不同，大四是补救不是规划。</w:t>
      </w:r>
    </w:p>
    <w:p>
      <w:pPr>
        <w:numPr>
          <w:ilvl w:val="0"/>
          <w:numId w:val="1002"/>
        </w:numPr>
        <w:pStyle w:val="Compact"/>
      </w:pPr>
      <w:r>
        <w:t xml:space="preserve">每学期做一次复盘：对照路线图检查进度，允许调整方向，但不允许停止积累。</w:t>
      </w:r>
    </w:p>
    <w:bookmarkEnd w:id="81"/>
    <w:bookmarkStart w:id="82" w:name="结语"/>
    <w:p>
      <w:pPr>
        <w:pStyle w:val="Heading3"/>
      </w:pPr>
      <w:r>
        <w:t xml:space="preserve">结语</w:t>
      </w:r>
    </w:p>
    <w:p>
      <w:pPr>
        <w:pStyle w:val="FirstParagraph"/>
      </w:pPr>
      <w:r>
        <w:t xml:space="preserve">这本手册给你的不是一条保证成功的路径，而是一套认知框架：知道 CS 学什么、行业在怎么变、四年该怎么排。接下来只有三件事——建立框架、按学期执行、每学期末动态调整。行业会继续变，2026 年的热点到 2030 年未必还热，但扎实的数学、过硬的代码量和持续行动的习惯，在任何版本的行业里都不贬值。框架已在手，剩下的路，写代码去。</w:t>
      </w:r>
    </w:p>
    <w:bookmarkEnd w:id="82"/>
    <w:bookmarkEnd w:id="83"/>
    <w:bookmarkStart w:id="90" w:name="参考来源与延伸阅读"/>
    <w:p>
      <w:pPr>
        <w:pStyle w:val="Heading2"/>
      </w:pPr>
      <w:r>
        <w:t xml:space="preserve">参考来源与延伸阅读</w:t>
      </w:r>
    </w:p>
    <w:p>
      <w:pPr>
        <w:pStyle w:val="FirstParagraph"/>
      </w:pPr>
      <w:r>
        <w:t xml:space="preserve">本手册数据与观点以 2025–2026 年公开资料为依据，正文已在相应位置行文标注来源。以下为主要参考来源汇总，供进一步查证与延伸阅读。</w:t>
      </w:r>
    </w:p>
    <w:bookmarkStart w:id="84" w:name="数据与行业报告"/>
    <w:p>
      <w:pPr>
        <w:pStyle w:val="Heading3"/>
      </w:pPr>
      <w:r>
        <w:t xml:space="preserve">数据与行业报告</w:t>
      </w:r>
    </w:p>
    <w:p>
      <w:pPr>
        <w:numPr>
          <w:ilvl w:val="0"/>
          <w:numId w:val="1003"/>
        </w:numPr>
        <w:pStyle w:val="Compact"/>
      </w:pPr>
      <w:r>
        <w:t xml:space="preserve">教育部：2026 届高校毕业生规模、考研报名数据、</w:t>
      </w:r>
      <w:r>
        <w:t xml:space="preserve">“</w:t>
      </w:r>
      <w:r>
        <w:t xml:space="preserve">101 计划</w:t>
      </w:r>
      <w:r>
        <w:t xml:space="preserve">”</w:t>
      </w:r>
      <w:r>
        <w:t xml:space="preserve">通报（moe.gov.cn）</w:t>
      </w:r>
    </w:p>
    <w:p>
      <w:pPr>
        <w:numPr>
          <w:ilvl w:val="0"/>
          <w:numId w:val="1003"/>
        </w:numPr>
        <w:pStyle w:val="Compact"/>
      </w:pPr>
      <w:r>
        <w:t xml:space="preserve">脉脉：《2025 年度人才迁徙报告》（平台新经济样本，薪资数据整体偏高）</w:t>
      </w:r>
    </w:p>
    <w:p>
      <w:pPr>
        <w:numPr>
          <w:ilvl w:val="0"/>
          <w:numId w:val="1003"/>
        </w:numPr>
        <w:pStyle w:val="Compact"/>
      </w:pPr>
      <w:r>
        <w:t xml:space="preserve">BOSS 直聘：ECHO2026 大会就业数据</w:t>
      </w:r>
    </w:p>
    <w:p>
      <w:pPr>
        <w:numPr>
          <w:ilvl w:val="0"/>
          <w:numId w:val="1003"/>
        </w:numPr>
        <w:pStyle w:val="Compact"/>
      </w:pPr>
      <w:r>
        <w:t xml:space="preserve">拉勾：《数字科技领域 2025 届秋招洞察报告》</w:t>
      </w:r>
    </w:p>
    <w:p>
      <w:pPr>
        <w:numPr>
          <w:ilvl w:val="0"/>
          <w:numId w:val="1003"/>
        </w:numPr>
        <w:pStyle w:val="Compact"/>
      </w:pPr>
      <w:r>
        <w:t xml:space="preserve">麦可思：《2025 中国本科生就业报告》</w:t>
      </w:r>
    </w:p>
    <w:p>
      <w:pPr>
        <w:numPr>
          <w:ilvl w:val="0"/>
          <w:numId w:val="1003"/>
        </w:numPr>
        <w:pStyle w:val="Compact"/>
      </w:pPr>
      <w:r>
        <w:t xml:space="preserve">Stack Overflow：2025 Developer Survey</w:t>
      </w:r>
    </w:p>
    <w:p>
      <w:pPr>
        <w:numPr>
          <w:ilvl w:val="0"/>
          <w:numId w:val="1003"/>
        </w:numPr>
        <w:pStyle w:val="Compact"/>
      </w:pPr>
      <w:r>
        <w:t xml:space="preserve">GitHub：Octoverse 2025</w:t>
      </w:r>
    </w:p>
    <w:p>
      <w:pPr>
        <w:numPr>
          <w:ilvl w:val="0"/>
          <w:numId w:val="1003"/>
        </w:numPr>
        <w:pStyle w:val="Compact"/>
      </w:pPr>
      <w:r>
        <w:t xml:space="preserve">Handshake：Class of 2026 CS 学生调查</w:t>
      </w:r>
    </w:p>
    <w:p>
      <w:pPr>
        <w:numPr>
          <w:ilvl w:val="0"/>
          <w:numId w:val="1003"/>
        </w:numPr>
        <w:pStyle w:val="Compact"/>
      </w:pPr>
      <w:r>
        <w:t xml:space="preserve">CRA CERP Pulse Survey（2025-11）：美国 CS 本科入学数据</w:t>
      </w:r>
    </w:p>
    <w:p>
      <w:pPr>
        <w:numPr>
          <w:ilvl w:val="0"/>
          <w:numId w:val="1003"/>
        </w:numPr>
        <w:pStyle w:val="Compact"/>
      </w:pPr>
      <w:r>
        <w:t xml:space="preserve">ISC2：2025 网络安全人才缺口报告（部分数字为机构口径，仅供参考）</w:t>
      </w:r>
    </w:p>
    <w:bookmarkEnd w:id="84"/>
    <w:bookmarkStart w:id="85" w:name="课程体系与培养方案"/>
    <w:p>
      <w:pPr>
        <w:pStyle w:val="Heading3"/>
      </w:pPr>
      <w:r>
        <w:t xml:space="preserve">课程体系与培养方案</w:t>
      </w:r>
    </w:p>
    <w:p>
      <w:pPr>
        <w:numPr>
          <w:ilvl w:val="0"/>
          <w:numId w:val="1004"/>
        </w:numPr>
        <w:pStyle w:val="Compact"/>
      </w:pPr>
      <w:r>
        <w:t xml:space="preserve">教育部”101 计划”计算机领域核心课程（12 门）及知识图谱</w:t>
      </w:r>
    </w:p>
    <w:p>
      <w:pPr>
        <w:numPr>
          <w:ilvl w:val="0"/>
          <w:numId w:val="1004"/>
        </w:numPr>
        <w:pStyle w:val="Compact"/>
      </w:pPr>
      <w:r>
        <w:t xml:space="preserve">清华大学计算机系本科培养方案、浙江大学计算机学院培养方案</w:t>
      </w:r>
    </w:p>
    <w:p>
      <w:pPr>
        <w:numPr>
          <w:ilvl w:val="0"/>
          <w:numId w:val="1004"/>
        </w:numPr>
        <w:pStyle w:val="Compact"/>
      </w:pPr>
      <w:r>
        <w:t xml:space="preserve">CMU 计算机学院课程目录（coursecatalog.web.cmu.edu）</w:t>
      </w:r>
    </w:p>
    <w:p>
      <w:pPr>
        <w:numPr>
          <w:ilvl w:val="0"/>
          <w:numId w:val="1004"/>
        </w:numPr>
        <w:pStyle w:val="Compact"/>
      </w:pPr>
      <w:r>
        <w:t xml:space="preserve">MIT 6.042J Mathematics for Computer Science（ocw.mit.edu）</w:t>
      </w:r>
    </w:p>
    <w:bookmarkEnd w:id="85"/>
    <w:bookmarkStart w:id="86" w:name="自学路线与课程资源"/>
    <w:p>
      <w:pPr>
        <w:pStyle w:val="Heading3"/>
      </w:pPr>
      <w:r>
        <w:t xml:space="preserve">自学路线与课程资源</w:t>
      </w:r>
    </w:p>
    <w:p>
      <w:pPr>
        <w:numPr>
          <w:ilvl w:val="0"/>
          <w:numId w:val="1005"/>
        </w:numPr>
        <w:pStyle w:val="Compact"/>
      </w:pPr>
      <w:r>
        <w:t xml:space="preserve">TeachYourselfCS（teachyourselfcs.com）</w:t>
      </w:r>
    </w:p>
    <w:p>
      <w:pPr>
        <w:numPr>
          <w:ilvl w:val="0"/>
          <w:numId w:val="1005"/>
        </w:numPr>
        <w:pStyle w:val="Compact"/>
      </w:pPr>
      <w:r>
        <w:t xml:space="preserve">CS 自学指南（csdiy.wiki，北大学生维护）</w:t>
      </w:r>
    </w:p>
    <w:p>
      <w:pPr>
        <w:numPr>
          <w:ilvl w:val="0"/>
          <w:numId w:val="1005"/>
        </w:numPr>
        <w:pStyle w:val="Compact"/>
      </w:pPr>
      <w:r>
        <w:t xml:space="preserve">OSSU Computer Science（github.com/ossu/computer-science）</w:t>
      </w:r>
    </w:p>
    <w:p>
      <w:pPr>
        <w:numPr>
          <w:ilvl w:val="0"/>
          <w:numId w:val="1005"/>
        </w:numPr>
        <w:pStyle w:val="Compact"/>
      </w:pPr>
      <w:r>
        <w:t xml:space="preserve">MIT The Missing Semester（missing.csail.mit.edu；中文版 missing-semester-cn.github.io）</w:t>
      </w:r>
    </w:p>
    <w:p>
      <w:pPr>
        <w:numPr>
          <w:ilvl w:val="0"/>
          <w:numId w:val="1005"/>
        </w:numPr>
        <w:pStyle w:val="Compact"/>
      </w:pPr>
      <w:r>
        <w:t xml:space="preserve">Harvard CS50（cs50.harvard.edu/x/）</w:t>
      </w:r>
    </w:p>
    <w:p>
      <w:pPr>
        <w:numPr>
          <w:ilvl w:val="0"/>
          <w:numId w:val="1005"/>
        </w:numPr>
        <w:pStyle w:val="Compact"/>
      </w:pPr>
      <w:r>
        <w:t xml:space="preserve">MIT 6.100L Introduction to CS and Programming Using Python（ocw.mit.edu）</w:t>
      </w:r>
    </w:p>
    <w:p>
      <w:pPr>
        <w:numPr>
          <w:ilvl w:val="0"/>
          <w:numId w:val="1005"/>
        </w:numPr>
        <w:pStyle w:val="Compact"/>
      </w:pPr>
      <w:r>
        <w:t xml:space="preserve">浙大翁恺《C 语言程序设计》（中国大学 MOOC，icourse163.org/course/ZJU-9001）</w:t>
      </w:r>
    </w:p>
    <w:p>
      <w:pPr>
        <w:numPr>
          <w:ilvl w:val="0"/>
          <w:numId w:val="1005"/>
        </w:numPr>
        <w:pStyle w:val="Compact"/>
      </w:pPr>
      <w:r>
        <w:t xml:space="preserve">UCB CS61A（cs61a.org）</w:t>
      </w:r>
    </w:p>
    <w:p>
      <w:pPr>
        <w:numPr>
          <w:ilvl w:val="0"/>
          <w:numId w:val="1005"/>
        </w:numPr>
        <w:pStyle w:val="Compact"/>
      </w:pPr>
      <w:r>
        <w:t xml:space="preserve">Crash Course Computer Science（B 站中文字幕版）</w:t>
      </w:r>
    </w:p>
    <w:p>
      <w:pPr>
        <w:numPr>
          <w:ilvl w:val="0"/>
          <w:numId w:val="1005"/>
        </w:numPr>
        <w:pStyle w:val="Compact"/>
      </w:pPr>
      <w:r>
        <w:t xml:space="preserve">3Blue1Brown《线性代数的本质》《微积分的本质》</w:t>
      </w:r>
    </w:p>
    <w:bookmarkEnd w:id="86"/>
    <w:bookmarkStart w:id="87" w:name="刷题与竞赛"/>
    <w:p>
      <w:pPr>
        <w:pStyle w:val="Heading3"/>
      </w:pPr>
      <w:r>
        <w:t xml:space="preserve">刷题与竞赛</w:t>
      </w:r>
    </w:p>
    <w:p>
      <w:pPr>
        <w:numPr>
          <w:ilvl w:val="0"/>
          <w:numId w:val="1006"/>
        </w:numPr>
        <w:pStyle w:val="Compact"/>
      </w:pPr>
      <w:r>
        <w:t xml:space="preserve">LeetCode / 力扣（leetcode.cn，HOT 100 题单）</w:t>
      </w:r>
    </w:p>
    <w:p>
      <w:pPr>
        <w:numPr>
          <w:ilvl w:val="0"/>
          <w:numId w:val="1006"/>
        </w:numPr>
        <w:pStyle w:val="Compact"/>
      </w:pPr>
      <w:r>
        <w:t xml:space="preserve">洛谷（luogu.com.cn，入门题单）</w:t>
      </w:r>
    </w:p>
    <w:p>
      <w:pPr>
        <w:numPr>
          <w:ilvl w:val="0"/>
          <w:numId w:val="1006"/>
        </w:numPr>
        <w:pStyle w:val="Compact"/>
      </w:pPr>
      <w:r>
        <w:t xml:space="preserve">PAT 浙江大学程序设计能力考试（patest.cn）</w:t>
      </w:r>
    </w:p>
    <w:p>
      <w:pPr>
        <w:numPr>
          <w:ilvl w:val="0"/>
          <w:numId w:val="1006"/>
        </w:numPr>
        <w:pStyle w:val="Compact"/>
      </w:pPr>
      <w:r>
        <w:t xml:space="preserve">ACM-ICPC / CCPC、蓝桥杯、天梯赛、全国大学生数学建模竞赛、Kaggle/天池、CTF、全国大学生电子设计竞赛</w:t>
      </w:r>
    </w:p>
    <w:bookmarkEnd w:id="87"/>
    <w:bookmarkStart w:id="88" w:name="开源与工具"/>
    <w:p>
      <w:pPr>
        <w:pStyle w:val="Heading3"/>
      </w:pPr>
      <w:r>
        <w:t xml:space="preserve">开源与工具</w:t>
      </w:r>
    </w:p>
    <w:p>
      <w:pPr>
        <w:numPr>
          <w:ilvl w:val="0"/>
          <w:numId w:val="1007"/>
        </w:numPr>
        <w:pStyle w:val="Compact"/>
      </w:pPr>
      <w:r>
        <w:t xml:space="preserve">GitHub（github.com，good first issue 标签搜索）</w:t>
      </w:r>
    </w:p>
    <w:p>
      <w:pPr>
        <w:numPr>
          <w:ilvl w:val="0"/>
          <w:numId w:val="1007"/>
        </w:numPr>
        <w:pStyle w:val="Compact"/>
      </w:pPr>
      <w:r>
        <w:t xml:space="preserve">HelloGitHub（中文开源项目月刊）</w:t>
      </w:r>
    </w:p>
    <w:p>
      <w:pPr>
        <w:numPr>
          <w:ilvl w:val="0"/>
          <w:numId w:val="1007"/>
        </w:numPr>
        <w:pStyle w:val="Compact"/>
      </w:pPr>
      <w:r>
        <w:t xml:space="preserve">《提问的智慧》（github.com/ryanhanwu/How-To-Ask-Questions-The-Smart-Way）</w:t>
      </w:r>
    </w:p>
    <w:p>
      <w:pPr>
        <w:numPr>
          <w:ilvl w:val="0"/>
          <w:numId w:val="1007"/>
        </w:numPr>
        <w:pStyle w:val="Compact"/>
      </w:pPr>
      <w:r>
        <w:t xml:space="preserve">《鸟哥的 Linux 私房菜》</w:t>
      </w:r>
    </w:p>
    <w:p>
      <w:pPr>
        <w:numPr>
          <w:ilvl w:val="0"/>
          <w:numId w:val="1007"/>
        </w:numPr>
        <w:pStyle w:val="Compact"/>
      </w:pPr>
      <w:r>
        <w:t xml:space="preserve">USTC LUG《Linux 101》</w:t>
      </w:r>
    </w:p>
    <w:bookmarkEnd w:id="88"/>
    <w:bookmarkStart w:id="89" w:name="推荐书目按阶段"/>
    <w:p>
      <w:pPr>
        <w:pStyle w:val="Heading3"/>
      </w:pPr>
      <w:r>
        <w:t xml:space="preserve">推荐书目（按阶段）</w:t>
      </w:r>
    </w:p>
    <w:p>
      <w:pPr>
        <w:numPr>
          <w:ilvl w:val="0"/>
          <w:numId w:val="1008"/>
        </w:numPr>
        <w:pStyle w:val="Compact"/>
      </w:pPr>
      <w:r>
        <w:t xml:space="preserve">入门：《啊哈 C 语言》《C Primer Plus》</w:t>
      </w:r>
    </w:p>
    <w:p>
      <w:pPr>
        <w:numPr>
          <w:ilvl w:val="0"/>
          <w:numId w:val="1008"/>
        </w:numPr>
        <w:pStyle w:val="Compact"/>
      </w:pPr>
      <w:r>
        <w:t xml:space="preserve">进阶：《C 程序设计语言》（K&amp;R）、《C 和指针》</w:t>
      </w:r>
    </w:p>
    <w:p>
      <w:pPr>
        <w:numPr>
          <w:ilvl w:val="0"/>
          <w:numId w:val="1008"/>
        </w:numPr>
        <w:pStyle w:val="Compact"/>
      </w:pPr>
      <w:r>
        <w:t xml:space="preserve">内功：CSAPP《深入理解计算机系统》（第 3 版）、SICP《计算机程序的构造和解释》、《算法导论》</w:t>
      </w:r>
    </w:p>
    <w:p>
      <w:pPr>
        <w:numPr>
          <w:ilvl w:val="0"/>
          <w:numId w:val="1008"/>
        </w:numPr>
        <w:pStyle w:val="Compact"/>
      </w:pPr>
      <w:r>
        <w:t xml:space="preserve">视野：《浪潮之巅》（吴军）、《计算机科学概论》</w:t>
      </w:r>
    </w:p>
    <w:bookmarkEnd w:id="89"/>
    <w:bookmarkEnd w:id="90"/>
    <w:bookmarkEnd w:id="91"/>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s="Times New Roman"/>
      <w:sz w:val="22"/>
    </w:rPr>
  </w:style>
  <w:style w:styleId="BodyText" w:type="paragraph">
    <w:name w:val="Body Text"/>
    <w:basedOn w:val="Normal"/>
    <w:link w:val="BodyTextChar"/>
    <w:pPr>
      <w:spacing w:after="180" w:before="180"/>
    </w:pPr>
    <w:qFormat/>
    <w:rPr>
      <w:rFonts w:ascii="Times New Roman" w:hAnsi="Times New Roman" w:eastAsia="宋体" w:cs="Times New Roman"/>
      <w:sz w:val="22"/>
    </w:rPr>
  </w:style>
  <w:style w:customStyle="1" w:styleId="FirstParagraph" w:type="paragraph">
    <w:name w:val="First Paragraph"/>
    <w:basedOn w:val="BodyText"/>
    <w:next w:val="BodyText"/>
    <w:qFormat/>
    <w:rPr>
      <w:rFonts w:ascii="Times New Roman" w:hAnsi="Times New Roman" w:eastAsia="宋体" w:cs="Times New Roman"/>
      <w:sz w:val="22"/>
    </w:rPr>
  </w:style>
  <w:style w:customStyle="1" w:styleId="Compact" w:type="paragraph">
    <w:name w:val="Compact"/>
    <w:basedOn w:val="BodyText"/>
    <w:qFormat/>
    <w:pPr>
      <w:spacing w:after="36" w:before="36"/>
    </w:pPr>
    <w:rPr>
      <w:rFonts w:ascii="Times New Roman" w:hAnsi="Times New Roman" w:eastAsia="宋体" w:cs="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jc w:val="center"/>
    </w:pPr>
    <w:rPr>
      <w:rFonts w:asciiTheme="majorHAnsi" w:cstheme="majorBidi" w:eastAsiaTheme="majorEastAsia" w:hAnsiTheme="majorHAnsi" w:ascii="Arial" w:hAnsi="Arial" w:eastAsia="微软雅黑" w:cs="Arial"/>
      <w:b/>
      <w:bCs/>
      <w:color w:themeColor="accent1" w:val="1F3A5F"/>
      <w:sz w:val="4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微软雅黑" w:cs="Arial"/>
      <w:b/>
      <w:bCs/>
      <w:color w:themeColor="accent1" w:val="1F3A5F"/>
      <w:sz w:val="3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微软雅黑" w:cs="Arial"/>
      <w:i/>
      <w:bCs/>
      <w:color w:themeColor="accent1" w:val="1F3A5F"/>
      <w:sz w:val="24"/>
      <w:szCs w:val="24"/>
      <w:b/>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宋体" w:cs="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2026-08-31T06:29:29Z</dcterms:created>
  <dcterms:modified xsi:type="dcterms:W3CDTF">2026-08-31T06:29:29Z</dcterms:modified>
</cp:coreProperties>
</file>

<file path=docProps/custom.xml><?xml version="1.0" encoding="utf-8"?>
<Properties xmlns="http://schemas.openxmlformats.org/officeDocument/2006/custom-properties" xmlns:vt="http://schemas.openxmlformats.org/officeDocument/2006/docPropsVTypes"/>
</file>