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Lab 12 Exercise - Postgresql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  <w:t xml:space="preserve">Student’s name:</w:t>
      </w:r>
      <w:r w:rsidDel="00000000" w:rsidR="00000000" w:rsidRPr="00000000">
        <w:rPr>
          <w:i w:val="1"/>
          <w:rtl w:val="0"/>
        </w:rPr>
        <w:t xml:space="preserve"> Sally Han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 12 exercise  A 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Tuesday, April 29, 2025 (introduction)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12 exercise B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Thursday, May 1: CRUD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 a table</w:t>
      </w:r>
    </w:p>
    <w:p w:rsidR="00000000" w:rsidDel="00000000" w:rsidP="00000000" w:rsidRDefault="00000000" w:rsidRPr="00000000" w14:paraId="00000012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Create: Create  records</w:t>
      </w:r>
    </w:p>
    <w:p w:rsidR="00000000" w:rsidDel="00000000" w:rsidP="00000000" w:rsidRDefault="00000000" w:rsidRPr="00000000" w14:paraId="00000014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title VARCHAR(100) NOT NULL,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author VARCHAR(100) NOT NULL,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year_published INT);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Insert: Insert  records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books (title, author, year_published)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('The Great Gatsby', 'F. Scott Fitzgerald', 1925),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('Animal Farm', 'George Orwell', 1945),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('To Kill a Mockingbird', 'Harper Lee', 1960),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('Brave New World Aldous', 'Huxley', 1932)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-- Select  all books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FROM Books;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-- Select books where the author is 'George Orwell'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WHERE author = 'George Orwell';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-- Update the year published of Brave  New  World to 1931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SET year_published = 1931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WHERE title = 'Brave New World'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-- Delete the record for 'To Kill a Mockingbird'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DELETE FROM books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WHERE title = 'To Kill a Mockingbird'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 (Verification)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-- View Final Table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FROM books;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Bonus*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–-- Add a new column genre to the books table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ALTER TABLE books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ADD COLUMN genre VARCHAR(50);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-- Update the genre for each book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SET genre = 'Dystopian'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WHERE title = 'Brave New World Aldous';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SET genre = 'Classic Literature'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WHERE title = 'The Great Gatsby';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SET genre = 'Satire'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WHERE title = 'Animal Farm';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-- Select all books grouped by genre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SELECT genre, title, author, year_published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ORDER BY genre, title;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Final  view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 12C exercise C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Friday, May 2: Relational  Database 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name VARCHAR(100),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major VARCHAR(100)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courses(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title VARCHAR(100),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department VARCHAR(100)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enrollments(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grade VARCHAR(2),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student_id INT REFERENCES students(id),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course_id INT REFERENCES courses(id)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INSERT: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students (name, major)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    ('Alice Brown', 'Computer Science'),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   ('Peter Pan', 'Mathematics'),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    ('Annie Chen', 'Physics'),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    ('Sally Han', 'Computer Science'); 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courses (title, department)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    ('Database Systems', 'computer science'),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    ('Linear Algebra', 'mathematics'),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    ('Quantum Mechanics', 'physics'),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    ('Python Programming', 'computer science'),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    ('Calculus III', 'mathematics');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INPUT INTO enrollments (student_id, course_id, grade)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(4, 'A',),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('B', 'Annie'),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('C', 'Peter'),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('B+', 'Alice');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READ: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*The course taken for each student are not assigned.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*Student table already exists.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808881</wp:posOffset>
            </wp:positionV>
            <wp:extent cx="5715000" cy="1828800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95950" cy="31908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1095375</wp:posOffset>
            </wp:positionV>
            <wp:extent cx="5943600" cy="4673600"/>
            <wp:effectExtent b="0" l="0" r="0" t="0"/>
            <wp:wrapTopAndBottom distB="114300" distT="11430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6524625</wp:posOffset>
            </wp:positionV>
            <wp:extent cx="5695950" cy="1238250"/>
            <wp:effectExtent b="0" l="0" r="0" t="0"/>
            <wp:wrapTopAndBottom distB="114300" distT="11430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904875</wp:posOffset>
            </wp:positionH>
            <wp:positionV relativeFrom="page">
              <wp:posOffset>1181100</wp:posOffset>
            </wp:positionV>
            <wp:extent cx="5753100" cy="1219200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904875</wp:posOffset>
            </wp:positionH>
            <wp:positionV relativeFrom="page">
              <wp:posOffset>3170541</wp:posOffset>
            </wp:positionV>
            <wp:extent cx="5943600" cy="4673600"/>
            <wp:effectExtent b="0" l="0" r="0" t="0"/>
            <wp:wrapTopAndBottom distB="114300" distT="11430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866775</wp:posOffset>
            </wp:positionH>
            <wp:positionV relativeFrom="page">
              <wp:posOffset>5648325</wp:posOffset>
            </wp:positionV>
            <wp:extent cx="5943600" cy="2794000"/>
            <wp:effectExtent b="0" l="0" r="0" t="0"/>
            <wp:wrapTopAndBottom distB="114300" distT="11430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1046466</wp:posOffset>
            </wp:positionV>
            <wp:extent cx="5943600" cy="4343400"/>
            <wp:effectExtent b="0" l="0" r="0" t="0"/>
            <wp:wrapTopAndBottom distB="114300" distT="11430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1033463</wp:posOffset>
            </wp:positionH>
            <wp:positionV relativeFrom="page">
              <wp:posOffset>853399</wp:posOffset>
            </wp:positionV>
            <wp:extent cx="5705475" cy="3686175"/>
            <wp:effectExtent b="0" l="0" r="0" t="0"/>
            <wp:wrapTopAndBottom distB="114300" distT="11430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8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1.jpg"/><Relationship Id="rId13" Type="http://schemas.openxmlformats.org/officeDocument/2006/relationships/image" Target="media/image7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