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475019090"/>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485BE2">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475019091"/>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118302D8" w14:textId="49BF1272" w:rsidR="004C6546" w:rsidRDefault="00355FDC">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5019090" w:history="1">
            <w:r w:rsidR="004C6546" w:rsidRPr="00EA64C8">
              <w:rPr>
                <w:rStyle w:val="Hyperlink"/>
                <w:rFonts w:ascii="Verdana" w:hAnsi="Verdana"/>
                <w:noProof/>
              </w:rPr>
              <w:t>IBM MQ C Performance Harness</w:t>
            </w:r>
            <w:r w:rsidR="004C6546">
              <w:rPr>
                <w:noProof/>
                <w:webHidden/>
              </w:rPr>
              <w:tab/>
            </w:r>
            <w:r w:rsidR="004C6546">
              <w:rPr>
                <w:noProof/>
                <w:webHidden/>
              </w:rPr>
              <w:fldChar w:fldCharType="begin"/>
            </w:r>
            <w:r w:rsidR="004C6546">
              <w:rPr>
                <w:noProof/>
                <w:webHidden/>
              </w:rPr>
              <w:instrText xml:space="preserve"> PAGEREF _Toc475019090 \h </w:instrText>
            </w:r>
            <w:r w:rsidR="004C6546">
              <w:rPr>
                <w:noProof/>
                <w:webHidden/>
              </w:rPr>
            </w:r>
            <w:r w:rsidR="004C6546">
              <w:rPr>
                <w:noProof/>
                <w:webHidden/>
              </w:rPr>
              <w:fldChar w:fldCharType="separate"/>
            </w:r>
            <w:r w:rsidR="004C6546">
              <w:rPr>
                <w:noProof/>
                <w:webHidden/>
              </w:rPr>
              <w:t>1</w:t>
            </w:r>
            <w:r w:rsidR="004C6546">
              <w:rPr>
                <w:noProof/>
                <w:webHidden/>
              </w:rPr>
              <w:fldChar w:fldCharType="end"/>
            </w:r>
          </w:hyperlink>
        </w:p>
        <w:p w14:paraId="6A10D47C" w14:textId="4DF51E83" w:rsidR="004C6546" w:rsidRDefault="00485BE2">
          <w:pPr>
            <w:pStyle w:val="TOC2"/>
            <w:tabs>
              <w:tab w:val="right" w:leader="dot" w:pos="8296"/>
            </w:tabs>
            <w:rPr>
              <w:rFonts w:asciiTheme="minorHAnsi" w:eastAsiaTheme="minorEastAsia" w:hAnsiTheme="minorHAnsi" w:cstheme="minorBidi"/>
              <w:noProof/>
              <w:sz w:val="22"/>
              <w:szCs w:val="22"/>
            </w:rPr>
          </w:pPr>
          <w:hyperlink w:anchor="_Toc475019091" w:history="1">
            <w:r w:rsidR="004C6546" w:rsidRPr="00EA64C8">
              <w:rPr>
                <w:rStyle w:val="Hyperlink"/>
                <w:rFonts w:ascii="Verdana" w:hAnsi="Verdana"/>
                <w:noProof/>
              </w:rPr>
              <w:t>Table of Contents</w:t>
            </w:r>
            <w:r w:rsidR="004C6546">
              <w:rPr>
                <w:noProof/>
                <w:webHidden/>
              </w:rPr>
              <w:tab/>
            </w:r>
            <w:r w:rsidR="004C6546">
              <w:rPr>
                <w:noProof/>
                <w:webHidden/>
              </w:rPr>
              <w:fldChar w:fldCharType="begin"/>
            </w:r>
            <w:r w:rsidR="004C6546">
              <w:rPr>
                <w:noProof/>
                <w:webHidden/>
              </w:rPr>
              <w:instrText xml:space="preserve"> PAGEREF _Toc475019091 \h </w:instrText>
            </w:r>
            <w:r w:rsidR="004C6546">
              <w:rPr>
                <w:noProof/>
                <w:webHidden/>
              </w:rPr>
            </w:r>
            <w:r w:rsidR="004C6546">
              <w:rPr>
                <w:noProof/>
                <w:webHidden/>
              </w:rPr>
              <w:fldChar w:fldCharType="separate"/>
            </w:r>
            <w:r w:rsidR="004C6546">
              <w:rPr>
                <w:noProof/>
                <w:webHidden/>
              </w:rPr>
              <w:t>2</w:t>
            </w:r>
            <w:r w:rsidR="004C6546">
              <w:rPr>
                <w:noProof/>
                <w:webHidden/>
              </w:rPr>
              <w:fldChar w:fldCharType="end"/>
            </w:r>
          </w:hyperlink>
        </w:p>
        <w:p w14:paraId="22B485D8" w14:textId="21D1E766" w:rsidR="004C6546" w:rsidRDefault="00485BE2">
          <w:pPr>
            <w:pStyle w:val="TOC2"/>
            <w:tabs>
              <w:tab w:val="right" w:leader="dot" w:pos="8296"/>
            </w:tabs>
            <w:rPr>
              <w:rFonts w:asciiTheme="minorHAnsi" w:eastAsiaTheme="minorEastAsia" w:hAnsiTheme="minorHAnsi" w:cstheme="minorBidi"/>
              <w:noProof/>
              <w:sz w:val="22"/>
              <w:szCs w:val="22"/>
            </w:rPr>
          </w:pPr>
          <w:hyperlink w:anchor="_Toc475019092" w:history="1">
            <w:r w:rsidR="004C6546" w:rsidRPr="00EA64C8">
              <w:rPr>
                <w:rStyle w:val="Hyperlink"/>
                <w:rFonts w:ascii="Verdana" w:hAnsi="Verdana"/>
                <w:noProof/>
              </w:rPr>
              <w:t>What is the IBM MQ C Performance Harness?</w:t>
            </w:r>
            <w:r w:rsidR="004C6546">
              <w:rPr>
                <w:noProof/>
                <w:webHidden/>
              </w:rPr>
              <w:tab/>
            </w:r>
            <w:r w:rsidR="004C6546">
              <w:rPr>
                <w:noProof/>
                <w:webHidden/>
              </w:rPr>
              <w:fldChar w:fldCharType="begin"/>
            </w:r>
            <w:r w:rsidR="004C6546">
              <w:rPr>
                <w:noProof/>
                <w:webHidden/>
              </w:rPr>
              <w:instrText xml:space="preserve"> PAGEREF _Toc475019092 \h </w:instrText>
            </w:r>
            <w:r w:rsidR="004C6546">
              <w:rPr>
                <w:noProof/>
                <w:webHidden/>
              </w:rPr>
            </w:r>
            <w:r w:rsidR="004C6546">
              <w:rPr>
                <w:noProof/>
                <w:webHidden/>
              </w:rPr>
              <w:fldChar w:fldCharType="separate"/>
            </w:r>
            <w:r w:rsidR="004C6546">
              <w:rPr>
                <w:noProof/>
                <w:webHidden/>
              </w:rPr>
              <w:t>3</w:t>
            </w:r>
            <w:r w:rsidR="004C6546">
              <w:rPr>
                <w:noProof/>
                <w:webHidden/>
              </w:rPr>
              <w:fldChar w:fldCharType="end"/>
            </w:r>
          </w:hyperlink>
        </w:p>
        <w:p w14:paraId="027F7F6C" w14:textId="4F7C2EDD" w:rsidR="004C6546" w:rsidRDefault="00485BE2">
          <w:pPr>
            <w:pStyle w:val="TOC2"/>
            <w:tabs>
              <w:tab w:val="right" w:leader="dot" w:pos="8296"/>
            </w:tabs>
            <w:rPr>
              <w:rFonts w:asciiTheme="minorHAnsi" w:eastAsiaTheme="minorEastAsia" w:hAnsiTheme="minorHAnsi" w:cstheme="minorBidi"/>
              <w:noProof/>
              <w:sz w:val="22"/>
              <w:szCs w:val="22"/>
            </w:rPr>
          </w:pPr>
          <w:hyperlink w:anchor="_Toc475019093" w:history="1">
            <w:r w:rsidR="004C6546" w:rsidRPr="00EA64C8">
              <w:rPr>
                <w:rStyle w:val="Hyperlink"/>
                <w:rFonts w:ascii="Verdana" w:hAnsi="Verdana"/>
                <w:noProof/>
              </w:rPr>
              <w:t>Using CPH</w:t>
            </w:r>
            <w:r w:rsidR="004C6546">
              <w:rPr>
                <w:noProof/>
                <w:webHidden/>
              </w:rPr>
              <w:tab/>
            </w:r>
            <w:r w:rsidR="004C6546">
              <w:rPr>
                <w:noProof/>
                <w:webHidden/>
              </w:rPr>
              <w:fldChar w:fldCharType="begin"/>
            </w:r>
            <w:r w:rsidR="004C6546">
              <w:rPr>
                <w:noProof/>
                <w:webHidden/>
              </w:rPr>
              <w:instrText xml:space="preserve"> PAGEREF _Toc475019093 \h </w:instrText>
            </w:r>
            <w:r w:rsidR="004C6546">
              <w:rPr>
                <w:noProof/>
                <w:webHidden/>
              </w:rPr>
            </w:r>
            <w:r w:rsidR="004C6546">
              <w:rPr>
                <w:noProof/>
                <w:webHidden/>
              </w:rPr>
              <w:fldChar w:fldCharType="separate"/>
            </w:r>
            <w:r w:rsidR="004C6546">
              <w:rPr>
                <w:noProof/>
                <w:webHidden/>
              </w:rPr>
              <w:t>3</w:t>
            </w:r>
            <w:r w:rsidR="004C6546">
              <w:rPr>
                <w:noProof/>
                <w:webHidden/>
              </w:rPr>
              <w:fldChar w:fldCharType="end"/>
            </w:r>
          </w:hyperlink>
        </w:p>
        <w:p w14:paraId="7047FE70" w14:textId="773E9B60" w:rsidR="004C6546" w:rsidRDefault="00485BE2">
          <w:pPr>
            <w:pStyle w:val="TOC3"/>
            <w:tabs>
              <w:tab w:val="right" w:leader="dot" w:pos="8296"/>
            </w:tabs>
            <w:rPr>
              <w:rFonts w:asciiTheme="minorHAnsi" w:eastAsiaTheme="minorEastAsia" w:hAnsiTheme="minorHAnsi" w:cstheme="minorBidi"/>
              <w:noProof/>
              <w:sz w:val="22"/>
              <w:szCs w:val="22"/>
            </w:rPr>
          </w:pPr>
          <w:hyperlink w:anchor="_Toc475019094" w:history="1">
            <w:r w:rsidR="004C6546" w:rsidRPr="00EA64C8">
              <w:rPr>
                <w:rStyle w:val="Hyperlink"/>
                <w:rFonts w:ascii="Verdana" w:hAnsi="Verdana"/>
                <w:noProof/>
              </w:rPr>
              <w:t>Requirements</w:t>
            </w:r>
            <w:r w:rsidR="004C6546">
              <w:rPr>
                <w:noProof/>
                <w:webHidden/>
              </w:rPr>
              <w:tab/>
            </w:r>
            <w:r w:rsidR="004C6546">
              <w:rPr>
                <w:noProof/>
                <w:webHidden/>
              </w:rPr>
              <w:fldChar w:fldCharType="begin"/>
            </w:r>
            <w:r w:rsidR="004C6546">
              <w:rPr>
                <w:noProof/>
                <w:webHidden/>
              </w:rPr>
              <w:instrText xml:space="preserve"> PAGEREF _Toc475019094 \h </w:instrText>
            </w:r>
            <w:r w:rsidR="004C6546">
              <w:rPr>
                <w:noProof/>
                <w:webHidden/>
              </w:rPr>
            </w:r>
            <w:r w:rsidR="004C6546">
              <w:rPr>
                <w:noProof/>
                <w:webHidden/>
              </w:rPr>
              <w:fldChar w:fldCharType="separate"/>
            </w:r>
            <w:r w:rsidR="004C6546">
              <w:rPr>
                <w:noProof/>
                <w:webHidden/>
              </w:rPr>
              <w:t>3</w:t>
            </w:r>
            <w:r w:rsidR="004C6546">
              <w:rPr>
                <w:noProof/>
                <w:webHidden/>
              </w:rPr>
              <w:fldChar w:fldCharType="end"/>
            </w:r>
          </w:hyperlink>
        </w:p>
        <w:p w14:paraId="14F91557" w14:textId="24CF604F" w:rsidR="004C6546" w:rsidRDefault="00485BE2">
          <w:pPr>
            <w:pStyle w:val="TOC2"/>
            <w:tabs>
              <w:tab w:val="right" w:leader="dot" w:pos="8296"/>
            </w:tabs>
            <w:rPr>
              <w:rFonts w:asciiTheme="minorHAnsi" w:eastAsiaTheme="minorEastAsia" w:hAnsiTheme="minorHAnsi" w:cstheme="minorBidi"/>
              <w:noProof/>
              <w:sz w:val="22"/>
              <w:szCs w:val="22"/>
            </w:rPr>
          </w:pPr>
          <w:hyperlink w:anchor="_Toc475019095" w:history="1">
            <w:r w:rsidR="004C6546" w:rsidRPr="00EA64C8">
              <w:rPr>
                <w:rStyle w:val="Hyperlink"/>
                <w:rFonts w:ascii="Verdana" w:hAnsi="Verdana"/>
                <w:noProof/>
              </w:rPr>
              <w:t>HOWTO</w:t>
            </w:r>
            <w:r w:rsidR="004C6546">
              <w:rPr>
                <w:noProof/>
                <w:webHidden/>
              </w:rPr>
              <w:tab/>
            </w:r>
            <w:r w:rsidR="004C6546">
              <w:rPr>
                <w:noProof/>
                <w:webHidden/>
              </w:rPr>
              <w:fldChar w:fldCharType="begin"/>
            </w:r>
            <w:r w:rsidR="004C6546">
              <w:rPr>
                <w:noProof/>
                <w:webHidden/>
              </w:rPr>
              <w:instrText xml:space="preserve"> PAGEREF _Toc475019095 \h </w:instrText>
            </w:r>
            <w:r w:rsidR="004C6546">
              <w:rPr>
                <w:noProof/>
                <w:webHidden/>
              </w:rPr>
            </w:r>
            <w:r w:rsidR="004C6546">
              <w:rPr>
                <w:noProof/>
                <w:webHidden/>
              </w:rPr>
              <w:fldChar w:fldCharType="separate"/>
            </w:r>
            <w:r w:rsidR="004C6546">
              <w:rPr>
                <w:noProof/>
                <w:webHidden/>
              </w:rPr>
              <w:t>4</w:t>
            </w:r>
            <w:r w:rsidR="004C6546">
              <w:rPr>
                <w:noProof/>
                <w:webHidden/>
              </w:rPr>
              <w:fldChar w:fldCharType="end"/>
            </w:r>
          </w:hyperlink>
        </w:p>
        <w:p w14:paraId="32B45E62" w14:textId="713A09C9" w:rsidR="004C6546" w:rsidRDefault="00485BE2">
          <w:pPr>
            <w:pStyle w:val="TOC3"/>
            <w:tabs>
              <w:tab w:val="right" w:leader="dot" w:pos="8296"/>
            </w:tabs>
            <w:rPr>
              <w:rFonts w:asciiTheme="minorHAnsi" w:eastAsiaTheme="minorEastAsia" w:hAnsiTheme="minorHAnsi" w:cstheme="minorBidi"/>
              <w:noProof/>
              <w:sz w:val="22"/>
              <w:szCs w:val="22"/>
            </w:rPr>
          </w:pPr>
          <w:hyperlink w:anchor="_Toc475019096" w:history="1">
            <w:r w:rsidR="004C6546" w:rsidRPr="00EA64C8">
              <w:rPr>
                <w:rStyle w:val="Hyperlink"/>
                <w:rFonts w:ascii="Verdana" w:hAnsi="Verdana"/>
                <w:noProof/>
              </w:rPr>
              <w:t>Building CPH</w:t>
            </w:r>
            <w:r w:rsidR="004C6546">
              <w:rPr>
                <w:noProof/>
                <w:webHidden/>
              </w:rPr>
              <w:tab/>
            </w:r>
            <w:r w:rsidR="004C6546">
              <w:rPr>
                <w:noProof/>
                <w:webHidden/>
              </w:rPr>
              <w:fldChar w:fldCharType="begin"/>
            </w:r>
            <w:r w:rsidR="004C6546">
              <w:rPr>
                <w:noProof/>
                <w:webHidden/>
              </w:rPr>
              <w:instrText xml:space="preserve"> PAGEREF _Toc475019096 \h </w:instrText>
            </w:r>
            <w:r w:rsidR="004C6546">
              <w:rPr>
                <w:noProof/>
                <w:webHidden/>
              </w:rPr>
            </w:r>
            <w:r w:rsidR="004C6546">
              <w:rPr>
                <w:noProof/>
                <w:webHidden/>
              </w:rPr>
              <w:fldChar w:fldCharType="separate"/>
            </w:r>
            <w:r w:rsidR="004C6546">
              <w:rPr>
                <w:noProof/>
                <w:webHidden/>
              </w:rPr>
              <w:t>4</w:t>
            </w:r>
            <w:r w:rsidR="004C6546">
              <w:rPr>
                <w:noProof/>
                <w:webHidden/>
              </w:rPr>
              <w:fldChar w:fldCharType="end"/>
            </w:r>
          </w:hyperlink>
        </w:p>
        <w:p w14:paraId="4C959CC8" w14:textId="16B615D9" w:rsidR="004C6546" w:rsidRDefault="00485BE2">
          <w:pPr>
            <w:pStyle w:val="TOC3"/>
            <w:tabs>
              <w:tab w:val="right" w:leader="dot" w:pos="8296"/>
            </w:tabs>
            <w:rPr>
              <w:rFonts w:asciiTheme="minorHAnsi" w:eastAsiaTheme="minorEastAsia" w:hAnsiTheme="minorHAnsi" w:cstheme="minorBidi"/>
              <w:noProof/>
              <w:sz w:val="22"/>
              <w:szCs w:val="22"/>
            </w:rPr>
          </w:pPr>
          <w:hyperlink w:anchor="_Toc475019097" w:history="1">
            <w:r w:rsidR="004C6546" w:rsidRPr="00EA64C8">
              <w:rPr>
                <w:rStyle w:val="Hyperlink"/>
                <w:rFonts w:ascii="Verdana" w:hAnsi="Verdana"/>
                <w:noProof/>
              </w:rPr>
              <w:t>How to set the LD_LIBRARY_PATH</w:t>
            </w:r>
            <w:r w:rsidR="004C6546">
              <w:rPr>
                <w:noProof/>
                <w:webHidden/>
              </w:rPr>
              <w:tab/>
            </w:r>
            <w:r w:rsidR="004C6546">
              <w:rPr>
                <w:noProof/>
                <w:webHidden/>
              </w:rPr>
              <w:fldChar w:fldCharType="begin"/>
            </w:r>
            <w:r w:rsidR="004C6546">
              <w:rPr>
                <w:noProof/>
                <w:webHidden/>
              </w:rPr>
              <w:instrText xml:space="preserve"> PAGEREF _Toc475019097 \h </w:instrText>
            </w:r>
            <w:r w:rsidR="004C6546">
              <w:rPr>
                <w:noProof/>
                <w:webHidden/>
              </w:rPr>
            </w:r>
            <w:r w:rsidR="004C6546">
              <w:rPr>
                <w:noProof/>
                <w:webHidden/>
              </w:rPr>
              <w:fldChar w:fldCharType="separate"/>
            </w:r>
            <w:r w:rsidR="004C6546">
              <w:rPr>
                <w:noProof/>
                <w:webHidden/>
              </w:rPr>
              <w:t>4</w:t>
            </w:r>
            <w:r w:rsidR="004C6546">
              <w:rPr>
                <w:noProof/>
                <w:webHidden/>
              </w:rPr>
              <w:fldChar w:fldCharType="end"/>
            </w:r>
          </w:hyperlink>
        </w:p>
        <w:p w14:paraId="22AC93ED" w14:textId="79B36DFC" w:rsidR="004C6546" w:rsidRDefault="00485BE2">
          <w:pPr>
            <w:pStyle w:val="TOC3"/>
            <w:tabs>
              <w:tab w:val="right" w:leader="dot" w:pos="8296"/>
            </w:tabs>
            <w:rPr>
              <w:rFonts w:asciiTheme="minorHAnsi" w:eastAsiaTheme="minorEastAsia" w:hAnsiTheme="minorHAnsi" w:cstheme="minorBidi"/>
              <w:noProof/>
              <w:sz w:val="22"/>
              <w:szCs w:val="22"/>
            </w:rPr>
          </w:pPr>
          <w:hyperlink w:anchor="_Toc475019098" w:history="1">
            <w:r w:rsidR="004C6546" w:rsidRPr="00EA64C8">
              <w:rPr>
                <w:rStyle w:val="Hyperlink"/>
                <w:rFonts w:ascii="Verdana" w:hAnsi="Verdana"/>
                <w:noProof/>
              </w:rPr>
              <w:t>How to use the built in help</w:t>
            </w:r>
            <w:r w:rsidR="004C6546">
              <w:rPr>
                <w:noProof/>
                <w:webHidden/>
              </w:rPr>
              <w:tab/>
            </w:r>
            <w:r w:rsidR="004C6546">
              <w:rPr>
                <w:noProof/>
                <w:webHidden/>
              </w:rPr>
              <w:fldChar w:fldCharType="begin"/>
            </w:r>
            <w:r w:rsidR="004C6546">
              <w:rPr>
                <w:noProof/>
                <w:webHidden/>
              </w:rPr>
              <w:instrText xml:space="preserve"> PAGEREF _Toc475019098 \h </w:instrText>
            </w:r>
            <w:r w:rsidR="004C6546">
              <w:rPr>
                <w:noProof/>
                <w:webHidden/>
              </w:rPr>
            </w:r>
            <w:r w:rsidR="004C6546">
              <w:rPr>
                <w:noProof/>
                <w:webHidden/>
              </w:rPr>
              <w:fldChar w:fldCharType="separate"/>
            </w:r>
            <w:r w:rsidR="004C6546">
              <w:rPr>
                <w:noProof/>
                <w:webHidden/>
              </w:rPr>
              <w:t>4</w:t>
            </w:r>
            <w:r w:rsidR="004C6546">
              <w:rPr>
                <w:noProof/>
                <w:webHidden/>
              </w:rPr>
              <w:fldChar w:fldCharType="end"/>
            </w:r>
          </w:hyperlink>
        </w:p>
        <w:p w14:paraId="51B3BAD2" w14:textId="659A3990" w:rsidR="004C6546" w:rsidRDefault="00485BE2">
          <w:pPr>
            <w:pStyle w:val="TOC3"/>
            <w:tabs>
              <w:tab w:val="right" w:leader="dot" w:pos="8296"/>
            </w:tabs>
            <w:rPr>
              <w:rFonts w:asciiTheme="minorHAnsi" w:eastAsiaTheme="minorEastAsia" w:hAnsiTheme="minorHAnsi" w:cstheme="minorBidi"/>
              <w:noProof/>
              <w:sz w:val="22"/>
              <w:szCs w:val="22"/>
            </w:rPr>
          </w:pPr>
          <w:hyperlink w:anchor="_Toc475019099" w:history="1">
            <w:r w:rsidR="004C6546" w:rsidRPr="00EA64C8">
              <w:rPr>
                <w:rStyle w:val="Hyperlink"/>
                <w:rFonts w:ascii="Verdana" w:hAnsi="Verdana"/>
                <w:noProof/>
              </w:rPr>
              <w:t>How to choose your test class</w:t>
            </w:r>
            <w:r w:rsidR="004C6546">
              <w:rPr>
                <w:noProof/>
                <w:webHidden/>
              </w:rPr>
              <w:tab/>
            </w:r>
            <w:r w:rsidR="004C6546">
              <w:rPr>
                <w:noProof/>
                <w:webHidden/>
              </w:rPr>
              <w:fldChar w:fldCharType="begin"/>
            </w:r>
            <w:r w:rsidR="004C6546">
              <w:rPr>
                <w:noProof/>
                <w:webHidden/>
              </w:rPr>
              <w:instrText xml:space="preserve"> PAGEREF _Toc475019099 \h </w:instrText>
            </w:r>
            <w:r w:rsidR="004C6546">
              <w:rPr>
                <w:noProof/>
                <w:webHidden/>
              </w:rPr>
            </w:r>
            <w:r w:rsidR="004C6546">
              <w:rPr>
                <w:noProof/>
                <w:webHidden/>
              </w:rPr>
              <w:fldChar w:fldCharType="separate"/>
            </w:r>
            <w:r w:rsidR="004C6546">
              <w:rPr>
                <w:noProof/>
                <w:webHidden/>
              </w:rPr>
              <w:t>5</w:t>
            </w:r>
            <w:r w:rsidR="004C6546">
              <w:rPr>
                <w:noProof/>
                <w:webHidden/>
              </w:rPr>
              <w:fldChar w:fldCharType="end"/>
            </w:r>
          </w:hyperlink>
        </w:p>
        <w:p w14:paraId="7712EE51" w14:textId="2703D331" w:rsidR="004C6546" w:rsidRDefault="00485BE2">
          <w:pPr>
            <w:pStyle w:val="TOC3"/>
            <w:tabs>
              <w:tab w:val="right" w:leader="dot" w:pos="8296"/>
            </w:tabs>
            <w:rPr>
              <w:rFonts w:asciiTheme="minorHAnsi" w:eastAsiaTheme="minorEastAsia" w:hAnsiTheme="minorHAnsi" w:cstheme="minorBidi"/>
              <w:noProof/>
              <w:sz w:val="22"/>
              <w:szCs w:val="22"/>
            </w:rPr>
          </w:pPr>
          <w:hyperlink w:anchor="_Toc475019100" w:history="1">
            <w:r w:rsidR="004C6546" w:rsidRPr="00EA64C8">
              <w:rPr>
                <w:rStyle w:val="Hyperlink"/>
                <w:rFonts w:ascii="Verdana" w:hAnsi="Verdana"/>
                <w:noProof/>
              </w:rPr>
              <w:t>How to use multiple destinations</w:t>
            </w:r>
            <w:r w:rsidR="004C6546">
              <w:rPr>
                <w:noProof/>
                <w:webHidden/>
              </w:rPr>
              <w:tab/>
            </w:r>
            <w:r w:rsidR="004C6546">
              <w:rPr>
                <w:noProof/>
                <w:webHidden/>
              </w:rPr>
              <w:fldChar w:fldCharType="begin"/>
            </w:r>
            <w:r w:rsidR="004C6546">
              <w:rPr>
                <w:noProof/>
                <w:webHidden/>
              </w:rPr>
              <w:instrText xml:space="preserve"> PAGEREF _Toc475019100 \h </w:instrText>
            </w:r>
            <w:r w:rsidR="004C6546">
              <w:rPr>
                <w:noProof/>
                <w:webHidden/>
              </w:rPr>
            </w:r>
            <w:r w:rsidR="004C6546">
              <w:rPr>
                <w:noProof/>
                <w:webHidden/>
              </w:rPr>
              <w:fldChar w:fldCharType="separate"/>
            </w:r>
            <w:r w:rsidR="004C6546">
              <w:rPr>
                <w:noProof/>
                <w:webHidden/>
              </w:rPr>
              <w:t>5</w:t>
            </w:r>
            <w:r w:rsidR="004C6546">
              <w:rPr>
                <w:noProof/>
                <w:webHidden/>
              </w:rPr>
              <w:fldChar w:fldCharType="end"/>
            </w:r>
          </w:hyperlink>
        </w:p>
        <w:p w14:paraId="2C4D8613" w14:textId="7E63344E" w:rsidR="004C6546" w:rsidRDefault="00485BE2">
          <w:pPr>
            <w:pStyle w:val="TOC2"/>
            <w:tabs>
              <w:tab w:val="right" w:leader="dot" w:pos="8296"/>
            </w:tabs>
            <w:rPr>
              <w:rFonts w:asciiTheme="minorHAnsi" w:eastAsiaTheme="minorEastAsia" w:hAnsiTheme="minorHAnsi" w:cstheme="minorBidi"/>
              <w:noProof/>
              <w:sz w:val="22"/>
              <w:szCs w:val="22"/>
            </w:rPr>
          </w:pPr>
          <w:hyperlink w:anchor="_Toc475019101" w:history="1">
            <w:r w:rsidR="004C6546" w:rsidRPr="00EA64C8">
              <w:rPr>
                <w:rStyle w:val="Hyperlink"/>
                <w:rFonts w:ascii="Verdana" w:hAnsi="Verdana"/>
                <w:noProof/>
              </w:rPr>
              <w:t>Example invocations</w:t>
            </w:r>
            <w:r w:rsidR="004C6546">
              <w:rPr>
                <w:noProof/>
                <w:webHidden/>
              </w:rPr>
              <w:tab/>
            </w:r>
            <w:r w:rsidR="004C6546">
              <w:rPr>
                <w:noProof/>
                <w:webHidden/>
              </w:rPr>
              <w:fldChar w:fldCharType="begin"/>
            </w:r>
            <w:r w:rsidR="004C6546">
              <w:rPr>
                <w:noProof/>
                <w:webHidden/>
              </w:rPr>
              <w:instrText xml:space="preserve"> PAGEREF _Toc475019101 \h </w:instrText>
            </w:r>
            <w:r w:rsidR="004C6546">
              <w:rPr>
                <w:noProof/>
                <w:webHidden/>
              </w:rPr>
            </w:r>
            <w:r w:rsidR="004C6546">
              <w:rPr>
                <w:noProof/>
                <w:webHidden/>
              </w:rPr>
              <w:fldChar w:fldCharType="separate"/>
            </w:r>
            <w:r w:rsidR="004C6546">
              <w:rPr>
                <w:noProof/>
                <w:webHidden/>
              </w:rPr>
              <w:t>7</w:t>
            </w:r>
            <w:r w:rsidR="004C6546">
              <w:rPr>
                <w:noProof/>
                <w:webHidden/>
              </w:rPr>
              <w:fldChar w:fldCharType="end"/>
            </w:r>
          </w:hyperlink>
        </w:p>
        <w:p w14:paraId="351D4911" w14:textId="6A3FCB46" w:rsidR="004C6546" w:rsidRDefault="00485BE2">
          <w:pPr>
            <w:pStyle w:val="TOC3"/>
            <w:tabs>
              <w:tab w:val="right" w:leader="dot" w:pos="8296"/>
            </w:tabs>
            <w:rPr>
              <w:rFonts w:asciiTheme="minorHAnsi" w:eastAsiaTheme="minorEastAsia" w:hAnsiTheme="minorHAnsi" w:cstheme="minorBidi"/>
              <w:noProof/>
              <w:sz w:val="22"/>
              <w:szCs w:val="22"/>
            </w:rPr>
          </w:pPr>
          <w:hyperlink w:anchor="_Toc475019102" w:history="1">
            <w:r w:rsidR="004C6546" w:rsidRPr="00EA64C8">
              <w:rPr>
                <w:rStyle w:val="Hyperlink"/>
                <w:rFonts w:ascii="Verdana" w:hAnsi="Verdana"/>
                <w:noProof/>
              </w:rPr>
              <w:t>Point-to-point with IBM MQ</w:t>
            </w:r>
            <w:r w:rsidR="004C6546">
              <w:rPr>
                <w:noProof/>
                <w:webHidden/>
              </w:rPr>
              <w:tab/>
            </w:r>
            <w:r w:rsidR="004C6546">
              <w:rPr>
                <w:noProof/>
                <w:webHidden/>
              </w:rPr>
              <w:fldChar w:fldCharType="begin"/>
            </w:r>
            <w:r w:rsidR="004C6546">
              <w:rPr>
                <w:noProof/>
                <w:webHidden/>
              </w:rPr>
              <w:instrText xml:space="preserve"> PAGEREF _Toc475019102 \h </w:instrText>
            </w:r>
            <w:r w:rsidR="004C6546">
              <w:rPr>
                <w:noProof/>
                <w:webHidden/>
              </w:rPr>
            </w:r>
            <w:r w:rsidR="004C6546">
              <w:rPr>
                <w:noProof/>
                <w:webHidden/>
              </w:rPr>
              <w:fldChar w:fldCharType="separate"/>
            </w:r>
            <w:r w:rsidR="004C6546">
              <w:rPr>
                <w:noProof/>
                <w:webHidden/>
              </w:rPr>
              <w:t>7</w:t>
            </w:r>
            <w:r w:rsidR="004C6546">
              <w:rPr>
                <w:noProof/>
                <w:webHidden/>
              </w:rPr>
              <w:fldChar w:fldCharType="end"/>
            </w:r>
          </w:hyperlink>
        </w:p>
        <w:p w14:paraId="3F88D390" w14:textId="7C0C08AC" w:rsidR="004C6546" w:rsidRDefault="00485BE2">
          <w:pPr>
            <w:pStyle w:val="TOC3"/>
            <w:tabs>
              <w:tab w:val="right" w:leader="dot" w:pos="8296"/>
            </w:tabs>
            <w:rPr>
              <w:rFonts w:asciiTheme="minorHAnsi" w:eastAsiaTheme="minorEastAsia" w:hAnsiTheme="minorHAnsi" w:cstheme="minorBidi"/>
              <w:noProof/>
              <w:sz w:val="22"/>
              <w:szCs w:val="22"/>
            </w:rPr>
          </w:pPr>
          <w:hyperlink w:anchor="_Toc475019103" w:history="1">
            <w:r w:rsidR="004C6546" w:rsidRPr="00EA64C8">
              <w:rPr>
                <w:rStyle w:val="Hyperlink"/>
                <w:rFonts w:ascii="Verdana" w:hAnsi="Verdana"/>
                <w:noProof/>
              </w:rPr>
              <w:t>Publish-subscribe</w:t>
            </w:r>
            <w:r w:rsidR="004C6546">
              <w:rPr>
                <w:noProof/>
                <w:webHidden/>
              </w:rPr>
              <w:tab/>
            </w:r>
            <w:r w:rsidR="004C6546">
              <w:rPr>
                <w:noProof/>
                <w:webHidden/>
              </w:rPr>
              <w:fldChar w:fldCharType="begin"/>
            </w:r>
            <w:r w:rsidR="004C6546">
              <w:rPr>
                <w:noProof/>
                <w:webHidden/>
              </w:rPr>
              <w:instrText xml:space="preserve"> PAGEREF _Toc475019103 \h </w:instrText>
            </w:r>
            <w:r w:rsidR="004C6546">
              <w:rPr>
                <w:noProof/>
                <w:webHidden/>
              </w:rPr>
            </w:r>
            <w:r w:rsidR="004C6546">
              <w:rPr>
                <w:noProof/>
                <w:webHidden/>
              </w:rPr>
              <w:fldChar w:fldCharType="separate"/>
            </w:r>
            <w:r w:rsidR="004C6546">
              <w:rPr>
                <w:noProof/>
                <w:webHidden/>
              </w:rPr>
              <w:t>7</w:t>
            </w:r>
            <w:r w:rsidR="004C6546">
              <w:rPr>
                <w:noProof/>
                <w:webHidden/>
              </w:rPr>
              <w:fldChar w:fldCharType="end"/>
            </w:r>
          </w:hyperlink>
        </w:p>
        <w:p w14:paraId="7F29129A" w14:textId="5C5A30E5" w:rsidR="004C6546" w:rsidRDefault="00485BE2">
          <w:pPr>
            <w:pStyle w:val="TOC2"/>
            <w:tabs>
              <w:tab w:val="right" w:leader="dot" w:pos="8296"/>
            </w:tabs>
            <w:rPr>
              <w:rFonts w:asciiTheme="minorHAnsi" w:eastAsiaTheme="minorEastAsia" w:hAnsiTheme="minorHAnsi" w:cstheme="minorBidi"/>
              <w:noProof/>
              <w:sz w:val="22"/>
              <w:szCs w:val="22"/>
            </w:rPr>
          </w:pPr>
          <w:hyperlink w:anchor="_Toc475019104" w:history="1">
            <w:r w:rsidR="004C6546" w:rsidRPr="00EA64C8">
              <w:rPr>
                <w:rStyle w:val="Hyperlink"/>
                <w:rFonts w:ascii="Verdana" w:hAnsi="Verdana"/>
                <w:noProof/>
              </w:rPr>
              <w:t>Command-line Parameter reference</w:t>
            </w:r>
            <w:r w:rsidR="004C6546">
              <w:rPr>
                <w:noProof/>
                <w:webHidden/>
              </w:rPr>
              <w:tab/>
            </w:r>
            <w:r w:rsidR="004C6546">
              <w:rPr>
                <w:noProof/>
                <w:webHidden/>
              </w:rPr>
              <w:fldChar w:fldCharType="begin"/>
            </w:r>
            <w:r w:rsidR="004C6546">
              <w:rPr>
                <w:noProof/>
                <w:webHidden/>
              </w:rPr>
              <w:instrText xml:space="preserve"> PAGEREF _Toc475019104 \h </w:instrText>
            </w:r>
            <w:r w:rsidR="004C6546">
              <w:rPr>
                <w:noProof/>
                <w:webHidden/>
              </w:rPr>
            </w:r>
            <w:r w:rsidR="004C6546">
              <w:rPr>
                <w:noProof/>
                <w:webHidden/>
              </w:rPr>
              <w:fldChar w:fldCharType="separate"/>
            </w:r>
            <w:r w:rsidR="004C6546">
              <w:rPr>
                <w:noProof/>
                <w:webHidden/>
              </w:rPr>
              <w:t>8</w:t>
            </w:r>
            <w:r w:rsidR="004C6546">
              <w:rPr>
                <w:noProof/>
                <w:webHidden/>
              </w:rPr>
              <w:fldChar w:fldCharType="end"/>
            </w:r>
          </w:hyperlink>
        </w:p>
        <w:p w14:paraId="65BB8F3C" w14:textId="4C55E3A1" w:rsidR="004C6546" w:rsidRDefault="00485BE2">
          <w:pPr>
            <w:pStyle w:val="TOC2"/>
            <w:tabs>
              <w:tab w:val="right" w:leader="dot" w:pos="8296"/>
            </w:tabs>
            <w:rPr>
              <w:rFonts w:asciiTheme="minorHAnsi" w:eastAsiaTheme="minorEastAsia" w:hAnsiTheme="minorHAnsi" w:cstheme="minorBidi"/>
              <w:noProof/>
              <w:sz w:val="22"/>
              <w:szCs w:val="22"/>
            </w:rPr>
          </w:pPr>
          <w:hyperlink w:anchor="_Toc475019105" w:history="1">
            <w:r w:rsidR="004C6546" w:rsidRPr="00EA64C8">
              <w:rPr>
                <w:rStyle w:val="Hyperlink"/>
                <w:rFonts w:ascii="Verdana" w:hAnsi="Verdana"/>
                <w:noProof/>
              </w:rPr>
              <w:t>Troubleshooting</w:t>
            </w:r>
            <w:r w:rsidR="004C6546">
              <w:rPr>
                <w:noProof/>
                <w:webHidden/>
              </w:rPr>
              <w:tab/>
            </w:r>
            <w:r w:rsidR="004C6546">
              <w:rPr>
                <w:noProof/>
                <w:webHidden/>
              </w:rPr>
              <w:fldChar w:fldCharType="begin"/>
            </w:r>
            <w:r w:rsidR="004C6546">
              <w:rPr>
                <w:noProof/>
                <w:webHidden/>
              </w:rPr>
              <w:instrText xml:space="preserve"> PAGEREF _Toc475019105 \h </w:instrText>
            </w:r>
            <w:r w:rsidR="004C6546">
              <w:rPr>
                <w:noProof/>
                <w:webHidden/>
              </w:rPr>
            </w:r>
            <w:r w:rsidR="004C6546">
              <w:rPr>
                <w:noProof/>
                <w:webHidden/>
              </w:rPr>
              <w:fldChar w:fldCharType="separate"/>
            </w:r>
            <w:r w:rsidR="004C6546">
              <w:rPr>
                <w:noProof/>
                <w:webHidden/>
              </w:rPr>
              <w:t>16</w:t>
            </w:r>
            <w:r w:rsidR="004C6546">
              <w:rPr>
                <w:noProof/>
                <w:webHidden/>
              </w:rPr>
              <w:fldChar w:fldCharType="end"/>
            </w:r>
          </w:hyperlink>
        </w:p>
        <w:p w14:paraId="6772E336" w14:textId="0005F287" w:rsidR="004C6546" w:rsidRDefault="00485BE2">
          <w:pPr>
            <w:pStyle w:val="TOC3"/>
            <w:tabs>
              <w:tab w:val="right" w:leader="dot" w:pos="8296"/>
            </w:tabs>
            <w:rPr>
              <w:rFonts w:asciiTheme="minorHAnsi" w:eastAsiaTheme="minorEastAsia" w:hAnsiTheme="minorHAnsi" w:cstheme="minorBidi"/>
              <w:noProof/>
              <w:sz w:val="22"/>
              <w:szCs w:val="22"/>
            </w:rPr>
          </w:pPr>
          <w:hyperlink w:anchor="_Toc475019106" w:history="1">
            <w:r w:rsidR="004C6546" w:rsidRPr="00EA64C8">
              <w:rPr>
                <w:rStyle w:val="Hyperlink"/>
                <w:rFonts w:ascii="Verdana" w:hAnsi="Verdana"/>
                <w:noProof/>
              </w:rPr>
              <w:t>Requesting help</w:t>
            </w:r>
            <w:r w:rsidR="004C6546">
              <w:rPr>
                <w:noProof/>
                <w:webHidden/>
              </w:rPr>
              <w:tab/>
            </w:r>
            <w:r w:rsidR="004C6546">
              <w:rPr>
                <w:noProof/>
                <w:webHidden/>
              </w:rPr>
              <w:fldChar w:fldCharType="begin"/>
            </w:r>
            <w:r w:rsidR="004C6546">
              <w:rPr>
                <w:noProof/>
                <w:webHidden/>
              </w:rPr>
              <w:instrText xml:space="preserve"> PAGEREF _Toc475019106 \h </w:instrText>
            </w:r>
            <w:r w:rsidR="004C6546">
              <w:rPr>
                <w:noProof/>
                <w:webHidden/>
              </w:rPr>
            </w:r>
            <w:r w:rsidR="004C6546">
              <w:rPr>
                <w:noProof/>
                <w:webHidden/>
              </w:rPr>
              <w:fldChar w:fldCharType="separate"/>
            </w:r>
            <w:r w:rsidR="004C6546">
              <w:rPr>
                <w:noProof/>
                <w:webHidden/>
              </w:rPr>
              <w:t>17</w:t>
            </w:r>
            <w:r w:rsidR="004C6546">
              <w:rPr>
                <w:noProof/>
                <w:webHidden/>
              </w:rPr>
              <w:fldChar w:fldCharType="end"/>
            </w:r>
          </w:hyperlink>
        </w:p>
        <w:p w14:paraId="3D837678" w14:textId="608D0093" w:rsidR="004C6546" w:rsidRDefault="00485BE2">
          <w:pPr>
            <w:pStyle w:val="TOC2"/>
            <w:tabs>
              <w:tab w:val="right" w:leader="dot" w:pos="8296"/>
            </w:tabs>
            <w:rPr>
              <w:rFonts w:asciiTheme="minorHAnsi" w:eastAsiaTheme="minorEastAsia" w:hAnsiTheme="minorHAnsi" w:cstheme="minorBidi"/>
              <w:noProof/>
              <w:sz w:val="22"/>
              <w:szCs w:val="22"/>
            </w:rPr>
          </w:pPr>
          <w:hyperlink w:anchor="_Toc475019107" w:history="1">
            <w:r w:rsidR="004C6546" w:rsidRPr="00EA64C8">
              <w:rPr>
                <w:rStyle w:val="Hyperlink"/>
                <w:rFonts w:ascii="Verdana" w:hAnsi="Verdana"/>
                <w:noProof/>
              </w:rPr>
              <w:t>Acknowledgements</w:t>
            </w:r>
            <w:r w:rsidR="004C6546">
              <w:rPr>
                <w:noProof/>
                <w:webHidden/>
              </w:rPr>
              <w:tab/>
            </w:r>
            <w:r w:rsidR="004C6546">
              <w:rPr>
                <w:noProof/>
                <w:webHidden/>
              </w:rPr>
              <w:fldChar w:fldCharType="begin"/>
            </w:r>
            <w:r w:rsidR="004C6546">
              <w:rPr>
                <w:noProof/>
                <w:webHidden/>
              </w:rPr>
              <w:instrText xml:space="preserve"> PAGEREF _Toc475019107 \h </w:instrText>
            </w:r>
            <w:r w:rsidR="004C6546">
              <w:rPr>
                <w:noProof/>
                <w:webHidden/>
              </w:rPr>
            </w:r>
            <w:r w:rsidR="004C6546">
              <w:rPr>
                <w:noProof/>
                <w:webHidden/>
              </w:rPr>
              <w:fldChar w:fldCharType="separate"/>
            </w:r>
            <w:r w:rsidR="004C6546">
              <w:rPr>
                <w:noProof/>
                <w:webHidden/>
              </w:rPr>
              <w:t>17</w:t>
            </w:r>
            <w:r w:rsidR="004C6546">
              <w:rPr>
                <w:noProof/>
                <w:webHidden/>
              </w:rPr>
              <w:fldChar w:fldCharType="end"/>
            </w:r>
          </w:hyperlink>
        </w:p>
        <w:p w14:paraId="7764A9FD" w14:textId="3026111C" w:rsidR="004C6546" w:rsidRDefault="00485BE2">
          <w:pPr>
            <w:pStyle w:val="TOC2"/>
            <w:tabs>
              <w:tab w:val="right" w:leader="dot" w:pos="8296"/>
            </w:tabs>
            <w:rPr>
              <w:rFonts w:asciiTheme="minorHAnsi" w:eastAsiaTheme="minorEastAsia" w:hAnsiTheme="minorHAnsi" w:cstheme="minorBidi"/>
              <w:noProof/>
              <w:sz w:val="22"/>
              <w:szCs w:val="22"/>
            </w:rPr>
          </w:pPr>
          <w:hyperlink w:anchor="_Toc475019108" w:history="1">
            <w:r w:rsidR="004C6546" w:rsidRPr="00EA64C8">
              <w:rPr>
                <w:rStyle w:val="Hyperlink"/>
                <w:rFonts w:ascii="Verdana" w:hAnsi="Verdana"/>
                <w:noProof/>
              </w:rPr>
              <w:t>Feedback</w:t>
            </w:r>
            <w:r w:rsidR="004C6546">
              <w:rPr>
                <w:noProof/>
                <w:webHidden/>
              </w:rPr>
              <w:tab/>
            </w:r>
            <w:r w:rsidR="004C6546">
              <w:rPr>
                <w:noProof/>
                <w:webHidden/>
              </w:rPr>
              <w:fldChar w:fldCharType="begin"/>
            </w:r>
            <w:r w:rsidR="004C6546">
              <w:rPr>
                <w:noProof/>
                <w:webHidden/>
              </w:rPr>
              <w:instrText xml:space="preserve"> PAGEREF _Toc475019108 \h </w:instrText>
            </w:r>
            <w:r w:rsidR="004C6546">
              <w:rPr>
                <w:noProof/>
                <w:webHidden/>
              </w:rPr>
            </w:r>
            <w:r w:rsidR="004C6546">
              <w:rPr>
                <w:noProof/>
                <w:webHidden/>
              </w:rPr>
              <w:fldChar w:fldCharType="separate"/>
            </w:r>
            <w:r w:rsidR="004C6546">
              <w:rPr>
                <w:noProof/>
                <w:webHidden/>
              </w:rPr>
              <w:t>17</w:t>
            </w:r>
            <w:r w:rsidR="004C6546">
              <w:rPr>
                <w:noProof/>
                <w:webHidden/>
              </w:rPr>
              <w:fldChar w:fldCharType="end"/>
            </w:r>
          </w:hyperlink>
        </w:p>
        <w:p w14:paraId="62FEF2E0" w14:textId="0B031D2D"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Start w:id="5" w:name="_GoBack"/>
      <w:bookmarkEnd w:id="4"/>
      <w:bookmarkEnd w:id="5"/>
      <w:r>
        <w:rPr>
          <w:rFonts w:ascii="Verdana" w:hAnsi="Verdana"/>
        </w:rPr>
        <w:br w:type="page"/>
      </w:r>
    </w:p>
    <w:p w14:paraId="2BDA2FED" w14:textId="6EE67834" w:rsidR="000C3E89" w:rsidRDefault="000C3E89">
      <w:pPr>
        <w:pStyle w:val="Heading2"/>
        <w:rPr>
          <w:rFonts w:ascii="Verdana" w:hAnsi="Verdana"/>
        </w:rPr>
      </w:pPr>
      <w:bookmarkStart w:id="6" w:name="_Toc475019092"/>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6"/>
    </w:p>
    <w:p w14:paraId="6C6D6DCA" w14:textId="6D0E0AA8" w:rsidR="000C3E89" w:rsidRDefault="00A55CFD" w:rsidP="004011B1">
      <w:pPr>
        <w:pStyle w:val="NormalWeb"/>
      </w:pPr>
      <w:r>
        <w:t xml:space="preserve">The MQ </w:t>
      </w:r>
      <w:r w:rsidR="004011B1">
        <w:t>C</w:t>
      </w:r>
      <w:r>
        <w:t xml:space="preserve"> </w:t>
      </w:r>
      <w:r w:rsidR="004011B1">
        <w:t>P</w:t>
      </w:r>
      <w:r>
        <w:t xml:space="preserve">erformance </w:t>
      </w:r>
      <w:r w:rsidR="004011B1">
        <w:t>H</w:t>
      </w:r>
      <w:r>
        <w:t>arness (hereafter referred to as ‘CPH’),</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w:t>
      </w:r>
      <w:proofErr w:type="spellStart"/>
      <w:r w:rsidR="004011B1">
        <w:t>JMSPerfHarness</w:t>
      </w:r>
      <w:proofErr w:type="spellEnd"/>
      <w:r w:rsidR="004011B1">
        <w:t>”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w:t>
      </w:r>
      <w:proofErr w:type="spellStart"/>
      <w:r w:rsidR="00956C52">
        <w:t>JMSPerfharness</w:t>
      </w:r>
      <w:proofErr w:type="spellEnd"/>
      <w:r w:rsidR="00956C52">
        <w:t xml:space="preserve"> can be used to drive workloads </w:t>
      </w:r>
      <w:r w:rsidR="00A92B9E">
        <w:t>on</w:t>
      </w:r>
      <w:r w:rsidR="00956C52">
        <w:t xml:space="preserve"> any suitable JMS messaging provider, CPH </w:t>
      </w:r>
      <w:r w:rsidR="00A92B9E">
        <w:t>is designed to test the native, proprietary IBM MQ interface (MQI).</w:t>
      </w:r>
    </w:p>
    <w:p w14:paraId="3D19BE4B" w14:textId="7906DCF0" w:rsidR="000C3E89" w:rsidRDefault="00622A77">
      <w:pPr>
        <w:pStyle w:val="NormalWeb"/>
      </w:pPr>
      <w:r>
        <w:t>CPH</w:t>
      </w:r>
      <w:r w:rsidR="000C3E89">
        <w:t xml:space="preserve"> </w:t>
      </w:r>
      <w:r>
        <w:t>will print the</w:t>
      </w:r>
      <w:r w:rsidR="000C3E89">
        <w:t xml:space="preserve">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1FA609E8" w14:textId="6DDDAD26" w:rsidR="000C3E89" w:rsidRDefault="000C3E89">
      <w:pPr>
        <w:pStyle w:val="Heading2"/>
        <w:rPr>
          <w:rFonts w:ascii="Verdana" w:hAnsi="Verdana"/>
        </w:rPr>
      </w:pPr>
      <w:bookmarkStart w:id="7" w:name="Manual-What%27snewinversion1.2%3F"/>
      <w:bookmarkStart w:id="8" w:name="Manual-UsingPerformanceHarnessforJMS"/>
      <w:bookmarkStart w:id="9" w:name="_Toc475019093"/>
      <w:bookmarkEnd w:id="7"/>
      <w:bookmarkEnd w:id="8"/>
      <w:r>
        <w:rPr>
          <w:rFonts w:ascii="Verdana" w:hAnsi="Verdana"/>
        </w:rPr>
        <w:t xml:space="preserve">Using </w:t>
      </w:r>
      <w:r w:rsidR="00622A77">
        <w:rPr>
          <w:rFonts w:ascii="Verdana" w:hAnsi="Verdana"/>
        </w:rPr>
        <w:t>CPH</w:t>
      </w:r>
      <w:bookmarkEnd w:id="9"/>
    </w:p>
    <w:p w14:paraId="3FD6C7C6" w14:textId="77777777" w:rsidR="000C3E89" w:rsidRDefault="000C3E89">
      <w:pPr>
        <w:pStyle w:val="NormalWeb"/>
      </w:pPr>
      <w:r>
        <w:t>As with any tool, this one has many different uses depending on the goals of the user, and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10" w:name="Manual-Requirements"/>
      <w:bookmarkStart w:id="11" w:name="_Toc475019094"/>
      <w:bookmarkEnd w:id="10"/>
      <w:r>
        <w:rPr>
          <w:rFonts w:ascii="Verdana" w:hAnsi="Verdana"/>
        </w:rPr>
        <w:t>Requirements</w:t>
      </w:r>
      <w:bookmarkEnd w:id="11"/>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2" w:name="Manual-Migrationfrompreviousversions"/>
      <w:bookmarkStart w:id="13" w:name="Manual-HOWTO"/>
      <w:bookmarkEnd w:id="12"/>
      <w:bookmarkEnd w:id="13"/>
      <w:r>
        <w:rPr>
          <w:rFonts w:ascii="Verdana" w:hAnsi="Verdana"/>
        </w:rPr>
        <w:br w:type="page"/>
      </w:r>
    </w:p>
    <w:p w14:paraId="1C322267" w14:textId="77777777" w:rsidR="000C3E89" w:rsidRDefault="000C3E89">
      <w:pPr>
        <w:pStyle w:val="Heading2"/>
        <w:rPr>
          <w:rFonts w:ascii="Verdana" w:hAnsi="Verdana"/>
        </w:rPr>
      </w:pPr>
      <w:bookmarkStart w:id="14" w:name="_Toc475019095"/>
      <w:r>
        <w:rPr>
          <w:rFonts w:ascii="Verdana" w:hAnsi="Verdana"/>
        </w:rPr>
        <w:lastRenderedPageBreak/>
        <w:t>HOWTO</w:t>
      </w:r>
      <w:bookmarkEnd w:id="14"/>
    </w:p>
    <w:p w14:paraId="4A5E77B9" w14:textId="182E956A" w:rsidR="000C3E89" w:rsidRDefault="000C3E89">
      <w:pPr>
        <w:pStyle w:val="NormalWeb"/>
      </w:pPr>
      <w:r>
        <w:t xml:space="preserve">This section should explain how to get up and running with </w:t>
      </w:r>
      <w:r w:rsidR="00622A77">
        <w:t>CPH</w:t>
      </w:r>
      <w:r>
        <w:t>. There are many more parameters beyond those discussed here, please use the parameter reference in this doc to see the many additional capabilities.</w:t>
      </w:r>
    </w:p>
    <w:p w14:paraId="2523D7CA" w14:textId="3DA2DA97" w:rsidR="00CF33E5" w:rsidRDefault="00CF33E5" w:rsidP="00CF33E5">
      <w:pPr>
        <w:pStyle w:val="Heading3"/>
        <w:rPr>
          <w:rFonts w:ascii="Verdana" w:hAnsi="Verdana"/>
        </w:rPr>
      </w:pPr>
      <w:bookmarkStart w:id="15" w:name="_Toc475019096"/>
      <w:r>
        <w:rPr>
          <w:rFonts w:ascii="Verdana" w:hAnsi="Verdana"/>
        </w:rPr>
        <w:t>Building CPH</w:t>
      </w:r>
      <w:bookmarkEnd w:id="15"/>
    </w:p>
    <w:p w14:paraId="6B1A2337" w14:textId="0199D2F8" w:rsidR="00CF33E5" w:rsidRDefault="00CF33E5">
      <w:pPr>
        <w:pStyle w:val="NormalWeb"/>
      </w:pPr>
      <w:r>
        <w:t xml:space="preserve">To build CPH on your platform, you need </w:t>
      </w:r>
      <w:r w:rsidR="00F737AC">
        <w:t xml:space="preserve">to have access to the </w:t>
      </w:r>
      <w:r>
        <w:t xml:space="preserve">IBM MQ </w:t>
      </w:r>
      <w:r w:rsidR="004011C4">
        <w:t xml:space="preserve">client library </w:t>
      </w:r>
      <w:r>
        <w:t>headers</w:t>
      </w:r>
      <w:r w:rsidR="00F737AC">
        <w:t xml:space="preserve"> (installed with the </w:t>
      </w:r>
      <w:r w:rsidR="004011C4">
        <w:t xml:space="preserve">IBM </w:t>
      </w:r>
      <w:r w:rsidR="00F737AC">
        <w:t>MQ product)</w:t>
      </w:r>
      <w:r w:rsidR="004011C4">
        <w:t>.</w:t>
      </w:r>
    </w:p>
    <w:p w14:paraId="64C5F614" w14:textId="621786A2" w:rsidR="00F737AC" w:rsidRDefault="00F737AC">
      <w:pPr>
        <w:pStyle w:val="NormalWeb"/>
      </w:pPr>
      <w:r>
        <w:t>Just open a command prompt and change directory to the root folder of the CPH source tree and type the command:</w:t>
      </w:r>
    </w:p>
    <w:p w14:paraId="197E5C46" w14:textId="77777777" w:rsidR="00F737AC" w:rsidRDefault="00F737AC" w:rsidP="00F737AC">
      <w:pPr>
        <w:pStyle w:val="NormalWeb"/>
        <w:ind w:left="720"/>
      </w:pPr>
      <w:r>
        <w:rPr>
          <w:sz w:val="18"/>
          <w:szCs w:val="18"/>
        </w:rPr>
        <w:t>make</w:t>
      </w:r>
    </w:p>
    <w:p w14:paraId="1FA69856" w14:textId="77777777" w:rsidR="00F737AC" w:rsidRDefault="00F737AC">
      <w:pPr>
        <w:pStyle w:val="NormalWeb"/>
      </w:pPr>
    </w:p>
    <w:p w14:paraId="552EE9D7" w14:textId="77777777" w:rsidR="000C3E89" w:rsidRDefault="000C3E89">
      <w:pPr>
        <w:pStyle w:val="Heading3"/>
        <w:rPr>
          <w:rFonts w:ascii="Verdana" w:hAnsi="Verdana"/>
        </w:rPr>
      </w:pPr>
      <w:bookmarkStart w:id="16" w:name="Manual-HowtosettheJavaclasspath"/>
      <w:bookmarkStart w:id="17" w:name="_Toc475019097"/>
      <w:bookmarkEnd w:id="16"/>
      <w:r>
        <w:rPr>
          <w:rFonts w:ascii="Verdana" w:hAnsi="Verdana"/>
        </w:rPr>
        <w:t xml:space="preserve">How to set the </w:t>
      </w:r>
      <w:r w:rsidR="00622A77">
        <w:rPr>
          <w:rFonts w:ascii="Verdana" w:hAnsi="Verdana"/>
        </w:rPr>
        <w:t>LD_LIBRARY_PATH</w:t>
      </w:r>
      <w:bookmarkEnd w:id="17"/>
    </w:p>
    <w:p w14:paraId="03CDCBB4" w14:textId="5AD081A4" w:rsidR="00F95F59" w:rsidRDefault="00F95F59">
      <w:pPr>
        <w:pStyle w:val="NormalWeb"/>
      </w:pPr>
      <w:r>
        <w:t>CPH uses MQ client libraries</w:t>
      </w:r>
      <w:r w:rsidR="000C3E89">
        <w:t xml:space="preserve"> </w:t>
      </w:r>
      <w:r>
        <w:t>supplied with MQ. You need to tell CPH where these library files are by setting the LD_LIBRARY_PATH environment variable.</w:t>
      </w:r>
    </w:p>
    <w:p w14:paraId="090C6FC4" w14:textId="3BF7DBF3" w:rsidR="00F95F59" w:rsidRDefault="00F95F59">
      <w:pPr>
        <w:pStyle w:val="NormalWeb"/>
      </w:pPr>
      <w:r>
        <w:t xml:space="preserve">Therefore, before </w:t>
      </w:r>
      <w:r w:rsidR="000C3E89">
        <w:t xml:space="preserve">invoking </w:t>
      </w:r>
      <w:r>
        <w:t>CPH,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w:t>
      </w:r>
      <w:proofErr w:type="spellStart"/>
      <w:r w:rsidRPr="00622A77">
        <w:rPr>
          <w:sz w:val="18"/>
          <w:szCs w:val="18"/>
        </w:rPr>
        <w:t>mqm</w:t>
      </w:r>
      <w:proofErr w:type="spellEnd"/>
      <w:r w:rsidRPr="00622A77">
        <w:rPr>
          <w:sz w:val="18"/>
          <w:szCs w:val="18"/>
        </w:rPr>
        <w:t>/lib:/opt/</w:t>
      </w:r>
      <w:proofErr w:type="spellStart"/>
      <w:r w:rsidRPr="00622A77">
        <w:rPr>
          <w:sz w:val="18"/>
          <w:szCs w:val="18"/>
        </w:rPr>
        <w:t>mqm</w:t>
      </w:r>
      <w:proofErr w:type="spellEnd"/>
      <w:r w:rsidRPr="00622A77">
        <w:rPr>
          <w:sz w:val="18"/>
          <w:szCs w:val="18"/>
        </w:rPr>
        <w:t>/lib64:$LD_LIBRARY_PATH</w:t>
      </w:r>
    </w:p>
    <w:p w14:paraId="40BC70AA" w14:textId="77777777" w:rsidR="000C3E89" w:rsidRDefault="000C3E89">
      <w:pPr>
        <w:pStyle w:val="Heading3"/>
        <w:rPr>
          <w:rFonts w:ascii="Verdana" w:hAnsi="Verdana"/>
        </w:rPr>
      </w:pPr>
      <w:bookmarkStart w:id="18" w:name="Manual-Howtousethebuiltinhelp"/>
      <w:bookmarkStart w:id="19" w:name="_Toc475019098"/>
      <w:bookmarkEnd w:id="18"/>
      <w:r>
        <w:rPr>
          <w:rFonts w:ascii="Verdana" w:hAnsi="Verdana"/>
        </w:rPr>
        <w:t>How to use the built in help</w:t>
      </w:r>
      <w:bookmarkEnd w:id="19"/>
    </w:p>
    <w:p w14:paraId="183AF8F6" w14:textId="4EBBB588" w:rsidR="000C3E89" w:rsidRDefault="0043037D">
      <w:pPr>
        <w:pStyle w:val="NormalWeb"/>
      </w:pPr>
      <w:proofErr w:type="spellStart"/>
      <w:r>
        <w:t>cph</w:t>
      </w:r>
      <w:proofErr w:type="spellEnd"/>
      <w:r w:rsidR="000C3E89">
        <w:t xml:space="preserve"> is a very modular tool</w:t>
      </w:r>
      <w:r>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lastRenderedPageBreak/>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t>-</w:t>
            </w: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w:t>
            </w: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Example: -</w:t>
            </w:r>
            <w:proofErr w:type="spellStart"/>
            <w:r>
              <w:rPr>
                <w:rFonts w:ascii="Verdana" w:hAnsi="Verdana"/>
              </w:rPr>
              <w:t>hm</w:t>
            </w:r>
            <w:proofErr w:type="spellEnd"/>
            <w:r>
              <w:rPr>
                <w:rFonts w:ascii="Verdana" w:hAnsi="Verdana"/>
              </w:rPr>
              <w:t xml:space="preserve"> </w:t>
            </w:r>
            <w:r w:rsidR="007657EF">
              <w:rPr>
                <w:rFonts w:ascii="Verdana" w:hAnsi="Verdana"/>
              </w:rPr>
              <w:t xml:space="preserve">Receiver </w:t>
            </w:r>
            <w:r>
              <w:rPr>
                <w:rFonts w:ascii="Verdana" w:hAnsi="Verdana"/>
              </w:rPr>
              <w:t>or -</w:t>
            </w:r>
            <w:proofErr w:type="spellStart"/>
            <w:r>
              <w:rPr>
                <w:rFonts w:ascii="Verdana" w:hAnsi="Verdana"/>
              </w:rPr>
              <w:t>hm</w:t>
            </w:r>
            <w:proofErr w:type="spellEnd"/>
            <w:r w:rsidR="00704F1F">
              <w:rPr>
                <w:rFonts w:ascii="Verdana" w:hAnsi="Verdana"/>
              </w:rPr>
              <w:t xml:space="preserve"> </w:t>
            </w:r>
            <w:r>
              <w:rPr>
                <w:rFonts w:ascii="Verdana" w:hAnsi="Verdana"/>
              </w:rPr>
              <w:t xml:space="preserve">Responder </w:t>
            </w:r>
          </w:p>
        </w:tc>
      </w:tr>
    </w:tbl>
    <w:p w14:paraId="70833A75" w14:textId="77777777" w:rsidR="000C3E89" w:rsidRDefault="000C3E89">
      <w:pPr>
        <w:pStyle w:val="Heading3"/>
        <w:rPr>
          <w:rFonts w:ascii="Verdana" w:hAnsi="Verdana"/>
        </w:rPr>
      </w:pPr>
      <w:bookmarkStart w:id="20" w:name="Manual-HowtochooseyourJMStestclass"/>
      <w:bookmarkStart w:id="21" w:name="_Toc475019099"/>
      <w:bookmarkEnd w:id="20"/>
      <w:r>
        <w:rPr>
          <w:rFonts w:ascii="Verdana" w:hAnsi="Verdana"/>
        </w:rPr>
        <w:t>How to choose your test class</w:t>
      </w:r>
      <w:bookmarkEnd w:id="21"/>
    </w:p>
    <w:p w14:paraId="75668978" w14:textId="77777777" w:rsidR="000C3E89" w:rsidRDefault="000C3E89">
      <w:pPr>
        <w:pStyle w:val="NormalWeb"/>
      </w:pPr>
      <w:r>
        <w:t>The tool's operation is defined by the test class being run and there are many selections of test class. Each of the following classes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980"/>
        <w:gridCol w:w="6316"/>
      </w:tblGrid>
      <w:tr w:rsidR="000C3E89" w14:paraId="40F3E456" w14:textId="77777777" w:rsidTr="00A300F9">
        <w:trPr>
          <w:tblCellSpacing w:w="15" w:type="dxa"/>
        </w:trPr>
        <w:tc>
          <w:tcPr>
            <w:tcW w:w="1935"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6271"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A300F9">
        <w:trPr>
          <w:tblCellSpacing w:w="15" w:type="dxa"/>
        </w:trPr>
        <w:tc>
          <w:tcPr>
            <w:tcW w:w="1935"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6271"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A300F9">
        <w:trPr>
          <w:tblCellSpacing w:w="15" w:type="dxa"/>
        </w:trPr>
        <w:tc>
          <w:tcPr>
            <w:tcW w:w="1935"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6271" w:type="dxa"/>
            <w:shd w:val="clear" w:color="auto" w:fill="auto"/>
            <w:vAlign w:val="center"/>
          </w:tcPr>
          <w:p w14:paraId="3521C27B" w14:textId="77777777" w:rsidR="000C3E89" w:rsidRDefault="000C3E89">
            <w:pPr>
              <w:rPr>
                <w:rFonts w:ascii="Verdana" w:hAnsi="Verdana"/>
              </w:rPr>
            </w:pPr>
            <w:r>
              <w:rPr>
                <w:rFonts w:ascii="Verdana" w:hAnsi="Verdana"/>
              </w:rPr>
              <w:t xml:space="preserve">Receives messages from a named queue destination. This can be used in conjunction with the Sender class. </w:t>
            </w:r>
          </w:p>
        </w:tc>
      </w:tr>
      <w:tr w:rsidR="000C3E89" w14:paraId="13C2281C" w14:textId="77777777" w:rsidTr="00A300F9">
        <w:trPr>
          <w:tblCellSpacing w:w="15" w:type="dxa"/>
        </w:trPr>
        <w:tc>
          <w:tcPr>
            <w:tcW w:w="1935"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6271"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0C3E89" w14:paraId="7CADC394" w14:textId="77777777" w:rsidTr="00A300F9">
        <w:trPr>
          <w:tblCellSpacing w:w="15" w:type="dxa"/>
        </w:trPr>
        <w:tc>
          <w:tcPr>
            <w:tcW w:w="1935" w:type="dxa"/>
            <w:shd w:val="clear" w:color="auto" w:fill="auto"/>
            <w:vAlign w:val="center"/>
          </w:tcPr>
          <w:p w14:paraId="1A8986C0"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Requestor </w:t>
            </w:r>
          </w:p>
        </w:tc>
        <w:tc>
          <w:tcPr>
            <w:tcW w:w="6271"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A300F9">
        <w:trPr>
          <w:tblCellSpacing w:w="15" w:type="dxa"/>
        </w:trPr>
        <w:tc>
          <w:tcPr>
            <w:tcW w:w="1935"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6271" w:type="dxa"/>
            <w:shd w:val="clear" w:color="auto" w:fill="auto"/>
            <w:vAlign w:val="center"/>
          </w:tcPr>
          <w:p w14:paraId="59DE71E9" w14:textId="77777777" w:rsidR="000C3E89" w:rsidRDefault="000C3E89">
            <w:pPr>
              <w:rPr>
                <w:rFonts w:ascii="Verdana" w:hAnsi="Verdana"/>
              </w:rPr>
            </w:pPr>
            <w:r>
              <w:rPr>
                <w:rFonts w:ascii="Verdana" w:hAnsi="Verdana"/>
              </w:rPr>
              <w:t xml:space="preserve">Waits for a message on a queue then replies to it on another queue. This can be used in conjunction with the Requestor class. </w:t>
            </w:r>
          </w:p>
        </w:tc>
      </w:tr>
      <w:tr w:rsidR="000C3E89" w14:paraId="33E45777" w14:textId="77777777" w:rsidTr="00A300F9">
        <w:trPr>
          <w:tblCellSpacing w:w="15" w:type="dxa"/>
        </w:trPr>
        <w:tc>
          <w:tcPr>
            <w:tcW w:w="1935"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6271"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A300F9">
        <w:trPr>
          <w:tblCellSpacing w:w="15" w:type="dxa"/>
        </w:trPr>
        <w:tc>
          <w:tcPr>
            <w:tcW w:w="1935" w:type="dxa"/>
            <w:shd w:val="clear" w:color="auto" w:fill="auto"/>
            <w:vAlign w:val="center"/>
          </w:tcPr>
          <w:p w14:paraId="59FC44E6" w14:textId="77777777" w:rsidR="000C3E89" w:rsidRDefault="00A300F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6271" w:type="dxa"/>
            <w:shd w:val="clear" w:color="auto" w:fill="auto"/>
            <w:vAlign w:val="center"/>
          </w:tcPr>
          <w:p w14:paraId="3DEC0F23" w14:textId="77777777" w:rsidR="000C3E89" w:rsidRDefault="000C3E89">
            <w:pPr>
              <w:rPr>
                <w:rFonts w:ascii="Verdana" w:hAnsi="Verdana"/>
              </w:rPr>
            </w:pPr>
            <w:r>
              <w:rPr>
                <w:rFonts w:ascii="Verdana" w:hAnsi="Verdana"/>
              </w:rPr>
              <w:t xml:space="preserve">subscribes and receives messages from a named topic. This can be used in conjunction with the Requestor class. </w:t>
            </w:r>
          </w:p>
        </w:tc>
      </w:tr>
    </w:tbl>
    <w:p w14:paraId="333D1FF6" w14:textId="77777777" w:rsidR="000C3E89" w:rsidRDefault="000C3E89">
      <w:pPr>
        <w:pStyle w:val="Heading3"/>
        <w:rPr>
          <w:rFonts w:ascii="Verdana" w:hAnsi="Verdana"/>
        </w:rPr>
      </w:pPr>
      <w:bookmarkStart w:id="22" w:name="Manual-HowtousemultipleJMSdestinations"/>
      <w:bookmarkStart w:id="23" w:name="_Toc475019100"/>
      <w:bookmarkEnd w:id="22"/>
      <w:r>
        <w:rPr>
          <w:rFonts w:ascii="Verdana" w:hAnsi="Verdana"/>
        </w:rPr>
        <w:t>How to use multiple destinations</w:t>
      </w:r>
      <w:bookmarkEnd w:id="23"/>
    </w:p>
    <w:p w14:paraId="4AFFF8EF" w14:textId="77777777" w:rsidR="000C3E89" w:rsidRDefault="000C3E89">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lastRenderedPageBreak/>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 in itself, enable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4" w:name="Manual-HowtousethenonJMS%22WebSphereMQcl"/>
      <w:bookmarkStart w:id="25" w:name="Manual-Exampleinvocations"/>
      <w:bookmarkEnd w:id="24"/>
      <w:bookmarkEnd w:id="25"/>
      <w:r>
        <w:rPr>
          <w:rFonts w:ascii="Verdana" w:hAnsi="Verdana"/>
        </w:rPr>
        <w:br w:type="page"/>
      </w:r>
    </w:p>
    <w:p w14:paraId="15C290CA" w14:textId="77777777" w:rsidR="000C3E89" w:rsidRDefault="000C3E89">
      <w:pPr>
        <w:pStyle w:val="Heading2"/>
        <w:rPr>
          <w:rFonts w:ascii="Verdana" w:hAnsi="Verdana"/>
        </w:rPr>
      </w:pPr>
      <w:bookmarkStart w:id="26" w:name="_Toc475019101"/>
      <w:r>
        <w:rPr>
          <w:rFonts w:ascii="Verdana" w:hAnsi="Verdana"/>
        </w:rPr>
        <w:lastRenderedPageBreak/>
        <w:t>Example invocations</w:t>
      </w:r>
      <w:bookmarkEnd w:id="26"/>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7" w:name="Manual-PointtopointusingJNDI"/>
      <w:bookmarkStart w:id="28" w:name="Manual-PointtopointwithWebSphereMQ"/>
      <w:bookmarkStart w:id="29" w:name="_Toc475019102"/>
      <w:bookmarkEnd w:id="27"/>
      <w:bookmarkEnd w:id="28"/>
      <w:r>
        <w:rPr>
          <w:rFonts w:ascii="Verdana" w:hAnsi="Verdana"/>
        </w:rPr>
        <w:t xml:space="preserve">Point-to-point with </w:t>
      </w:r>
      <w:r w:rsidR="00452066">
        <w:rPr>
          <w:rFonts w:ascii="Verdana" w:hAnsi="Verdana"/>
        </w:rPr>
        <w:t>IBM</w:t>
      </w:r>
      <w:r>
        <w:rPr>
          <w:rFonts w:ascii="Verdana" w:hAnsi="Verdana"/>
        </w:rPr>
        <w:t xml:space="preserve"> MQ</w:t>
      </w:r>
      <w:bookmarkEnd w:id="29"/>
    </w:p>
    <w:p w14:paraId="0EE73487" w14:textId="3C09131E" w:rsidR="000C3E89" w:rsidRDefault="000C3E89" w:rsidP="006D1446">
      <w:pPr>
        <w:spacing w:before="100" w:beforeAutospacing="1" w:after="100" w:afterAutospacing="1"/>
        <w:ind w:left="360"/>
        <w:rPr>
          <w:rFonts w:ascii="Verdana" w:hAnsi="Verdana"/>
        </w:rPr>
      </w:pPr>
      <w:r>
        <w:rPr>
          <w:rFonts w:ascii="Verdana" w:hAnsi="Verdana"/>
        </w:rPr>
        <w:t xml:space="preserve">Persistent, transacted point-to-point with local bindings. 10 queue-triplets (each queue has 1 sender and 1 receiver) running on queues (QUEUE1..QUEUE10). The number of triplets can varied arbitrarily. A corresponding test with topics simply requires different test class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proofErr w:type="spellStart"/>
      <w:r>
        <w:rPr>
          <w:rFonts w:ascii="Verdana" w:hAnsi="Verdana"/>
        </w:rPr>
        <w:t>Nonpersistent</w:t>
      </w:r>
      <w:proofErr w:type="spellEnd"/>
      <w:r>
        <w:rPr>
          <w:rFonts w:ascii="Verdana" w:hAnsi="Verdana"/>
        </w:rPr>
        <w:t xml:space="preserve">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30" w:name="Manual-PointtopointwithWebSphereApplicat"/>
      <w:bookmarkStart w:id="31" w:name="Manual-Publishsubscribe"/>
      <w:bookmarkStart w:id="32" w:name="_Toc475019103"/>
      <w:bookmarkEnd w:id="30"/>
      <w:bookmarkEnd w:id="31"/>
      <w:r>
        <w:rPr>
          <w:rFonts w:ascii="Verdana" w:hAnsi="Verdana"/>
        </w:rPr>
        <w:t>Publish-subscribe</w:t>
      </w:r>
      <w:bookmarkEnd w:id="32"/>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xml:space="preserve">.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7936A13F" w14:textId="77777777"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3" w:name="Manual-WebSphereMQclassesforJava"/>
      <w:bookmarkStart w:id="34" w:name="Manual-HTTPModule%26nbsp%3B"/>
      <w:bookmarkStart w:id="35" w:name="Manual-Commandlineparameterreference"/>
      <w:bookmarkStart w:id="36" w:name="_Toc475019104"/>
      <w:bookmarkEnd w:id="33"/>
      <w:bookmarkEnd w:id="34"/>
      <w:bookmarkEnd w:id="35"/>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6"/>
    </w:p>
    <w:p w14:paraId="66995BDB" w14:textId="59B9E333" w:rsidR="000C3E89" w:rsidRDefault="000C3E89">
      <w:pPr>
        <w:pStyle w:val="NormalWeb"/>
      </w:pPr>
      <w:r>
        <w:t xml:space="preserve">The system is </w:t>
      </w:r>
      <w:r w:rsidR="00201F02">
        <w:t>self-documenting</w:t>
      </w:r>
      <w:r>
        <w:t xml:space="preserve"> through the command-line. Use -h, -</w:t>
      </w:r>
      <w:proofErr w:type="spellStart"/>
      <w:r>
        <w:t>hf</w:t>
      </w:r>
      <w:proofErr w:type="spellEnd"/>
      <w:r>
        <w:t xml:space="preserve"> and -</w:t>
      </w:r>
      <w:proofErr w:type="spellStart"/>
      <w:r>
        <w:t>hm</w:t>
      </w:r>
      <w:proofErr w:type="spellEnd"/>
      <w:r>
        <w:t xml:space="preserve">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7" w:name="Manual-com.ibm.uk.hursley.perftools.Conf"/>
      <w:bookmarkEnd w:id="37"/>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243E975E" w14:textId="77777777">
        <w:trPr>
          <w:tblCellSpacing w:w="15" w:type="dxa"/>
        </w:trPr>
        <w:tc>
          <w:tcPr>
            <w:tcW w:w="0" w:type="auto"/>
            <w:shd w:val="clear" w:color="auto" w:fill="auto"/>
            <w:vAlign w:val="center"/>
          </w:tcPr>
          <w:p w14:paraId="5F078D4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trPr>
          <w:tblCellSpacing w:w="15" w:type="dxa"/>
        </w:trPr>
        <w:tc>
          <w:tcPr>
            <w:tcW w:w="0" w:type="auto"/>
            <w:shd w:val="clear" w:color="auto" w:fill="auto"/>
            <w:vAlign w:val="center"/>
          </w:tcPr>
          <w:p w14:paraId="1041A753" w14:textId="77777777" w:rsidR="000C12DB" w:rsidRDefault="000C12DB">
            <w:pPr>
              <w:rPr>
                <w:rFonts w:ascii="Verdana" w:hAnsi="Verdana"/>
              </w:rPr>
            </w:pPr>
            <w:r>
              <w:rPr>
                <w:rFonts w:ascii="Verdana" w:hAnsi="Verdana"/>
              </w:rPr>
              <w:t xml:space="preserve">h </w:t>
            </w:r>
          </w:p>
        </w:tc>
        <w:tc>
          <w:tcPr>
            <w:tcW w:w="0" w:type="auto"/>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trPr>
          <w:tblCellSpacing w:w="15" w:type="dxa"/>
        </w:trPr>
        <w:tc>
          <w:tcPr>
            <w:tcW w:w="0" w:type="auto"/>
            <w:shd w:val="clear" w:color="auto" w:fill="auto"/>
            <w:vAlign w:val="center"/>
          </w:tcPr>
          <w:p w14:paraId="21C65E9C" w14:textId="77777777" w:rsidR="000C12DB" w:rsidRDefault="000C12DB">
            <w:pPr>
              <w:rPr>
                <w:rFonts w:ascii="Verdana" w:hAnsi="Verdana"/>
              </w:rPr>
            </w:pP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trPr>
          <w:tblCellSpacing w:w="15" w:type="dxa"/>
        </w:trPr>
        <w:tc>
          <w:tcPr>
            <w:tcW w:w="0" w:type="auto"/>
            <w:shd w:val="clear" w:color="auto" w:fill="auto"/>
            <w:vAlign w:val="center"/>
          </w:tcPr>
          <w:p w14:paraId="12EA9DC6" w14:textId="77777777" w:rsidR="000C12DB" w:rsidRDefault="000C12DB">
            <w:pPr>
              <w:rPr>
                <w:rFonts w:ascii="Verdana" w:hAnsi="Verdana"/>
              </w:rPr>
            </w:pP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790F148D" w14:textId="0CE4199F" w:rsidR="000C12DB" w:rsidRDefault="000C12DB">
            <w:pPr>
              <w:rPr>
                <w:rFonts w:ascii="Verdana" w:hAnsi="Verdana"/>
              </w:rPr>
            </w:pPr>
            <w:r>
              <w:rPr>
                <w:rFonts w:ascii="Verdana" w:hAnsi="Verdana"/>
              </w:rPr>
              <w:t>Display detailed help on a specific module or modules. Specify multiple modules as space-separated tokens. Example: -</w:t>
            </w:r>
            <w:proofErr w:type="spellStart"/>
            <w:r>
              <w:rPr>
                <w:rFonts w:ascii="Verdana" w:hAnsi="Verdana"/>
              </w:rPr>
              <w:t>hm</w:t>
            </w:r>
            <w:proofErr w:type="spellEnd"/>
            <w:r>
              <w:rPr>
                <w:rFonts w:ascii="Verdana" w:hAnsi="Verdana"/>
              </w:rPr>
              <w:t xml:space="preserve"> "</w:t>
            </w:r>
            <w:r w:rsidR="00265342">
              <w:rPr>
                <w:rFonts w:ascii="Verdana" w:hAnsi="Verdana"/>
              </w:rPr>
              <w:t>Requestor</w:t>
            </w:r>
            <w:r>
              <w:rPr>
                <w:rFonts w:ascii="Verdana" w:hAnsi="Verdana"/>
              </w:rPr>
              <w:t xml:space="preserve">" </w:t>
            </w:r>
          </w:p>
        </w:tc>
      </w:tr>
      <w:tr w:rsidR="000C12DB" w14:paraId="295D2ABC" w14:textId="77777777">
        <w:trPr>
          <w:tblCellSpacing w:w="15" w:type="dxa"/>
        </w:trPr>
        <w:tc>
          <w:tcPr>
            <w:tcW w:w="0" w:type="auto"/>
            <w:shd w:val="clear" w:color="auto" w:fill="auto"/>
            <w:vAlign w:val="center"/>
          </w:tcPr>
          <w:p w14:paraId="1FF8AFE2" w14:textId="77777777" w:rsidR="000C12DB" w:rsidRDefault="000C12DB">
            <w:pPr>
              <w:rPr>
                <w:rFonts w:ascii="Verdana" w:hAnsi="Verdana"/>
              </w:rPr>
            </w:pPr>
            <w:proofErr w:type="spellStart"/>
            <w:r>
              <w:rPr>
                <w:rFonts w:ascii="Verdana" w:hAnsi="Verdana"/>
              </w:rPr>
              <w:t>tr</w:t>
            </w:r>
            <w:proofErr w:type="spellEnd"/>
          </w:p>
        </w:tc>
        <w:tc>
          <w:tcPr>
            <w:tcW w:w="0" w:type="auto"/>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0" w:type="auto"/>
            <w:shd w:val="clear" w:color="auto" w:fill="auto"/>
            <w:vAlign w:val="center"/>
          </w:tcPr>
          <w:p w14:paraId="2D2CC3B8" w14:textId="77777777" w:rsidR="000C12DB" w:rsidRDefault="000C12DB">
            <w:pPr>
              <w:rPr>
                <w:rFonts w:ascii="Verdana" w:hAnsi="Verdana"/>
              </w:rPr>
            </w:pPr>
            <w:r>
              <w:rPr>
                <w:rFonts w:ascii="Verdana" w:hAnsi="Verdana"/>
              </w:rPr>
              <w:t>Trace calls</w:t>
            </w:r>
          </w:p>
        </w:tc>
      </w:tr>
      <w:tr w:rsidR="000C12DB" w14:paraId="01DBD3B3" w14:textId="77777777">
        <w:trPr>
          <w:tblCellSpacing w:w="15" w:type="dxa"/>
        </w:trPr>
        <w:tc>
          <w:tcPr>
            <w:tcW w:w="0" w:type="auto"/>
            <w:shd w:val="clear" w:color="auto" w:fill="auto"/>
            <w:vAlign w:val="center"/>
          </w:tcPr>
          <w:p w14:paraId="763D2D4F" w14:textId="77777777" w:rsidR="000C12DB" w:rsidRDefault="000C12DB">
            <w:pPr>
              <w:rPr>
                <w:rFonts w:ascii="Verdana" w:hAnsi="Verdana"/>
              </w:rPr>
            </w:pPr>
            <w:r>
              <w:rPr>
                <w:rFonts w:ascii="Verdana" w:hAnsi="Verdana"/>
              </w:rPr>
              <w:t xml:space="preserve">v </w:t>
            </w:r>
          </w:p>
        </w:tc>
        <w:tc>
          <w:tcPr>
            <w:tcW w:w="0" w:type="auto"/>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8" w:name="Manual-com.ibm.uk.hursley.perftools.Log"/>
      <w:bookmarkEnd w:id="38"/>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w:t>
      </w:r>
      <w:proofErr w:type="spellStart"/>
      <w:r>
        <w:t>stderr</w:t>
      </w:r>
      <w:proofErr w:type="spellEnd"/>
      <w:r>
        <w:t>.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C7C5E09" w14:textId="77777777">
        <w:trPr>
          <w:tblCellSpacing w:w="15" w:type="dxa"/>
        </w:trPr>
        <w:tc>
          <w:tcPr>
            <w:tcW w:w="0" w:type="auto"/>
            <w:shd w:val="clear" w:color="auto" w:fill="auto"/>
            <w:vAlign w:val="center"/>
          </w:tcPr>
          <w:p w14:paraId="4195E35F"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trPr>
          <w:tblCellSpacing w:w="15" w:type="dxa"/>
        </w:trPr>
        <w:tc>
          <w:tcPr>
            <w:tcW w:w="0" w:type="auto"/>
            <w:shd w:val="clear" w:color="auto" w:fill="auto"/>
            <w:vAlign w:val="center"/>
          </w:tcPr>
          <w:p w14:paraId="6A30318B" w14:textId="77777777" w:rsidR="000C12DB" w:rsidRDefault="000C12DB">
            <w:pPr>
              <w:rPr>
                <w:rFonts w:ascii="Verdana" w:hAnsi="Verdana"/>
              </w:rPr>
            </w:pPr>
            <w:proofErr w:type="spellStart"/>
            <w:r>
              <w:rPr>
                <w:rFonts w:ascii="Verdana" w:hAnsi="Verdana"/>
              </w:rPr>
              <w:t>ve</w:t>
            </w:r>
            <w:proofErr w:type="spellEnd"/>
            <w:r>
              <w:rPr>
                <w:rFonts w:ascii="Verdana" w:hAnsi="Verdana"/>
              </w:rPr>
              <w:t xml:space="preserve"> </w:t>
            </w:r>
          </w:p>
        </w:tc>
        <w:tc>
          <w:tcPr>
            <w:tcW w:w="0" w:type="auto"/>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0" w:type="auto"/>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stderr</w:t>
            </w:r>
            <w:proofErr w:type="spellEnd"/>
            <w:r>
              <w:rPr>
                <w:rFonts w:ascii="Verdana" w:hAnsi="Verdana"/>
              </w:rPr>
              <w:t xml:space="preserve">. The default is such that nothing goes to </w:t>
            </w:r>
            <w:proofErr w:type="spellStart"/>
            <w:r>
              <w:rPr>
                <w:rFonts w:ascii="Verdana" w:hAnsi="Verdana"/>
              </w:rPr>
              <w:t>stderr</w:t>
            </w:r>
            <w:proofErr w:type="spellEnd"/>
            <w:r>
              <w:rPr>
                <w:rFonts w:ascii="Verdana" w:hAnsi="Verdana"/>
              </w:rPr>
              <w:t xml:space="preserve">. </w:t>
            </w:r>
          </w:p>
        </w:tc>
      </w:tr>
      <w:tr w:rsidR="000C12DB" w14:paraId="3518390C" w14:textId="77777777">
        <w:trPr>
          <w:tblCellSpacing w:w="15" w:type="dxa"/>
        </w:trPr>
        <w:tc>
          <w:tcPr>
            <w:tcW w:w="0" w:type="auto"/>
            <w:shd w:val="clear" w:color="auto" w:fill="auto"/>
            <w:vAlign w:val="center"/>
          </w:tcPr>
          <w:p w14:paraId="6B6B1FBA" w14:textId="77777777" w:rsidR="000C12DB" w:rsidRDefault="000C12DB">
            <w:pPr>
              <w:rPr>
                <w:rFonts w:ascii="Verdana" w:hAnsi="Verdana"/>
              </w:rPr>
            </w:pPr>
            <w:proofErr w:type="spellStart"/>
            <w:r>
              <w:rPr>
                <w:rFonts w:ascii="Verdana" w:hAnsi="Verdana"/>
              </w:rPr>
              <w:t>vo</w:t>
            </w:r>
            <w:proofErr w:type="spellEnd"/>
            <w:r>
              <w:rPr>
                <w:rFonts w:ascii="Verdana" w:hAnsi="Verdana"/>
              </w:rPr>
              <w:t xml:space="preserve"> </w:t>
            </w:r>
          </w:p>
        </w:tc>
        <w:tc>
          <w:tcPr>
            <w:tcW w:w="0" w:type="auto"/>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0" w:type="auto"/>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9" w:name="Manual-com.ibm.uk.hursley.perftools.Cont"/>
      <w:bookmarkEnd w:id="39"/>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7A305FE" w14:textId="77777777">
        <w:trPr>
          <w:tblCellSpacing w:w="15" w:type="dxa"/>
        </w:trPr>
        <w:tc>
          <w:tcPr>
            <w:tcW w:w="0" w:type="auto"/>
            <w:shd w:val="clear" w:color="auto" w:fill="auto"/>
            <w:vAlign w:val="center"/>
          </w:tcPr>
          <w:p w14:paraId="6F0786D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trPr>
          <w:tblCellSpacing w:w="15" w:type="dxa"/>
        </w:trPr>
        <w:tc>
          <w:tcPr>
            <w:tcW w:w="0" w:type="auto"/>
            <w:shd w:val="clear" w:color="auto" w:fill="auto"/>
            <w:vAlign w:val="center"/>
          </w:tcPr>
          <w:p w14:paraId="642997E5" w14:textId="77777777" w:rsidR="000C12DB" w:rsidRDefault="000C12DB">
            <w:pPr>
              <w:rPr>
                <w:rFonts w:ascii="Verdana" w:hAnsi="Verdana"/>
              </w:rPr>
            </w:pPr>
            <w:r>
              <w:rPr>
                <w:rFonts w:ascii="Verdana" w:hAnsi="Verdana"/>
              </w:rPr>
              <w:lastRenderedPageBreak/>
              <w:t xml:space="preserve">id </w:t>
            </w:r>
          </w:p>
        </w:tc>
        <w:tc>
          <w:tcPr>
            <w:tcW w:w="0" w:type="auto"/>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have to merge the output of more than one instance of the tool. </w:t>
            </w:r>
          </w:p>
        </w:tc>
      </w:tr>
      <w:tr w:rsidR="000C12DB" w14:paraId="2B28B1EB" w14:textId="77777777">
        <w:trPr>
          <w:tblCellSpacing w:w="15" w:type="dxa"/>
        </w:trPr>
        <w:tc>
          <w:tcPr>
            <w:tcW w:w="0" w:type="auto"/>
            <w:shd w:val="clear" w:color="auto" w:fill="auto"/>
            <w:vAlign w:val="center"/>
          </w:tcPr>
          <w:p w14:paraId="2F8354F3" w14:textId="77777777" w:rsidR="000C12DB" w:rsidRDefault="000C12DB">
            <w:pPr>
              <w:rPr>
                <w:rFonts w:ascii="Verdana" w:hAnsi="Verdana"/>
              </w:rPr>
            </w:pPr>
            <w:proofErr w:type="spellStart"/>
            <w:r>
              <w:rPr>
                <w:rFonts w:ascii="Verdana" w:hAnsi="Verdana"/>
              </w:rPr>
              <w:t>nt</w:t>
            </w:r>
            <w:proofErr w:type="spellEnd"/>
            <w:r>
              <w:rPr>
                <w:rFonts w:ascii="Verdana" w:hAnsi="Verdana"/>
              </w:rPr>
              <w:t xml:space="preserve"> </w:t>
            </w:r>
          </w:p>
        </w:tc>
        <w:tc>
          <w:tcPr>
            <w:tcW w:w="0" w:type="auto"/>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0" w:type="auto"/>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trPr>
          <w:tblCellSpacing w:w="15" w:type="dxa"/>
        </w:trPr>
        <w:tc>
          <w:tcPr>
            <w:tcW w:w="0" w:type="auto"/>
            <w:shd w:val="clear" w:color="auto" w:fill="auto"/>
            <w:vAlign w:val="center"/>
          </w:tcPr>
          <w:p w14:paraId="533E59CA" w14:textId="77777777" w:rsidR="000C12DB" w:rsidRDefault="000C12DB">
            <w:pPr>
              <w:rPr>
                <w:rFonts w:ascii="Verdana" w:hAnsi="Verdana"/>
              </w:rPr>
            </w:pPr>
            <w:proofErr w:type="spellStart"/>
            <w:r>
              <w:rPr>
                <w:rFonts w:ascii="Verdana" w:hAnsi="Verdana"/>
              </w:rPr>
              <w:t>rl</w:t>
            </w:r>
            <w:proofErr w:type="spellEnd"/>
            <w:r>
              <w:rPr>
                <w:rFonts w:ascii="Verdana" w:hAnsi="Verdana"/>
              </w:rPr>
              <w:t xml:space="preserve"> </w:t>
            </w:r>
          </w:p>
        </w:tc>
        <w:tc>
          <w:tcPr>
            <w:tcW w:w="0" w:type="auto"/>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0" w:type="auto"/>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trPr>
          <w:tblCellSpacing w:w="15" w:type="dxa"/>
        </w:trPr>
        <w:tc>
          <w:tcPr>
            <w:tcW w:w="0" w:type="auto"/>
            <w:shd w:val="clear" w:color="auto" w:fill="auto"/>
            <w:vAlign w:val="center"/>
          </w:tcPr>
          <w:p w14:paraId="18D55004" w14:textId="77777777" w:rsidR="000C12DB" w:rsidRDefault="000C12DB">
            <w:pPr>
              <w:rPr>
                <w:rFonts w:ascii="Verdana" w:hAnsi="Verdana"/>
              </w:rPr>
            </w:pPr>
            <w:proofErr w:type="spellStart"/>
            <w:r>
              <w:rPr>
                <w:rFonts w:ascii="Verdana" w:hAnsi="Verdana"/>
              </w:rPr>
              <w:t>sd</w:t>
            </w:r>
            <w:proofErr w:type="spellEnd"/>
            <w:r>
              <w:rPr>
                <w:rFonts w:ascii="Verdana" w:hAnsi="Verdana"/>
              </w:rPr>
              <w:t xml:space="preserve"> </w:t>
            </w:r>
          </w:p>
        </w:tc>
        <w:tc>
          <w:tcPr>
            <w:tcW w:w="0" w:type="auto"/>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0" w:type="auto"/>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trPr>
          <w:tblCellSpacing w:w="15" w:type="dxa"/>
        </w:trPr>
        <w:tc>
          <w:tcPr>
            <w:tcW w:w="0" w:type="auto"/>
            <w:shd w:val="clear" w:color="auto" w:fill="auto"/>
            <w:vAlign w:val="center"/>
          </w:tcPr>
          <w:p w14:paraId="151E9E51" w14:textId="77777777" w:rsidR="000C12DB" w:rsidRDefault="000C12DB">
            <w:pPr>
              <w:rPr>
                <w:rFonts w:ascii="Verdana" w:hAnsi="Verdana"/>
              </w:rPr>
            </w:pPr>
            <w:proofErr w:type="spellStart"/>
            <w:r>
              <w:rPr>
                <w:rFonts w:ascii="Verdana" w:hAnsi="Verdana"/>
              </w:rPr>
              <w:t>sh</w:t>
            </w:r>
            <w:proofErr w:type="spellEnd"/>
            <w:r>
              <w:rPr>
                <w:rFonts w:ascii="Verdana" w:hAnsi="Verdana"/>
              </w:rPr>
              <w:t xml:space="preserve"> </w:t>
            </w:r>
          </w:p>
        </w:tc>
        <w:tc>
          <w:tcPr>
            <w:tcW w:w="0" w:type="auto"/>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trPr>
          <w:tblCellSpacing w:w="15" w:type="dxa"/>
        </w:trPr>
        <w:tc>
          <w:tcPr>
            <w:tcW w:w="0" w:type="auto"/>
            <w:shd w:val="clear" w:color="auto" w:fill="auto"/>
            <w:vAlign w:val="center"/>
          </w:tcPr>
          <w:p w14:paraId="6DB5BA02" w14:textId="77777777" w:rsidR="000C12DB" w:rsidRDefault="000C12DB">
            <w:pPr>
              <w:rPr>
                <w:rFonts w:ascii="Verdana" w:hAnsi="Verdana"/>
              </w:rPr>
            </w:pPr>
            <w:proofErr w:type="spellStart"/>
            <w:r>
              <w:rPr>
                <w:rFonts w:ascii="Verdana" w:hAnsi="Verdana"/>
              </w:rPr>
              <w:t>sp</w:t>
            </w:r>
            <w:proofErr w:type="spellEnd"/>
            <w:r>
              <w:rPr>
                <w:rFonts w:ascii="Verdana" w:hAnsi="Verdana"/>
              </w:rPr>
              <w:t xml:space="preserve"> </w:t>
            </w:r>
          </w:p>
        </w:tc>
        <w:tc>
          <w:tcPr>
            <w:tcW w:w="0" w:type="auto"/>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trPr>
          <w:tblCellSpacing w:w="15" w:type="dxa"/>
        </w:trPr>
        <w:tc>
          <w:tcPr>
            <w:tcW w:w="0" w:type="auto"/>
            <w:shd w:val="clear" w:color="auto" w:fill="auto"/>
            <w:vAlign w:val="center"/>
          </w:tcPr>
          <w:p w14:paraId="5442B2E3" w14:textId="77777777" w:rsidR="000C12DB" w:rsidRDefault="000C12DB">
            <w:pPr>
              <w:rPr>
                <w:rFonts w:ascii="Verdana" w:hAnsi="Verdana"/>
              </w:rPr>
            </w:pPr>
            <w:proofErr w:type="spellStart"/>
            <w:r>
              <w:rPr>
                <w:rFonts w:ascii="Verdana" w:hAnsi="Verdana"/>
              </w:rPr>
              <w:t>ss</w:t>
            </w:r>
            <w:proofErr w:type="spellEnd"/>
            <w:r>
              <w:rPr>
                <w:rFonts w:ascii="Verdana" w:hAnsi="Verdana"/>
              </w:rPr>
              <w:t xml:space="preserve"> </w:t>
            </w:r>
          </w:p>
        </w:tc>
        <w:tc>
          <w:tcPr>
            <w:tcW w:w="0" w:type="auto"/>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0" w:type="auto"/>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trPr>
          <w:tblCellSpacing w:w="15" w:type="dxa"/>
        </w:trPr>
        <w:tc>
          <w:tcPr>
            <w:tcW w:w="0" w:type="auto"/>
            <w:shd w:val="clear" w:color="auto" w:fill="auto"/>
            <w:vAlign w:val="center"/>
          </w:tcPr>
          <w:p w14:paraId="51497E6E" w14:textId="77777777" w:rsidR="000C12DB" w:rsidRDefault="000C12DB">
            <w:pPr>
              <w:rPr>
                <w:rFonts w:ascii="Verdana" w:hAnsi="Verdana"/>
              </w:rPr>
            </w:pPr>
            <w:proofErr w:type="spellStart"/>
            <w:r>
              <w:rPr>
                <w:rFonts w:ascii="Verdana" w:hAnsi="Verdana"/>
              </w:rPr>
              <w:t>su</w:t>
            </w:r>
            <w:proofErr w:type="spellEnd"/>
            <w:r>
              <w:rPr>
                <w:rFonts w:ascii="Verdana" w:hAnsi="Verdana"/>
              </w:rPr>
              <w:t xml:space="preserve"> </w:t>
            </w:r>
          </w:p>
        </w:tc>
        <w:tc>
          <w:tcPr>
            <w:tcW w:w="0" w:type="auto"/>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trPr>
          <w:tblCellSpacing w:w="15" w:type="dxa"/>
        </w:trPr>
        <w:tc>
          <w:tcPr>
            <w:tcW w:w="0" w:type="auto"/>
            <w:shd w:val="clear" w:color="auto" w:fill="auto"/>
            <w:vAlign w:val="center"/>
          </w:tcPr>
          <w:p w14:paraId="297F2358" w14:textId="77777777" w:rsidR="000C12DB" w:rsidRDefault="000C12DB">
            <w:pPr>
              <w:rPr>
                <w:rFonts w:ascii="Verdana" w:hAnsi="Verdana"/>
              </w:rPr>
            </w:pPr>
            <w:proofErr w:type="spellStart"/>
            <w:r>
              <w:rPr>
                <w:rFonts w:ascii="Verdana" w:hAnsi="Verdana"/>
              </w:rPr>
              <w:t>tc</w:t>
            </w:r>
            <w:proofErr w:type="spellEnd"/>
          </w:p>
        </w:tc>
        <w:tc>
          <w:tcPr>
            <w:tcW w:w="0" w:type="auto"/>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0" w:type="auto"/>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trPr>
          <w:tblCellSpacing w:w="15" w:type="dxa"/>
        </w:trPr>
        <w:tc>
          <w:tcPr>
            <w:tcW w:w="0" w:type="auto"/>
            <w:shd w:val="clear" w:color="auto" w:fill="auto"/>
            <w:vAlign w:val="center"/>
          </w:tcPr>
          <w:p w14:paraId="319CB528" w14:textId="77777777" w:rsidR="000C12DB" w:rsidRDefault="000C12DB">
            <w:pPr>
              <w:rPr>
                <w:rFonts w:ascii="Verdana" w:hAnsi="Verdana"/>
              </w:rPr>
            </w:pPr>
            <w:proofErr w:type="spellStart"/>
            <w:r>
              <w:rPr>
                <w:rFonts w:ascii="Verdana" w:hAnsi="Verdana"/>
              </w:rPr>
              <w:t>ts</w:t>
            </w:r>
            <w:proofErr w:type="spellEnd"/>
          </w:p>
        </w:tc>
        <w:tc>
          <w:tcPr>
            <w:tcW w:w="0" w:type="auto"/>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0" w:type="auto"/>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77777777" w:rsidR="000C12DB" w:rsidRPr="000C12DB" w:rsidRDefault="000C12DB">
            <w:pPr>
              <w:rPr>
                <w:rFonts w:ascii="Verdana" w:hAnsi="Verdana"/>
              </w:rPr>
            </w:pPr>
            <w:r w:rsidRPr="000C12DB">
              <w:rPr>
                <w:rFonts w:ascii="Verdana" w:hAnsi="Verdana"/>
              </w:rPr>
              <w:t xml:space="preserve">Setting this to 0 will disable </w:t>
            </w:r>
            <w:proofErr w:type="spellStart"/>
            <w:r w:rsidRPr="000C12DB">
              <w:rPr>
                <w:rFonts w:ascii="Verdana" w:hAnsi="Verdana"/>
              </w:rPr>
              <w:t>cph</w:t>
            </w:r>
            <w:proofErr w:type="spellEnd"/>
            <w:r w:rsidRPr="000C12DB">
              <w:rPr>
                <w:rFonts w:ascii="Verdana" w:hAnsi="Verdana"/>
              </w:rPr>
              <w:t xml:space="preserve"> from setting a per thread stack allocation.</w:t>
            </w:r>
          </w:p>
        </w:tc>
      </w:tr>
      <w:tr w:rsidR="000C12DB" w14:paraId="671B7331" w14:textId="77777777">
        <w:trPr>
          <w:tblCellSpacing w:w="15" w:type="dxa"/>
        </w:trPr>
        <w:tc>
          <w:tcPr>
            <w:tcW w:w="0" w:type="auto"/>
            <w:shd w:val="clear" w:color="auto" w:fill="auto"/>
            <w:vAlign w:val="center"/>
          </w:tcPr>
          <w:p w14:paraId="40CA0251" w14:textId="77777777" w:rsidR="000C12DB" w:rsidRDefault="000C12DB">
            <w:pPr>
              <w:rPr>
                <w:rFonts w:ascii="Verdana" w:hAnsi="Verdana"/>
              </w:rPr>
            </w:pPr>
            <w:proofErr w:type="spellStart"/>
            <w:r>
              <w:rPr>
                <w:rFonts w:ascii="Verdana" w:hAnsi="Verdana"/>
              </w:rPr>
              <w:t>wi</w:t>
            </w:r>
            <w:proofErr w:type="spellEnd"/>
            <w:r>
              <w:rPr>
                <w:rFonts w:ascii="Verdana" w:hAnsi="Verdana"/>
              </w:rPr>
              <w:t xml:space="preserve"> </w:t>
            </w:r>
          </w:p>
        </w:tc>
        <w:tc>
          <w:tcPr>
            <w:tcW w:w="0" w:type="auto"/>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0" w:type="auto"/>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bl>
    <w:p w14:paraId="231EFDBD" w14:textId="77777777" w:rsidR="000C3E89" w:rsidRDefault="000C3E89">
      <w:pPr>
        <w:pStyle w:val="Heading4"/>
        <w:rPr>
          <w:rFonts w:ascii="Verdana" w:hAnsi="Verdana"/>
        </w:rPr>
      </w:pPr>
      <w:bookmarkStart w:id="40" w:name="Manual-com.ibm.uk.hursley.perftools.Work"/>
      <w:bookmarkEnd w:id="40"/>
      <w:proofErr w:type="spellStart"/>
      <w:r>
        <w:rPr>
          <w:rFonts w:ascii="Verdana" w:hAnsi="Verdana"/>
        </w:rPr>
        <w:t>WorkerThread</w:t>
      </w:r>
      <w:proofErr w:type="spellEnd"/>
    </w:p>
    <w:p w14:paraId="76F8F474" w14:textId="77777777" w:rsidR="000C3E89" w:rsidRDefault="000C3E89">
      <w:pPr>
        <w:pStyle w:val="NormalWeb"/>
      </w:pPr>
      <w:r>
        <w:t xml:space="preserve">Base class for all varieties of test. </w:t>
      </w:r>
      <w:r w:rsidR="00FD0E79">
        <w:t xml:space="preserve">This class implements a general </w:t>
      </w:r>
      <w:r>
        <w:t>acing</w:t>
      </w:r>
      <w:r w:rsidR="00FD0E79">
        <w:t xml:space="preserve"> </w:t>
      </w:r>
      <w:r>
        <w:t>algorithm for those tests that wish to use it. The</w:t>
      </w:r>
      <w:r w:rsidR="00FD0E79">
        <w:t xml:space="preserve"> </w:t>
      </w:r>
      <w:r>
        <w:t>performance overhead of this</w:t>
      </w:r>
      <w:r w:rsidR="00FD0E79">
        <w:t xml:space="preserve"> </w:t>
      </w:r>
      <w:r>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6C88C45C" w14:textId="77777777">
        <w:trPr>
          <w:tblCellSpacing w:w="15" w:type="dxa"/>
        </w:trPr>
        <w:tc>
          <w:tcPr>
            <w:tcW w:w="0" w:type="auto"/>
            <w:shd w:val="clear" w:color="auto" w:fill="auto"/>
            <w:vAlign w:val="center"/>
          </w:tcPr>
          <w:p w14:paraId="47C6FA34"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trPr>
          <w:tblCellSpacing w:w="15" w:type="dxa"/>
        </w:trPr>
        <w:tc>
          <w:tcPr>
            <w:tcW w:w="0" w:type="auto"/>
            <w:shd w:val="clear" w:color="auto" w:fill="auto"/>
            <w:vAlign w:val="center"/>
          </w:tcPr>
          <w:p w14:paraId="55E1EAF7" w14:textId="77777777" w:rsidR="00FD0E79" w:rsidRDefault="00FD0E79">
            <w:pPr>
              <w:rPr>
                <w:rFonts w:ascii="Verdana" w:hAnsi="Verdana"/>
              </w:rPr>
            </w:pPr>
            <w:r>
              <w:rPr>
                <w:rFonts w:ascii="Verdana" w:hAnsi="Verdana"/>
              </w:rPr>
              <w:t xml:space="preserve">mg </w:t>
            </w:r>
          </w:p>
        </w:tc>
        <w:tc>
          <w:tcPr>
            <w:tcW w:w="0" w:type="auto"/>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trPr>
          <w:tblCellSpacing w:w="15" w:type="dxa"/>
        </w:trPr>
        <w:tc>
          <w:tcPr>
            <w:tcW w:w="0" w:type="auto"/>
            <w:shd w:val="clear" w:color="auto" w:fill="auto"/>
            <w:vAlign w:val="center"/>
          </w:tcPr>
          <w:p w14:paraId="4306E3D9" w14:textId="77777777" w:rsidR="00FD0E79" w:rsidRDefault="00FD0E79">
            <w:pPr>
              <w:rPr>
                <w:rFonts w:ascii="Verdana" w:hAnsi="Verdana"/>
              </w:rPr>
            </w:pPr>
            <w:proofErr w:type="spellStart"/>
            <w:r>
              <w:rPr>
                <w:rFonts w:ascii="Verdana" w:hAnsi="Verdana"/>
              </w:rPr>
              <w:t>rp</w:t>
            </w:r>
            <w:proofErr w:type="spellEnd"/>
            <w:r>
              <w:rPr>
                <w:rFonts w:ascii="Verdana" w:hAnsi="Verdana"/>
              </w:rPr>
              <w:t xml:space="preserve"> </w:t>
            </w:r>
          </w:p>
        </w:tc>
        <w:tc>
          <w:tcPr>
            <w:tcW w:w="0" w:type="auto"/>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trPr>
          <w:tblCellSpacing w:w="15" w:type="dxa"/>
        </w:trPr>
        <w:tc>
          <w:tcPr>
            <w:tcW w:w="0" w:type="auto"/>
            <w:shd w:val="clear" w:color="auto" w:fill="auto"/>
            <w:vAlign w:val="center"/>
          </w:tcPr>
          <w:p w14:paraId="0F93DBFB" w14:textId="77777777" w:rsidR="00FD0E79" w:rsidRDefault="00FD0E79">
            <w:pPr>
              <w:rPr>
                <w:rFonts w:ascii="Verdana" w:hAnsi="Verdana"/>
              </w:rPr>
            </w:pPr>
            <w:proofErr w:type="spellStart"/>
            <w:r>
              <w:rPr>
                <w:rFonts w:ascii="Verdana" w:hAnsi="Verdana"/>
              </w:rPr>
              <w:t>rt</w:t>
            </w:r>
            <w:proofErr w:type="spellEnd"/>
            <w:r>
              <w:rPr>
                <w:rFonts w:ascii="Verdana" w:hAnsi="Verdana"/>
              </w:rPr>
              <w:t xml:space="preserve"> </w:t>
            </w:r>
          </w:p>
        </w:tc>
        <w:tc>
          <w:tcPr>
            <w:tcW w:w="0" w:type="auto"/>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FD0E79" w14:paraId="28FE890C" w14:textId="77777777">
        <w:trPr>
          <w:tblCellSpacing w:w="15" w:type="dxa"/>
        </w:trPr>
        <w:tc>
          <w:tcPr>
            <w:tcW w:w="0" w:type="auto"/>
            <w:shd w:val="clear" w:color="auto" w:fill="auto"/>
            <w:vAlign w:val="center"/>
          </w:tcPr>
          <w:p w14:paraId="3BA8DAA4" w14:textId="77777777" w:rsidR="00FD0E79" w:rsidRDefault="00FD0E79">
            <w:pPr>
              <w:rPr>
                <w:rFonts w:ascii="Verdana" w:hAnsi="Verdana"/>
              </w:rPr>
            </w:pPr>
            <w:proofErr w:type="spellStart"/>
            <w:r>
              <w:rPr>
                <w:rFonts w:ascii="Verdana" w:hAnsi="Verdana"/>
              </w:rPr>
              <w:t>si</w:t>
            </w:r>
            <w:proofErr w:type="spellEnd"/>
          </w:p>
        </w:tc>
        <w:tc>
          <w:tcPr>
            <w:tcW w:w="0" w:type="auto"/>
            <w:shd w:val="clear" w:color="auto" w:fill="auto"/>
            <w:vAlign w:val="center"/>
          </w:tcPr>
          <w:p w14:paraId="57D889B0" w14:textId="77777777" w:rsidR="00FD0E79" w:rsidRDefault="00FD0E79">
            <w:pPr>
              <w:rPr>
                <w:rFonts w:ascii="Verdana" w:hAnsi="Verdana"/>
              </w:rPr>
            </w:pPr>
            <w:r>
              <w:rPr>
                <w:rFonts w:ascii="Verdana" w:hAnsi="Verdana"/>
              </w:rPr>
              <w:t>0</w:t>
            </w:r>
          </w:p>
        </w:tc>
        <w:tc>
          <w:tcPr>
            <w:tcW w:w="0" w:type="auto"/>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lastRenderedPageBreak/>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trPr>
          <w:tblCellSpacing w:w="15" w:type="dxa"/>
        </w:trPr>
        <w:tc>
          <w:tcPr>
            <w:tcW w:w="0" w:type="auto"/>
            <w:shd w:val="clear" w:color="auto" w:fill="auto"/>
            <w:vAlign w:val="center"/>
          </w:tcPr>
          <w:p w14:paraId="47DC5445" w14:textId="77777777" w:rsidR="00FD0E79" w:rsidRDefault="00FD0E79">
            <w:pPr>
              <w:rPr>
                <w:rFonts w:ascii="Verdana" w:hAnsi="Verdana"/>
              </w:rPr>
            </w:pPr>
            <w:proofErr w:type="spellStart"/>
            <w:r>
              <w:rPr>
                <w:rFonts w:ascii="Verdana" w:hAnsi="Verdana"/>
              </w:rPr>
              <w:lastRenderedPageBreak/>
              <w:t>sn</w:t>
            </w:r>
            <w:proofErr w:type="spellEnd"/>
          </w:p>
        </w:tc>
        <w:tc>
          <w:tcPr>
            <w:tcW w:w="0" w:type="auto"/>
            <w:shd w:val="clear" w:color="auto" w:fill="auto"/>
            <w:vAlign w:val="center"/>
          </w:tcPr>
          <w:p w14:paraId="6A99BCC5" w14:textId="77777777" w:rsidR="00FD0E79" w:rsidRDefault="00FD0E79">
            <w:pPr>
              <w:rPr>
                <w:rFonts w:ascii="Verdana" w:hAnsi="Verdana"/>
              </w:rPr>
            </w:pPr>
            <w:r>
              <w:rPr>
                <w:rFonts w:ascii="Verdana" w:hAnsi="Verdana"/>
              </w:rPr>
              <w:t>1</w:t>
            </w:r>
          </w:p>
        </w:tc>
        <w:tc>
          <w:tcPr>
            <w:tcW w:w="0" w:type="auto"/>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trPr>
          <w:tblCellSpacing w:w="15" w:type="dxa"/>
        </w:trPr>
        <w:tc>
          <w:tcPr>
            <w:tcW w:w="0" w:type="auto"/>
            <w:shd w:val="clear" w:color="auto" w:fill="auto"/>
            <w:vAlign w:val="center"/>
          </w:tcPr>
          <w:p w14:paraId="7E2440F5" w14:textId="77777777" w:rsidR="00FD0E79" w:rsidRDefault="00FD0E79">
            <w:pPr>
              <w:rPr>
                <w:rFonts w:ascii="Verdana" w:hAnsi="Verdana"/>
              </w:rPr>
            </w:pPr>
            <w:proofErr w:type="spellStart"/>
            <w:r>
              <w:rPr>
                <w:rFonts w:ascii="Verdana" w:hAnsi="Verdana"/>
              </w:rPr>
              <w:t>tc</w:t>
            </w:r>
            <w:proofErr w:type="spellEnd"/>
            <w:r>
              <w:rPr>
                <w:rFonts w:ascii="Verdana" w:hAnsi="Verdana"/>
              </w:rPr>
              <w:t xml:space="preserve"> </w:t>
            </w:r>
          </w:p>
        </w:tc>
        <w:tc>
          <w:tcPr>
            <w:tcW w:w="0" w:type="auto"/>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0" w:type="auto"/>
            <w:shd w:val="clear" w:color="auto" w:fill="auto"/>
            <w:vAlign w:val="center"/>
          </w:tcPr>
          <w:p w14:paraId="6CCD8983" w14:textId="77777777" w:rsidR="00FD0E79" w:rsidRDefault="00FD0E79">
            <w:pPr>
              <w:rPr>
                <w:rFonts w:ascii="Verdana" w:hAnsi="Verdana"/>
              </w:rPr>
            </w:pPr>
            <w:r>
              <w:rPr>
                <w:rFonts w:ascii="Verdana" w:hAnsi="Verdana"/>
              </w:rPr>
              <w:t xml:space="preserve">Test definition class. This defines the actual type of </w:t>
            </w:r>
            <w:proofErr w:type="spellStart"/>
            <w:r>
              <w:rPr>
                <w:rFonts w:ascii="Verdana" w:hAnsi="Verdana"/>
              </w:rPr>
              <w:t>WorkerThreads</w:t>
            </w:r>
            <w:proofErr w:type="spellEnd"/>
            <w:r>
              <w:rPr>
                <w:rFonts w:ascii="Verdana" w:hAnsi="Verdana"/>
              </w:rPr>
              <w:t xml:space="preserve"> that will be started. Known modules include:</w:t>
            </w:r>
          </w:p>
          <w:p w14:paraId="24214AD9" w14:textId="77777777"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58D497C9" w14:textId="77777777" w:rsidR="00FD0E79" w:rsidRDefault="00FD0E79">
            <w:pPr>
              <w:numPr>
                <w:ilvl w:val="0"/>
                <w:numId w:val="21"/>
              </w:numPr>
              <w:spacing w:before="100" w:beforeAutospacing="1" w:after="100" w:afterAutospacing="1"/>
              <w:rPr>
                <w:rFonts w:ascii="Verdana" w:hAnsi="Verdana"/>
              </w:rPr>
            </w:pPr>
            <w:r>
              <w:rPr>
                <w:rFonts w:ascii="Verdana" w:hAnsi="Verdana"/>
              </w:rPr>
              <w:t>Requestor</w:t>
            </w:r>
          </w:p>
          <w:p w14:paraId="6ECFCDB6" w14:textId="77777777"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trPr>
          <w:tblCellSpacing w:w="15" w:type="dxa"/>
        </w:trPr>
        <w:tc>
          <w:tcPr>
            <w:tcW w:w="0" w:type="auto"/>
            <w:shd w:val="clear" w:color="auto" w:fill="auto"/>
            <w:vAlign w:val="center"/>
          </w:tcPr>
          <w:p w14:paraId="2038CD0D" w14:textId="77777777" w:rsidR="00FD0E79" w:rsidRDefault="00FD0E79">
            <w:pPr>
              <w:rPr>
                <w:rFonts w:ascii="Verdana" w:hAnsi="Verdana"/>
              </w:rPr>
            </w:pPr>
            <w:proofErr w:type="spellStart"/>
            <w:r>
              <w:rPr>
                <w:rFonts w:ascii="Verdana" w:hAnsi="Verdana"/>
              </w:rPr>
              <w:t>yd</w:t>
            </w:r>
            <w:proofErr w:type="spellEnd"/>
            <w:r>
              <w:rPr>
                <w:rFonts w:ascii="Verdana" w:hAnsi="Verdana"/>
              </w:rPr>
              <w:t xml:space="preserve"> </w:t>
            </w:r>
          </w:p>
        </w:tc>
        <w:tc>
          <w:tcPr>
            <w:tcW w:w="0" w:type="auto"/>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E6FE81E" w14:textId="77777777" w:rsidR="000C3E89" w:rsidRDefault="000C3E89">
      <w:pPr>
        <w:pStyle w:val="NormalWeb"/>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r>
        <w:br/>
        <w:t>Examples:</w:t>
      </w:r>
      <w:r>
        <w:br/>
        <w:t>-d QUEUE</w:t>
      </w:r>
      <w:r>
        <w:br/>
        <w:t>All threads operate on destination named QUEUE</w:t>
      </w:r>
      <w:r>
        <w:br/>
        <w:t>-d MYTOPIC -</w:t>
      </w:r>
      <w:proofErr w:type="spellStart"/>
      <w:r>
        <w:t>dn</w:t>
      </w:r>
      <w:proofErr w:type="spellEnd"/>
      <w:r>
        <w:t xml:space="preserve"> 3</w:t>
      </w:r>
      <w:r>
        <w:br/>
        <w:t>destinations are distributed round-robin in the order MYTOPIC1..MYTOPIC3</w:t>
      </w:r>
      <w:r>
        <w:br/>
        <w:t>-d MYTOPIC -</w:t>
      </w:r>
      <w:proofErr w:type="spellStart"/>
      <w:r>
        <w:t>db</w:t>
      </w:r>
      <w:proofErr w:type="spellEnd"/>
      <w:r>
        <w:t xml:space="preserve"> 6 -</w:t>
      </w:r>
      <w:proofErr w:type="spellStart"/>
      <w:r>
        <w:t>dn</w:t>
      </w:r>
      <w:proofErr w:type="spellEnd"/>
      <w:r>
        <w:t xml:space="preserve"> 3</w:t>
      </w:r>
      <w:r>
        <w:br/>
        <w:t>destinations are distributed round-robin in the order MYTOPIC6..MYTOPIC8</w:t>
      </w:r>
      <w:r>
        <w:br/>
        <w:t>-d MYTOPIC -dx 6 -</w:t>
      </w:r>
      <w:proofErr w:type="spellStart"/>
      <w:r>
        <w:t>dn</w:t>
      </w:r>
      <w:proofErr w:type="spellEnd"/>
      <w:r>
        <w:t xml:space="preserve"> 3</w:t>
      </w:r>
      <w:r>
        <w:br/>
        <w:t>destinations are distributed round-robin in the order MYTOPIC4..MYTOPIC6</w:t>
      </w:r>
      <w:r>
        <w:br/>
        <w:t>-d MYTOPIC -</w:t>
      </w:r>
      <w:proofErr w:type="spellStart"/>
      <w:r>
        <w:t>db</w:t>
      </w:r>
      <w:proofErr w:type="spellEnd"/>
      <w:r>
        <w:t xml:space="preserve"> 4 -dx 6 -</w:t>
      </w:r>
      <w:proofErr w:type="spellStart"/>
      <w:r>
        <w:t>dn</w:t>
      </w:r>
      <w:proofErr w:type="spellEnd"/>
      <w:r>
        <w:t xml:space="preserve"> 5</w:t>
      </w:r>
      <w:r>
        <w:br/>
        <w:t>destinations are distributed round-robin in the order MYTOPIC4..MYTOPIC6 starting with MYTOPIC5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7E50B2F0" w14:textId="77777777">
        <w:trPr>
          <w:tblCellSpacing w:w="15" w:type="dxa"/>
        </w:trPr>
        <w:tc>
          <w:tcPr>
            <w:tcW w:w="0" w:type="auto"/>
            <w:shd w:val="clear" w:color="auto" w:fill="auto"/>
            <w:vAlign w:val="center"/>
          </w:tcPr>
          <w:p w14:paraId="16288192"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trPr>
          <w:tblCellSpacing w:w="15" w:type="dxa"/>
        </w:trPr>
        <w:tc>
          <w:tcPr>
            <w:tcW w:w="0" w:type="auto"/>
            <w:shd w:val="clear" w:color="auto" w:fill="auto"/>
            <w:vAlign w:val="center"/>
          </w:tcPr>
          <w:p w14:paraId="78ED9A7E" w14:textId="77777777" w:rsidR="00FD0E79" w:rsidRDefault="00FD0E79">
            <w:pPr>
              <w:rPr>
                <w:rFonts w:ascii="Verdana" w:hAnsi="Verdana"/>
              </w:rPr>
            </w:pPr>
            <w:r>
              <w:rPr>
                <w:rFonts w:ascii="Verdana" w:hAnsi="Verdana"/>
              </w:rPr>
              <w:t xml:space="preserve">d </w:t>
            </w:r>
          </w:p>
        </w:tc>
        <w:tc>
          <w:tcPr>
            <w:tcW w:w="0" w:type="auto"/>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0" w:type="auto"/>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lastRenderedPageBreak/>
              <w:t xml:space="preserve">If no other destination parameters are set, then nothing will be appended to this. </w:t>
            </w:r>
          </w:p>
        </w:tc>
      </w:tr>
      <w:tr w:rsidR="00FD0E79" w14:paraId="45740A9A" w14:textId="77777777">
        <w:trPr>
          <w:tblCellSpacing w:w="15" w:type="dxa"/>
        </w:trPr>
        <w:tc>
          <w:tcPr>
            <w:tcW w:w="0" w:type="auto"/>
            <w:shd w:val="clear" w:color="auto" w:fill="auto"/>
            <w:vAlign w:val="center"/>
          </w:tcPr>
          <w:p w14:paraId="6F0AAA80" w14:textId="77777777" w:rsidR="00FD0E79" w:rsidRDefault="00FD0E79">
            <w:pPr>
              <w:rPr>
                <w:rFonts w:ascii="Verdana" w:hAnsi="Verdana"/>
              </w:rPr>
            </w:pPr>
            <w:proofErr w:type="spellStart"/>
            <w:r>
              <w:rPr>
                <w:rFonts w:ascii="Verdana" w:hAnsi="Verdana"/>
              </w:rPr>
              <w:lastRenderedPageBreak/>
              <w:t>db</w:t>
            </w:r>
            <w:proofErr w:type="spellEnd"/>
            <w:r>
              <w:rPr>
                <w:rFonts w:ascii="Verdana" w:hAnsi="Verdana"/>
              </w:rPr>
              <w:t xml:space="preserve"> </w:t>
            </w:r>
          </w:p>
        </w:tc>
        <w:tc>
          <w:tcPr>
            <w:tcW w:w="0" w:type="auto"/>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trPr>
          <w:tblCellSpacing w:w="15" w:type="dxa"/>
        </w:trPr>
        <w:tc>
          <w:tcPr>
            <w:tcW w:w="0" w:type="auto"/>
            <w:shd w:val="clear" w:color="auto" w:fill="auto"/>
            <w:vAlign w:val="center"/>
          </w:tcPr>
          <w:p w14:paraId="0FC78932" w14:textId="77777777" w:rsidR="00FD0E79" w:rsidRDefault="00FD0E79">
            <w:pPr>
              <w:rPr>
                <w:rFonts w:ascii="Verdana" w:hAnsi="Verdana"/>
              </w:rPr>
            </w:pP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trPr>
          <w:tblCellSpacing w:w="15" w:type="dxa"/>
        </w:trPr>
        <w:tc>
          <w:tcPr>
            <w:tcW w:w="0" w:type="auto"/>
            <w:shd w:val="clear" w:color="auto" w:fill="auto"/>
            <w:vAlign w:val="center"/>
          </w:tcPr>
          <w:p w14:paraId="3B736832" w14:textId="77777777" w:rsidR="00FD0E79" w:rsidRDefault="00FD0E79">
            <w:pPr>
              <w:rPr>
                <w:rFonts w:ascii="Verdana" w:hAnsi="Verdana"/>
              </w:rPr>
            </w:pPr>
            <w:r>
              <w:rPr>
                <w:rFonts w:ascii="Verdana" w:hAnsi="Verdana"/>
              </w:rPr>
              <w:t xml:space="preserve">dx </w:t>
            </w:r>
          </w:p>
        </w:tc>
        <w:tc>
          <w:tcPr>
            <w:tcW w:w="0" w:type="auto"/>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trPr>
          <w:tblCellSpacing w:w="15" w:type="dxa"/>
        </w:trPr>
        <w:tc>
          <w:tcPr>
            <w:tcW w:w="0" w:type="auto"/>
            <w:shd w:val="clear" w:color="auto" w:fill="auto"/>
            <w:vAlign w:val="center"/>
          </w:tcPr>
          <w:p w14:paraId="78360E9B" w14:textId="77777777" w:rsidR="00FD0E79" w:rsidRDefault="00FD0E79">
            <w:pPr>
              <w:rPr>
                <w:rFonts w:ascii="Verdana" w:hAnsi="Verdana"/>
              </w:rPr>
            </w:pPr>
            <w:proofErr w:type="spellStart"/>
            <w:r>
              <w:rPr>
                <w:rFonts w:ascii="Verdana" w:hAnsi="Verdana"/>
              </w:rPr>
              <w:t>iq</w:t>
            </w:r>
            <w:proofErr w:type="spellEnd"/>
          </w:p>
        </w:tc>
        <w:tc>
          <w:tcPr>
            <w:tcW w:w="0" w:type="auto"/>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0" w:type="auto"/>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trPr>
          <w:tblCellSpacing w:w="15" w:type="dxa"/>
        </w:trPr>
        <w:tc>
          <w:tcPr>
            <w:tcW w:w="0" w:type="auto"/>
            <w:shd w:val="clear" w:color="auto" w:fill="auto"/>
            <w:vAlign w:val="center"/>
          </w:tcPr>
          <w:p w14:paraId="3F32A4FC" w14:textId="77777777" w:rsidR="00FD0E79" w:rsidRDefault="00FD0E79">
            <w:pPr>
              <w:rPr>
                <w:rFonts w:ascii="Verdana" w:hAnsi="Verdana"/>
              </w:rPr>
            </w:pPr>
            <w:proofErr w:type="spellStart"/>
            <w:r>
              <w:rPr>
                <w:rFonts w:ascii="Verdana" w:hAnsi="Verdana"/>
              </w:rPr>
              <w:t>oq</w:t>
            </w:r>
            <w:proofErr w:type="spellEnd"/>
          </w:p>
        </w:tc>
        <w:tc>
          <w:tcPr>
            <w:tcW w:w="0" w:type="auto"/>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0" w:type="auto"/>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t>PutGet</w:t>
      </w:r>
      <w:proofErr w:type="spellEnd"/>
    </w:p>
    <w:p w14:paraId="7034F88E" w14:textId="77777777" w:rsidR="00E20DC7" w:rsidRDefault="000C3E89" w:rsidP="00E20DC7">
      <w:pPr>
        <w:pStyle w:val="NormalWeb"/>
      </w:pPr>
      <w:r>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E20DC7" w14:paraId="43B47677" w14:textId="77777777" w:rsidTr="00E20DC7">
        <w:trPr>
          <w:tblCellSpacing w:w="15" w:type="dxa"/>
        </w:trPr>
        <w:tc>
          <w:tcPr>
            <w:tcW w:w="0" w:type="auto"/>
            <w:shd w:val="clear" w:color="auto" w:fill="auto"/>
            <w:vAlign w:val="center"/>
          </w:tcPr>
          <w:p w14:paraId="3B30608A" w14:textId="77777777" w:rsidR="00E20DC7" w:rsidRDefault="00E20DC7"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0" w:type="auto"/>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E20DC7">
        <w:trPr>
          <w:tblCellSpacing w:w="15" w:type="dxa"/>
        </w:trPr>
        <w:tc>
          <w:tcPr>
            <w:tcW w:w="0" w:type="auto"/>
            <w:shd w:val="clear" w:color="auto" w:fill="auto"/>
            <w:vAlign w:val="center"/>
          </w:tcPr>
          <w:p w14:paraId="7D318280" w14:textId="77777777" w:rsidR="00E20DC7" w:rsidRDefault="00E20DC7" w:rsidP="00963A12">
            <w:pPr>
              <w:rPr>
                <w:rFonts w:ascii="Verdana" w:hAnsi="Verdana"/>
              </w:rPr>
            </w:pPr>
            <w:r>
              <w:rPr>
                <w:rFonts w:ascii="Verdana" w:hAnsi="Verdana"/>
              </w:rPr>
              <w:t xml:space="preserve">co </w:t>
            </w:r>
          </w:p>
        </w:tc>
        <w:tc>
          <w:tcPr>
            <w:tcW w:w="0" w:type="auto"/>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0" w:type="auto"/>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E20DC7">
        <w:trPr>
          <w:tblCellSpacing w:w="15" w:type="dxa"/>
        </w:trPr>
        <w:tc>
          <w:tcPr>
            <w:tcW w:w="0" w:type="auto"/>
            <w:shd w:val="clear" w:color="auto" w:fill="auto"/>
            <w:vAlign w:val="center"/>
          </w:tcPr>
          <w:p w14:paraId="2D50A6F5" w14:textId="77777777" w:rsidR="00E20DC7" w:rsidRDefault="00E20DC7" w:rsidP="00963A12">
            <w:pPr>
              <w:rPr>
                <w:rFonts w:ascii="Verdana" w:hAnsi="Verdana"/>
              </w:rPr>
            </w:pPr>
            <w:proofErr w:type="spellStart"/>
            <w:r>
              <w:rPr>
                <w:rFonts w:ascii="Verdana" w:hAnsi="Verdana"/>
              </w:rPr>
              <w:t>cs</w:t>
            </w:r>
            <w:proofErr w:type="spellEnd"/>
          </w:p>
        </w:tc>
        <w:tc>
          <w:tcPr>
            <w:tcW w:w="0" w:type="auto"/>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0" w:type="auto"/>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E20DC7">
        <w:trPr>
          <w:tblCellSpacing w:w="15" w:type="dxa"/>
        </w:trPr>
        <w:tc>
          <w:tcPr>
            <w:tcW w:w="0" w:type="auto"/>
            <w:shd w:val="clear" w:color="auto" w:fill="auto"/>
            <w:vAlign w:val="center"/>
          </w:tcPr>
          <w:p w14:paraId="206DB483" w14:textId="77777777" w:rsidR="00E20DC7" w:rsidRDefault="00E20DC7" w:rsidP="00963A12">
            <w:pPr>
              <w:rPr>
                <w:rFonts w:ascii="Verdana" w:hAnsi="Verdana"/>
              </w:rPr>
            </w:pPr>
            <w:proofErr w:type="spellStart"/>
            <w:r>
              <w:rPr>
                <w:rFonts w:ascii="Verdana" w:hAnsi="Verdana"/>
              </w:rPr>
              <w:t>gs</w:t>
            </w:r>
            <w:proofErr w:type="spellEnd"/>
          </w:p>
        </w:tc>
        <w:tc>
          <w:tcPr>
            <w:tcW w:w="0" w:type="auto"/>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0" w:type="auto"/>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bl>
    <w:p w14:paraId="12EE3EF7" w14:textId="77777777" w:rsidR="000C3E89" w:rsidRDefault="000C3E89">
      <w:pPr>
        <w:pStyle w:val="Heading4"/>
        <w:rPr>
          <w:rFonts w:ascii="Verdana" w:hAnsi="Verdana"/>
        </w:rPr>
      </w:pPr>
      <w:r>
        <w:rPr>
          <w:rFonts w:ascii="Verdana" w:hAnsi="Verdana"/>
        </w:rPr>
        <w:t>Requestor</w:t>
      </w:r>
    </w:p>
    <w:p w14:paraId="58F23556" w14:textId="77777777" w:rsidR="000C3E89" w:rsidRDefault="000C3E89">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0C3E89" w14:paraId="35E0444C" w14:textId="77777777">
        <w:trPr>
          <w:tblCellSpacing w:w="15" w:type="dxa"/>
        </w:trPr>
        <w:tc>
          <w:tcPr>
            <w:tcW w:w="0" w:type="auto"/>
            <w:shd w:val="clear" w:color="auto" w:fill="auto"/>
            <w:vAlign w:val="center"/>
          </w:tcPr>
          <w:p w14:paraId="5EF51981"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7BE04DF7"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671BF058"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484A7E6F" w14:textId="77777777">
        <w:trPr>
          <w:tblCellSpacing w:w="15" w:type="dxa"/>
        </w:trPr>
        <w:tc>
          <w:tcPr>
            <w:tcW w:w="0" w:type="auto"/>
            <w:shd w:val="clear" w:color="auto" w:fill="auto"/>
            <w:vAlign w:val="center"/>
          </w:tcPr>
          <w:p w14:paraId="77A8F9C3" w14:textId="77777777" w:rsidR="00130C5F" w:rsidRDefault="00130C5F" w:rsidP="00130C5F">
            <w:pPr>
              <w:rPr>
                <w:rFonts w:ascii="Verdana" w:hAnsi="Verdana"/>
              </w:rPr>
            </w:pPr>
            <w:r>
              <w:rPr>
                <w:rFonts w:ascii="Verdana" w:hAnsi="Verdana"/>
              </w:rPr>
              <w:t xml:space="preserve">co </w:t>
            </w:r>
          </w:p>
        </w:tc>
        <w:tc>
          <w:tcPr>
            <w:tcW w:w="0" w:type="auto"/>
            <w:shd w:val="clear" w:color="auto" w:fill="auto"/>
            <w:vAlign w:val="center"/>
          </w:tcPr>
          <w:p w14:paraId="2882AC19" w14:textId="77777777" w:rsidR="00130C5F" w:rsidRDefault="00130C5F" w:rsidP="00130C5F">
            <w:pPr>
              <w:rPr>
                <w:rFonts w:ascii="Verdana" w:hAnsi="Verdana"/>
              </w:rPr>
            </w:pPr>
            <w:r>
              <w:rPr>
                <w:rFonts w:ascii="Verdana" w:hAnsi="Verdana"/>
              </w:rPr>
              <w:t xml:space="preserve">true </w:t>
            </w:r>
          </w:p>
        </w:tc>
        <w:tc>
          <w:tcPr>
            <w:tcW w:w="0" w:type="auto"/>
            <w:shd w:val="clear" w:color="auto" w:fill="auto"/>
            <w:vAlign w:val="center"/>
          </w:tcPr>
          <w:p w14:paraId="3810F11B" w14:textId="77777777" w:rsidR="00130C5F" w:rsidRDefault="00130C5F" w:rsidP="00130C5F">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7CFE7138" w14:textId="77777777" w:rsidR="00130C5F" w:rsidRDefault="00130C5F" w:rsidP="00130C5F">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130C5F" w14:paraId="27AD1968" w14:textId="77777777">
        <w:trPr>
          <w:tblCellSpacing w:w="15" w:type="dxa"/>
        </w:trPr>
        <w:tc>
          <w:tcPr>
            <w:tcW w:w="0" w:type="auto"/>
            <w:shd w:val="clear" w:color="auto" w:fill="auto"/>
            <w:vAlign w:val="center"/>
          </w:tcPr>
          <w:p w14:paraId="6CE1435C" w14:textId="77777777" w:rsidR="00130C5F" w:rsidRDefault="00130C5F" w:rsidP="00130C5F">
            <w:pPr>
              <w:rPr>
                <w:rFonts w:ascii="Verdana" w:hAnsi="Verdana"/>
              </w:rPr>
            </w:pPr>
            <w:proofErr w:type="spellStart"/>
            <w:r>
              <w:rPr>
                <w:rFonts w:ascii="Verdana" w:hAnsi="Verdana"/>
              </w:rPr>
              <w:lastRenderedPageBreak/>
              <w:t>cs</w:t>
            </w:r>
            <w:proofErr w:type="spellEnd"/>
          </w:p>
        </w:tc>
        <w:tc>
          <w:tcPr>
            <w:tcW w:w="0" w:type="auto"/>
            <w:shd w:val="clear" w:color="auto" w:fill="auto"/>
            <w:vAlign w:val="center"/>
          </w:tcPr>
          <w:p w14:paraId="18E214DD" w14:textId="77777777" w:rsidR="00130C5F" w:rsidRDefault="00130C5F" w:rsidP="00130C5F">
            <w:pPr>
              <w:rPr>
                <w:rFonts w:ascii="Verdana" w:hAnsi="Verdana"/>
              </w:rPr>
            </w:pPr>
            <w:r>
              <w:rPr>
                <w:rFonts w:ascii="Verdana" w:hAnsi="Verdana"/>
              </w:rPr>
              <w:t>false</w:t>
            </w:r>
          </w:p>
        </w:tc>
        <w:tc>
          <w:tcPr>
            <w:tcW w:w="0" w:type="auto"/>
            <w:shd w:val="clear" w:color="auto" w:fill="auto"/>
            <w:vAlign w:val="center"/>
          </w:tcPr>
          <w:p w14:paraId="34472040" w14:textId="77777777" w:rsidR="00130C5F" w:rsidRPr="00E20DC7" w:rsidRDefault="00130C5F" w:rsidP="00130C5F">
            <w:pPr>
              <w:rPr>
                <w:rFonts w:ascii="Verdana" w:hAnsi="Verdana"/>
              </w:rPr>
            </w:pPr>
            <w:r w:rsidRPr="00E20DC7">
              <w:rPr>
                <w:rFonts w:ascii="Verdana" w:hAnsi="Verdana"/>
              </w:rPr>
              <w:t>Use message selectors to get messages off the queue</w:t>
            </w:r>
          </w:p>
        </w:tc>
      </w:tr>
      <w:tr w:rsidR="00130C5F" w14:paraId="3C8EB4A3" w14:textId="77777777">
        <w:trPr>
          <w:tblCellSpacing w:w="15" w:type="dxa"/>
        </w:trPr>
        <w:tc>
          <w:tcPr>
            <w:tcW w:w="0" w:type="auto"/>
            <w:shd w:val="clear" w:color="auto" w:fill="auto"/>
            <w:vAlign w:val="center"/>
          </w:tcPr>
          <w:p w14:paraId="36B482AC" w14:textId="77777777" w:rsidR="00130C5F" w:rsidRDefault="00130C5F" w:rsidP="00E20DC7">
            <w:pPr>
              <w:rPr>
                <w:rFonts w:ascii="Verdana" w:hAnsi="Verdana"/>
              </w:rPr>
            </w:pPr>
            <w:proofErr w:type="spellStart"/>
            <w:r>
              <w:rPr>
                <w:rFonts w:ascii="Verdana" w:hAnsi="Verdana"/>
              </w:rPr>
              <w:t>dq</w:t>
            </w:r>
            <w:proofErr w:type="spellEnd"/>
          </w:p>
        </w:tc>
        <w:tc>
          <w:tcPr>
            <w:tcW w:w="0" w:type="auto"/>
            <w:shd w:val="clear" w:color="auto" w:fill="auto"/>
            <w:vAlign w:val="center"/>
          </w:tcPr>
          <w:p w14:paraId="4605DCCC" w14:textId="77777777" w:rsidR="00130C5F" w:rsidRPr="00E20DC7" w:rsidRDefault="00130C5F" w:rsidP="00E20DC7">
            <w:pPr>
              <w:rPr>
                <w:rFonts w:ascii="Verdana" w:hAnsi="Verdana"/>
              </w:rPr>
            </w:pPr>
            <w:r>
              <w:rPr>
                <w:rFonts w:ascii="Verdana" w:hAnsi="Verdana"/>
              </w:rPr>
              <w:t>1</w:t>
            </w:r>
          </w:p>
        </w:tc>
        <w:tc>
          <w:tcPr>
            <w:tcW w:w="0" w:type="auto"/>
            <w:shd w:val="clear" w:color="auto" w:fill="auto"/>
            <w:vAlign w:val="center"/>
          </w:tcPr>
          <w:p w14:paraId="69F44F8E" w14:textId="77777777" w:rsidR="00130C5F" w:rsidRDefault="00130C5F" w:rsidP="00E20DC7">
            <w:pPr>
              <w:rPr>
                <w:rFonts w:ascii="Verdana" w:hAnsi="Verdana"/>
              </w:rPr>
            </w:pPr>
            <w:r w:rsidRPr="00E20DC7">
              <w:rPr>
                <w:rFonts w:ascii="Verdana" w:hAnsi="Verdana"/>
              </w:rPr>
              <w:t>Number of DQ channels to use.</w:t>
            </w:r>
          </w:p>
          <w:p w14:paraId="5C9CE56F" w14:textId="77777777" w:rsidR="00130C5F" w:rsidRPr="00E20DC7" w:rsidRDefault="00130C5F" w:rsidP="00E20DC7">
            <w:pPr>
              <w:rPr>
                <w:rFonts w:ascii="Verdana" w:hAnsi="Verdana"/>
              </w:rPr>
            </w:pPr>
            <w:r w:rsidRPr="00E20DC7">
              <w:rPr>
                <w:rFonts w:ascii="Verdana" w:hAnsi="Verdana"/>
              </w:rPr>
              <w:t>If this is set to more than 1, then additional channels will be configured on the client and server QM</w:t>
            </w:r>
            <w:r>
              <w:rPr>
                <w:rFonts w:ascii="Verdana" w:hAnsi="Verdana"/>
              </w:rPr>
              <w:t>.</w:t>
            </w:r>
          </w:p>
          <w:p w14:paraId="0A1AADEB" w14:textId="77777777" w:rsidR="00130C5F" w:rsidRPr="00E20DC7" w:rsidRDefault="00130C5F" w:rsidP="00E20DC7">
            <w:pPr>
              <w:rPr>
                <w:rFonts w:ascii="Verdana" w:hAnsi="Verdana"/>
              </w:rPr>
            </w:pPr>
            <w:r w:rsidRPr="00E20DC7">
              <w:rPr>
                <w:rFonts w:ascii="Verdana" w:hAnsi="Verdana"/>
              </w:rPr>
              <w:t>Additional queue aliases will also be setup on the client QM, which in conjunction with setti</w:t>
            </w:r>
            <w:r>
              <w:rPr>
                <w:rFonts w:ascii="Verdana" w:hAnsi="Verdana"/>
              </w:rPr>
              <w:t xml:space="preserve">ng the </w:t>
            </w:r>
            <w:proofErr w:type="spellStart"/>
            <w:r>
              <w:rPr>
                <w:rFonts w:ascii="Verdana" w:hAnsi="Verdana"/>
              </w:rPr>
              <w:t>ReplyToQ</w:t>
            </w:r>
            <w:proofErr w:type="spellEnd"/>
            <w:r>
              <w:rPr>
                <w:rFonts w:ascii="Verdana" w:hAnsi="Verdana"/>
              </w:rPr>
              <w:t xml:space="preserve"> to a Q alias </w:t>
            </w:r>
            <w:r w:rsidRPr="00E20DC7">
              <w:rPr>
                <w:rFonts w:ascii="Verdana" w:hAnsi="Verdana"/>
              </w:rPr>
              <w:t xml:space="preserve">will result in </w:t>
            </w:r>
            <w:proofErr w:type="spellStart"/>
            <w:r w:rsidRPr="00E20DC7">
              <w:rPr>
                <w:rFonts w:ascii="Verdana" w:hAnsi="Verdana"/>
              </w:rPr>
              <w:t>seperate</w:t>
            </w:r>
            <w:proofErr w:type="spellEnd"/>
            <w:r w:rsidRPr="00E20DC7">
              <w:rPr>
                <w:rFonts w:ascii="Verdana" w:hAnsi="Verdana"/>
              </w:rPr>
              <w:t xml:space="preserve"> reply channels being used for the reply </w:t>
            </w:r>
            <w:r>
              <w:rPr>
                <w:rFonts w:ascii="Verdana" w:hAnsi="Verdana"/>
              </w:rPr>
              <w:t>m</w:t>
            </w:r>
            <w:r w:rsidRPr="00E20DC7">
              <w:rPr>
                <w:rFonts w:ascii="Verdana" w:hAnsi="Verdana"/>
              </w:rPr>
              <w:t>essages.</w:t>
            </w:r>
          </w:p>
        </w:tc>
      </w:tr>
      <w:tr w:rsidR="00130C5F" w14:paraId="7FC3B9F3" w14:textId="77777777">
        <w:trPr>
          <w:tblCellSpacing w:w="15" w:type="dxa"/>
        </w:trPr>
        <w:tc>
          <w:tcPr>
            <w:tcW w:w="0" w:type="auto"/>
            <w:shd w:val="clear" w:color="auto" w:fill="auto"/>
            <w:vAlign w:val="center"/>
          </w:tcPr>
          <w:p w14:paraId="49B4A7C2" w14:textId="77777777" w:rsidR="00130C5F" w:rsidRDefault="00130C5F" w:rsidP="00130C5F">
            <w:pPr>
              <w:rPr>
                <w:rFonts w:ascii="Verdana" w:hAnsi="Verdana"/>
              </w:rPr>
            </w:pPr>
            <w:proofErr w:type="spellStart"/>
            <w:r>
              <w:rPr>
                <w:rFonts w:ascii="Verdana" w:hAnsi="Verdana"/>
              </w:rPr>
              <w:t>gs</w:t>
            </w:r>
            <w:proofErr w:type="spellEnd"/>
          </w:p>
        </w:tc>
        <w:tc>
          <w:tcPr>
            <w:tcW w:w="0" w:type="auto"/>
            <w:shd w:val="clear" w:color="auto" w:fill="auto"/>
            <w:vAlign w:val="center"/>
          </w:tcPr>
          <w:p w14:paraId="32948F73" w14:textId="77777777" w:rsidR="00130C5F" w:rsidRDefault="00130C5F" w:rsidP="00130C5F">
            <w:pPr>
              <w:rPr>
                <w:rFonts w:ascii="Verdana" w:hAnsi="Verdana"/>
              </w:rPr>
            </w:pPr>
            <w:r w:rsidRPr="00E20DC7">
              <w:rPr>
                <w:rFonts w:ascii="Verdana" w:hAnsi="Verdana"/>
              </w:rPr>
              <w:t>UNSPECIFIED</w:t>
            </w:r>
          </w:p>
        </w:tc>
        <w:tc>
          <w:tcPr>
            <w:tcW w:w="0" w:type="auto"/>
            <w:shd w:val="clear" w:color="auto" w:fill="auto"/>
            <w:vAlign w:val="center"/>
          </w:tcPr>
          <w:p w14:paraId="084FFDAE" w14:textId="77777777" w:rsidR="00130C5F" w:rsidRPr="00E20DC7" w:rsidRDefault="00130C5F" w:rsidP="00130C5F">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130C5F" w14:paraId="732038D3" w14:textId="77777777">
        <w:trPr>
          <w:tblCellSpacing w:w="15" w:type="dxa"/>
        </w:trPr>
        <w:tc>
          <w:tcPr>
            <w:tcW w:w="0" w:type="auto"/>
            <w:shd w:val="clear" w:color="auto" w:fill="auto"/>
            <w:vAlign w:val="center"/>
          </w:tcPr>
          <w:p w14:paraId="12C192E5"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272D1929"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082AF5B1" w14:textId="77777777" w:rsidR="00130C5F" w:rsidRDefault="00130C5F">
            <w:pPr>
              <w:rPr>
                <w:rFonts w:ascii="Verdana" w:hAnsi="Verdana"/>
              </w:rPr>
            </w:pPr>
            <w:r>
              <w:rPr>
                <w:rFonts w:ascii="Verdana" w:hAnsi="Verdana"/>
              </w:rPr>
              <w:t xml:space="preserve">Queue to place requests on. </w:t>
            </w:r>
          </w:p>
        </w:tc>
      </w:tr>
      <w:tr w:rsidR="00130C5F" w14:paraId="4D547C91" w14:textId="77777777">
        <w:trPr>
          <w:tblCellSpacing w:w="15" w:type="dxa"/>
        </w:trPr>
        <w:tc>
          <w:tcPr>
            <w:tcW w:w="0" w:type="auto"/>
            <w:shd w:val="clear" w:color="auto" w:fill="auto"/>
            <w:vAlign w:val="center"/>
          </w:tcPr>
          <w:p w14:paraId="3630F954"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0FD9DCF7"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33FEB437" w14:textId="77777777" w:rsidR="00130C5F" w:rsidRDefault="00130C5F">
            <w:pPr>
              <w:rPr>
                <w:rFonts w:ascii="Verdana" w:hAnsi="Verdana"/>
              </w:rPr>
            </w:pPr>
            <w:r>
              <w:rPr>
                <w:rFonts w:ascii="Verdana" w:hAnsi="Verdana"/>
              </w:rPr>
              <w:t xml:space="preserve">Queue to place replies on. Setting this value to "" implies the use of temporary queues for each reply. Correlation-ids are not used in this mode. </w:t>
            </w:r>
          </w:p>
        </w:tc>
      </w:tr>
    </w:tbl>
    <w:p w14:paraId="3D3BB7AB" w14:textId="77777777" w:rsidR="000C3E89" w:rsidRDefault="000C3E89">
      <w:pPr>
        <w:pStyle w:val="Heading4"/>
        <w:rPr>
          <w:rFonts w:ascii="Verdana" w:hAnsi="Verdana"/>
        </w:rPr>
      </w:pPr>
      <w:r>
        <w:rPr>
          <w:rFonts w:ascii="Verdana" w:hAnsi="Verdana"/>
        </w:rPr>
        <w:t>Responder</w:t>
      </w:r>
    </w:p>
    <w:p w14:paraId="3701F1AA" w14:textId="77777777" w:rsidR="000C3E89" w:rsidRDefault="000C3E89">
      <w:pPr>
        <w:pStyle w:val="NormalWeb"/>
      </w:pPr>
      <w:r>
        <w:t>Takes messages off the request queue and places the same message on the reply queue.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5897414C" w14:textId="77777777">
        <w:trPr>
          <w:tblCellSpacing w:w="15" w:type="dxa"/>
        </w:trPr>
        <w:tc>
          <w:tcPr>
            <w:tcW w:w="0" w:type="auto"/>
            <w:shd w:val="clear" w:color="auto" w:fill="auto"/>
            <w:vAlign w:val="center"/>
          </w:tcPr>
          <w:p w14:paraId="60A0D8BA"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trPr>
          <w:tblCellSpacing w:w="15" w:type="dxa"/>
        </w:trPr>
        <w:tc>
          <w:tcPr>
            <w:tcW w:w="0" w:type="auto"/>
            <w:shd w:val="clear" w:color="auto" w:fill="auto"/>
            <w:vAlign w:val="center"/>
          </w:tcPr>
          <w:p w14:paraId="3DB0E4DD" w14:textId="77777777" w:rsidR="00130C5F" w:rsidRDefault="00130C5F">
            <w:pPr>
              <w:rPr>
                <w:rFonts w:ascii="Verdana" w:hAnsi="Verdana"/>
              </w:rPr>
            </w:pPr>
            <w:proofErr w:type="spellStart"/>
            <w:r>
              <w:rPr>
                <w:rFonts w:ascii="Verdana" w:hAnsi="Verdana"/>
              </w:rPr>
              <w:t>cb</w:t>
            </w:r>
            <w:proofErr w:type="spellEnd"/>
          </w:p>
        </w:tc>
        <w:tc>
          <w:tcPr>
            <w:tcW w:w="0" w:type="auto"/>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77777777" w:rsidR="00130C5F" w:rsidRPr="00130C5F" w:rsidRDefault="00130C5F" w:rsidP="00130C5F">
            <w:pPr>
              <w:rPr>
                <w:rFonts w:ascii="Verdana" w:hAnsi="Verdana"/>
              </w:rPr>
            </w:pPr>
            <w:r w:rsidRPr="00130C5F">
              <w:rPr>
                <w:rFonts w:ascii="Verdana" w:hAnsi="Verdana"/>
              </w:rPr>
              <w:t>This option is mainly provided to allow the recovery of the old behaviour of 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trPr>
          <w:tblCellSpacing w:w="15" w:type="dxa"/>
        </w:trPr>
        <w:tc>
          <w:tcPr>
            <w:tcW w:w="0" w:type="auto"/>
            <w:shd w:val="clear" w:color="auto" w:fill="auto"/>
            <w:vAlign w:val="center"/>
          </w:tcPr>
          <w:p w14:paraId="5735D969" w14:textId="77777777" w:rsidR="00130C5F" w:rsidRDefault="00130C5F">
            <w:pPr>
              <w:rPr>
                <w:rFonts w:ascii="Verdana" w:hAnsi="Verdana"/>
              </w:rPr>
            </w:pPr>
            <w:r>
              <w:rPr>
                <w:rFonts w:ascii="Verdana" w:hAnsi="Verdana"/>
              </w:rPr>
              <w:t>co</w:t>
            </w:r>
          </w:p>
        </w:tc>
        <w:tc>
          <w:tcPr>
            <w:tcW w:w="0" w:type="auto"/>
            <w:shd w:val="clear" w:color="auto" w:fill="auto"/>
            <w:vAlign w:val="center"/>
          </w:tcPr>
          <w:p w14:paraId="47E26CB5"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471343E" w14:textId="77777777" w:rsidR="00130C5F" w:rsidRDefault="00130C5F">
            <w:pPr>
              <w:rPr>
                <w:rFonts w:ascii="Verdana" w:hAnsi="Verdana"/>
              </w:rPr>
            </w:pPr>
            <w:r w:rsidRPr="00130C5F">
              <w:rPr>
                <w:rFonts w:ascii="Verdana" w:hAnsi="Verdana"/>
              </w:rPr>
              <w:t xml:space="preserve">Attach a </w:t>
            </w:r>
            <w:proofErr w:type="spellStart"/>
            <w:r w:rsidRPr="00130C5F">
              <w:rPr>
                <w:rFonts w:ascii="Verdana" w:hAnsi="Verdana"/>
              </w:rPr>
              <w:t>correlId</w:t>
            </w:r>
            <w:proofErr w:type="spellEnd"/>
            <w:r w:rsidRPr="00130C5F">
              <w:rPr>
                <w:rFonts w:ascii="Verdana" w:hAnsi="Verdana"/>
              </w:rPr>
              <w:t xml:space="preserve"> to the message and use it to get the same message back.</w:t>
            </w:r>
          </w:p>
          <w:p w14:paraId="15EE1C39" w14:textId="77777777" w:rsidR="00130C5F" w:rsidRPr="00130C5F" w:rsidRDefault="00130C5F" w:rsidP="00130C5F">
            <w:pPr>
              <w:rPr>
                <w:rFonts w:ascii="Verdana" w:hAnsi="Verdana"/>
              </w:rPr>
            </w:pPr>
            <w:r w:rsidRPr="00130C5F">
              <w:rPr>
                <w:rFonts w:ascii="Verdana" w:hAnsi="Verdana"/>
              </w:rPr>
              <w:t>This allows multiple Requesters to work with the same output queue concurrently</w:t>
            </w:r>
            <w:r>
              <w:rPr>
                <w:rFonts w:ascii="Verdana" w:hAnsi="Verdana"/>
              </w:rPr>
              <w:t>.</w:t>
            </w:r>
          </w:p>
          <w:p w14:paraId="6ABD672F" w14:textId="77777777" w:rsidR="00130C5F" w:rsidRPr="00130C5F" w:rsidRDefault="00130C5F" w:rsidP="00130C5F">
            <w:pPr>
              <w:rPr>
                <w:rFonts w:ascii="Verdana" w:hAnsi="Verdana"/>
              </w:rPr>
            </w:pPr>
            <w:r w:rsidRPr="00130C5F">
              <w:rPr>
                <w:rFonts w:ascii="Verdana" w:hAnsi="Verdana"/>
              </w:rPr>
              <w:t>The correlation ID of the reply is expected to be the same as the automatically-generated message ID of the request. This option is true by default for historical compatibility.</w:t>
            </w:r>
          </w:p>
        </w:tc>
      </w:tr>
      <w:tr w:rsidR="00130C5F" w14:paraId="6511E0DC" w14:textId="77777777">
        <w:trPr>
          <w:tblCellSpacing w:w="15" w:type="dxa"/>
        </w:trPr>
        <w:tc>
          <w:tcPr>
            <w:tcW w:w="0" w:type="auto"/>
            <w:shd w:val="clear" w:color="auto" w:fill="auto"/>
            <w:vAlign w:val="center"/>
          </w:tcPr>
          <w:p w14:paraId="65021326" w14:textId="77777777" w:rsidR="00130C5F" w:rsidRDefault="00130C5F">
            <w:pPr>
              <w:rPr>
                <w:rFonts w:ascii="Verdana" w:hAnsi="Verdana"/>
              </w:rPr>
            </w:pPr>
            <w:proofErr w:type="spellStart"/>
            <w:r>
              <w:rPr>
                <w:rFonts w:ascii="Verdana" w:hAnsi="Verdana"/>
              </w:rPr>
              <w:t>cr</w:t>
            </w:r>
            <w:proofErr w:type="spellEnd"/>
          </w:p>
        </w:tc>
        <w:tc>
          <w:tcPr>
            <w:tcW w:w="0" w:type="auto"/>
            <w:shd w:val="clear" w:color="auto" w:fill="auto"/>
            <w:vAlign w:val="center"/>
          </w:tcPr>
          <w:p w14:paraId="1BA57E7C" w14:textId="77777777" w:rsidR="00130C5F" w:rsidRDefault="00130C5F">
            <w:pPr>
              <w:rPr>
                <w:rFonts w:ascii="Verdana" w:hAnsi="Verdana"/>
              </w:rPr>
            </w:pPr>
            <w:r>
              <w:rPr>
                <w:rFonts w:ascii="Verdana" w:hAnsi="Verdana"/>
              </w:rPr>
              <w:t>true</w:t>
            </w:r>
          </w:p>
        </w:tc>
        <w:tc>
          <w:tcPr>
            <w:tcW w:w="0" w:type="auto"/>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tr>
      <w:tr w:rsidR="00130C5F" w14:paraId="7E84162B" w14:textId="77777777">
        <w:trPr>
          <w:tblCellSpacing w:w="15" w:type="dxa"/>
        </w:trPr>
        <w:tc>
          <w:tcPr>
            <w:tcW w:w="0" w:type="auto"/>
            <w:shd w:val="clear" w:color="auto" w:fill="auto"/>
            <w:vAlign w:val="center"/>
          </w:tcPr>
          <w:p w14:paraId="79EC36B5" w14:textId="77777777" w:rsidR="00130C5F" w:rsidRDefault="00130C5F">
            <w:pPr>
              <w:rPr>
                <w:rFonts w:ascii="Verdana" w:hAnsi="Verdana"/>
              </w:rPr>
            </w:pPr>
            <w:proofErr w:type="spellStart"/>
            <w:r>
              <w:rPr>
                <w:rFonts w:ascii="Verdana" w:hAnsi="Verdana"/>
              </w:rPr>
              <w:lastRenderedPageBreak/>
              <w:t>cs</w:t>
            </w:r>
            <w:proofErr w:type="spellEnd"/>
          </w:p>
        </w:tc>
        <w:tc>
          <w:tcPr>
            <w:tcW w:w="0" w:type="auto"/>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trPr>
          <w:tblCellSpacing w:w="15" w:type="dxa"/>
        </w:trPr>
        <w:tc>
          <w:tcPr>
            <w:tcW w:w="0" w:type="auto"/>
            <w:shd w:val="clear" w:color="auto" w:fill="auto"/>
            <w:vAlign w:val="center"/>
          </w:tcPr>
          <w:p w14:paraId="2C536243"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trPr>
          <w:tblCellSpacing w:w="15" w:type="dxa"/>
        </w:trPr>
        <w:tc>
          <w:tcPr>
            <w:tcW w:w="0" w:type="auto"/>
            <w:shd w:val="clear" w:color="auto" w:fill="auto"/>
            <w:vAlign w:val="center"/>
          </w:tcPr>
          <w:p w14:paraId="1E17D005"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54DEB3F1" w14:textId="77777777" w:rsidR="00130C5F" w:rsidRDefault="00130C5F">
            <w:pPr>
              <w:rPr>
                <w:rFonts w:ascii="Verdana" w:hAnsi="Verdana"/>
              </w:rPr>
            </w:pPr>
            <w:r>
              <w:rPr>
                <w:rFonts w:ascii="Verdana" w:hAnsi="Verdana"/>
              </w:rPr>
              <w:t xml:space="preserve">Queue to place replies on. Setting this value to "" causes the use of temporary queues for each reply, using an anonymous </w:t>
            </w:r>
            <w:proofErr w:type="spellStart"/>
            <w:r>
              <w:rPr>
                <w:rFonts w:ascii="Verdana" w:hAnsi="Verdana"/>
              </w:rPr>
              <w:t>MessageProducer</w:t>
            </w:r>
            <w:proofErr w:type="spellEnd"/>
            <w:r>
              <w:rPr>
                <w:rFonts w:ascii="Verdana" w:hAnsi="Verdana"/>
              </w:rPr>
              <w:t xml:space="preserve">. </w:t>
            </w:r>
          </w:p>
        </w:tc>
      </w:tr>
    </w:tbl>
    <w:p w14:paraId="5AE47040" w14:textId="77777777" w:rsidR="000C3E89" w:rsidRDefault="001F44BB">
      <w:pPr>
        <w:pStyle w:val="Heading4"/>
        <w:rPr>
          <w:rFonts w:ascii="Verdana" w:hAnsi="Verdana"/>
        </w:rPr>
      </w:pPr>
      <w:bookmarkStart w:id="41" w:name="Manual-com.ibm.uk.hursley.perftools.jms."/>
      <w:bookmarkEnd w:id="41"/>
      <w:proofErr w:type="spellStart"/>
      <w:r>
        <w:rPr>
          <w:rFonts w:ascii="Verdana" w:hAnsi="Verdana"/>
        </w:rPr>
        <w:t>M</w:t>
      </w:r>
      <w:r w:rsidR="000C3E89">
        <w:rPr>
          <w:rFonts w:ascii="Verdana" w:hAnsi="Verdana"/>
        </w:rPr>
        <w:t>Q</w:t>
      </w:r>
      <w:r>
        <w:rPr>
          <w:rFonts w:ascii="Verdana" w:hAnsi="Verdana"/>
        </w:rPr>
        <w:t>Opts</w:t>
      </w:r>
      <w:proofErr w:type="spellEnd"/>
    </w:p>
    <w:p w14:paraId="08B31C4C" w14:textId="77777777" w:rsidR="000C3E89" w:rsidRDefault="00EF5AD1">
      <w:pPr>
        <w:pStyle w:val="NormalWeb"/>
      </w:pPr>
      <w:r w:rsidRPr="00EF5AD1">
        <w:t>Generic options for MQ messaging worker thread classes.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2918"/>
        <w:gridCol w:w="4809"/>
      </w:tblGrid>
      <w:tr w:rsidR="00EF5AD1" w14:paraId="7B0CBBDB" w14:textId="77777777" w:rsidTr="00934EE6">
        <w:trPr>
          <w:tblCellSpacing w:w="15" w:type="dxa"/>
        </w:trPr>
        <w:tc>
          <w:tcPr>
            <w:tcW w:w="0" w:type="auto"/>
            <w:shd w:val="clear" w:color="auto" w:fill="auto"/>
            <w:vAlign w:val="center"/>
          </w:tcPr>
          <w:p w14:paraId="5A51494E" w14:textId="77777777" w:rsidR="00EF5AD1" w:rsidRDefault="00EF5AD1">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2888" w:type="dxa"/>
          </w:tcPr>
          <w:p w14:paraId="7B7609ED" w14:textId="77777777" w:rsidR="00EF5AD1" w:rsidRDefault="00EF5AD1">
            <w:pPr>
              <w:jc w:val="center"/>
              <w:rPr>
                <w:rFonts w:ascii="Verdana" w:hAnsi="Verdana"/>
                <w:b/>
                <w:bCs/>
              </w:rPr>
            </w:pPr>
            <w:r>
              <w:rPr>
                <w:rFonts w:ascii="Verdana" w:hAnsi="Verdana"/>
                <w:b/>
                <w:bCs/>
              </w:rPr>
              <w:t>Default</w:t>
            </w:r>
          </w:p>
        </w:tc>
        <w:tc>
          <w:tcPr>
            <w:tcW w:w="4764"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A0541B" w14:paraId="0F5D8C28" w14:textId="77777777" w:rsidTr="00934EE6">
        <w:trPr>
          <w:tblCellSpacing w:w="15" w:type="dxa"/>
        </w:trPr>
        <w:tc>
          <w:tcPr>
            <w:tcW w:w="0" w:type="auto"/>
            <w:shd w:val="clear" w:color="auto" w:fill="auto"/>
            <w:vAlign w:val="center"/>
          </w:tcPr>
          <w:p w14:paraId="328FC15D" w14:textId="77777777" w:rsidR="00A0541B" w:rsidRDefault="00A0541B">
            <w:pPr>
              <w:rPr>
                <w:rFonts w:ascii="Verdana" w:hAnsi="Verdana"/>
              </w:rPr>
            </w:pPr>
            <w:r>
              <w:rPr>
                <w:rFonts w:ascii="Verdana" w:hAnsi="Verdana"/>
              </w:rPr>
              <w:t>cc</w:t>
            </w:r>
          </w:p>
        </w:tc>
        <w:tc>
          <w:tcPr>
            <w:tcW w:w="2888" w:type="dxa"/>
          </w:tcPr>
          <w:p w14:paraId="4FF9C98D" w14:textId="77777777" w:rsidR="00A0541B" w:rsidRDefault="00A0541B">
            <w:pPr>
              <w:rPr>
                <w:rFonts w:ascii="Verdana" w:hAnsi="Verdana"/>
              </w:rPr>
            </w:pPr>
            <w:r>
              <w:rPr>
                <w:rFonts w:ascii="Verdana" w:hAnsi="Verdana"/>
              </w:rPr>
              <w:t>1</w:t>
            </w:r>
          </w:p>
        </w:tc>
        <w:tc>
          <w:tcPr>
            <w:tcW w:w="4764"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77777777"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Pr="00A0541B">
              <w:rPr>
                <w:rFonts w:ascii="Verdana" w:hAnsi="Verdana"/>
              </w:rPr>
              <w:t>to test classes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A0541B" w14:paraId="43D10857" w14:textId="77777777" w:rsidTr="00934EE6">
        <w:trPr>
          <w:tblCellSpacing w:w="15" w:type="dxa"/>
        </w:trPr>
        <w:tc>
          <w:tcPr>
            <w:tcW w:w="0" w:type="auto"/>
            <w:shd w:val="clear" w:color="auto" w:fill="auto"/>
            <w:vAlign w:val="center"/>
          </w:tcPr>
          <w:p w14:paraId="12D68F6F" w14:textId="77777777" w:rsidR="00A0541B" w:rsidRDefault="00A0541B">
            <w:pPr>
              <w:rPr>
                <w:rFonts w:ascii="Verdana" w:hAnsi="Verdana"/>
              </w:rPr>
            </w:pPr>
            <w:r>
              <w:rPr>
                <w:rFonts w:ascii="Verdana" w:hAnsi="Verdana"/>
              </w:rPr>
              <w:t>d</w:t>
            </w:r>
          </w:p>
        </w:tc>
        <w:tc>
          <w:tcPr>
            <w:tcW w:w="2888" w:type="dxa"/>
          </w:tcPr>
          <w:p w14:paraId="4C4951F1" w14:textId="77777777" w:rsidR="00A0541B" w:rsidRDefault="00A0541B">
            <w:pPr>
              <w:rPr>
                <w:rFonts w:ascii="Verdana" w:hAnsi="Verdana"/>
              </w:rPr>
            </w:pPr>
          </w:p>
        </w:tc>
        <w:tc>
          <w:tcPr>
            <w:tcW w:w="4764"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934EE6">
        <w:trPr>
          <w:tblCellSpacing w:w="15" w:type="dxa"/>
        </w:trPr>
        <w:tc>
          <w:tcPr>
            <w:tcW w:w="0" w:type="auto"/>
            <w:shd w:val="clear" w:color="auto" w:fill="auto"/>
            <w:vAlign w:val="center"/>
          </w:tcPr>
          <w:p w14:paraId="4539DC14" w14:textId="77777777" w:rsidR="00A0541B" w:rsidRDefault="00A0541B">
            <w:pPr>
              <w:rPr>
                <w:rFonts w:ascii="Verdana" w:hAnsi="Verdana"/>
              </w:rPr>
            </w:pPr>
            <w:proofErr w:type="spellStart"/>
            <w:r>
              <w:rPr>
                <w:rFonts w:ascii="Verdana" w:hAnsi="Verdana"/>
              </w:rPr>
              <w:t>jb</w:t>
            </w:r>
            <w:proofErr w:type="spellEnd"/>
            <w:r>
              <w:rPr>
                <w:rFonts w:ascii="Verdana" w:hAnsi="Verdana"/>
              </w:rPr>
              <w:t xml:space="preserve"> </w:t>
            </w:r>
          </w:p>
        </w:tc>
        <w:tc>
          <w:tcPr>
            <w:tcW w:w="2888" w:type="dxa"/>
          </w:tcPr>
          <w:p w14:paraId="57BCC960" w14:textId="77777777" w:rsidR="00A0541B" w:rsidRDefault="00A0541B">
            <w:pPr>
              <w:rPr>
                <w:rFonts w:ascii="Verdana" w:hAnsi="Verdana"/>
              </w:rPr>
            </w:pPr>
            <w:r>
              <w:rPr>
                <w:rFonts w:ascii="Verdana" w:hAnsi="Verdana"/>
              </w:rPr>
              <w:t>QM</w:t>
            </w:r>
          </w:p>
        </w:tc>
        <w:tc>
          <w:tcPr>
            <w:tcW w:w="4764"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934EE6">
        <w:trPr>
          <w:tblCellSpacing w:w="15" w:type="dxa"/>
        </w:trPr>
        <w:tc>
          <w:tcPr>
            <w:tcW w:w="0" w:type="auto"/>
            <w:shd w:val="clear" w:color="auto" w:fill="auto"/>
            <w:vAlign w:val="center"/>
          </w:tcPr>
          <w:p w14:paraId="7C1908AF" w14:textId="77777777" w:rsidR="00A0541B" w:rsidRDefault="00A0541B">
            <w:pPr>
              <w:rPr>
                <w:rFonts w:ascii="Verdana" w:hAnsi="Verdana"/>
              </w:rPr>
            </w:pPr>
            <w:proofErr w:type="spellStart"/>
            <w:r>
              <w:rPr>
                <w:rFonts w:ascii="Verdana" w:hAnsi="Verdana"/>
              </w:rPr>
              <w:t>jc</w:t>
            </w:r>
            <w:proofErr w:type="spellEnd"/>
            <w:r>
              <w:rPr>
                <w:rFonts w:ascii="Verdana" w:hAnsi="Verdana"/>
              </w:rPr>
              <w:t xml:space="preserve"> </w:t>
            </w:r>
          </w:p>
        </w:tc>
        <w:tc>
          <w:tcPr>
            <w:tcW w:w="2888" w:type="dxa"/>
          </w:tcPr>
          <w:p w14:paraId="676F163C" w14:textId="77777777" w:rsidR="00A0541B" w:rsidRDefault="00A0541B">
            <w:pPr>
              <w:rPr>
                <w:rFonts w:ascii="Verdana" w:hAnsi="Verdana"/>
              </w:rPr>
            </w:pPr>
            <w:r>
              <w:rPr>
                <w:rFonts w:ascii="Verdana" w:hAnsi="Verdana"/>
              </w:rPr>
              <w:t>SYSTEM.DEF.SVRCONN</w:t>
            </w:r>
          </w:p>
        </w:tc>
        <w:tc>
          <w:tcPr>
            <w:tcW w:w="4764"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934EE6">
        <w:trPr>
          <w:tblCellSpacing w:w="15" w:type="dxa"/>
        </w:trPr>
        <w:tc>
          <w:tcPr>
            <w:tcW w:w="0" w:type="auto"/>
            <w:shd w:val="clear" w:color="auto" w:fill="auto"/>
            <w:vAlign w:val="center"/>
          </w:tcPr>
          <w:p w14:paraId="1390B48B" w14:textId="77777777" w:rsidR="00A0541B" w:rsidRDefault="00A0541B">
            <w:pPr>
              <w:rPr>
                <w:rFonts w:ascii="Verdana" w:hAnsi="Verdana"/>
              </w:rPr>
            </w:pPr>
            <w:proofErr w:type="spellStart"/>
            <w:r>
              <w:rPr>
                <w:rFonts w:ascii="Verdana" w:hAnsi="Verdana"/>
              </w:rPr>
              <w:t>jf</w:t>
            </w:r>
            <w:proofErr w:type="spellEnd"/>
          </w:p>
        </w:tc>
        <w:tc>
          <w:tcPr>
            <w:tcW w:w="2888" w:type="dxa"/>
          </w:tcPr>
          <w:p w14:paraId="316AF60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a lot of thread switching. For this reason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934EE6">
        <w:trPr>
          <w:tblCellSpacing w:w="15" w:type="dxa"/>
        </w:trPr>
        <w:tc>
          <w:tcPr>
            <w:tcW w:w="0" w:type="auto"/>
            <w:shd w:val="clear" w:color="auto" w:fill="auto"/>
            <w:vAlign w:val="center"/>
          </w:tcPr>
          <w:p w14:paraId="12AEB5E2" w14:textId="77777777" w:rsidR="00A0541B" w:rsidRDefault="00A0541B">
            <w:pPr>
              <w:rPr>
                <w:rFonts w:ascii="Verdana" w:hAnsi="Verdana"/>
              </w:rPr>
            </w:pPr>
            <w:proofErr w:type="spellStart"/>
            <w:r>
              <w:rPr>
                <w:rFonts w:ascii="Verdana" w:hAnsi="Verdana"/>
              </w:rPr>
              <w:t>jh</w:t>
            </w:r>
            <w:proofErr w:type="spellEnd"/>
            <w:r>
              <w:rPr>
                <w:rFonts w:ascii="Verdana" w:hAnsi="Verdana"/>
              </w:rPr>
              <w:t xml:space="preserve"> </w:t>
            </w:r>
          </w:p>
        </w:tc>
        <w:tc>
          <w:tcPr>
            <w:tcW w:w="2888" w:type="dxa"/>
          </w:tcPr>
          <w:p w14:paraId="53844876" w14:textId="77777777" w:rsidR="00A0541B" w:rsidRDefault="00A0541B">
            <w:pPr>
              <w:rPr>
                <w:rFonts w:ascii="Verdana" w:hAnsi="Verdana"/>
              </w:rPr>
            </w:pPr>
            <w:r>
              <w:rPr>
                <w:rFonts w:ascii="Verdana" w:hAnsi="Verdana"/>
              </w:rPr>
              <w:t>localhost</w:t>
            </w:r>
          </w:p>
        </w:tc>
        <w:tc>
          <w:tcPr>
            <w:tcW w:w="4764"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lastRenderedPageBreak/>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934EE6">
        <w:trPr>
          <w:tblCellSpacing w:w="15" w:type="dxa"/>
        </w:trPr>
        <w:tc>
          <w:tcPr>
            <w:tcW w:w="0" w:type="auto"/>
            <w:shd w:val="clear" w:color="auto" w:fill="auto"/>
            <w:vAlign w:val="center"/>
          </w:tcPr>
          <w:p w14:paraId="0A43B2CA" w14:textId="77777777" w:rsidR="00A0541B" w:rsidRDefault="00A0541B">
            <w:pPr>
              <w:rPr>
                <w:rFonts w:ascii="Verdana" w:hAnsi="Verdana"/>
              </w:rPr>
            </w:pPr>
            <w:proofErr w:type="spellStart"/>
            <w:r>
              <w:rPr>
                <w:rFonts w:ascii="Verdana" w:hAnsi="Verdana"/>
              </w:rPr>
              <w:lastRenderedPageBreak/>
              <w:t>jl</w:t>
            </w:r>
            <w:proofErr w:type="spellEnd"/>
          </w:p>
        </w:tc>
        <w:tc>
          <w:tcPr>
            <w:tcW w:w="2888" w:type="dxa"/>
          </w:tcPr>
          <w:p w14:paraId="622EAF85" w14:textId="77777777" w:rsidR="00A0541B" w:rsidRDefault="00A0541B">
            <w:pPr>
              <w:rPr>
                <w:rFonts w:ascii="Verdana" w:hAnsi="Verdana"/>
              </w:rPr>
            </w:pPr>
            <w:r w:rsidRPr="00934EE6">
              <w:rPr>
                <w:rFonts w:ascii="Verdana" w:hAnsi="Verdana"/>
              </w:rPr>
              <w:t>UNSPECIFIED</w:t>
            </w:r>
          </w:p>
        </w:tc>
        <w:tc>
          <w:tcPr>
            <w:tcW w:w="4764"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934EE6">
        <w:trPr>
          <w:tblCellSpacing w:w="15" w:type="dxa"/>
        </w:trPr>
        <w:tc>
          <w:tcPr>
            <w:tcW w:w="0" w:type="auto"/>
            <w:shd w:val="clear" w:color="auto" w:fill="auto"/>
            <w:vAlign w:val="center"/>
          </w:tcPr>
          <w:p w14:paraId="559BF5BE" w14:textId="77777777" w:rsidR="00A0541B" w:rsidRDefault="00A0541B">
            <w:pPr>
              <w:rPr>
                <w:rFonts w:ascii="Verdana" w:hAnsi="Verdana"/>
              </w:rPr>
            </w:pPr>
            <w:proofErr w:type="spellStart"/>
            <w:r>
              <w:rPr>
                <w:rFonts w:ascii="Verdana" w:hAnsi="Verdana"/>
              </w:rPr>
              <w:t>jp</w:t>
            </w:r>
            <w:proofErr w:type="spellEnd"/>
            <w:r>
              <w:rPr>
                <w:rFonts w:ascii="Verdana" w:hAnsi="Verdana"/>
              </w:rPr>
              <w:t xml:space="preserve"> </w:t>
            </w:r>
          </w:p>
        </w:tc>
        <w:tc>
          <w:tcPr>
            <w:tcW w:w="2888" w:type="dxa"/>
          </w:tcPr>
          <w:p w14:paraId="5B2F55BC" w14:textId="77777777" w:rsidR="00A0541B" w:rsidRDefault="00A0541B">
            <w:pPr>
              <w:rPr>
                <w:rFonts w:ascii="Verdana" w:hAnsi="Verdana"/>
              </w:rPr>
            </w:pPr>
            <w:r>
              <w:rPr>
                <w:rFonts w:ascii="Verdana" w:hAnsi="Verdana"/>
              </w:rPr>
              <w:t>1414</w:t>
            </w:r>
          </w:p>
        </w:tc>
        <w:tc>
          <w:tcPr>
            <w:tcW w:w="4764"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934EE6">
        <w:trPr>
          <w:tblCellSpacing w:w="15" w:type="dxa"/>
        </w:trPr>
        <w:tc>
          <w:tcPr>
            <w:tcW w:w="0" w:type="auto"/>
            <w:shd w:val="clear" w:color="auto" w:fill="auto"/>
            <w:vAlign w:val="center"/>
          </w:tcPr>
          <w:p w14:paraId="648AB959" w14:textId="77777777" w:rsidR="00A0541B" w:rsidRDefault="00A0541B">
            <w:pPr>
              <w:rPr>
                <w:rFonts w:ascii="Verdana" w:hAnsi="Verdana"/>
              </w:rPr>
            </w:pPr>
            <w:proofErr w:type="spellStart"/>
            <w:r>
              <w:rPr>
                <w:rFonts w:ascii="Verdana" w:hAnsi="Verdana"/>
              </w:rPr>
              <w:t>jt</w:t>
            </w:r>
            <w:proofErr w:type="spellEnd"/>
            <w:r>
              <w:rPr>
                <w:rFonts w:ascii="Verdana" w:hAnsi="Verdana"/>
              </w:rPr>
              <w:t xml:space="preserve"> </w:t>
            </w:r>
          </w:p>
        </w:tc>
        <w:tc>
          <w:tcPr>
            <w:tcW w:w="2888" w:type="dxa"/>
          </w:tcPr>
          <w:p w14:paraId="38F56D44" w14:textId="77777777" w:rsidR="00A0541B" w:rsidRDefault="00A0541B">
            <w:pPr>
              <w:rPr>
                <w:rFonts w:ascii="Verdana" w:hAnsi="Verdana"/>
              </w:rPr>
            </w:pPr>
            <w:proofErr w:type="spellStart"/>
            <w:r>
              <w:rPr>
                <w:rFonts w:ascii="Verdana" w:hAnsi="Verdana"/>
              </w:rPr>
              <w:t>mqc</w:t>
            </w:r>
            <w:proofErr w:type="spellEnd"/>
          </w:p>
        </w:tc>
        <w:tc>
          <w:tcPr>
            <w:tcW w:w="4764"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934EE6">
        <w:trPr>
          <w:tblCellSpacing w:w="15" w:type="dxa"/>
        </w:trPr>
        <w:tc>
          <w:tcPr>
            <w:tcW w:w="0" w:type="auto"/>
            <w:shd w:val="clear" w:color="auto" w:fill="auto"/>
            <w:vAlign w:val="center"/>
          </w:tcPr>
          <w:p w14:paraId="01786B5D" w14:textId="77777777" w:rsidR="00A0541B" w:rsidRDefault="00A0541B">
            <w:pPr>
              <w:rPr>
                <w:rFonts w:ascii="Verdana" w:hAnsi="Verdana"/>
              </w:rPr>
            </w:pPr>
            <w:proofErr w:type="spellStart"/>
            <w:r>
              <w:rPr>
                <w:rFonts w:ascii="Verdana" w:hAnsi="Verdana"/>
              </w:rPr>
              <w:t>jy</w:t>
            </w:r>
            <w:proofErr w:type="spellEnd"/>
          </w:p>
        </w:tc>
        <w:tc>
          <w:tcPr>
            <w:tcW w:w="2888" w:type="dxa"/>
          </w:tcPr>
          <w:p w14:paraId="03BB777A"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A0541B" w14:paraId="7AC9D647" w14:textId="77777777" w:rsidTr="00934EE6">
        <w:trPr>
          <w:tblCellSpacing w:w="15" w:type="dxa"/>
        </w:trPr>
        <w:tc>
          <w:tcPr>
            <w:tcW w:w="0" w:type="auto"/>
            <w:shd w:val="clear" w:color="auto" w:fill="auto"/>
            <w:vAlign w:val="center"/>
          </w:tcPr>
          <w:p w14:paraId="4D2471B5" w14:textId="77777777" w:rsidR="00A0541B" w:rsidRDefault="00A0541B">
            <w:pPr>
              <w:rPr>
                <w:rFonts w:ascii="Verdana" w:hAnsi="Verdana"/>
              </w:rPr>
            </w:pPr>
            <w:proofErr w:type="spellStart"/>
            <w:r>
              <w:rPr>
                <w:rFonts w:ascii="Verdana" w:hAnsi="Verdana"/>
              </w:rPr>
              <w:t>mh</w:t>
            </w:r>
            <w:proofErr w:type="spellEnd"/>
            <w:r>
              <w:rPr>
                <w:rFonts w:ascii="Verdana" w:hAnsi="Verdana"/>
              </w:rPr>
              <w:t xml:space="preserve"> </w:t>
            </w:r>
          </w:p>
        </w:tc>
        <w:tc>
          <w:tcPr>
            <w:tcW w:w="2888" w:type="dxa"/>
          </w:tcPr>
          <w:p w14:paraId="0A2B094B"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A0541B" w14:paraId="7B4532A5" w14:textId="77777777" w:rsidTr="00934EE6">
        <w:trPr>
          <w:tblCellSpacing w:w="15" w:type="dxa"/>
        </w:trPr>
        <w:tc>
          <w:tcPr>
            <w:tcW w:w="0" w:type="auto"/>
            <w:shd w:val="clear" w:color="auto" w:fill="auto"/>
            <w:vAlign w:val="center"/>
          </w:tcPr>
          <w:p w14:paraId="2C2E63DF" w14:textId="77777777" w:rsidR="00A0541B" w:rsidRDefault="00A0541B">
            <w:pPr>
              <w:rPr>
                <w:rFonts w:ascii="Verdana" w:hAnsi="Verdana"/>
              </w:rPr>
            </w:pPr>
            <w:proofErr w:type="spellStart"/>
            <w:r>
              <w:rPr>
                <w:rFonts w:ascii="Verdana" w:hAnsi="Verdana"/>
              </w:rPr>
              <w:t>ms</w:t>
            </w:r>
            <w:proofErr w:type="spellEnd"/>
          </w:p>
        </w:tc>
        <w:tc>
          <w:tcPr>
            <w:tcW w:w="2888" w:type="dxa"/>
          </w:tcPr>
          <w:p w14:paraId="0ABA2214" w14:textId="77777777" w:rsidR="00A0541B" w:rsidRPr="00934EE6" w:rsidRDefault="00A0541B">
            <w:pPr>
              <w:rPr>
                <w:rFonts w:ascii="Verdana" w:hAnsi="Verdana"/>
              </w:rPr>
            </w:pPr>
            <w:r>
              <w:rPr>
                <w:rFonts w:ascii="Verdana" w:hAnsi="Verdana"/>
              </w:rPr>
              <w:t>1000</w:t>
            </w:r>
          </w:p>
        </w:tc>
        <w:tc>
          <w:tcPr>
            <w:tcW w:w="4764" w:type="dxa"/>
            <w:shd w:val="clear" w:color="auto" w:fill="auto"/>
            <w:vAlign w:val="center"/>
          </w:tcPr>
          <w:p w14:paraId="21BA185C" w14:textId="77777777" w:rsidR="00A0541B" w:rsidRPr="00934EE6" w:rsidRDefault="00A0541B">
            <w:pPr>
              <w:rPr>
                <w:rFonts w:ascii="Verdana" w:hAnsi="Verdana"/>
              </w:rPr>
            </w:pPr>
            <w:r w:rsidRPr="00934EE6">
              <w:rPr>
                <w:rFonts w:ascii="Verdana" w:hAnsi="Verdana"/>
              </w:rPr>
              <w:t>Message size in bytes.</w:t>
            </w:r>
          </w:p>
        </w:tc>
      </w:tr>
      <w:tr w:rsidR="00A0541B" w14:paraId="7503CB66" w14:textId="77777777" w:rsidTr="00934EE6">
        <w:trPr>
          <w:tblCellSpacing w:w="15" w:type="dxa"/>
        </w:trPr>
        <w:tc>
          <w:tcPr>
            <w:tcW w:w="0" w:type="auto"/>
            <w:shd w:val="clear" w:color="auto" w:fill="auto"/>
            <w:vAlign w:val="center"/>
          </w:tcPr>
          <w:p w14:paraId="28B4F11C" w14:textId="77777777" w:rsidR="00A0541B" w:rsidRDefault="00A0541B">
            <w:pPr>
              <w:rPr>
                <w:rFonts w:ascii="Verdana" w:hAnsi="Verdana"/>
              </w:rPr>
            </w:pPr>
            <w:r>
              <w:rPr>
                <w:rFonts w:ascii="Verdana" w:hAnsi="Verdana"/>
              </w:rPr>
              <w:t>p1</w:t>
            </w:r>
          </w:p>
        </w:tc>
        <w:tc>
          <w:tcPr>
            <w:tcW w:w="2888" w:type="dxa"/>
          </w:tcPr>
          <w:p w14:paraId="40927ABD" w14:textId="77777777" w:rsidR="00A0541B" w:rsidRDefault="00A0541B">
            <w:pPr>
              <w:rPr>
                <w:rFonts w:ascii="Verdana" w:hAnsi="Verdana"/>
              </w:rPr>
            </w:pPr>
            <w:r w:rsidRPr="00934EE6">
              <w:rPr>
                <w:rFonts w:ascii="Verdana" w:hAnsi="Verdana"/>
              </w:rPr>
              <w:t>false</w:t>
            </w:r>
          </w:p>
        </w:tc>
        <w:tc>
          <w:tcPr>
            <w:tcW w:w="4764"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934EE6">
        <w:trPr>
          <w:tblCellSpacing w:w="15" w:type="dxa"/>
        </w:trPr>
        <w:tc>
          <w:tcPr>
            <w:tcW w:w="0" w:type="auto"/>
            <w:shd w:val="clear" w:color="auto" w:fill="auto"/>
            <w:vAlign w:val="center"/>
          </w:tcPr>
          <w:p w14:paraId="2D9EFEBE" w14:textId="77777777" w:rsidR="00A0541B" w:rsidRDefault="00A0541B">
            <w:pPr>
              <w:rPr>
                <w:rFonts w:ascii="Verdana" w:hAnsi="Verdana"/>
              </w:rPr>
            </w:pPr>
            <w:r>
              <w:rPr>
                <w:rFonts w:ascii="Verdana" w:hAnsi="Verdana"/>
              </w:rPr>
              <w:t>pp</w:t>
            </w:r>
          </w:p>
        </w:tc>
        <w:tc>
          <w:tcPr>
            <w:tcW w:w="2888" w:type="dxa"/>
          </w:tcPr>
          <w:p w14:paraId="479F8E1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934EE6">
        <w:trPr>
          <w:tblCellSpacing w:w="15" w:type="dxa"/>
        </w:trPr>
        <w:tc>
          <w:tcPr>
            <w:tcW w:w="0" w:type="auto"/>
            <w:shd w:val="clear" w:color="auto" w:fill="auto"/>
            <w:vAlign w:val="center"/>
          </w:tcPr>
          <w:p w14:paraId="6AF1C2B7" w14:textId="77777777" w:rsidR="00A0541B" w:rsidRDefault="00A0541B">
            <w:pPr>
              <w:rPr>
                <w:rFonts w:ascii="Verdana" w:hAnsi="Verdana"/>
              </w:rPr>
            </w:pPr>
            <w:proofErr w:type="spellStart"/>
            <w:r>
              <w:rPr>
                <w:rFonts w:ascii="Verdana" w:hAnsi="Verdana"/>
              </w:rPr>
              <w:t>rf</w:t>
            </w:r>
            <w:proofErr w:type="spellEnd"/>
            <w:r>
              <w:rPr>
                <w:rFonts w:ascii="Verdana" w:hAnsi="Verdana"/>
              </w:rPr>
              <w:t xml:space="preserve"> </w:t>
            </w:r>
          </w:p>
        </w:tc>
        <w:tc>
          <w:tcPr>
            <w:tcW w:w="2888" w:type="dxa"/>
          </w:tcPr>
          <w:p w14:paraId="57C7E0FD" w14:textId="77777777" w:rsidR="00A0541B" w:rsidRDefault="00A0541B">
            <w:pPr>
              <w:rPr>
                <w:rFonts w:ascii="Verdana" w:hAnsi="Verdana"/>
              </w:rPr>
            </w:pPr>
            <w:r w:rsidRPr="00A0541B">
              <w:rPr>
                <w:rFonts w:ascii="Verdana" w:hAnsi="Verdana"/>
              </w:rPr>
              <w:t>false</w:t>
            </w:r>
          </w:p>
        </w:tc>
        <w:tc>
          <w:tcPr>
            <w:tcW w:w="4764"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934EE6">
        <w:trPr>
          <w:tblCellSpacing w:w="15" w:type="dxa"/>
        </w:trPr>
        <w:tc>
          <w:tcPr>
            <w:tcW w:w="0" w:type="auto"/>
            <w:shd w:val="clear" w:color="auto" w:fill="auto"/>
            <w:vAlign w:val="center"/>
          </w:tcPr>
          <w:p w14:paraId="59446CBA" w14:textId="77777777" w:rsidR="00A0541B" w:rsidRDefault="00A0541B">
            <w:pPr>
              <w:rPr>
                <w:rFonts w:ascii="Verdana" w:hAnsi="Verdana"/>
              </w:rPr>
            </w:pPr>
            <w:r>
              <w:rPr>
                <w:rFonts w:ascii="Verdana" w:hAnsi="Verdana"/>
              </w:rPr>
              <w:t>to</w:t>
            </w:r>
          </w:p>
        </w:tc>
        <w:tc>
          <w:tcPr>
            <w:tcW w:w="2888" w:type="dxa"/>
          </w:tcPr>
          <w:p w14:paraId="310C0380" w14:textId="77777777" w:rsidR="00A0541B" w:rsidRDefault="00A0541B">
            <w:pPr>
              <w:rPr>
                <w:rFonts w:ascii="Verdana" w:hAnsi="Verdana"/>
              </w:rPr>
            </w:pPr>
            <w:r>
              <w:rPr>
                <w:rFonts w:ascii="Verdana" w:hAnsi="Verdana"/>
              </w:rPr>
              <w:t>5</w:t>
            </w:r>
          </w:p>
        </w:tc>
        <w:tc>
          <w:tcPr>
            <w:tcW w:w="4764"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934EE6">
        <w:trPr>
          <w:tblCellSpacing w:w="15" w:type="dxa"/>
        </w:trPr>
        <w:tc>
          <w:tcPr>
            <w:tcW w:w="0" w:type="auto"/>
            <w:shd w:val="clear" w:color="auto" w:fill="auto"/>
            <w:vAlign w:val="center"/>
          </w:tcPr>
          <w:p w14:paraId="2200AC0E" w14:textId="77777777" w:rsidR="00A0541B" w:rsidRDefault="00A0541B">
            <w:pPr>
              <w:rPr>
                <w:rFonts w:ascii="Verdana" w:hAnsi="Verdana"/>
              </w:rPr>
            </w:pPr>
            <w:proofErr w:type="spellStart"/>
            <w:r>
              <w:rPr>
                <w:rFonts w:ascii="Verdana" w:hAnsi="Verdana"/>
              </w:rPr>
              <w:t>tx</w:t>
            </w:r>
            <w:proofErr w:type="spellEnd"/>
          </w:p>
        </w:tc>
        <w:tc>
          <w:tcPr>
            <w:tcW w:w="2888" w:type="dxa"/>
          </w:tcPr>
          <w:p w14:paraId="0ED5688F" w14:textId="77777777" w:rsidR="00A0541B" w:rsidRPr="00934EE6" w:rsidRDefault="00A0541B">
            <w:pPr>
              <w:rPr>
                <w:rFonts w:ascii="Verdana" w:hAnsi="Verdana"/>
              </w:rPr>
            </w:pPr>
            <w:r>
              <w:rPr>
                <w:rFonts w:ascii="Verdana" w:hAnsi="Verdana"/>
              </w:rPr>
              <w:t>false</w:t>
            </w:r>
          </w:p>
        </w:tc>
        <w:tc>
          <w:tcPr>
            <w:tcW w:w="4764" w:type="dxa"/>
            <w:shd w:val="clear" w:color="auto" w:fill="auto"/>
            <w:vAlign w:val="center"/>
          </w:tcPr>
          <w:p w14:paraId="2C18F6C4" w14:textId="77777777" w:rsidR="00A0541B" w:rsidRPr="00934EE6" w:rsidRDefault="00A0541B">
            <w:pPr>
              <w:rPr>
                <w:rFonts w:ascii="Verdana" w:hAnsi="Verdana"/>
              </w:rPr>
            </w:pPr>
            <w:proofErr w:type="spellStart"/>
            <w:r>
              <w:rPr>
                <w:rFonts w:ascii="Verdana" w:hAnsi="Verdana"/>
              </w:rPr>
              <w:t>Transactionality</w:t>
            </w:r>
            <w:proofErr w:type="spellEnd"/>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421"/>
      </w:tblGrid>
      <w:tr w:rsidR="0074122B" w14:paraId="72B09C8C" w14:textId="77777777" w:rsidTr="0074122B">
        <w:trPr>
          <w:tblCellSpacing w:w="15" w:type="dxa"/>
        </w:trPr>
        <w:tc>
          <w:tcPr>
            <w:tcW w:w="0" w:type="auto"/>
            <w:shd w:val="clear" w:color="auto" w:fill="auto"/>
            <w:vAlign w:val="center"/>
          </w:tcPr>
          <w:p w14:paraId="5E8B7B5E" w14:textId="77777777" w:rsidR="0074122B" w:rsidRDefault="0074122B"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74122B">
        <w:trPr>
          <w:tblCellSpacing w:w="15" w:type="dxa"/>
        </w:trPr>
        <w:tc>
          <w:tcPr>
            <w:tcW w:w="0" w:type="auto"/>
            <w:shd w:val="clear" w:color="auto" w:fill="auto"/>
            <w:vAlign w:val="center"/>
          </w:tcPr>
          <w:p w14:paraId="7C72A243" w14:textId="77777777" w:rsidR="0074122B" w:rsidRDefault="0074122B" w:rsidP="00963A1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376"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74122B">
        <w:trPr>
          <w:tblCellSpacing w:w="15" w:type="dxa"/>
        </w:trPr>
        <w:tc>
          <w:tcPr>
            <w:tcW w:w="0" w:type="auto"/>
            <w:shd w:val="clear" w:color="auto" w:fill="auto"/>
            <w:vAlign w:val="center"/>
          </w:tcPr>
          <w:p w14:paraId="0E83053E" w14:textId="77777777" w:rsidR="0074122B" w:rsidRDefault="0074122B" w:rsidP="00963A1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376"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74122B">
        <w:trPr>
          <w:tblCellSpacing w:w="15" w:type="dxa"/>
        </w:trPr>
        <w:tc>
          <w:tcPr>
            <w:tcW w:w="0" w:type="auto"/>
            <w:shd w:val="clear" w:color="auto" w:fill="auto"/>
            <w:vAlign w:val="center"/>
          </w:tcPr>
          <w:p w14:paraId="22964F81" w14:textId="77777777" w:rsidR="0074122B" w:rsidRDefault="0074122B" w:rsidP="00963A12">
            <w:pPr>
              <w:rPr>
                <w:rFonts w:ascii="Verdana" w:hAnsi="Verdana"/>
              </w:rPr>
            </w:pPr>
            <w:proofErr w:type="spellStart"/>
            <w:r>
              <w:rPr>
                <w:rFonts w:ascii="Verdana" w:hAnsi="Verdana"/>
              </w:rPr>
              <w:t>cr</w:t>
            </w:r>
            <w:proofErr w:type="spellEnd"/>
          </w:p>
        </w:tc>
        <w:tc>
          <w:tcPr>
            <w:tcW w:w="0" w:type="auto"/>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lastRenderedPageBreak/>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74122B">
        <w:trPr>
          <w:tblCellSpacing w:w="15" w:type="dxa"/>
        </w:trPr>
        <w:tc>
          <w:tcPr>
            <w:tcW w:w="0" w:type="auto"/>
            <w:shd w:val="clear" w:color="auto" w:fill="auto"/>
            <w:vAlign w:val="center"/>
          </w:tcPr>
          <w:p w14:paraId="44B3F28A" w14:textId="77777777" w:rsidR="0074122B" w:rsidRDefault="0074122B" w:rsidP="00963A12">
            <w:pPr>
              <w:rPr>
                <w:rFonts w:ascii="Verdana" w:hAnsi="Verdana"/>
              </w:rPr>
            </w:pPr>
            <w:r>
              <w:rPr>
                <w:rFonts w:ascii="Verdana" w:hAnsi="Verdana"/>
              </w:rPr>
              <w:lastRenderedPageBreak/>
              <w:t>cm</w:t>
            </w:r>
          </w:p>
        </w:tc>
        <w:tc>
          <w:tcPr>
            <w:tcW w:w="0" w:type="auto"/>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74122B">
        <w:trPr>
          <w:tblCellSpacing w:w="15" w:type="dxa"/>
        </w:trPr>
        <w:tc>
          <w:tcPr>
            <w:tcW w:w="0" w:type="auto"/>
            <w:shd w:val="clear" w:color="auto" w:fill="auto"/>
            <w:vAlign w:val="center"/>
          </w:tcPr>
          <w:p w14:paraId="36AD17ED" w14:textId="77777777" w:rsidR="0074122B" w:rsidRDefault="0074122B" w:rsidP="00963A12">
            <w:pPr>
              <w:rPr>
                <w:rFonts w:ascii="Verdana" w:hAnsi="Verdana"/>
              </w:rPr>
            </w:pPr>
            <w:proofErr w:type="spellStart"/>
            <w:r>
              <w:rPr>
                <w:rFonts w:ascii="Verdana" w:hAnsi="Verdana"/>
              </w:rPr>
              <w:t>cb</w:t>
            </w:r>
            <w:proofErr w:type="spellEnd"/>
          </w:p>
        </w:tc>
        <w:tc>
          <w:tcPr>
            <w:tcW w:w="0" w:type="auto"/>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376"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2DDD6CCB" w14:textId="77777777" w:rsidTr="00600B5A">
        <w:trPr>
          <w:tblCellSpacing w:w="15" w:type="dxa"/>
        </w:trPr>
        <w:tc>
          <w:tcPr>
            <w:tcW w:w="0" w:type="auto"/>
            <w:shd w:val="clear" w:color="auto" w:fill="auto"/>
            <w:vAlign w:val="center"/>
          </w:tcPr>
          <w:p w14:paraId="497EB71C"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600B5A">
        <w:trPr>
          <w:tblCellSpacing w:w="15" w:type="dxa"/>
        </w:trPr>
        <w:tc>
          <w:tcPr>
            <w:tcW w:w="0" w:type="auto"/>
            <w:shd w:val="clear" w:color="auto" w:fill="auto"/>
            <w:vAlign w:val="center"/>
          </w:tcPr>
          <w:p w14:paraId="22A37779" w14:textId="77777777" w:rsidR="00600B5A" w:rsidRDefault="00600B5A" w:rsidP="00963A12">
            <w:pPr>
              <w:rPr>
                <w:rFonts w:ascii="Verdana" w:hAnsi="Verdana"/>
              </w:rPr>
            </w:pPr>
            <w:proofErr w:type="spellStart"/>
            <w:r>
              <w:rPr>
                <w:rFonts w:ascii="Verdana" w:hAnsi="Verdana"/>
              </w:rPr>
              <w:t>tp</w:t>
            </w:r>
            <w:proofErr w:type="spellEnd"/>
          </w:p>
        </w:tc>
        <w:tc>
          <w:tcPr>
            <w:tcW w:w="0" w:type="auto"/>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637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5AD5FD1E" w14:textId="77777777" w:rsidTr="00600B5A">
        <w:trPr>
          <w:tblCellSpacing w:w="15" w:type="dxa"/>
        </w:trPr>
        <w:tc>
          <w:tcPr>
            <w:tcW w:w="0" w:type="auto"/>
            <w:shd w:val="clear" w:color="auto" w:fill="auto"/>
            <w:vAlign w:val="center"/>
          </w:tcPr>
          <w:p w14:paraId="6F5496D4"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600B5A">
        <w:trPr>
          <w:tblCellSpacing w:w="15" w:type="dxa"/>
        </w:trPr>
        <w:tc>
          <w:tcPr>
            <w:tcW w:w="0" w:type="auto"/>
            <w:shd w:val="clear" w:color="auto" w:fill="auto"/>
            <w:vAlign w:val="center"/>
          </w:tcPr>
          <w:p w14:paraId="5E5C4D93" w14:textId="77777777" w:rsidR="00600B5A" w:rsidRDefault="00600B5A" w:rsidP="00963A12">
            <w:pPr>
              <w:rPr>
                <w:rFonts w:ascii="Verdana" w:hAnsi="Verdana"/>
              </w:rPr>
            </w:pPr>
            <w:r>
              <w:rPr>
                <w:rFonts w:ascii="Verdana" w:hAnsi="Verdana"/>
              </w:rPr>
              <w:t>du</w:t>
            </w:r>
          </w:p>
        </w:tc>
        <w:tc>
          <w:tcPr>
            <w:tcW w:w="0" w:type="auto"/>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637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600B5A">
        <w:trPr>
          <w:tblCellSpacing w:w="15" w:type="dxa"/>
        </w:trPr>
        <w:tc>
          <w:tcPr>
            <w:tcW w:w="0" w:type="auto"/>
            <w:shd w:val="clear" w:color="auto" w:fill="auto"/>
            <w:vAlign w:val="center"/>
          </w:tcPr>
          <w:p w14:paraId="123E9C1C" w14:textId="77777777" w:rsidR="00600B5A" w:rsidRDefault="00600B5A" w:rsidP="00963A12">
            <w:pPr>
              <w:rPr>
                <w:rFonts w:ascii="Verdana" w:hAnsi="Verdana"/>
              </w:rPr>
            </w:pPr>
            <w:r>
              <w:rPr>
                <w:rFonts w:ascii="Verdana" w:hAnsi="Verdana"/>
              </w:rPr>
              <w:t>un</w:t>
            </w:r>
          </w:p>
        </w:tc>
        <w:tc>
          <w:tcPr>
            <w:tcW w:w="0" w:type="auto"/>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637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423F7076" w14:textId="77777777" w:rsidR="00B50F1A" w:rsidRDefault="00B50F1A">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4" w:name="_Toc475019105"/>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setting, you are probably not referencing the correct module. A full list of options for these parameters is given in this manual or by parameter "-</w:t>
      </w:r>
      <w:proofErr w:type="spellStart"/>
      <w:r>
        <w:rPr>
          <w:rFonts w:ascii="Verdana" w:hAnsi="Verdana"/>
        </w:rPr>
        <w:t>hf</w:t>
      </w:r>
      <w:proofErr w:type="spellEnd"/>
      <w:r>
        <w:rPr>
          <w:rFonts w:ascii="Verdana" w:hAnsi="Verdana"/>
        </w:rPr>
        <w:t xml:space="preserve">".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475019106"/>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475019107"/>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 xml:space="preserve">Jerry Stevens and various members of the IBM WebSphere MQ Performance Team at IBM </w:t>
      </w:r>
      <w:proofErr w:type="spellStart"/>
      <w:r w:rsidR="003F5603">
        <w:t>Hursley</w:t>
      </w:r>
      <w:proofErr w:type="spellEnd"/>
      <w:r w:rsidR="003F5603">
        <w:t xml:space="preserve"> UK.</w:t>
      </w:r>
    </w:p>
    <w:p w14:paraId="325103D8" w14:textId="77777777" w:rsidR="000C3E89" w:rsidRDefault="000C3E89">
      <w:pPr>
        <w:pStyle w:val="Heading2"/>
        <w:rPr>
          <w:rFonts w:ascii="Verdana" w:hAnsi="Verdana"/>
        </w:rPr>
      </w:pPr>
      <w:bookmarkStart w:id="49" w:name="Manual-Feedback"/>
      <w:bookmarkStart w:id="50" w:name="_Toc475019108"/>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8" w:history="1">
        <w:r w:rsidR="003F5603" w:rsidRPr="00FA0A7B">
          <w:rPr>
            <w:rStyle w:val="Hyperlink"/>
          </w:rPr>
          <w:t>git forum</w:t>
        </w:r>
      </w:hyperlink>
      <w:r w:rsidR="003F5603">
        <w:t>.</w:t>
      </w:r>
    </w:p>
    <w:sectPr w:rsidR="000C3E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A1695" w14:textId="77777777" w:rsidR="00485BE2" w:rsidRDefault="00485BE2">
      <w:r>
        <w:separator/>
      </w:r>
    </w:p>
  </w:endnote>
  <w:endnote w:type="continuationSeparator" w:id="0">
    <w:p w14:paraId="2A0CD2B1" w14:textId="77777777" w:rsidR="00485BE2" w:rsidRDefault="00485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9403D" w14:textId="77777777" w:rsidR="00CB28F1" w:rsidRDefault="00CB2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01432" w14:textId="77777777" w:rsidR="00CB28F1" w:rsidRDefault="00CB28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DAB31" w14:textId="77777777" w:rsidR="00CB28F1" w:rsidRDefault="00CB2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1A360" w14:textId="77777777" w:rsidR="00485BE2" w:rsidRDefault="00485BE2">
      <w:r>
        <w:separator/>
      </w:r>
    </w:p>
  </w:footnote>
  <w:footnote w:type="continuationSeparator" w:id="0">
    <w:p w14:paraId="761E6DC2" w14:textId="77777777" w:rsidR="00485BE2" w:rsidRDefault="00485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8D65" w14:textId="77777777" w:rsidR="00CB28F1" w:rsidRDefault="00CB2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3E7FA" w14:textId="6755A947" w:rsidR="00151A8D" w:rsidRPr="00CB28F1" w:rsidRDefault="00151A8D" w:rsidP="00CB2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B9272" w14:textId="77777777" w:rsidR="00CB28F1" w:rsidRDefault="00CB2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
  </w:num>
  <w:num w:numId="4">
    <w:abstractNumId w:val="8"/>
  </w:num>
  <w:num w:numId="5">
    <w:abstractNumId w:val="15"/>
  </w:num>
  <w:num w:numId="6">
    <w:abstractNumId w:val="16"/>
  </w:num>
  <w:num w:numId="7">
    <w:abstractNumId w:val="22"/>
  </w:num>
  <w:num w:numId="8">
    <w:abstractNumId w:val="2"/>
  </w:num>
  <w:num w:numId="9">
    <w:abstractNumId w:val="14"/>
  </w:num>
  <w:num w:numId="10">
    <w:abstractNumId w:val="7"/>
  </w:num>
  <w:num w:numId="11">
    <w:abstractNumId w:val="25"/>
  </w:num>
  <w:num w:numId="12">
    <w:abstractNumId w:val="12"/>
  </w:num>
  <w:num w:numId="13">
    <w:abstractNumId w:val="5"/>
  </w:num>
  <w:num w:numId="14">
    <w:abstractNumId w:val="18"/>
  </w:num>
  <w:num w:numId="15">
    <w:abstractNumId w:val="13"/>
  </w:num>
  <w:num w:numId="16">
    <w:abstractNumId w:val="17"/>
  </w:num>
  <w:num w:numId="17">
    <w:abstractNumId w:val="20"/>
  </w:num>
  <w:num w:numId="18">
    <w:abstractNumId w:val="6"/>
  </w:num>
  <w:num w:numId="19">
    <w:abstractNumId w:val="3"/>
  </w:num>
  <w:num w:numId="20">
    <w:abstractNumId w:val="9"/>
  </w:num>
  <w:num w:numId="21">
    <w:abstractNumId w:val="11"/>
  </w:num>
  <w:num w:numId="22">
    <w:abstractNumId w:val="21"/>
  </w:num>
  <w:num w:numId="23">
    <w:abstractNumId w:val="24"/>
  </w:num>
  <w:num w:numId="24">
    <w:abstractNumId w:val="23"/>
  </w:num>
  <w:num w:numId="25">
    <w:abstractNumId w:val="28"/>
  </w:num>
  <w:num w:numId="26">
    <w:abstractNumId w:val="19"/>
  </w:num>
  <w:num w:numId="27">
    <w:abstractNumId w:val="27"/>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58"/>
    <w:rsid w:val="000412FE"/>
    <w:rsid w:val="000C12DB"/>
    <w:rsid w:val="000C3E89"/>
    <w:rsid w:val="000C7964"/>
    <w:rsid w:val="00130C5F"/>
    <w:rsid w:val="00151A8D"/>
    <w:rsid w:val="00172F7D"/>
    <w:rsid w:val="00187817"/>
    <w:rsid w:val="001D5594"/>
    <w:rsid w:val="001F44BB"/>
    <w:rsid w:val="00201F02"/>
    <w:rsid w:val="00265342"/>
    <w:rsid w:val="0026569A"/>
    <w:rsid w:val="002D04A9"/>
    <w:rsid w:val="003430FD"/>
    <w:rsid w:val="00355FDC"/>
    <w:rsid w:val="003E6523"/>
    <w:rsid w:val="003F5603"/>
    <w:rsid w:val="004011B1"/>
    <w:rsid w:val="004011C4"/>
    <w:rsid w:val="0043037D"/>
    <w:rsid w:val="00437667"/>
    <w:rsid w:val="00452066"/>
    <w:rsid w:val="0046132F"/>
    <w:rsid w:val="00485BE2"/>
    <w:rsid w:val="004A2BFB"/>
    <w:rsid w:val="004C6546"/>
    <w:rsid w:val="004D58B0"/>
    <w:rsid w:val="005A4FFD"/>
    <w:rsid w:val="005F0F5E"/>
    <w:rsid w:val="00600B5A"/>
    <w:rsid w:val="00622A77"/>
    <w:rsid w:val="0064329E"/>
    <w:rsid w:val="006D1446"/>
    <w:rsid w:val="006F0019"/>
    <w:rsid w:val="00703C59"/>
    <w:rsid w:val="00704F1F"/>
    <w:rsid w:val="007304F1"/>
    <w:rsid w:val="0074122B"/>
    <w:rsid w:val="007657EF"/>
    <w:rsid w:val="00794608"/>
    <w:rsid w:val="007C2FC3"/>
    <w:rsid w:val="007D20A6"/>
    <w:rsid w:val="007E2432"/>
    <w:rsid w:val="00860758"/>
    <w:rsid w:val="00892033"/>
    <w:rsid w:val="00934B61"/>
    <w:rsid w:val="00934EE6"/>
    <w:rsid w:val="0094777B"/>
    <w:rsid w:val="00956C52"/>
    <w:rsid w:val="00963A12"/>
    <w:rsid w:val="00987253"/>
    <w:rsid w:val="00A0541B"/>
    <w:rsid w:val="00A300F9"/>
    <w:rsid w:val="00A46FED"/>
    <w:rsid w:val="00A55CFD"/>
    <w:rsid w:val="00A92B9E"/>
    <w:rsid w:val="00A9766A"/>
    <w:rsid w:val="00B50F1A"/>
    <w:rsid w:val="00B54229"/>
    <w:rsid w:val="00BE1ED2"/>
    <w:rsid w:val="00CB28F1"/>
    <w:rsid w:val="00CF33E5"/>
    <w:rsid w:val="00D603B2"/>
    <w:rsid w:val="00DC0C1F"/>
    <w:rsid w:val="00E14E85"/>
    <w:rsid w:val="00E172CC"/>
    <w:rsid w:val="00E20DC7"/>
    <w:rsid w:val="00E3027F"/>
    <w:rsid w:val="00E86074"/>
    <w:rsid w:val="00EB58C4"/>
    <w:rsid w:val="00EF5AD1"/>
    <w:rsid w:val="00F737AC"/>
    <w:rsid w:val="00F95F59"/>
    <w:rsid w:val="00FA0A7B"/>
    <w:rsid w:val="00FC6D1E"/>
    <w:rsid w:val="00FD0E79"/>
    <w:rsid w:val="00FE5137"/>
    <w:rsid w:val="00FE7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messaging/mq-cph/issu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3255</Words>
  <Characters>18554</Characters>
  <Application>Microsoft Office Word</Application>
  <DocSecurity>0</DocSecurity>
  <Lines>154</Lines>
  <Paragraphs>43</Paragraphs>
  <ScaleCrop>false</ScaleCrop>
  <Company/>
  <LinksUpToDate>false</LinksUpToDate>
  <CharactersWithSpaces>21766</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2017-02-16T14:45:00Z</dcterms:created>
  <dcterms:modified xsi:type="dcterms:W3CDTF">2017-02-16T14:46:00Z</dcterms:modified>
</cp:coreProperties>
</file>