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C89118">
      <w:pPr>
        <w:rPr>
          <w:rFonts w:hint="eastAsia"/>
          <w:b/>
          <w:bCs/>
          <w:sz w:val="24"/>
          <w:szCs w:val="24"/>
          <w:lang w:val="en-US" w:eastAsia="zh-CN"/>
        </w:rPr>
      </w:pPr>
      <w:r>
        <w:rPr>
          <w:rFonts w:hint="eastAsia"/>
          <w:b/>
          <w:bCs/>
          <w:sz w:val="24"/>
          <w:szCs w:val="24"/>
          <w:lang w:val="en-US" w:eastAsia="zh-CN"/>
        </w:rPr>
        <w:t>简答题目：</w:t>
      </w:r>
    </w:p>
    <w:p w14:paraId="25D3986F">
      <w:pPr>
        <w:shd w:val="clear" w:fill="FFFF00"/>
        <w:rPr>
          <w:rFonts w:hint="eastAsia"/>
          <w:b/>
          <w:bCs/>
          <w:sz w:val="24"/>
          <w:szCs w:val="24"/>
          <w:lang w:val="en-US" w:eastAsia="zh-CN"/>
        </w:rPr>
      </w:pPr>
      <w:r>
        <w:rPr>
          <w:rFonts w:hint="eastAsia"/>
          <w:b/>
          <w:bCs/>
          <w:sz w:val="24"/>
          <w:szCs w:val="24"/>
          <w:lang w:val="en-US" w:eastAsia="zh-CN"/>
        </w:rPr>
        <w:t>第一章——</w:t>
      </w:r>
    </w:p>
    <w:p w14:paraId="78CFB678">
      <w:pPr>
        <w:numPr>
          <w:ilvl w:val="0"/>
          <w:numId w:val="1"/>
        </w:numPr>
        <w:rPr>
          <w:rFonts w:hint="eastAsia"/>
          <w:b/>
          <w:bCs/>
          <w:sz w:val="24"/>
          <w:szCs w:val="24"/>
          <w:lang w:val="en-US" w:eastAsia="zh-CN"/>
        </w:rPr>
      </w:pPr>
      <w:r>
        <w:rPr>
          <w:rFonts w:hint="eastAsia"/>
          <w:b/>
          <w:bCs/>
          <w:sz w:val="24"/>
          <w:szCs w:val="24"/>
          <w:lang w:val="en-US" w:eastAsia="zh-CN"/>
        </w:rPr>
        <w:t>智能的定义</w:t>
      </w:r>
    </w:p>
    <w:p w14:paraId="05C21455">
      <w:pPr>
        <w:numPr>
          <w:numId w:val="0"/>
        </w:numPr>
        <w:rPr>
          <w:rFonts w:hint="default"/>
          <w:b/>
          <w:bCs/>
          <w:sz w:val="24"/>
          <w:szCs w:val="24"/>
          <w:lang w:val="en-US" w:eastAsia="zh-CN"/>
        </w:rPr>
      </w:pPr>
      <w:r>
        <w:drawing>
          <wp:inline distT="0" distB="0" distL="114300" distR="114300">
            <wp:extent cx="5273040" cy="3110865"/>
            <wp:effectExtent l="0" t="0" r="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73040" cy="3110865"/>
                    </a:xfrm>
                    <a:prstGeom prst="rect">
                      <a:avLst/>
                    </a:prstGeom>
                    <a:noFill/>
                    <a:ln>
                      <a:noFill/>
                    </a:ln>
                  </pic:spPr>
                </pic:pic>
              </a:graphicData>
            </a:graphic>
          </wp:inline>
        </w:drawing>
      </w:r>
    </w:p>
    <w:p w14:paraId="08FEA401">
      <w:pPr>
        <w:rPr>
          <w:rFonts w:hint="default"/>
          <w:b/>
          <w:bCs/>
          <w:sz w:val="24"/>
          <w:szCs w:val="24"/>
          <w:lang w:val="en-US" w:eastAsia="zh-CN"/>
        </w:rPr>
      </w:pPr>
      <w:r>
        <w:rPr>
          <w:rFonts w:hint="eastAsia"/>
          <w:b/>
          <w:bCs/>
          <w:sz w:val="24"/>
          <w:szCs w:val="24"/>
          <w:lang w:val="en-US" w:eastAsia="zh-CN"/>
        </w:rPr>
        <w:t>2.人工智能的三大学派以及优缺点</w:t>
      </w:r>
    </w:p>
    <w:p w14:paraId="2FD4CF4F">
      <w:r>
        <w:drawing>
          <wp:inline distT="0" distB="0" distL="114300" distR="114300">
            <wp:extent cx="5273675" cy="3096895"/>
            <wp:effectExtent l="0" t="0" r="1460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3675" cy="3096895"/>
                    </a:xfrm>
                    <a:prstGeom prst="rect">
                      <a:avLst/>
                    </a:prstGeom>
                    <a:noFill/>
                    <a:ln>
                      <a:noFill/>
                    </a:ln>
                  </pic:spPr>
                </pic:pic>
              </a:graphicData>
            </a:graphic>
          </wp:inline>
        </w:drawing>
      </w:r>
    </w:p>
    <w:p w14:paraId="5F3FB9A4">
      <w:pPr>
        <w:numPr>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3.图灵测试</w:t>
      </w:r>
    </w:p>
    <w:p w14:paraId="4FDF3D30">
      <w:pPr>
        <w:numPr>
          <w:numId w:val="0"/>
        </w:numPr>
        <w:ind w:leftChars="0"/>
        <w:rPr>
          <w:rFonts w:hint="default"/>
          <w:lang w:val="en-US" w:eastAsia="zh-CN"/>
        </w:rPr>
      </w:pPr>
      <w:r>
        <w:drawing>
          <wp:inline distT="0" distB="0" distL="114300" distR="114300">
            <wp:extent cx="4062730" cy="1344930"/>
            <wp:effectExtent l="0" t="0" r="6350"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4062730" cy="1344930"/>
                    </a:xfrm>
                    <a:prstGeom prst="rect">
                      <a:avLst/>
                    </a:prstGeom>
                    <a:noFill/>
                    <a:ln>
                      <a:noFill/>
                    </a:ln>
                  </pic:spPr>
                </pic:pic>
              </a:graphicData>
            </a:graphic>
          </wp:inline>
        </w:drawing>
      </w:r>
    </w:p>
    <w:p w14:paraId="21DEAA35">
      <w:pPr>
        <w:shd w:val="clear" w:fill="FFFF00"/>
        <w:rPr>
          <w:rFonts w:hint="eastAsia"/>
          <w:b/>
          <w:bCs/>
          <w:sz w:val="24"/>
          <w:szCs w:val="24"/>
          <w:lang w:val="en-US" w:eastAsia="zh-CN"/>
        </w:rPr>
      </w:pPr>
      <w:r>
        <w:rPr>
          <w:rFonts w:hint="eastAsia"/>
          <w:b/>
          <w:bCs/>
          <w:sz w:val="24"/>
          <w:szCs w:val="24"/>
          <w:lang w:val="en-US" w:eastAsia="zh-CN"/>
        </w:rPr>
        <w:t>第二章——</w:t>
      </w:r>
    </w:p>
    <w:p w14:paraId="3760E5D1">
      <w:pPr>
        <w:numPr>
          <w:ilvl w:val="0"/>
          <w:numId w:val="2"/>
        </w:numPr>
        <w:rPr>
          <w:rFonts w:hint="eastAsia"/>
          <w:b/>
          <w:bCs/>
          <w:sz w:val="24"/>
          <w:szCs w:val="24"/>
          <w:lang w:val="en-US" w:eastAsia="zh-CN"/>
        </w:rPr>
      </w:pPr>
      <w:r>
        <w:rPr>
          <w:rFonts w:hint="eastAsia"/>
          <w:b/>
          <w:bCs/>
          <w:sz w:val="24"/>
          <w:szCs w:val="24"/>
          <w:lang w:val="en-US" w:eastAsia="zh-CN"/>
        </w:rPr>
        <w:t>产生式系统的定义、组成以及各部分作用</w:t>
      </w:r>
    </w:p>
    <w:p w14:paraId="6B97B772">
      <w:pPr>
        <w:numPr>
          <w:numId w:val="0"/>
        </w:numPr>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把一组产生式规则放在一起，让他们互相配合，协同作用，一个产生式规则生成的结论可以供另一个产生式规则作为已知事实使用，以求得问题的解决，这样的系统称为</w:t>
      </w:r>
      <w:r>
        <w:rPr>
          <w:rFonts w:hint="eastAsia" w:ascii="楷体" w:hAnsi="楷体" w:eastAsia="楷体" w:cs="楷体"/>
          <w:b/>
          <w:bCs/>
          <w:sz w:val="24"/>
          <w:szCs w:val="24"/>
          <w:lang w:val="en-US" w:eastAsia="zh-CN"/>
        </w:rPr>
        <w:t>产生式系统</w:t>
      </w:r>
      <w:r>
        <w:rPr>
          <w:rFonts w:hint="eastAsia" w:ascii="楷体" w:hAnsi="楷体" w:eastAsia="楷体" w:cs="楷体"/>
          <w:b w:val="0"/>
          <w:bCs w:val="0"/>
          <w:sz w:val="24"/>
          <w:szCs w:val="24"/>
          <w:lang w:val="en-US" w:eastAsia="zh-CN"/>
        </w:rPr>
        <w:t>。</w:t>
      </w:r>
    </w:p>
    <w:p w14:paraId="0B025B0C">
      <w:pPr>
        <w:numPr>
          <w:numId w:val="0"/>
        </w:numPr>
        <w:ind w:firstLine="480" w:firstLineChars="200"/>
        <w:rPr>
          <w:rFonts w:hint="eastAsia" w:ascii="楷体" w:hAnsi="楷体" w:eastAsia="楷体" w:cs="楷体"/>
          <w:b w:val="0"/>
          <w:bCs w:val="0"/>
          <w:sz w:val="24"/>
          <w:szCs w:val="24"/>
          <w:lang w:val="en-US" w:eastAsia="zh-CN"/>
        </w:rPr>
      </w:pPr>
      <w:r>
        <w:rPr>
          <w:rFonts w:hint="eastAsia" w:ascii="楷体" w:hAnsi="楷体" w:eastAsia="楷体" w:cs="楷体"/>
          <w:b w:val="0"/>
          <w:bCs w:val="0"/>
          <w:sz w:val="24"/>
          <w:szCs w:val="24"/>
          <w:lang w:val="en-US" w:eastAsia="zh-CN"/>
        </w:rPr>
        <w:t>一般说来，一个产生式系统由以下三个基本部分组成：</w:t>
      </w:r>
    </w:p>
    <w:p w14:paraId="0429A7D1">
      <w:pPr>
        <w:numPr>
          <w:numId w:val="0"/>
        </w:numPr>
      </w:pPr>
      <w:r>
        <w:drawing>
          <wp:inline distT="0" distB="0" distL="114300" distR="114300">
            <wp:extent cx="3688080" cy="12801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3688080" cy="1280160"/>
                    </a:xfrm>
                    <a:prstGeom prst="rect">
                      <a:avLst/>
                    </a:prstGeom>
                    <a:noFill/>
                    <a:ln>
                      <a:noFill/>
                    </a:ln>
                  </pic:spPr>
                </pic:pic>
              </a:graphicData>
            </a:graphic>
          </wp:inline>
        </w:drawing>
      </w:r>
    </w:p>
    <w:p w14:paraId="0463935C">
      <w:pPr>
        <w:numPr>
          <w:numId w:val="0"/>
        </w:numPr>
      </w:pPr>
      <w:r>
        <w:drawing>
          <wp:inline distT="0" distB="0" distL="114300" distR="114300">
            <wp:extent cx="4566285" cy="1027430"/>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4566285" cy="1027430"/>
                    </a:xfrm>
                    <a:prstGeom prst="rect">
                      <a:avLst/>
                    </a:prstGeom>
                    <a:noFill/>
                    <a:ln>
                      <a:noFill/>
                    </a:ln>
                  </pic:spPr>
                </pic:pic>
              </a:graphicData>
            </a:graphic>
          </wp:inline>
        </w:drawing>
      </w:r>
    </w:p>
    <w:p w14:paraId="233DC5BA">
      <w:pPr>
        <w:numPr>
          <w:numId w:val="0"/>
        </w:numPr>
      </w:pPr>
    </w:p>
    <w:p w14:paraId="662472F4">
      <w:pPr>
        <w:numPr>
          <w:numId w:val="0"/>
        </w:numPr>
        <w:rPr>
          <w:rFonts w:hint="default"/>
          <w:lang w:val="en-US" w:eastAsia="zh-CN"/>
        </w:rPr>
      </w:pPr>
      <w:r>
        <w:drawing>
          <wp:inline distT="0" distB="0" distL="114300" distR="114300">
            <wp:extent cx="4842510" cy="636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rcRect r="249" b="66898"/>
                    <a:stretch>
                      <a:fillRect/>
                    </a:stretch>
                  </pic:blipFill>
                  <pic:spPr>
                    <a:xfrm>
                      <a:off x="0" y="0"/>
                      <a:ext cx="4842510" cy="636270"/>
                    </a:xfrm>
                    <a:prstGeom prst="rect">
                      <a:avLst/>
                    </a:prstGeom>
                    <a:noFill/>
                    <a:ln>
                      <a:noFill/>
                    </a:ln>
                  </pic:spPr>
                </pic:pic>
              </a:graphicData>
            </a:graphic>
          </wp:inline>
        </w:drawing>
      </w:r>
    </w:p>
    <w:p w14:paraId="1A9B35A3">
      <w:r>
        <w:drawing>
          <wp:inline distT="0" distB="0" distL="114300" distR="114300">
            <wp:extent cx="5270500" cy="58864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70500" cy="588645"/>
                    </a:xfrm>
                    <a:prstGeom prst="rect">
                      <a:avLst/>
                    </a:prstGeom>
                    <a:noFill/>
                    <a:ln>
                      <a:noFill/>
                    </a:ln>
                  </pic:spPr>
                </pic:pic>
              </a:graphicData>
            </a:graphic>
          </wp:inline>
        </w:drawing>
      </w:r>
    </w:p>
    <w:p w14:paraId="7CF0DB0A"/>
    <w:p w14:paraId="105EB27C"/>
    <w:p w14:paraId="0D1E0DDA"/>
    <w:p w14:paraId="256AACD2"/>
    <w:p w14:paraId="0698170C"/>
    <w:p w14:paraId="56EF2B9C"/>
    <w:p w14:paraId="773B5623"/>
    <w:p w14:paraId="0E133F4D"/>
    <w:p w14:paraId="6019732C"/>
    <w:p w14:paraId="050167C4"/>
    <w:p w14:paraId="6A99AF29"/>
    <w:p w14:paraId="5604E77B"/>
    <w:p w14:paraId="4846D5B9"/>
    <w:p w14:paraId="3E4E5FE2"/>
    <w:p w14:paraId="4754626A"/>
    <w:p w14:paraId="6C24754A"/>
    <w:p w14:paraId="03DE7273">
      <w:pPr>
        <w:rPr>
          <w:rFonts w:hint="default"/>
          <w:lang w:val="en-US" w:eastAsia="zh-CN"/>
        </w:rPr>
      </w:pPr>
    </w:p>
    <w:p w14:paraId="6C8D0E8E">
      <w:pPr>
        <w:shd w:val="clear" w:fill="FFFF00"/>
        <w:rPr>
          <w:rFonts w:hint="default"/>
          <w:b/>
          <w:bCs/>
          <w:sz w:val="24"/>
          <w:szCs w:val="24"/>
          <w:lang w:val="en-US" w:eastAsia="zh-CN"/>
        </w:rPr>
      </w:pPr>
      <w:r>
        <w:rPr>
          <w:rFonts w:hint="eastAsia"/>
          <w:b/>
          <w:bCs/>
          <w:sz w:val="24"/>
          <w:szCs w:val="24"/>
          <w:lang w:val="en-US" w:eastAsia="zh-CN"/>
        </w:rPr>
        <w:t>第四章——</w:t>
      </w:r>
    </w:p>
    <w:p w14:paraId="2EE041DE">
      <w:pPr>
        <w:rPr>
          <w:rFonts w:hint="default"/>
          <w:b/>
          <w:bCs/>
          <w:sz w:val="24"/>
          <w:szCs w:val="24"/>
          <w:lang w:val="en-US" w:eastAsia="zh-CN"/>
        </w:rPr>
      </w:pPr>
      <w:r>
        <w:rPr>
          <w:rFonts w:hint="eastAsia"/>
          <w:b/>
          <w:bCs/>
          <w:sz w:val="24"/>
          <w:szCs w:val="24"/>
          <w:lang w:val="en-US" w:eastAsia="zh-CN"/>
        </w:rPr>
        <w:t>1.宽度优先和深度优先策略比较</w:t>
      </w:r>
    </w:p>
    <w:p w14:paraId="06DE82E4">
      <w:r>
        <w:drawing>
          <wp:inline distT="0" distB="0" distL="114300" distR="114300">
            <wp:extent cx="5272405" cy="3220720"/>
            <wp:effectExtent l="0" t="0" r="63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2405" cy="3220720"/>
                    </a:xfrm>
                    <a:prstGeom prst="rect">
                      <a:avLst/>
                    </a:prstGeom>
                    <a:noFill/>
                    <a:ln>
                      <a:noFill/>
                    </a:ln>
                  </pic:spPr>
                </pic:pic>
              </a:graphicData>
            </a:graphic>
          </wp:inline>
        </w:drawing>
      </w:r>
    </w:p>
    <w:p w14:paraId="2F236466">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2.可采纳性</w:t>
      </w:r>
    </w:p>
    <w:p w14:paraId="614E041F">
      <w:r>
        <w:drawing>
          <wp:inline distT="0" distB="0" distL="114300" distR="114300">
            <wp:extent cx="5271135" cy="3053715"/>
            <wp:effectExtent l="0" t="0" r="190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1135" cy="3053715"/>
                    </a:xfrm>
                    <a:prstGeom prst="rect">
                      <a:avLst/>
                    </a:prstGeom>
                    <a:noFill/>
                    <a:ln>
                      <a:noFill/>
                    </a:ln>
                  </pic:spPr>
                </pic:pic>
              </a:graphicData>
            </a:graphic>
          </wp:inline>
        </w:drawing>
      </w:r>
    </w:p>
    <w:p w14:paraId="0B09E68E">
      <w:p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3.A与A*区别与联系</w:t>
      </w:r>
    </w:p>
    <w:p w14:paraId="27C60248">
      <w:r>
        <w:drawing>
          <wp:inline distT="0" distB="0" distL="114300" distR="114300">
            <wp:extent cx="5267960" cy="1332230"/>
            <wp:effectExtent l="0" t="0" r="508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7960" cy="1332230"/>
                    </a:xfrm>
                    <a:prstGeom prst="rect">
                      <a:avLst/>
                    </a:prstGeom>
                    <a:noFill/>
                    <a:ln>
                      <a:noFill/>
                    </a:ln>
                  </pic:spPr>
                </pic:pic>
              </a:graphicData>
            </a:graphic>
          </wp:inline>
        </w:drawing>
      </w:r>
    </w:p>
    <w:p w14:paraId="3E8648A9">
      <w:pPr>
        <w:numPr>
          <w:ilvl w:val="0"/>
          <w:numId w:val="3"/>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h（x）强弱影响</w:t>
      </w:r>
    </w:p>
    <w:p w14:paraId="6B3FCAB0">
      <w:pPr>
        <w:numPr>
          <w:numId w:val="0"/>
        </w:numPr>
      </w:pPr>
      <w:r>
        <w:drawing>
          <wp:inline distT="0" distB="0" distL="114300" distR="114300">
            <wp:extent cx="5274310" cy="3110230"/>
            <wp:effectExtent l="0" t="0" r="1397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3110230"/>
                    </a:xfrm>
                    <a:prstGeom prst="rect">
                      <a:avLst/>
                    </a:prstGeom>
                    <a:noFill/>
                    <a:ln>
                      <a:noFill/>
                    </a:ln>
                  </pic:spPr>
                </pic:pic>
              </a:graphicData>
            </a:graphic>
          </wp:inline>
        </w:drawing>
      </w:r>
    </w:p>
    <w:p w14:paraId="37B71273">
      <w:pPr>
        <w:numPr>
          <w:ilvl w:val="0"/>
          <w:numId w:val="3"/>
        </w:numPr>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AO*和A*的比较</w:t>
      </w:r>
    </w:p>
    <w:p w14:paraId="2CF8C124">
      <w:pPr>
        <w:numPr>
          <w:numId w:val="0"/>
        </w:numPr>
      </w:pPr>
      <w:r>
        <w:drawing>
          <wp:inline distT="0" distB="0" distL="114300" distR="114300">
            <wp:extent cx="5269865" cy="2696210"/>
            <wp:effectExtent l="0" t="0" r="317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9865" cy="2696210"/>
                    </a:xfrm>
                    <a:prstGeom prst="rect">
                      <a:avLst/>
                    </a:prstGeom>
                    <a:noFill/>
                    <a:ln>
                      <a:noFill/>
                    </a:ln>
                  </pic:spPr>
                </pic:pic>
              </a:graphicData>
            </a:graphic>
          </wp:inline>
        </w:drawing>
      </w:r>
    </w:p>
    <w:p w14:paraId="292265F9">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6.搜索策略评价标准</w:t>
      </w:r>
    </w:p>
    <w:p w14:paraId="2843D992">
      <w:pPr>
        <w:numPr>
          <w:numId w:val="0"/>
        </w:numPr>
      </w:pPr>
      <w:r>
        <w:drawing>
          <wp:inline distT="0" distB="0" distL="114300" distR="114300">
            <wp:extent cx="3187700" cy="2003425"/>
            <wp:effectExtent l="0" t="0" r="1270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3187700" cy="2003425"/>
                    </a:xfrm>
                    <a:prstGeom prst="rect">
                      <a:avLst/>
                    </a:prstGeom>
                    <a:noFill/>
                    <a:ln>
                      <a:noFill/>
                    </a:ln>
                  </pic:spPr>
                </pic:pic>
              </a:graphicData>
            </a:graphic>
          </wp:inline>
        </w:drawing>
      </w:r>
    </w:p>
    <w:p w14:paraId="1DAE849A">
      <w:pPr>
        <w:numPr>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7.启发式搜索概念</w:t>
      </w:r>
    </w:p>
    <w:p w14:paraId="4EB92CF2">
      <w:pPr>
        <w:numPr>
          <w:numId w:val="0"/>
        </w:numPr>
        <w:ind w:leftChars="0"/>
      </w:pPr>
      <w:r>
        <w:drawing>
          <wp:inline distT="0" distB="0" distL="114300" distR="114300">
            <wp:extent cx="5274310" cy="2505710"/>
            <wp:effectExtent l="0" t="0" r="1397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505710"/>
                    </a:xfrm>
                    <a:prstGeom prst="rect">
                      <a:avLst/>
                    </a:prstGeom>
                    <a:noFill/>
                    <a:ln>
                      <a:noFill/>
                    </a:ln>
                  </pic:spPr>
                </pic:pic>
              </a:graphicData>
            </a:graphic>
          </wp:inline>
        </w:drawing>
      </w:r>
    </w:p>
    <w:p w14:paraId="756A6DA7">
      <w:pPr>
        <w:numPr>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8.启发式函数标准</w:t>
      </w:r>
    </w:p>
    <w:p w14:paraId="15E976A2">
      <w:pPr>
        <w:numPr>
          <w:numId w:val="0"/>
        </w:numPr>
        <w:ind w:leftChars="0"/>
      </w:pPr>
      <w:r>
        <w:drawing>
          <wp:inline distT="0" distB="0" distL="114300" distR="114300">
            <wp:extent cx="3978910" cy="2193290"/>
            <wp:effectExtent l="0" t="0" r="139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3978910" cy="2193290"/>
                    </a:xfrm>
                    <a:prstGeom prst="rect">
                      <a:avLst/>
                    </a:prstGeom>
                    <a:noFill/>
                    <a:ln>
                      <a:noFill/>
                    </a:ln>
                  </pic:spPr>
                </pic:pic>
              </a:graphicData>
            </a:graphic>
          </wp:inline>
        </w:drawing>
      </w:r>
    </w:p>
    <w:p w14:paraId="4B2056E2">
      <w:pPr>
        <w:numPr>
          <w:numId w:val="0"/>
        </w:numPr>
        <w:ind w:leftChars="0"/>
      </w:pPr>
    </w:p>
    <w:p w14:paraId="596ECEC8">
      <w:pPr>
        <w:numPr>
          <w:numId w:val="0"/>
        </w:numPr>
        <w:ind w:leftChars="0"/>
      </w:pPr>
    </w:p>
    <w:p w14:paraId="6230EDF6">
      <w:pPr>
        <w:numPr>
          <w:numId w:val="0"/>
        </w:numPr>
        <w:ind w:leftChars="0"/>
      </w:pPr>
    </w:p>
    <w:p w14:paraId="0A0E54D1">
      <w:pPr>
        <w:numPr>
          <w:numId w:val="0"/>
        </w:numPr>
        <w:ind w:leftChars="0"/>
      </w:pPr>
    </w:p>
    <w:p w14:paraId="0D8594D9">
      <w:pPr>
        <w:numPr>
          <w:numId w:val="0"/>
        </w:numPr>
        <w:ind w:leftChars="0"/>
      </w:pPr>
    </w:p>
    <w:p w14:paraId="2D592775">
      <w:pPr>
        <w:numPr>
          <w:numId w:val="0"/>
        </w:numPr>
        <w:ind w:leftChars="0"/>
      </w:pPr>
    </w:p>
    <w:p w14:paraId="1D4107A8">
      <w:pPr>
        <w:numPr>
          <w:numId w:val="0"/>
        </w:numPr>
        <w:ind w:leftChars="0"/>
      </w:pPr>
    </w:p>
    <w:p w14:paraId="7B4232BC">
      <w:pPr>
        <w:numPr>
          <w:numId w:val="0"/>
        </w:numPr>
        <w:ind w:leftChars="0"/>
      </w:pPr>
    </w:p>
    <w:p w14:paraId="77C42783">
      <w:pPr>
        <w:numPr>
          <w:numId w:val="0"/>
        </w:numPr>
        <w:ind w:leftChars="0"/>
      </w:pPr>
    </w:p>
    <w:p w14:paraId="67668C37">
      <w:pPr>
        <w:numPr>
          <w:numId w:val="0"/>
        </w:numPr>
        <w:ind w:leftChars="0"/>
      </w:pPr>
    </w:p>
    <w:p w14:paraId="313C7321">
      <w:pPr>
        <w:numPr>
          <w:numId w:val="0"/>
        </w:numPr>
        <w:ind w:leftChars="0"/>
      </w:pPr>
    </w:p>
    <w:p w14:paraId="364B6415">
      <w:pPr>
        <w:numPr>
          <w:numId w:val="0"/>
        </w:numPr>
        <w:ind w:leftChars="0"/>
      </w:pPr>
    </w:p>
    <w:p w14:paraId="7EB963BF">
      <w:pPr>
        <w:numPr>
          <w:numId w:val="0"/>
        </w:numPr>
        <w:ind w:leftChars="0"/>
      </w:pPr>
    </w:p>
    <w:p w14:paraId="06E21662">
      <w:pPr>
        <w:numPr>
          <w:numId w:val="0"/>
        </w:numPr>
        <w:ind w:leftChars="0"/>
      </w:pPr>
    </w:p>
    <w:p w14:paraId="31FD7040">
      <w:pPr>
        <w:numPr>
          <w:numId w:val="0"/>
        </w:numPr>
        <w:ind w:leftChars="0"/>
      </w:pPr>
    </w:p>
    <w:p w14:paraId="68343762">
      <w:pPr>
        <w:numPr>
          <w:numId w:val="0"/>
        </w:numPr>
        <w:ind w:leftChars="0"/>
      </w:pPr>
    </w:p>
    <w:p w14:paraId="7A7D8324">
      <w:pPr>
        <w:numPr>
          <w:numId w:val="0"/>
        </w:numPr>
        <w:ind w:leftChars="0"/>
      </w:pPr>
    </w:p>
    <w:p w14:paraId="14BFECE3">
      <w:pPr>
        <w:numPr>
          <w:numId w:val="0"/>
        </w:numPr>
        <w:shd w:val="clear" w:fill="FFFF00"/>
        <w:ind w:leftChars="0"/>
        <w:rPr>
          <w:rFonts w:hint="eastAsia"/>
          <w:b/>
          <w:bCs/>
          <w:sz w:val="24"/>
          <w:szCs w:val="24"/>
          <w:lang w:val="en-US" w:eastAsia="zh-CN"/>
        </w:rPr>
      </w:pPr>
      <w:r>
        <w:rPr>
          <w:rFonts w:hint="eastAsia"/>
          <w:b/>
          <w:bCs/>
          <w:sz w:val="24"/>
          <w:szCs w:val="24"/>
          <w:lang w:val="en-US" w:eastAsia="zh-CN"/>
        </w:rPr>
        <w:t>第六章——</w:t>
      </w:r>
    </w:p>
    <w:p w14:paraId="424E9F0E">
      <w:pPr>
        <w:numPr>
          <w:numId w:val="0"/>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1.机器学习的概念</w:t>
      </w:r>
    </w:p>
    <w:p w14:paraId="78046530">
      <w:pPr>
        <w:numPr>
          <w:numId w:val="0"/>
        </w:numPr>
        <w:ind w:leftChars="0"/>
        <w:rPr>
          <w:rFonts w:hint="eastAsia" w:ascii="宋体" w:hAnsi="宋体" w:eastAsia="宋体" w:cs="宋体"/>
          <w:b/>
          <w:bCs/>
          <w:sz w:val="24"/>
          <w:szCs w:val="24"/>
          <w:lang w:val="en-US" w:eastAsia="zh-CN"/>
        </w:rPr>
      </w:pPr>
      <w:r>
        <w:drawing>
          <wp:inline distT="0" distB="0" distL="114300" distR="114300">
            <wp:extent cx="4638040" cy="2066290"/>
            <wp:effectExtent l="0" t="0" r="1016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4638040" cy="2066290"/>
                    </a:xfrm>
                    <a:prstGeom prst="rect">
                      <a:avLst/>
                    </a:prstGeom>
                    <a:noFill/>
                    <a:ln>
                      <a:noFill/>
                    </a:ln>
                  </pic:spPr>
                </pic:pic>
              </a:graphicData>
            </a:graphic>
          </wp:inline>
        </w:drawing>
      </w:r>
    </w:p>
    <w:p w14:paraId="6085B29E">
      <w:pPr>
        <w:numPr>
          <w:ilvl w:val="0"/>
          <w:numId w:val="2"/>
        </w:numPr>
        <w:ind w:left="0" w:leftChars="0"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学习系统的基本模型</w:t>
      </w:r>
    </w:p>
    <w:p w14:paraId="25994330">
      <w:pPr>
        <w:numPr>
          <w:numId w:val="0"/>
        </w:numPr>
        <w:ind w:leftChars="0"/>
        <w:rPr>
          <w:rFonts w:hint="eastAsia" w:ascii="宋体" w:hAnsi="宋体" w:eastAsia="宋体" w:cs="宋体"/>
          <w:b/>
          <w:bCs/>
          <w:sz w:val="24"/>
          <w:szCs w:val="24"/>
          <w:lang w:val="en-US" w:eastAsia="zh-CN"/>
        </w:rPr>
      </w:pPr>
    </w:p>
    <w:p w14:paraId="54D90B17">
      <w:pPr>
        <w:numPr>
          <w:numId w:val="0"/>
        </w:numPr>
        <w:ind w:leftChars="0"/>
        <w:rPr>
          <w:rFonts w:hint="default" w:ascii="宋体" w:hAnsi="宋体" w:eastAsia="宋体" w:cs="宋体"/>
          <w:b/>
          <w:bCs/>
          <w:sz w:val="24"/>
          <w:szCs w:val="24"/>
          <w:lang w:val="en-US" w:eastAsia="zh-CN"/>
        </w:rPr>
      </w:pPr>
      <w:r>
        <w:drawing>
          <wp:inline distT="0" distB="0" distL="114300" distR="114300">
            <wp:extent cx="5268595" cy="1054735"/>
            <wp:effectExtent l="0" t="0" r="444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68595" cy="1054735"/>
                    </a:xfrm>
                    <a:prstGeom prst="rect">
                      <a:avLst/>
                    </a:prstGeom>
                    <a:noFill/>
                    <a:ln>
                      <a:noFill/>
                    </a:ln>
                  </pic:spPr>
                </pic:pic>
              </a:graphicData>
            </a:graphic>
          </wp:inline>
        </w:drawing>
      </w:r>
    </w:p>
    <w:p w14:paraId="5DEDD654">
      <w:pPr>
        <w:numPr>
          <w:numId w:val="0"/>
        </w:numPr>
        <w:ind w:leftChars="0"/>
      </w:pPr>
      <w:r>
        <w:drawing>
          <wp:inline distT="0" distB="0" distL="114300" distR="114300">
            <wp:extent cx="4720590" cy="11887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4720590" cy="1188720"/>
                    </a:xfrm>
                    <a:prstGeom prst="rect">
                      <a:avLst/>
                    </a:prstGeom>
                    <a:noFill/>
                    <a:ln>
                      <a:noFill/>
                    </a:ln>
                  </pic:spPr>
                </pic:pic>
              </a:graphicData>
            </a:graphic>
          </wp:inline>
        </w:drawing>
      </w:r>
    </w:p>
    <w:p w14:paraId="43997FBF">
      <w:pPr>
        <w:numPr>
          <w:numId w:val="0"/>
        </w:numPr>
        <w:ind w:leftChars="0"/>
        <w:rPr>
          <w:rFonts w:hint="eastAsia"/>
          <w:lang w:val="en-US" w:eastAsia="zh-CN"/>
        </w:rPr>
      </w:pPr>
    </w:p>
    <w:p w14:paraId="28B71EEF">
      <w:pPr>
        <w:numPr>
          <w:ilvl w:val="0"/>
          <w:numId w:val="2"/>
        </w:numPr>
        <w:ind w:left="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机器学习分类</w:t>
      </w:r>
    </w:p>
    <w:p w14:paraId="64CB3F9F">
      <w:pPr>
        <w:widowControl w:val="0"/>
        <w:numPr>
          <w:numId w:val="0"/>
        </w:numPr>
        <w:ind w:leftChars="0"/>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A.基于学习策略的分类</w:t>
      </w:r>
    </w:p>
    <w:p w14:paraId="6BA12EE7">
      <w:pPr>
        <w:widowControl w:val="0"/>
        <w:numPr>
          <w:ilvl w:val="0"/>
          <w:numId w:val="4"/>
        </w:numPr>
        <w:ind w:left="420" w:leftChars="0" w:hanging="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模拟人脑的机器学习</w:t>
      </w:r>
    </w:p>
    <w:p w14:paraId="31FD4F42">
      <w:pPr>
        <w:widowControl w:val="0"/>
        <w:numPr>
          <w:ilvl w:val="0"/>
          <w:numId w:val="4"/>
        </w:numPr>
        <w:ind w:left="420" w:leftChars="0" w:hanging="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直接采用数学方法的机器学习</w:t>
      </w:r>
    </w:p>
    <w:p w14:paraId="15757D7A">
      <w:pPr>
        <w:widowControl w:val="0"/>
        <w:numPr>
          <w:ilvl w:val="0"/>
          <w:numId w:val="5"/>
        </w:numPr>
        <w:ind w:leftChars="0"/>
        <w:jc w:val="both"/>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基于学习方法的分类</w:t>
      </w:r>
    </w:p>
    <w:p w14:paraId="024492AF">
      <w:pPr>
        <w:widowControl w:val="0"/>
        <w:numPr>
          <w:ilvl w:val="0"/>
          <w:numId w:val="6"/>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归纳学习</w:t>
      </w:r>
    </w:p>
    <w:p w14:paraId="13CAA3AD">
      <w:pPr>
        <w:widowControl w:val="0"/>
        <w:numPr>
          <w:ilvl w:val="0"/>
          <w:numId w:val="6"/>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解释学习</w:t>
      </w:r>
    </w:p>
    <w:p w14:paraId="0E668A86">
      <w:pPr>
        <w:widowControl w:val="0"/>
        <w:numPr>
          <w:ilvl w:val="0"/>
          <w:numId w:val="6"/>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神经学习</w:t>
      </w:r>
    </w:p>
    <w:p w14:paraId="2C1181C3">
      <w:pPr>
        <w:widowControl w:val="0"/>
        <w:numPr>
          <w:ilvl w:val="0"/>
          <w:numId w:val="6"/>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知识发现</w:t>
      </w:r>
    </w:p>
    <w:p w14:paraId="17DF73F0">
      <w:pPr>
        <w:widowControl w:val="0"/>
        <w:numPr>
          <w:ilvl w:val="0"/>
          <w:numId w:val="5"/>
        </w:numPr>
        <w:ind w:leftChars="0"/>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基于学习方式的分类</w:t>
      </w:r>
    </w:p>
    <w:p w14:paraId="14178591">
      <w:pPr>
        <w:widowControl w:val="0"/>
        <w:numPr>
          <w:ilvl w:val="0"/>
          <w:numId w:val="7"/>
        </w:numPr>
        <w:ind w:left="420" w:leftChars="0" w:hanging="42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监督学习</w:t>
      </w:r>
    </w:p>
    <w:p w14:paraId="46A9BD33">
      <w:pPr>
        <w:widowControl w:val="0"/>
        <w:numPr>
          <w:ilvl w:val="0"/>
          <w:numId w:val="7"/>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无监督学习</w:t>
      </w:r>
    </w:p>
    <w:p w14:paraId="0AF91F84">
      <w:pPr>
        <w:widowControl w:val="0"/>
        <w:numPr>
          <w:ilvl w:val="0"/>
          <w:numId w:val="7"/>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强化学习</w:t>
      </w:r>
    </w:p>
    <w:p w14:paraId="1292499A">
      <w:pPr>
        <w:widowControl w:val="0"/>
        <w:numPr>
          <w:ilvl w:val="0"/>
          <w:numId w:val="5"/>
        </w:numPr>
        <w:ind w:leftChars="0"/>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基于数据形式的分类</w:t>
      </w:r>
    </w:p>
    <w:p w14:paraId="61F0403B">
      <w:pPr>
        <w:widowControl w:val="0"/>
        <w:numPr>
          <w:ilvl w:val="0"/>
          <w:numId w:val="8"/>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结构化学习</w:t>
      </w:r>
    </w:p>
    <w:p w14:paraId="225D9007">
      <w:pPr>
        <w:widowControl w:val="0"/>
        <w:numPr>
          <w:ilvl w:val="0"/>
          <w:numId w:val="8"/>
        </w:numPr>
        <w:ind w:left="420" w:leftChars="0" w:hanging="420" w:firstLineChars="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非结构化学习</w:t>
      </w:r>
    </w:p>
    <w:p w14:paraId="64DEC6EC">
      <w:pPr>
        <w:widowControl w:val="0"/>
        <w:numPr>
          <w:ilvl w:val="0"/>
          <w:numId w:val="5"/>
        </w:numPr>
        <w:ind w:leftChars="0"/>
        <w:jc w:val="both"/>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基于学习目标的分类</w:t>
      </w:r>
    </w:p>
    <w:p w14:paraId="27E69C6B">
      <w:pPr>
        <w:numPr>
          <w:ilvl w:val="0"/>
          <w:numId w:val="9"/>
        </w:numPr>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概念学习</w:t>
      </w:r>
    </w:p>
    <w:p w14:paraId="1FC58BF6">
      <w:pPr>
        <w:numPr>
          <w:ilvl w:val="0"/>
          <w:numId w:val="9"/>
        </w:numPr>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规则学习</w:t>
      </w:r>
    </w:p>
    <w:p w14:paraId="6DC77264">
      <w:pPr>
        <w:numPr>
          <w:ilvl w:val="0"/>
          <w:numId w:val="9"/>
        </w:numPr>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函数学习</w:t>
      </w:r>
    </w:p>
    <w:p w14:paraId="5A1F80CD">
      <w:pPr>
        <w:numPr>
          <w:ilvl w:val="0"/>
          <w:numId w:val="9"/>
        </w:numPr>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类别学习</w:t>
      </w:r>
    </w:p>
    <w:p w14:paraId="2FF0F4EF">
      <w:pPr>
        <w:numPr>
          <w:ilvl w:val="0"/>
          <w:numId w:val="9"/>
        </w:numPr>
        <w:ind w:left="420" w:leftChars="0" w:hanging="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贝叶斯网络学习</w:t>
      </w:r>
      <w:bookmarkStart w:id="0" w:name="_GoBack"/>
      <w:bookmarkEnd w:id="0"/>
    </w:p>
    <w:p w14:paraId="65499977">
      <w:pPr>
        <w:numPr>
          <w:numId w:val="0"/>
        </w:numPr>
        <w:ind w:leftChars="0"/>
        <w:rPr>
          <w:rFonts w:hint="eastAsia" w:ascii="宋体" w:hAnsi="宋体" w:eastAsia="宋体" w:cs="宋体"/>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4002EFF" w:usb1="C2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8DB706"/>
    <w:multiLevelType w:val="singleLevel"/>
    <w:tmpl w:val="948DB706"/>
    <w:lvl w:ilvl="0" w:tentative="0">
      <w:start w:val="1"/>
      <w:numFmt w:val="bullet"/>
      <w:lvlText w:val=""/>
      <w:lvlJc w:val="left"/>
      <w:pPr>
        <w:ind w:left="420" w:hanging="420"/>
      </w:pPr>
      <w:rPr>
        <w:rFonts w:hint="default" w:ascii="Wingdings" w:hAnsi="Wingdings"/>
      </w:rPr>
    </w:lvl>
  </w:abstractNum>
  <w:abstractNum w:abstractNumId="1">
    <w:nsid w:val="B64AED65"/>
    <w:multiLevelType w:val="singleLevel"/>
    <w:tmpl w:val="B64AED65"/>
    <w:lvl w:ilvl="0" w:tentative="0">
      <w:start w:val="2"/>
      <w:numFmt w:val="upperLetter"/>
      <w:lvlText w:val="%1."/>
      <w:lvlJc w:val="left"/>
      <w:pPr>
        <w:tabs>
          <w:tab w:val="left" w:pos="312"/>
        </w:tabs>
      </w:pPr>
    </w:lvl>
  </w:abstractNum>
  <w:abstractNum w:abstractNumId="2">
    <w:nsid w:val="E2954106"/>
    <w:multiLevelType w:val="singleLevel"/>
    <w:tmpl w:val="E2954106"/>
    <w:lvl w:ilvl="0" w:tentative="0">
      <w:start w:val="1"/>
      <w:numFmt w:val="decimal"/>
      <w:lvlText w:val="%1."/>
      <w:lvlJc w:val="left"/>
      <w:pPr>
        <w:tabs>
          <w:tab w:val="left" w:pos="312"/>
        </w:tabs>
      </w:pPr>
    </w:lvl>
  </w:abstractNum>
  <w:abstractNum w:abstractNumId="3">
    <w:nsid w:val="F05A349D"/>
    <w:multiLevelType w:val="singleLevel"/>
    <w:tmpl w:val="F05A349D"/>
    <w:lvl w:ilvl="0" w:tentative="0">
      <w:start w:val="4"/>
      <w:numFmt w:val="decimal"/>
      <w:lvlText w:val="%1."/>
      <w:lvlJc w:val="left"/>
      <w:pPr>
        <w:tabs>
          <w:tab w:val="left" w:pos="312"/>
        </w:tabs>
      </w:pPr>
    </w:lvl>
  </w:abstractNum>
  <w:abstractNum w:abstractNumId="4">
    <w:nsid w:val="F8D1F1FD"/>
    <w:multiLevelType w:val="singleLevel"/>
    <w:tmpl w:val="F8D1F1FD"/>
    <w:lvl w:ilvl="0" w:tentative="0">
      <w:start w:val="1"/>
      <w:numFmt w:val="bullet"/>
      <w:lvlText w:val=""/>
      <w:lvlJc w:val="left"/>
      <w:pPr>
        <w:ind w:left="420" w:hanging="420"/>
      </w:pPr>
      <w:rPr>
        <w:rFonts w:hint="default" w:ascii="Wingdings" w:hAnsi="Wingdings"/>
      </w:rPr>
    </w:lvl>
  </w:abstractNum>
  <w:abstractNum w:abstractNumId="5">
    <w:nsid w:val="F96F4D95"/>
    <w:multiLevelType w:val="singleLevel"/>
    <w:tmpl w:val="F96F4D95"/>
    <w:lvl w:ilvl="0" w:tentative="0">
      <w:start w:val="1"/>
      <w:numFmt w:val="decimal"/>
      <w:lvlText w:val="%1."/>
      <w:lvlJc w:val="left"/>
      <w:pPr>
        <w:tabs>
          <w:tab w:val="left" w:pos="312"/>
        </w:tabs>
      </w:pPr>
    </w:lvl>
  </w:abstractNum>
  <w:abstractNum w:abstractNumId="6">
    <w:nsid w:val="2FD98EF5"/>
    <w:multiLevelType w:val="singleLevel"/>
    <w:tmpl w:val="2FD98EF5"/>
    <w:lvl w:ilvl="0" w:tentative="0">
      <w:start w:val="1"/>
      <w:numFmt w:val="bullet"/>
      <w:lvlText w:val=""/>
      <w:lvlJc w:val="left"/>
      <w:pPr>
        <w:ind w:left="420" w:hanging="420"/>
      </w:pPr>
      <w:rPr>
        <w:rFonts w:hint="default" w:ascii="Wingdings" w:hAnsi="Wingdings"/>
      </w:rPr>
    </w:lvl>
  </w:abstractNum>
  <w:abstractNum w:abstractNumId="7">
    <w:nsid w:val="382AAE08"/>
    <w:multiLevelType w:val="singleLevel"/>
    <w:tmpl w:val="382AAE08"/>
    <w:lvl w:ilvl="0" w:tentative="0">
      <w:start w:val="1"/>
      <w:numFmt w:val="bullet"/>
      <w:lvlText w:val=""/>
      <w:lvlJc w:val="left"/>
      <w:pPr>
        <w:ind w:left="420" w:hanging="420"/>
      </w:pPr>
      <w:rPr>
        <w:rFonts w:hint="default" w:ascii="Wingdings" w:hAnsi="Wingdings"/>
      </w:rPr>
    </w:lvl>
  </w:abstractNum>
  <w:abstractNum w:abstractNumId="8">
    <w:nsid w:val="66C9DB4D"/>
    <w:multiLevelType w:val="singleLevel"/>
    <w:tmpl w:val="66C9DB4D"/>
    <w:lvl w:ilvl="0" w:tentative="0">
      <w:start w:val="1"/>
      <w:numFmt w:val="bullet"/>
      <w:lvlText w:val=""/>
      <w:lvlJc w:val="left"/>
      <w:pPr>
        <w:ind w:left="420" w:hanging="420"/>
      </w:pPr>
      <w:rPr>
        <w:rFonts w:hint="default" w:ascii="Wingdings" w:hAnsi="Wingdings"/>
      </w:rPr>
    </w:lvl>
  </w:abstractNum>
  <w:num w:numId="1">
    <w:abstractNumId w:val="5"/>
  </w:num>
  <w:num w:numId="2">
    <w:abstractNumId w:val="2"/>
  </w:num>
  <w:num w:numId="3">
    <w:abstractNumId w:val="3"/>
  </w:num>
  <w:num w:numId="4">
    <w:abstractNumId w:val="6"/>
  </w:num>
  <w:num w:numId="5">
    <w:abstractNumId w:val="1"/>
  </w:num>
  <w:num w:numId="6">
    <w:abstractNumId w:val="8"/>
  </w:num>
  <w:num w:numId="7">
    <w:abstractNumId w:val="7"/>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0D6A9F"/>
    <w:rsid w:val="32DD7D02"/>
    <w:rsid w:val="390D6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21</TotalTime>
  <ScaleCrop>false</ScaleCrop>
  <LinksUpToDate>false</LinksUpToDate>
  <CharactersWithSpaces>0</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2025-07-07T07:21:00Z</dcterms:created>
  <dc:creator>快乐人生</dc:creator>
  <cp:lastModifiedBy>快乐人生</cp:lastModifiedBy>
  <dcterms:modified xsi:type="dcterms:W3CDTF">2025-07-07T09:17:37Z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53B95A593B0C483C9E02B66DFEBCEE79_11</vt:lpwstr>
  </property>
  <property fmtid="{D5CDD505-2E9C-101B-9397-08002B2CF9AE}" pid="4" name="KSOTemplateDocerSaveRecord">
    <vt:lpwstr>eyJoZGlkIjoiYTA4YzdkNzU1NTIzMGUzM2VjZDUyMTVjZGIyODI1MTUiLCJ1c2VySWQiOiIyNjMwMjY4NzQifQ==</vt:lpwstr>
  </property>
</Properties>
</file>