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90FB" w14:textId="77777777" w:rsidR="005F492B" w:rsidRDefault="005F492B" w:rsidP="005F492B">
      <w:pPr>
        <w:pStyle w:val="3"/>
        <w:shd w:val="clear" w:color="auto" w:fill="FFFFFF"/>
        <w:spacing w:before="42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第一章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6239"/>
      </w:tblGrid>
      <w:tr w:rsidR="005F492B" w14:paraId="37DCA778" w14:textId="77777777" w:rsidTr="005F49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7397D2" w14:textId="77777777" w:rsidR="005F492B" w:rsidRDefault="005F492B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941453" w14:textId="77777777" w:rsidR="005F492B" w:rsidRDefault="005F492B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5F492B" w14:paraId="0E1EF681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16EFA" w14:textId="77777777" w:rsidR="005F492B" w:rsidRDefault="005F492B">
            <w:pPr>
              <w:spacing w:line="420" w:lineRule="atLeast"/>
              <w:jc w:val="left"/>
            </w:pPr>
            <w:r>
              <w:t>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DB3221" w14:textId="77777777" w:rsidR="005F492B" w:rsidRDefault="005F492B">
            <w:pPr>
              <w:spacing w:line="420" w:lineRule="atLeast"/>
            </w:pPr>
            <w:r>
              <w:t>广域网（Wide Area Network）</w:t>
            </w:r>
          </w:p>
        </w:tc>
      </w:tr>
      <w:tr w:rsidR="005F492B" w14:paraId="78407A90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E37686" w14:textId="77777777" w:rsidR="005F492B" w:rsidRDefault="005F492B">
            <w:pPr>
              <w:spacing w:line="420" w:lineRule="atLeast"/>
            </w:pPr>
            <w: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46CD58" w14:textId="77777777" w:rsidR="005F492B" w:rsidRDefault="005F492B">
            <w:pPr>
              <w:spacing w:line="420" w:lineRule="atLeast"/>
            </w:pPr>
            <w:r>
              <w:t>城域网（Metropolitan Area Network）</w:t>
            </w:r>
          </w:p>
        </w:tc>
      </w:tr>
      <w:tr w:rsidR="005F492B" w14:paraId="2F740B57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AADF18" w14:textId="77777777" w:rsidR="005F492B" w:rsidRDefault="005F492B">
            <w:pPr>
              <w:spacing w:line="420" w:lineRule="atLeast"/>
            </w:pPr>
            <w:r>
              <w:t>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D946E" w14:textId="77777777" w:rsidR="005F492B" w:rsidRDefault="005F492B">
            <w:pPr>
              <w:spacing w:line="420" w:lineRule="atLeast"/>
            </w:pPr>
            <w:r>
              <w:t>局域网（Local Area Network）</w:t>
            </w:r>
          </w:p>
        </w:tc>
      </w:tr>
      <w:tr w:rsidR="005F492B" w14:paraId="5B086D7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E3D81C" w14:textId="77777777" w:rsidR="005F492B" w:rsidRDefault="005F492B">
            <w:pPr>
              <w:spacing w:line="420" w:lineRule="atLeast"/>
            </w:pPr>
            <w:r>
              <w:t>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E652EE" w14:textId="77777777" w:rsidR="005F492B" w:rsidRDefault="005F492B">
            <w:pPr>
              <w:spacing w:line="420" w:lineRule="atLeast"/>
            </w:pPr>
            <w:r>
              <w:t>个人区域网（Personal Area Network）</w:t>
            </w:r>
          </w:p>
        </w:tc>
      </w:tr>
      <w:tr w:rsidR="005F492B" w14:paraId="0A42A980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C7BEB" w14:textId="77777777" w:rsidR="005F492B" w:rsidRDefault="005F492B">
            <w:pPr>
              <w:spacing w:line="420" w:lineRule="atLeast"/>
            </w:pPr>
            <w:r>
              <w:t>C/S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0AD2B8" w14:textId="77777777" w:rsidR="005F492B" w:rsidRDefault="005F492B">
            <w:pPr>
              <w:spacing w:line="420" w:lineRule="atLeast"/>
            </w:pPr>
            <w:r>
              <w:t>客户端 / 服务器模式（Client/Server）</w:t>
            </w:r>
          </w:p>
        </w:tc>
      </w:tr>
      <w:tr w:rsidR="005F492B" w14:paraId="29F96155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6D4002" w14:textId="77777777" w:rsidR="005F492B" w:rsidRDefault="005F492B">
            <w:pPr>
              <w:spacing w:line="420" w:lineRule="atLeast"/>
            </w:pPr>
            <w:r>
              <w:t>P2P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3D6286" w14:textId="77777777" w:rsidR="005F492B" w:rsidRDefault="005F492B">
            <w:pPr>
              <w:spacing w:line="420" w:lineRule="atLeast"/>
            </w:pPr>
            <w:r>
              <w:t>点对点模式（Peer-to-Peer）</w:t>
            </w:r>
          </w:p>
        </w:tc>
      </w:tr>
      <w:tr w:rsidR="005F492B" w14:paraId="1F6BF427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17CBA0" w14:textId="77777777" w:rsidR="005F492B" w:rsidRDefault="005F492B">
            <w:pPr>
              <w:spacing w:line="420" w:lineRule="atLeast"/>
            </w:pPr>
            <w:r>
              <w:t>OSI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EB997C" w14:textId="6385F423" w:rsidR="005F492B" w:rsidRDefault="005F492B">
            <w:pPr>
              <w:spacing w:line="420" w:lineRule="atLeast"/>
            </w:pPr>
            <w:r>
              <w:t>开放系统互连</w:t>
            </w:r>
            <w:r w:rsidR="004F5F2F">
              <w:rPr>
                <w:rFonts w:hint="eastAsia"/>
              </w:rPr>
              <w:t>基本</w:t>
            </w:r>
            <w:r>
              <w:t>参考模型（Open Systems Interconnection）</w:t>
            </w:r>
          </w:p>
        </w:tc>
      </w:tr>
      <w:tr w:rsidR="005F492B" w14:paraId="79D1DC73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82484C" w14:textId="77777777" w:rsidR="005F492B" w:rsidRDefault="005F492B">
            <w:pPr>
              <w:spacing w:line="420" w:lineRule="atLeast"/>
            </w:pPr>
            <w:r>
              <w:t>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1C5411" w14:textId="77777777" w:rsidR="005F492B" w:rsidRDefault="005F492B">
            <w:pPr>
              <w:spacing w:line="420" w:lineRule="atLeast"/>
            </w:pPr>
            <w:r>
              <w:t>往返时间（Round-Trip Time）</w:t>
            </w:r>
          </w:p>
        </w:tc>
      </w:tr>
    </w:tbl>
    <w:p w14:paraId="51DB3EFD" w14:textId="77777777" w:rsidR="00736A80" w:rsidRDefault="00ED50D1">
      <w:pPr>
        <w:widowControl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 w:type="page"/>
      </w:r>
    </w:p>
    <w:p w14:paraId="37172BFF" w14:textId="77777777" w:rsidR="00736A80" w:rsidRDefault="00736A80" w:rsidP="00736A80">
      <w:pPr>
        <w:pStyle w:val="3"/>
        <w:shd w:val="clear" w:color="auto" w:fill="FFFFFF"/>
        <w:spacing w:before="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第二章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5486"/>
      </w:tblGrid>
      <w:tr w:rsidR="00736A80" w14:paraId="6E732DD8" w14:textId="77777777" w:rsidTr="00736A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FFA464" w14:textId="77777777" w:rsidR="00736A80" w:rsidRDefault="00736A80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524023" w14:textId="77777777" w:rsidR="00736A80" w:rsidRDefault="00736A80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736A80" w14:paraId="6AE439F7" w14:textId="77777777" w:rsidTr="00736A8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B29AF9" w14:textId="77777777" w:rsidR="00736A80" w:rsidRDefault="00736A80">
            <w:pPr>
              <w:spacing w:line="420" w:lineRule="atLeast"/>
              <w:jc w:val="left"/>
            </w:pPr>
            <w:r>
              <w:t>FDM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F03314" w14:textId="3BB36575" w:rsidR="00736A80" w:rsidRDefault="00736A80">
            <w:pPr>
              <w:spacing w:line="420" w:lineRule="atLeast"/>
            </w:pPr>
            <w:r>
              <w:t>频分复用（Frequency Division Multiplexing）</w:t>
            </w:r>
          </w:p>
        </w:tc>
      </w:tr>
      <w:tr w:rsidR="00736A80" w14:paraId="43409CCA" w14:textId="77777777" w:rsidTr="00736A8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909F4E" w14:textId="77777777" w:rsidR="00736A80" w:rsidRDefault="00736A80">
            <w:pPr>
              <w:spacing w:line="420" w:lineRule="atLeast"/>
            </w:pPr>
            <w:r>
              <w:t>TDM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3C66CD" w14:textId="2448E693" w:rsidR="00736A80" w:rsidRDefault="00736A80">
            <w:pPr>
              <w:spacing w:line="420" w:lineRule="atLeast"/>
            </w:pPr>
            <w:r>
              <w:t>时分复用（Time Division Multiplexing）</w:t>
            </w:r>
          </w:p>
        </w:tc>
      </w:tr>
      <w:tr w:rsidR="00736A80" w14:paraId="6A9C23A1" w14:textId="77777777" w:rsidTr="00736A8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CBD4D1" w14:textId="77777777" w:rsidR="00736A80" w:rsidRDefault="00736A80">
            <w:pPr>
              <w:spacing w:line="420" w:lineRule="atLeast"/>
            </w:pPr>
            <w:r>
              <w:t>STDM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B00AD3" w14:textId="09051F4F" w:rsidR="00736A80" w:rsidRDefault="00736A80">
            <w:pPr>
              <w:spacing w:line="420" w:lineRule="atLeast"/>
            </w:pPr>
            <w:r>
              <w:t>统计时分复用（Statistical Time Division Multiplexing）</w:t>
            </w:r>
          </w:p>
        </w:tc>
      </w:tr>
      <w:tr w:rsidR="00736A80" w14:paraId="302468CD" w14:textId="77777777" w:rsidTr="00736A8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0FD5AC" w14:textId="77777777" w:rsidR="00736A80" w:rsidRDefault="00736A80">
            <w:pPr>
              <w:spacing w:line="420" w:lineRule="atLeast"/>
            </w:pPr>
            <w:r>
              <w:t>WDM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4D678" w14:textId="15174C63" w:rsidR="00736A80" w:rsidRDefault="00736A80">
            <w:pPr>
              <w:spacing w:line="420" w:lineRule="atLeast"/>
            </w:pPr>
            <w:r>
              <w:t>波分复用（Wavelength Division Multiplexing）</w:t>
            </w:r>
          </w:p>
        </w:tc>
      </w:tr>
      <w:tr w:rsidR="00736A80" w14:paraId="7C628DE6" w14:textId="77777777" w:rsidTr="00736A8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D55B95" w14:textId="77777777" w:rsidR="00736A80" w:rsidRDefault="00736A80">
            <w:pPr>
              <w:spacing w:line="420" w:lineRule="atLeast"/>
            </w:pPr>
            <w:r>
              <w:t>CDM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275E89" w14:textId="7F994034" w:rsidR="00736A80" w:rsidRDefault="00736A80">
            <w:pPr>
              <w:spacing w:line="420" w:lineRule="atLeast"/>
            </w:pPr>
            <w:r>
              <w:t>码分复用（Code Division Multiplexing）</w:t>
            </w:r>
          </w:p>
        </w:tc>
      </w:tr>
    </w:tbl>
    <w:p w14:paraId="6839EAA5" w14:textId="77777777" w:rsidR="00736A80" w:rsidRDefault="00736A80">
      <w:pPr>
        <w:widowControl/>
        <w:jc w:val="left"/>
        <w:rPr>
          <w:rFonts w:ascii="Segoe UI" w:hAnsi="Segoe UI" w:cs="Segoe UI"/>
          <w:color w:val="000000"/>
        </w:rPr>
      </w:pPr>
    </w:p>
    <w:p w14:paraId="70779652" w14:textId="630C4181" w:rsidR="00ED50D1" w:rsidRPr="00736A80" w:rsidRDefault="00736A80">
      <w:pPr>
        <w:widowControl/>
        <w:jc w:val="left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br w:type="page"/>
      </w:r>
    </w:p>
    <w:p w14:paraId="03032489" w14:textId="20779531" w:rsidR="005F492B" w:rsidRDefault="005F492B" w:rsidP="005F492B">
      <w:pPr>
        <w:pStyle w:val="3"/>
        <w:shd w:val="clear" w:color="auto" w:fill="FFFFFF"/>
        <w:spacing w:before="42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第三章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6858"/>
      </w:tblGrid>
      <w:tr w:rsidR="005F492B" w14:paraId="6AEA3311" w14:textId="77777777" w:rsidTr="005F49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9D5FE2" w14:textId="77777777" w:rsidR="005F492B" w:rsidRDefault="005F492B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7418D9" w14:textId="77777777" w:rsidR="005F492B" w:rsidRDefault="005F492B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5F492B" w14:paraId="4CC47D76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B6054B" w14:textId="77777777" w:rsidR="005F492B" w:rsidRDefault="005F492B">
            <w:pPr>
              <w:spacing w:line="420" w:lineRule="atLeast"/>
              <w:jc w:val="left"/>
            </w:pPr>
            <w:r>
              <w:t>MTU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F5DA4D" w14:textId="77777777" w:rsidR="005F492B" w:rsidRDefault="005F492B">
            <w:pPr>
              <w:spacing w:line="420" w:lineRule="atLeast"/>
            </w:pPr>
            <w:r>
              <w:t>最大传输单元（Maximum Transmission Unit）</w:t>
            </w:r>
          </w:p>
        </w:tc>
      </w:tr>
      <w:tr w:rsidR="005F492B" w14:paraId="759CD6C3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0DE844" w14:textId="77777777" w:rsidR="005F492B" w:rsidRDefault="005F492B">
            <w:pPr>
              <w:spacing w:line="420" w:lineRule="atLeast"/>
            </w:pPr>
            <w: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944EB9" w14:textId="77777777" w:rsidR="005F492B" w:rsidRDefault="005F492B">
            <w:pPr>
              <w:spacing w:line="420" w:lineRule="atLeast"/>
            </w:pPr>
            <w:r>
              <w:t>循环冗余校验（Cyclic Redundancy Check）</w:t>
            </w:r>
          </w:p>
        </w:tc>
      </w:tr>
      <w:tr w:rsidR="005F492B" w14:paraId="387C771A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E7E297" w14:textId="77777777" w:rsidR="005F492B" w:rsidRDefault="005F492B">
            <w:pPr>
              <w:spacing w:line="420" w:lineRule="atLeast"/>
            </w:pPr>
            <w:r>
              <w:t>PPP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EC7621" w14:textId="77777777" w:rsidR="005F492B" w:rsidRDefault="005F492B">
            <w:pPr>
              <w:spacing w:line="420" w:lineRule="atLeast"/>
            </w:pPr>
            <w:r>
              <w:t>点对点协议（Point-to-Point Protocol）</w:t>
            </w:r>
          </w:p>
        </w:tc>
      </w:tr>
      <w:tr w:rsidR="005F492B" w14:paraId="06361379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F1F33E" w14:textId="77777777" w:rsidR="005F492B" w:rsidRDefault="005F492B">
            <w:pPr>
              <w:spacing w:line="420" w:lineRule="atLeast"/>
            </w:pPr>
            <w:r>
              <w:t>CSMA/CD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0D6058" w14:textId="0160CA59" w:rsidR="005F492B" w:rsidRDefault="008619D3">
            <w:pPr>
              <w:spacing w:line="420" w:lineRule="atLeast"/>
            </w:pPr>
            <w:r>
              <w:rPr>
                <w:rFonts w:hint="eastAsia"/>
              </w:rPr>
              <w:t>载波监听多点接入</w:t>
            </w:r>
            <w:r w:rsidR="005F492B">
              <w:t xml:space="preserve"> / </w:t>
            </w:r>
            <w:r>
              <w:rPr>
                <w:rFonts w:hint="eastAsia"/>
              </w:rPr>
              <w:t>碰撞</w:t>
            </w:r>
            <w:r w:rsidR="005F492B">
              <w:t>检测（Carrier Sense Multiple Access with Collision Detection）</w:t>
            </w:r>
          </w:p>
        </w:tc>
      </w:tr>
      <w:tr w:rsidR="005F492B" w14:paraId="15861F46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5B40A" w14:textId="77777777" w:rsidR="005F492B" w:rsidRDefault="005F492B">
            <w:pPr>
              <w:spacing w:line="420" w:lineRule="atLeast"/>
            </w:pPr>
            <w:r>
              <w:t>VLAN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8CE7C" w14:textId="77777777" w:rsidR="005F492B" w:rsidRDefault="005F492B">
            <w:pPr>
              <w:spacing w:line="420" w:lineRule="atLeast"/>
            </w:pPr>
            <w:r>
              <w:t>虚拟局域网（Virtual Local Area Network）</w:t>
            </w:r>
          </w:p>
        </w:tc>
      </w:tr>
    </w:tbl>
    <w:p w14:paraId="4C243781" w14:textId="77777777" w:rsidR="00ED50D1" w:rsidRDefault="00ED50D1">
      <w:pPr>
        <w:widowControl/>
        <w:jc w:val="left"/>
        <w:rPr>
          <w:rFonts w:ascii="Segoe UI" w:eastAsiaTheme="majorEastAsia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</w:rPr>
        <w:br w:type="page"/>
      </w:r>
    </w:p>
    <w:p w14:paraId="556A8B0F" w14:textId="72C008F3" w:rsidR="005F492B" w:rsidRDefault="005F492B" w:rsidP="005F492B">
      <w:pPr>
        <w:pStyle w:val="3"/>
        <w:shd w:val="clear" w:color="auto" w:fill="FFFFFF"/>
        <w:spacing w:before="42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第四章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5836"/>
      </w:tblGrid>
      <w:tr w:rsidR="005F492B" w14:paraId="2E5D7C17" w14:textId="77777777" w:rsidTr="005F49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65A07D" w14:textId="77777777" w:rsidR="005F492B" w:rsidRDefault="005F492B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CAE26F" w14:textId="77777777" w:rsidR="005F492B" w:rsidRDefault="005F492B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5F492B" w14:paraId="1C32F3DC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6E47EF" w14:textId="77777777" w:rsidR="005F492B" w:rsidRDefault="005F492B">
            <w:pPr>
              <w:spacing w:line="420" w:lineRule="atLeast"/>
              <w:jc w:val="left"/>
            </w:pPr>
            <w: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A83E6" w14:textId="77777777" w:rsidR="005F492B" w:rsidRDefault="005F492B">
            <w:pPr>
              <w:spacing w:line="420" w:lineRule="atLeast"/>
            </w:pPr>
            <w:r>
              <w:t>网际协议（Internet Protocol）</w:t>
            </w:r>
          </w:p>
        </w:tc>
      </w:tr>
      <w:tr w:rsidR="005F492B" w14:paraId="68959C9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C20893" w14:textId="77777777" w:rsidR="005F492B" w:rsidRDefault="005F492B">
            <w:pPr>
              <w:spacing w:line="420" w:lineRule="atLeast"/>
            </w:pPr>
            <w:r>
              <w:t>CIDR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CFDE72" w14:textId="04C38456" w:rsidR="005F492B" w:rsidRDefault="005F492B">
            <w:pPr>
              <w:spacing w:line="420" w:lineRule="atLeast"/>
            </w:pPr>
            <w:r>
              <w:t>无</w:t>
            </w:r>
            <w:r w:rsidR="004C51E0">
              <w:rPr>
                <w:rFonts w:hint="eastAsia"/>
              </w:rPr>
              <w:t>分</w:t>
            </w:r>
            <w:r>
              <w:t>类域间路由</w:t>
            </w:r>
            <w:r w:rsidR="004C51E0">
              <w:rPr>
                <w:rFonts w:hint="eastAsia"/>
              </w:rPr>
              <w:t>选择</w:t>
            </w:r>
            <w:r>
              <w:t>（Classless Inter-Domain Routing）</w:t>
            </w:r>
          </w:p>
        </w:tc>
      </w:tr>
      <w:tr w:rsidR="005F492B" w14:paraId="117DA1BE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A5639C" w14:textId="77777777" w:rsidR="005F492B" w:rsidRDefault="005F492B">
            <w:pPr>
              <w:spacing w:line="420" w:lineRule="atLeast"/>
            </w:pPr>
            <w:r>
              <w:t>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B4332" w14:textId="77777777" w:rsidR="005F492B" w:rsidRDefault="005F492B">
            <w:pPr>
              <w:spacing w:line="420" w:lineRule="atLeast"/>
            </w:pPr>
            <w:r>
              <w:t>地址解析协议（Address Resolution Protocol）</w:t>
            </w:r>
          </w:p>
        </w:tc>
      </w:tr>
      <w:tr w:rsidR="005F492B" w14:paraId="6069FABA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2C1EE" w14:textId="77777777" w:rsidR="005F492B" w:rsidRDefault="005F492B">
            <w:pPr>
              <w:spacing w:line="420" w:lineRule="atLeast"/>
            </w:pPr>
            <w:r>
              <w:t>ICMP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C67B03" w14:textId="77777777" w:rsidR="005F492B" w:rsidRDefault="005F492B">
            <w:pPr>
              <w:spacing w:line="420" w:lineRule="atLeast"/>
            </w:pPr>
            <w:r>
              <w:t>网际控制报文协议（Internet Control Message Protocol）</w:t>
            </w:r>
          </w:p>
        </w:tc>
      </w:tr>
      <w:tr w:rsidR="005F492B" w14:paraId="1D761402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4AD33" w14:textId="77777777" w:rsidR="005F492B" w:rsidRDefault="005F492B">
            <w:pPr>
              <w:spacing w:line="420" w:lineRule="atLeast"/>
            </w:pPr>
            <w:r>
              <w:t>IGMP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35727F" w14:textId="578236BC" w:rsidR="005F492B" w:rsidRDefault="004C51E0">
            <w:pPr>
              <w:spacing w:line="420" w:lineRule="atLeast"/>
            </w:pPr>
            <w:r>
              <w:rPr>
                <w:rFonts w:hint="eastAsia"/>
              </w:rPr>
              <w:t>网际</w:t>
            </w:r>
            <w:r w:rsidR="005F492B">
              <w:t>组管理协议（Internet Group Management Protocol）</w:t>
            </w:r>
          </w:p>
        </w:tc>
      </w:tr>
      <w:tr w:rsidR="005F492B" w14:paraId="0E5FE730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EA4819" w14:textId="77777777" w:rsidR="005F492B" w:rsidRDefault="005F492B">
            <w:pPr>
              <w:spacing w:line="420" w:lineRule="atLeast"/>
            </w:pPr>
            <w:r>
              <w:t>IGP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DCD83A" w14:textId="77777777" w:rsidR="005F492B" w:rsidRDefault="005F492B">
            <w:pPr>
              <w:spacing w:line="420" w:lineRule="atLeast"/>
            </w:pPr>
            <w:r>
              <w:t>内部网关协议（Interior Gateway Protocol）</w:t>
            </w:r>
          </w:p>
        </w:tc>
      </w:tr>
      <w:tr w:rsidR="005F492B" w14:paraId="2E126721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4E62C" w14:textId="77777777" w:rsidR="005F492B" w:rsidRDefault="005F492B">
            <w:pPr>
              <w:spacing w:line="420" w:lineRule="atLeast"/>
            </w:pPr>
            <w:r>
              <w:t>RIP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6ECF45" w14:textId="77777777" w:rsidR="005F492B" w:rsidRDefault="005F492B">
            <w:pPr>
              <w:spacing w:line="420" w:lineRule="atLeast"/>
            </w:pPr>
            <w:r>
              <w:t>路由信息协议（Routing Information Protocol）</w:t>
            </w:r>
          </w:p>
        </w:tc>
      </w:tr>
      <w:tr w:rsidR="005F492B" w14:paraId="609FE7D9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0B2765" w14:textId="77777777" w:rsidR="005F492B" w:rsidRDefault="005F492B">
            <w:pPr>
              <w:spacing w:line="420" w:lineRule="atLeast"/>
            </w:pPr>
            <w:r>
              <w:t>OSPF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30F54" w14:textId="77777777" w:rsidR="005F492B" w:rsidRDefault="005F492B">
            <w:pPr>
              <w:spacing w:line="420" w:lineRule="atLeast"/>
            </w:pPr>
            <w:r>
              <w:t>开放最短路径优先协议（Open Shortest Path First）</w:t>
            </w:r>
          </w:p>
        </w:tc>
      </w:tr>
      <w:tr w:rsidR="005F492B" w14:paraId="10CF909F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8E63F8" w14:textId="77777777" w:rsidR="005F492B" w:rsidRDefault="005F492B">
            <w:pPr>
              <w:spacing w:line="420" w:lineRule="atLeast"/>
            </w:pPr>
            <w:r>
              <w:t>EGP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E0FC2" w14:textId="77777777" w:rsidR="005F492B" w:rsidRDefault="005F492B">
            <w:pPr>
              <w:spacing w:line="420" w:lineRule="atLeast"/>
            </w:pPr>
            <w:r>
              <w:t>外部网关协议（Exterior Gateway Protocol）</w:t>
            </w:r>
          </w:p>
        </w:tc>
      </w:tr>
      <w:tr w:rsidR="005F492B" w14:paraId="70E0EF7E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EBE314" w14:textId="77777777" w:rsidR="005F492B" w:rsidRDefault="005F492B">
            <w:pPr>
              <w:spacing w:line="420" w:lineRule="atLeast"/>
            </w:pPr>
            <w:r>
              <w:t>BGP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733C66" w14:textId="77777777" w:rsidR="005F492B" w:rsidRDefault="005F492B">
            <w:pPr>
              <w:spacing w:line="420" w:lineRule="atLeast"/>
            </w:pPr>
            <w:r>
              <w:t>边界网关协议（Border Gateway Protocol）</w:t>
            </w:r>
          </w:p>
        </w:tc>
      </w:tr>
      <w:tr w:rsidR="005F492B" w14:paraId="025C0F71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5097D5" w14:textId="77777777" w:rsidR="005F492B" w:rsidRDefault="005F492B">
            <w:pPr>
              <w:spacing w:line="420" w:lineRule="atLeast"/>
            </w:pPr>
            <w:r>
              <w:t>VPN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DD7EF3" w14:textId="77777777" w:rsidR="005F492B" w:rsidRDefault="005F492B">
            <w:pPr>
              <w:spacing w:line="420" w:lineRule="atLeast"/>
            </w:pPr>
            <w:r>
              <w:t>虚拟专用网络（Virtual Private Network）</w:t>
            </w:r>
          </w:p>
        </w:tc>
      </w:tr>
      <w:tr w:rsidR="005F492B" w14:paraId="27949E9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C917C7" w14:textId="77777777" w:rsidR="005F492B" w:rsidRDefault="005F492B">
            <w:pPr>
              <w:spacing w:line="420" w:lineRule="atLeast"/>
            </w:pPr>
            <w:r>
              <w:t>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A1E9D6" w14:textId="77777777" w:rsidR="005F492B" w:rsidRDefault="005F492B">
            <w:pPr>
              <w:spacing w:line="420" w:lineRule="atLeast"/>
            </w:pPr>
            <w:r>
              <w:t>网络地址转换（Network Address Translation）</w:t>
            </w:r>
          </w:p>
        </w:tc>
      </w:tr>
      <w:tr w:rsidR="005F492B" w14:paraId="3C960C6E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94FD9F" w14:textId="77777777" w:rsidR="005F492B" w:rsidRDefault="005F492B">
            <w:pPr>
              <w:spacing w:line="420" w:lineRule="atLeast"/>
            </w:pPr>
            <w:r>
              <w:t>NAPT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D26C6A" w14:textId="77777777" w:rsidR="005F492B" w:rsidRDefault="005F492B">
            <w:pPr>
              <w:spacing w:line="420" w:lineRule="atLeast"/>
            </w:pPr>
            <w:r>
              <w:t>网络地址端口转换（Network Address Port Translation）</w:t>
            </w:r>
          </w:p>
        </w:tc>
      </w:tr>
    </w:tbl>
    <w:p w14:paraId="2D28957B" w14:textId="77777777" w:rsidR="00ED50D1" w:rsidRDefault="00ED50D1">
      <w:pPr>
        <w:widowControl/>
        <w:jc w:val="left"/>
        <w:rPr>
          <w:rFonts w:ascii="Segoe UI" w:eastAsiaTheme="majorEastAsia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</w:rPr>
        <w:br w:type="page"/>
      </w:r>
    </w:p>
    <w:p w14:paraId="63679D6B" w14:textId="3DA990E6" w:rsidR="005F492B" w:rsidRDefault="005F492B" w:rsidP="005F492B">
      <w:pPr>
        <w:pStyle w:val="3"/>
        <w:shd w:val="clear" w:color="auto" w:fill="FFFFFF"/>
        <w:spacing w:before="42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第五章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5178"/>
      </w:tblGrid>
      <w:tr w:rsidR="005F492B" w14:paraId="70FDA573" w14:textId="77777777" w:rsidTr="005F49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0EFA53" w14:textId="77777777" w:rsidR="005F492B" w:rsidRDefault="005F492B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A5FD91" w14:textId="77777777" w:rsidR="005F492B" w:rsidRDefault="005F492B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5F492B" w14:paraId="16E1AB20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C11DB2" w14:textId="77777777" w:rsidR="005F492B" w:rsidRDefault="005F492B">
            <w:pPr>
              <w:spacing w:line="420" w:lineRule="atLeast"/>
              <w:jc w:val="left"/>
            </w:pPr>
            <w:r>
              <w:t>UDP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9D0551" w14:textId="77777777" w:rsidR="005F492B" w:rsidRDefault="005F492B">
            <w:pPr>
              <w:spacing w:line="420" w:lineRule="atLeast"/>
            </w:pPr>
            <w:r>
              <w:t>用户数据报协议（User Datagram Protocol）</w:t>
            </w:r>
          </w:p>
        </w:tc>
      </w:tr>
      <w:tr w:rsidR="005F492B" w14:paraId="58F873D4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6EB507" w14:textId="77777777" w:rsidR="005F492B" w:rsidRDefault="005F492B">
            <w:pPr>
              <w:spacing w:line="420" w:lineRule="atLeast"/>
            </w:pPr>
            <w: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23B58B" w14:textId="77777777" w:rsidR="005F492B" w:rsidRDefault="005F492B">
            <w:pPr>
              <w:spacing w:line="420" w:lineRule="atLeast"/>
            </w:pPr>
            <w:r>
              <w:t>传输控制协议（Transmission Control Protocol）</w:t>
            </w:r>
          </w:p>
        </w:tc>
      </w:tr>
      <w:tr w:rsidR="005F492B" w14:paraId="3BC76472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808027" w14:textId="77777777" w:rsidR="005F492B" w:rsidRDefault="005F492B">
            <w:pPr>
              <w:spacing w:line="420" w:lineRule="atLeast"/>
            </w:pPr>
            <w:r>
              <w:t>ARQ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C146D7" w14:textId="77777777" w:rsidR="005F492B" w:rsidRDefault="005F492B">
            <w:pPr>
              <w:spacing w:line="420" w:lineRule="atLeast"/>
            </w:pPr>
            <w:r>
              <w:t>自动重传请求（Automatic Repeat reQuest）</w:t>
            </w:r>
          </w:p>
        </w:tc>
      </w:tr>
      <w:tr w:rsidR="005F492B" w14:paraId="6F16D10F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65480C" w14:textId="77777777" w:rsidR="005F492B" w:rsidRDefault="005F492B">
            <w:pPr>
              <w:spacing w:line="420" w:lineRule="atLeast"/>
            </w:pPr>
            <w:r>
              <w:t>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89DE03" w14:textId="77777777" w:rsidR="005F492B" w:rsidRDefault="005F492B">
            <w:pPr>
              <w:spacing w:line="420" w:lineRule="atLeast"/>
            </w:pPr>
            <w:r>
              <w:t>重传超时（Retransmission Timeout）</w:t>
            </w:r>
          </w:p>
        </w:tc>
      </w:tr>
      <w:tr w:rsidR="005F492B" w14:paraId="7EDC0E56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5F2096" w14:textId="77777777" w:rsidR="005F492B" w:rsidRDefault="005F492B">
            <w:pPr>
              <w:spacing w:line="420" w:lineRule="atLeast"/>
            </w:pPr>
            <w:r>
              <w:t>RTTs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720950" w14:textId="45C9F8C1" w:rsidR="005F492B" w:rsidRDefault="004C51E0">
            <w:pPr>
              <w:spacing w:line="420" w:lineRule="atLeast"/>
            </w:pPr>
            <w:r>
              <w:rPr>
                <w:rFonts w:hint="eastAsia"/>
              </w:rPr>
              <w:t>加权平均</w:t>
            </w:r>
            <w:r w:rsidR="005F492B">
              <w:t>往返时间（Smoothed Round-Trip Time）</w:t>
            </w:r>
          </w:p>
        </w:tc>
      </w:tr>
      <w:tr w:rsidR="005F492B" w14:paraId="44B96A4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1EF5FF" w14:textId="77777777" w:rsidR="005F492B" w:rsidRDefault="005F492B">
            <w:pPr>
              <w:spacing w:line="420" w:lineRule="atLeast"/>
            </w:pPr>
            <w:r>
              <w:t>RTTd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D0221C" w14:textId="77777777" w:rsidR="005F492B" w:rsidRDefault="005F492B">
            <w:pPr>
              <w:spacing w:line="420" w:lineRule="atLeast"/>
            </w:pPr>
            <w:r>
              <w:t>往返时间偏差（Round-Trip Time Deviation）</w:t>
            </w:r>
          </w:p>
        </w:tc>
      </w:tr>
      <w:tr w:rsidR="005F492B" w14:paraId="79F56D37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2F2B65" w14:textId="77777777" w:rsidR="005F492B" w:rsidRDefault="005F492B">
            <w:pPr>
              <w:spacing w:line="420" w:lineRule="atLeast"/>
            </w:pPr>
            <w:r>
              <w:t>ssthresh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06FFF" w14:textId="77777777" w:rsidR="005F492B" w:rsidRDefault="005F492B">
            <w:pPr>
              <w:spacing w:line="420" w:lineRule="atLeast"/>
            </w:pPr>
            <w:r>
              <w:t>慢启动阈值（Slow Start Threshold）</w:t>
            </w:r>
          </w:p>
        </w:tc>
      </w:tr>
      <w:tr w:rsidR="005F492B" w14:paraId="4FFE375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6BC02E" w14:textId="77777777" w:rsidR="005F492B" w:rsidRDefault="005F492B">
            <w:pPr>
              <w:spacing w:line="420" w:lineRule="atLeast"/>
            </w:pPr>
            <w:r>
              <w:t>MSL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B87F73" w14:textId="77777777" w:rsidR="005F492B" w:rsidRDefault="005F492B">
            <w:pPr>
              <w:spacing w:line="420" w:lineRule="atLeast"/>
            </w:pPr>
            <w:r>
              <w:t>最大段生命周期（Maximum Segment Lifetime）</w:t>
            </w:r>
          </w:p>
        </w:tc>
      </w:tr>
    </w:tbl>
    <w:p w14:paraId="10A9F17D" w14:textId="77777777" w:rsidR="00ED50D1" w:rsidRDefault="00ED50D1">
      <w:pPr>
        <w:widowControl/>
        <w:jc w:val="left"/>
        <w:rPr>
          <w:rFonts w:ascii="Segoe UI" w:eastAsiaTheme="majorEastAsia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</w:rPr>
        <w:br w:type="page"/>
      </w:r>
    </w:p>
    <w:p w14:paraId="669DF944" w14:textId="2BE87A56" w:rsidR="005F492B" w:rsidRDefault="005F492B" w:rsidP="005F492B">
      <w:pPr>
        <w:pStyle w:val="3"/>
        <w:shd w:val="clear" w:color="auto" w:fill="FFFFFF"/>
        <w:spacing w:before="420" w:after="18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第六章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249"/>
      </w:tblGrid>
      <w:tr w:rsidR="005F492B" w14:paraId="79B9CC6A" w14:textId="77777777" w:rsidTr="005F49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709EC9" w14:textId="77777777" w:rsidR="005F492B" w:rsidRDefault="005F492B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88733D" w14:textId="77777777" w:rsidR="005F492B" w:rsidRDefault="005F492B">
            <w:pPr>
              <w:spacing w:line="42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中文全称</w:t>
            </w:r>
          </w:p>
        </w:tc>
      </w:tr>
      <w:tr w:rsidR="005F492B" w14:paraId="7E3BF88B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3F5DE" w14:textId="77777777" w:rsidR="005F492B" w:rsidRDefault="005F492B">
            <w:pPr>
              <w:spacing w:line="420" w:lineRule="atLeast"/>
              <w:jc w:val="left"/>
            </w:pPr>
            <w:r>
              <w:t>DNS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C2D20" w14:textId="77777777" w:rsidR="005F492B" w:rsidRDefault="005F492B">
            <w:pPr>
              <w:spacing w:line="420" w:lineRule="atLeast"/>
            </w:pPr>
            <w:r>
              <w:t>域名系统（Domain Name System）</w:t>
            </w:r>
          </w:p>
        </w:tc>
      </w:tr>
      <w:tr w:rsidR="005F492B" w14:paraId="77B14BC6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BAD71E" w14:textId="77777777" w:rsidR="005F492B" w:rsidRDefault="005F492B">
            <w:pPr>
              <w:spacing w:line="420" w:lineRule="atLeast"/>
            </w:pPr>
            <w:r>
              <w:t>FTP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DB8605" w14:textId="24337A6D" w:rsidR="005F492B" w:rsidRDefault="005F492B">
            <w:pPr>
              <w:spacing w:line="420" w:lineRule="atLeast"/>
            </w:pPr>
            <w:r>
              <w:t>文件传</w:t>
            </w:r>
            <w:r w:rsidR="004C51E0">
              <w:rPr>
                <w:rFonts w:hint="eastAsia"/>
              </w:rPr>
              <w:t>送</w:t>
            </w:r>
            <w:r>
              <w:t>协议（File Transfer Protocol）</w:t>
            </w:r>
          </w:p>
        </w:tc>
      </w:tr>
      <w:tr w:rsidR="005F492B" w14:paraId="517EFCE7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B4E297" w14:textId="77777777" w:rsidR="005F492B" w:rsidRDefault="005F492B">
            <w:pPr>
              <w:spacing w:line="420" w:lineRule="atLeast"/>
            </w:pPr>
            <w:r>
              <w:t>TFTP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597D8" w14:textId="51FC0270" w:rsidR="005F492B" w:rsidRDefault="005F492B">
            <w:pPr>
              <w:spacing w:line="420" w:lineRule="atLeast"/>
            </w:pPr>
            <w:r>
              <w:t>简单文件传</w:t>
            </w:r>
            <w:r w:rsidR="004C51E0">
              <w:rPr>
                <w:rFonts w:hint="eastAsia"/>
              </w:rPr>
              <w:t>送</w:t>
            </w:r>
            <w:r>
              <w:t>协议（Trivial File Transfer Protocol）</w:t>
            </w:r>
          </w:p>
        </w:tc>
      </w:tr>
      <w:tr w:rsidR="005F492B" w14:paraId="78B9A783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B9160B" w14:textId="77777777" w:rsidR="005F492B" w:rsidRDefault="005F492B">
            <w:pPr>
              <w:spacing w:line="420" w:lineRule="atLeast"/>
            </w:pPr>
            <w:r>
              <w:t>TELNET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8F5B98" w14:textId="028385DE" w:rsidR="005F492B" w:rsidRDefault="005F492B">
            <w:pPr>
              <w:spacing w:line="420" w:lineRule="atLeast"/>
            </w:pPr>
            <w:r>
              <w:t>远程</w:t>
            </w:r>
            <w:r w:rsidR="004C51E0">
              <w:rPr>
                <w:rFonts w:hint="eastAsia"/>
              </w:rPr>
              <w:t>终端</w:t>
            </w:r>
            <w:r>
              <w:t>协议（Teletype Network）</w:t>
            </w:r>
          </w:p>
        </w:tc>
      </w:tr>
      <w:tr w:rsidR="004C51E0" w14:paraId="6AD90FC6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B0158B" w14:textId="4050002C" w:rsidR="004C51E0" w:rsidRDefault="004C51E0">
            <w:pPr>
              <w:spacing w:line="420" w:lineRule="atLeast"/>
            </w:pPr>
            <w:r>
              <w:rPr>
                <w:rFonts w:hint="eastAsia"/>
              </w:rPr>
              <w:t>NVT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374183" w14:textId="2C419665" w:rsidR="004C51E0" w:rsidRDefault="004C51E0">
            <w:pPr>
              <w:spacing w:line="420" w:lineRule="atLeast"/>
            </w:pPr>
            <w:r>
              <w:rPr>
                <w:rFonts w:hint="eastAsia"/>
              </w:rPr>
              <w:t>网络虚拟终端（Network Virtual Terminal）</w:t>
            </w:r>
          </w:p>
        </w:tc>
      </w:tr>
      <w:tr w:rsidR="005F492B" w14:paraId="1BBAACC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5C4FDE" w14:textId="77777777" w:rsidR="005F492B" w:rsidRDefault="005F492B">
            <w:pPr>
              <w:spacing w:line="420" w:lineRule="atLeast"/>
            </w:pPr>
            <w:r>
              <w:t>WWW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70B41E" w14:textId="77777777" w:rsidR="005F492B" w:rsidRDefault="005F492B">
            <w:pPr>
              <w:spacing w:line="420" w:lineRule="atLeast"/>
            </w:pPr>
            <w:r>
              <w:t>万维网（World Wide Web）</w:t>
            </w:r>
          </w:p>
        </w:tc>
      </w:tr>
      <w:tr w:rsidR="004C51E0" w14:paraId="7C12202D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EED831" w14:textId="17D38F8B" w:rsidR="004C51E0" w:rsidRDefault="004C51E0">
            <w:pPr>
              <w:spacing w:line="420" w:lineRule="atLeas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8E88A65" w14:textId="4D52C403" w:rsidR="004C51E0" w:rsidRDefault="004C51E0">
            <w:pPr>
              <w:spacing w:line="420" w:lineRule="atLeast"/>
            </w:pPr>
            <w:r>
              <w:rPr>
                <w:rFonts w:hint="eastAsia"/>
              </w:rPr>
              <w:t>统一资源定位符</w:t>
            </w:r>
          </w:p>
        </w:tc>
      </w:tr>
      <w:tr w:rsidR="005F492B" w14:paraId="718ED819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832BE0" w14:textId="77777777" w:rsidR="005F492B" w:rsidRDefault="005F492B">
            <w:pPr>
              <w:spacing w:line="420" w:lineRule="atLeast"/>
            </w:pPr>
            <w: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72B8F" w14:textId="765229DE" w:rsidR="005F492B" w:rsidRDefault="005F492B">
            <w:pPr>
              <w:spacing w:line="420" w:lineRule="atLeast"/>
            </w:pPr>
            <w:r>
              <w:t>超文本传</w:t>
            </w:r>
            <w:r w:rsidR="004C51E0">
              <w:rPr>
                <w:rFonts w:hint="eastAsia"/>
              </w:rPr>
              <w:t>送</w:t>
            </w:r>
            <w:r>
              <w:t>协议（HyperText Transfer Protocol）</w:t>
            </w:r>
          </w:p>
        </w:tc>
      </w:tr>
      <w:tr w:rsidR="005F492B" w14:paraId="5C5BE58B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053E68" w14:textId="77777777" w:rsidR="005F492B" w:rsidRDefault="005F492B">
            <w:pPr>
              <w:spacing w:line="420" w:lineRule="atLeast"/>
            </w:pPr>
            <w: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7D10E" w14:textId="77777777" w:rsidR="005F492B" w:rsidRDefault="005F492B">
            <w:pPr>
              <w:spacing w:line="420" w:lineRule="atLeast"/>
            </w:pPr>
            <w:r>
              <w:t>超文本标记语言（HyperText Markup Language）</w:t>
            </w:r>
          </w:p>
        </w:tc>
      </w:tr>
      <w:tr w:rsidR="005F492B" w14:paraId="0E9C4271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1EF12" w14:textId="77777777" w:rsidR="005F492B" w:rsidRDefault="005F492B">
            <w:pPr>
              <w:spacing w:line="420" w:lineRule="atLeast"/>
            </w:pPr>
            <w:r>
              <w:t>XML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BD5CC2" w14:textId="77777777" w:rsidR="005F492B" w:rsidRDefault="005F492B">
            <w:pPr>
              <w:spacing w:line="420" w:lineRule="atLeast"/>
            </w:pPr>
            <w:r>
              <w:t>可扩展标记语言（Extensible Markup Language）</w:t>
            </w:r>
          </w:p>
        </w:tc>
      </w:tr>
      <w:tr w:rsidR="005F492B" w14:paraId="17F1C1FA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AD92DD" w14:textId="77777777" w:rsidR="005F492B" w:rsidRDefault="005F492B">
            <w:pPr>
              <w:spacing w:line="420" w:lineRule="atLeast"/>
            </w:pPr>
            <w:r>
              <w:t>SMTP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E7E965" w14:textId="04483AC3" w:rsidR="005F492B" w:rsidRDefault="005F492B">
            <w:pPr>
              <w:spacing w:line="420" w:lineRule="atLeast"/>
            </w:pPr>
            <w:r>
              <w:t>简单邮件传</w:t>
            </w:r>
            <w:r w:rsidR="004C51E0">
              <w:rPr>
                <w:rFonts w:hint="eastAsia"/>
              </w:rPr>
              <w:t>送</w:t>
            </w:r>
            <w:r>
              <w:t>协议（Simple Mail Transfer Protocol）</w:t>
            </w:r>
          </w:p>
        </w:tc>
      </w:tr>
      <w:tr w:rsidR="005F492B" w14:paraId="2B434B0E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AB5815" w14:textId="77777777" w:rsidR="005F492B" w:rsidRDefault="005F492B">
            <w:pPr>
              <w:spacing w:line="420" w:lineRule="atLeast"/>
            </w:pPr>
            <w:r>
              <w:t>POP3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5EE350" w14:textId="77777777" w:rsidR="005F492B" w:rsidRDefault="005F492B">
            <w:pPr>
              <w:spacing w:line="420" w:lineRule="atLeast"/>
            </w:pPr>
            <w:r>
              <w:t>邮局协议版本 3（Post Office Protocol Version 3）</w:t>
            </w:r>
          </w:p>
        </w:tc>
      </w:tr>
      <w:tr w:rsidR="005F492B" w14:paraId="4F6B5168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A32D81" w14:textId="77777777" w:rsidR="005F492B" w:rsidRDefault="005F492B">
            <w:pPr>
              <w:spacing w:line="420" w:lineRule="atLeast"/>
            </w:pPr>
            <w:r>
              <w:t>IMAP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158A66" w14:textId="14965E9D" w:rsidR="005F492B" w:rsidRDefault="004C51E0">
            <w:pPr>
              <w:spacing w:line="420" w:lineRule="atLeast"/>
            </w:pPr>
            <w:r>
              <w:rPr>
                <w:rFonts w:hint="eastAsia"/>
              </w:rPr>
              <w:t>网际报文存取</w:t>
            </w:r>
            <w:r w:rsidR="005F492B">
              <w:t>协议（Internet Message Access Protocol）</w:t>
            </w:r>
          </w:p>
        </w:tc>
      </w:tr>
      <w:tr w:rsidR="005F492B" w14:paraId="5C9FCDEF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1EE144" w14:textId="77777777" w:rsidR="005F492B" w:rsidRDefault="005F492B">
            <w:pPr>
              <w:spacing w:line="420" w:lineRule="atLeast"/>
            </w:pPr>
            <w:r>
              <w:t>MIME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B4C96B" w14:textId="61F8E09A" w:rsidR="005F492B" w:rsidRDefault="004C51E0">
            <w:pPr>
              <w:spacing w:line="420" w:lineRule="atLeast"/>
            </w:pPr>
            <w:r>
              <w:rPr>
                <w:rFonts w:hint="eastAsia"/>
              </w:rPr>
              <w:t>通用</w:t>
            </w:r>
            <w:r w:rsidR="005F492B">
              <w:t>互联网邮件扩展（Multipurpose Internet Mail Extensions）</w:t>
            </w:r>
          </w:p>
        </w:tc>
      </w:tr>
      <w:tr w:rsidR="005F492B" w14:paraId="26C92C7B" w14:textId="77777777" w:rsidTr="005F492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AC2F46" w14:textId="77777777" w:rsidR="005F492B" w:rsidRDefault="005F492B">
            <w:pPr>
              <w:spacing w:line="420" w:lineRule="atLeast"/>
            </w:pPr>
            <w:r>
              <w:t>DHCP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9E8E62" w14:textId="77777777" w:rsidR="005F492B" w:rsidRDefault="005F492B">
            <w:pPr>
              <w:spacing w:line="420" w:lineRule="atLeast"/>
            </w:pPr>
            <w:r>
              <w:t>动态主机配置协议（Dynamic Host Configuration Protocol）</w:t>
            </w:r>
          </w:p>
        </w:tc>
      </w:tr>
    </w:tbl>
    <w:p w14:paraId="4BF9B0AF" w14:textId="77777777" w:rsidR="005F492B" w:rsidRPr="005F492B" w:rsidRDefault="005F492B" w:rsidP="005F492B">
      <w:pPr>
        <w:rPr>
          <w:rFonts w:hint="eastAsia"/>
        </w:rPr>
      </w:pPr>
    </w:p>
    <w:sectPr w:rsidR="005F492B" w:rsidRPr="005F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1E95" w14:textId="77777777" w:rsidR="00E363B3" w:rsidRDefault="00E363B3" w:rsidP="005F52EF">
      <w:pPr>
        <w:rPr>
          <w:rFonts w:hint="eastAsia"/>
        </w:rPr>
      </w:pPr>
      <w:r>
        <w:separator/>
      </w:r>
    </w:p>
  </w:endnote>
  <w:endnote w:type="continuationSeparator" w:id="0">
    <w:p w14:paraId="2EC5BDBA" w14:textId="77777777" w:rsidR="00E363B3" w:rsidRDefault="00E363B3" w:rsidP="005F52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4816" w14:textId="77777777" w:rsidR="00E363B3" w:rsidRDefault="00E363B3" w:rsidP="005F52EF">
      <w:pPr>
        <w:rPr>
          <w:rFonts w:hint="eastAsia"/>
        </w:rPr>
      </w:pPr>
      <w:r>
        <w:separator/>
      </w:r>
    </w:p>
  </w:footnote>
  <w:footnote w:type="continuationSeparator" w:id="0">
    <w:p w14:paraId="6B25124C" w14:textId="77777777" w:rsidR="00E363B3" w:rsidRDefault="00E363B3" w:rsidP="005F52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5A"/>
    <w:multiLevelType w:val="hybridMultilevel"/>
    <w:tmpl w:val="6C62796A"/>
    <w:lvl w:ilvl="0" w:tplc="0409001B">
      <w:start w:val="1"/>
      <w:numFmt w:val="lowerRoman"/>
      <w:lvlText w:val="%1."/>
      <w:lvlJc w:val="righ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0C4D29BC"/>
    <w:multiLevelType w:val="hybridMultilevel"/>
    <w:tmpl w:val="BACCB6D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7D5512"/>
    <w:multiLevelType w:val="hybridMultilevel"/>
    <w:tmpl w:val="A2DC5FA6"/>
    <w:lvl w:ilvl="0" w:tplc="24E2635C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D73726"/>
    <w:multiLevelType w:val="hybridMultilevel"/>
    <w:tmpl w:val="3192088C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E400A"/>
    <w:multiLevelType w:val="hybridMultilevel"/>
    <w:tmpl w:val="006817D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0756394"/>
    <w:multiLevelType w:val="hybridMultilevel"/>
    <w:tmpl w:val="FEDC030C"/>
    <w:lvl w:ilvl="0" w:tplc="24E2635C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682435"/>
    <w:multiLevelType w:val="hybridMultilevel"/>
    <w:tmpl w:val="91C231CA"/>
    <w:lvl w:ilvl="0" w:tplc="24E2635C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3328764">
    <w:abstractNumId w:val="2"/>
  </w:num>
  <w:num w:numId="2" w16cid:durableId="1037924415">
    <w:abstractNumId w:val="5"/>
  </w:num>
  <w:num w:numId="3" w16cid:durableId="1600991876">
    <w:abstractNumId w:val="4"/>
  </w:num>
  <w:num w:numId="4" w16cid:durableId="1938752327">
    <w:abstractNumId w:val="6"/>
  </w:num>
  <w:num w:numId="5" w16cid:durableId="195966325">
    <w:abstractNumId w:val="1"/>
  </w:num>
  <w:num w:numId="6" w16cid:durableId="1387879324">
    <w:abstractNumId w:val="3"/>
  </w:num>
  <w:num w:numId="7" w16cid:durableId="185021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9"/>
    <w:rsid w:val="00001D82"/>
    <w:rsid w:val="000926F9"/>
    <w:rsid w:val="000B48E4"/>
    <w:rsid w:val="000E7C9B"/>
    <w:rsid w:val="00101418"/>
    <w:rsid w:val="001712BD"/>
    <w:rsid w:val="001A4FC6"/>
    <w:rsid w:val="002A0D30"/>
    <w:rsid w:val="002B63BC"/>
    <w:rsid w:val="004A0DFE"/>
    <w:rsid w:val="004C51E0"/>
    <w:rsid w:val="004C5813"/>
    <w:rsid w:val="004F5F2F"/>
    <w:rsid w:val="005C2E85"/>
    <w:rsid w:val="005F492B"/>
    <w:rsid w:val="005F52EF"/>
    <w:rsid w:val="00627058"/>
    <w:rsid w:val="00692E6A"/>
    <w:rsid w:val="00736A80"/>
    <w:rsid w:val="007550F1"/>
    <w:rsid w:val="00825631"/>
    <w:rsid w:val="008619D3"/>
    <w:rsid w:val="00893310"/>
    <w:rsid w:val="00930147"/>
    <w:rsid w:val="00973179"/>
    <w:rsid w:val="00C013D5"/>
    <w:rsid w:val="00C130AD"/>
    <w:rsid w:val="00DA6352"/>
    <w:rsid w:val="00E05E08"/>
    <w:rsid w:val="00E363B3"/>
    <w:rsid w:val="00E91A3B"/>
    <w:rsid w:val="00ED50D1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F836D"/>
  <w15:chartTrackingRefBased/>
  <w15:docId w15:val="{76C847FB-099A-4662-9B49-D564AB76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2EF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26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6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6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6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6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6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6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6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next w:val="a"/>
    <w:link w:val="a4"/>
    <w:qFormat/>
    <w:rsid w:val="006270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onsolas"/>
      <w:color w:val="000000" w:themeColor="text1"/>
      <w:sz w:val="15"/>
    </w:rPr>
  </w:style>
  <w:style w:type="character" w:customStyle="1" w:styleId="a4">
    <w:name w:val="代码 字符"/>
    <w:basedOn w:val="a0"/>
    <w:link w:val="a3"/>
    <w:rsid w:val="00627058"/>
    <w:rPr>
      <w:rFonts w:ascii="Consolas" w:eastAsia="Consolas"/>
      <w:color w:val="000000" w:themeColor="text1"/>
      <w:sz w:val="15"/>
    </w:rPr>
  </w:style>
  <w:style w:type="character" w:customStyle="1" w:styleId="10">
    <w:name w:val="标题 1 字符"/>
    <w:basedOn w:val="a0"/>
    <w:link w:val="1"/>
    <w:uiPriority w:val="9"/>
    <w:rsid w:val="000926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2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2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26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26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26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26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26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26F9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0926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9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926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0926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92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0926F9"/>
    <w:rPr>
      <w:rFonts w:ascii="Consolas" w:eastAsia="宋体" w:hAnsi="Consolas"/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0926F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0926F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92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0926F9"/>
    <w:rPr>
      <w:rFonts w:ascii="Consolas" w:eastAsia="宋体" w:hAnsi="Consolas"/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0926F9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5F52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F52EF"/>
    <w:rPr>
      <w:rFonts w:ascii="Consolas" w:eastAsia="宋体" w:hAnsi="Consolas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F5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F52EF"/>
    <w:rPr>
      <w:rFonts w:ascii="Consolas" w:eastAsia="宋体" w:hAnsi="Consolas"/>
      <w:sz w:val="18"/>
      <w:szCs w:val="18"/>
    </w:rPr>
  </w:style>
  <w:style w:type="character" w:styleId="af4">
    <w:name w:val="Hyperlink"/>
    <w:basedOn w:val="a0"/>
    <w:uiPriority w:val="99"/>
    <w:unhideWhenUsed/>
    <w:rsid w:val="005F52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88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4324040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2010519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9044100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7688929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1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61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9696151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5612500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8762661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30052832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860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87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8332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02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冷</dc:creator>
  <cp:keywords/>
  <dc:description/>
  <cp:lastModifiedBy>萌 冷</cp:lastModifiedBy>
  <cp:revision>11</cp:revision>
  <dcterms:created xsi:type="dcterms:W3CDTF">2025-05-23T14:03:00Z</dcterms:created>
  <dcterms:modified xsi:type="dcterms:W3CDTF">2025-07-05T15:45:00Z</dcterms:modified>
</cp:coreProperties>
</file>