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1649" w14:textId="17D0C933" w:rsidR="00113AAF" w:rsidRPr="00AB2301" w:rsidRDefault="002747AD" w:rsidP="00AB2301">
      <w:pPr>
        <w:jc w:val="center"/>
        <w:rPr>
          <w:sz w:val="50"/>
          <w:szCs w:val="50"/>
        </w:rPr>
      </w:pPr>
      <w:r w:rsidRPr="00AB2301">
        <w:rPr>
          <w:sz w:val="50"/>
          <w:szCs w:val="50"/>
        </w:rPr>
        <w:t>CS157A Project Third Normal Form</w:t>
      </w:r>
    </w:p>
    <w:p w14:paraId="3FC36D43" w14:textId="474384F9" w:rsidR="002747AD" w:rsidRDefault="002747AD"/>
    <w:p w14:paraId="045111F0" w14:textId="7E94618C" w:rsidR="002747AD" w:rsidRDefault="002747AD">
      <w:r>
        <w:t>Third normal form is when all attributes are single value, attributes rely on the UID for all value, and when attributes do not rely on non-UID attributes for values.</w:t>
      </w:r>
    </w:p>
    <w:p w14:paraId="1D6F2F39" w14:textId="4D735ED2" w:rsidR="00B04D58" w:rsidRDefault="00B04D58"/>
    <w:p w14:paraId="5E097235" w14:textId="2CCE92CE" w:rsidR="00B04D58" w:rsidRDefault="00B04D58">
      <w:r>
        <w:t>The tables Country, Zip, State, Work_Status, and Occupation do not rely on other tables for its values. Thus, they are our reference tables for information needed to achieve 3NF for the patient and visits table.</w:t>
      </w:r>
    </w:p>
    <w:p w14:paraId="0BE2AE73" w14:textId="124B1B71" w:rsidR="00B04D58" w:rsidRDefault="00B04D58"/>
    <w:p w14:paraId="6668713A" w14:textId="3D39581F" w:rsidR="00B04D58" w:rsidRDefault="00B04D58">
      <w:r>
        <w:t xml:space="preserve">The patient table has THC as its primary key, which then gives us the information corresponding to the </w:t>
      </w:r>
      <w:r w:rsidR="00266E82">
        <w:t>patient</w:t>
      </w:r>
      <w:r>
        <w:t xml:space="preserve">: name, DOB, gender, phone etc. For the </w:t>
      </w:r>
      <w:r w:rsidR="00941F68">
        <w:t>zip, state, and country, we referred to their respective tables so third normal form is maintained.</w:t>
      </w:r>
      <w:r w:rsidR="00266E82">
        <w:t xml:space="preserve"> We used the THC number as the UID because each patient has their own THC and there will be no duplicate numbers. </w:t>
      </w:r>
    </w:p>
    <w:p w14:paraId="7535E5BE" w14:textId="2FBB953F" w:rsidR="00941F68" w:rsidRDefault="00941F68"/>
    <w:p w14:paraId="4A596907" w14:textId="3782801C" w:rsidR="00941F68" w:rsidRDefault="00941F68">
      <w:r>
        <w:t xml:space="preserve">The Visit table uses an ID that is the primary key, which refers to the visit of a specific patient. The ID will provide all information regarding that visit, which is the filled fields of the form. </w:t>
      </w:r>
      <w:r w:rsidR="00266E82">
        <w:t>We used the Visit ID because each visit ID will correspond to a specific visit from a specific patient.</w:t>
      </w:r>
    </w:p>
    <w:p w14:paraId="7F19A6A7" w14:textId="161B5745" w:rsidR="00941F68" w:rsidRDefault="00941F68"/>
    <w:p w14:paraId="31EFBC9F" w14:textId="3AA007C1" w:rsidR="00941F68" w:rsidRDefault="00941F68">
      <w:r>
        <w:t>To store our patient demographics, we created a new table with all the information needed. We used the THC as the identifier which referred to all the other information that was filled out in the form.</w:t>
      </w:r>
      <w:r w:rsidR="00266E82">
        <w:t xml:space="preserve"> </w:t>
      </w:r>
      <w:proofErr w:type="gramStart"/>
      <w:r w:rsidR="00266E82">
        <w:t>Sim</w:t>
      </w:r>
      <w:bookmarkStart w:id="0" w:name="_GoBack"/>
      <w:bookmarkEnd w:id="0"/>
      <w:r w:rsidR="00266E82">
        <w:t>ilarly</w:t>
      </w:r>
      <w:proofErr w:type="gramEnd"/>
      <w:r w:rsidR="00266E82">
        <w:t xml:space="preserve"> to the patient table, the THC was the UID because it is different for every user</w:t>
      </w:r>
      <w:r w:rsidR="005A13DF">
        <w:t>, but provides us with all the information needed to retrieve the table columns.</w:t>
      </w:r>
    </w:p>
    <w:sectPr w:rsidR="00941F68" w:rsidSect="00E5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AD"/>
    <w:rsid w:val="00113AAF"/>
    <w:rsid w:val="00266E82"/>
    <w:rsid w:val="002747AD"/>
    <w:rsid w:val="005A13DF"/>
    <w:rsid w:val="0084434E"/>
    <w:rsid w:val="00941F68"/>
    <w:rsid w:val="00AB2301"/>
    <w:rsid w:val="00B04D58"/>
    <w:rsid w:val="00E5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E70AD"/>
  <w15:chartTrackingRefBased/>
  <w15:docId w15:val="{1B6D4708-B541-C447-9E01-F89B75ED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jiang</dc:creator>
  <cp:keywords/>
  <dc:description/>
  <cp:lastModifiedBy>alvin jiang</cp:lastModifiedBy>
  <cp:revision>7</cp:revision>
  <dcterms:created xsi:type="dcterms:W3CDTF">2019-11-28T02:03:00Z</dcterms:created>
  <dcterms:modified xsi:type="dcterms:W3CDTF">2019-11-28T02:55:00Z</dcterms:modified>
</cp:coreProperties>
</file>