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A1" w:rsidRPr="00522761" w:rsidRDefault="005B08A1" w:rsidP="0062085F">
      <w:pPr>
        <w:pStyle w:val="TutorialSubmitter"/>
        <w:jc w:val="center"/>
        <w:rPr>
          <w:rStyle w:val="Strong"/>
          <w:rFonts w:ascii="Helvetica" w:hAnsi="Helvetica"/>
          <w:sz w:val="52"/>
          <w:szCs w:val="52"/>
        </w:rPr>
      </w:pPr>
      <w:r w:rsidRPr="00522761">
        <w:rPr>
          <w:rStyle w:val="Strong"/>
          <w:rFonts w:ascii="Helvetica" w:hAnsi="Helvetica"/>
          <w:sz w:val="52"/>
          <w:szCs w:val="52"/>
        </w:rPr>
        <w:t>K5 Planner</w:t>
      </w:r>
    </w:p>
    <w:p w:rsidR="005B08A1" w:rsidRPr="00522761" w:rsidRDefault="003558C0" w:rsidP="005B08A1">
      <w:pPr>
        <w:jc w:val="center"/>
        <w:rPr>
          <w:rFonts w:ascii="Helvetica" w:hAnsi="Helvetica"/>
        </w:rPr>
      </w:pPr>
      <w:r w:rsidRPr="00F31247">
        <w:rPr>
          <w:noProof/>
        </w:rPr>
        <w:drawing>
          <wp:inline distT="0" distB="0" distL="0" distR="0">
            <wp:extent cx="2873829" cy="3696266"/>
            <wp:effectExtent l="0" t="0" r="317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97" cy="380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8A1" w:rsidRPr="00522761" w:rsidRDefault="005B08A1" w:rsidP="005B08A1">
      <w:pPr>
        <w:jc w:val="center"/>
        <w:rPr>
          <w:rFonts w:ascii="Helvetica" w:hAnsi="Helvetica"/>
        </w:rPr>
      </w:pPr>
      <w:r w:rsidRPr="00EC6978">
        <w:rPr>
          <w:rFonts w:ascii="Helvetica" w:hAnsi="Helvetica"/>
          <w:b/>
        </w:rPr>
        <w:t>Supervisor:</w:t>
      </w:r>
      <w:r w:rsidRPr="00522761">
        <w:rPr>
          <w:rFonts w:ascii="Helvetica" w:hAnsi="Helvetica"/>
        </w:rPr>
        <w:t xml:space="preserve"> Huang Da </w:t>
      </w:r>
      <w:r w:rsidRPr="00522761">
        <w:rPr>
          <w:rFonts w:ascii="Helvetica" w:hAnsi="Helvetica"/>
        </w:rPr>
        <w:tab/>
      </w:r>
      <w:r w:rsidRPr="00522761">
        <w:rPr>
          <w:rFonts w:ascii="Helvetica" w:hAnsi="Helvetica"/>
        </w:rPr>
        <w:tab/>
      </w:r>
      <w:r w:rsidRPr="00EC6978">
        <w:rPr>
          <w:rFonts w:ascii="Helvetica" w:hAnsi="Helvetica"/>
          <w:b/>
        </w:rPr>
        <w:t>Extra feature:</w:t>
      </w:r>
      <w:r w:rsidRPr="00522761">
        <w:rPr>
          <w:rFonts w:ascii="Helvetica" w:hAnsi="Helvetica"/>
        </w:rPr>
        <w:t xml:space="preserve"> Recurring Tasks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4"/>
        <w:gridCol w:w="2354"/>
        <w:gridCol w:w="2336"/>
        <w:gridCol w:w="2326"/>
      </w:tblGrid>
      <w:tr w:rsidR="005B08A1" w:rsidRPr="00522761" w:rsidTr="00842652">
        <w:trPr>
          <w:jc w:val="center"/>
        </w:trPr>
        <w:tc>
          <w:tcPr>
            <w:tcW w:w="2394" w:type="dxa"/>
            <w:vAlign w:val="bottom"/>
          </w:tcPr>
          <w:p w:rsidR="00F0349A" w:rsidRPr="00522761" w:rsidRDefault="00F86224" w:rsidP="00842652">
            <w:pPr>
              <w:jc w:val="center"/>
              <w:rPr>
                <w:rFonts w:ascii="Helvetica" w:hAnsi="Helvetica"/>
                <w:noProof/>
              </w:rPr>
            </w:pPr>
            <w:r w:rsidRPr="00522761">
              <w:rPr>
                <w:rFonts w:ascii="Helvetica" w:hAnsi="Helvetica"/>
                <w:noProof/>
              </w:rPr>
              <w:drawing>
                <wp:anchor distT="0" distB="0" distL="114300" distR="114300" simplePos="0" relativeHeight="251657728" behindDoc="0" locked="0" layoutInCell="1" allowOverlap="1" wp14:anchorId="473D802E" wp14:editId="1D6B34D0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-756285</wp:posOffset>
                  </wp:positionV>
                  <wp:extent cx="1143000" cy="1339215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3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Sakib Bin Farooque Rahmatullah</w:t>
            </w: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Team lead, Deliverables and Deadlines</w:t>
            </w:r>
          </w:p>
        </w:tc>
        <w:tc>
          <w:tcPr>
            <w:tcW w:w="2394" w:type="dxa"/>
            <w:vAlign w:val="bottom"/>
          </w:tcPr>
          <w:p w:rsidR="005B08A1" w:rsidRPr="00522761" w:rsidRDefault="00F86224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  <w:noProof/>
              </w:rPr>
              <w:drawing>
                <wp:anchor distT="63500" distB="63500" distL="63500" distR="63500" simplePos="0" relativeHeight="251654656" behindDoc="0" locked="0" layoutInCell="1" allowOverlap="1" wp14:anchorId="0363C539" wp14:editId="2591C3F2">
                  <wp:simplePos x="0" y="0"/>
                  <wp:positionH relativeFrom="margin">
                    <wp:posOffset>105410</wp:posOffset>
                  </wp:positionH>
                  <wp:positionV relativeFrom="paragraph">
                    <wp:posOffset>203835</wp:posOffset>
                  </wp:positionV>
                  <wp:extent cx="1170305" cy="1327785"/>
                  <wp:effectExtent l="0" t="0" r="0" b="5715"/>
                  <wp:wrapNone/>
                  <wp:docPr id="25" name="Picture 25" descr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1327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05759" w:rsidRPr="00522761" w:rsidRDefault="00705759" w:rsidP="00842652">
            <w:pPr>
              <w:jc w:val="center"/>
              <w:rPr>
                <w:rFonts w:ascii="Helvetica" w:hAnsi="Helvetica"/>
              </w:rPr>
            </w:pPr>
          </w:p>
          <w:p w:rsidR="00705759" w:rsidRPr="00522761" w:rsidRDefault="00705759" w:rsidP="00842652">
            <w:pPr>
              <w:jc w:val="center"/>
              <w:rPr>
                <w:rFonts w:ascii="Helvetica" w:hAnsi="Helvetica"/>
              </w:rPr>
            </w:pPr>
          </w:p>
          <w:p w:rsidR="00705759" w:rsidRPr="00522761" w:rsidRDefault="00705759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5B08A1" w:rsidRPr="00522761" w:rsidRDefault="00705759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L</w:t>
            </w:r>
            <w:r w:rsidR="005B08A1" w:rsidRPr="00522761">
              <w:rPr>
                <w:rFonts w:ascii="Helvetica" w:hAnsi="Helvetica"/>
              </w:rPr>
              <w:t>e Minh Thu</w:t>
            </w: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Documentation, Integration</w:t>
            </w:r>
          </w:p>
        </w:tc>
        <w:tc>
          <w:tcPr>
            <w:tcW w:w="2394" w:type="dxa"/>
            <w:vAlign w:val="bottom"/>
          </w:tcPr>
          <w:p w:rsidR="005B08A1" w:rsidRPr="00522761" w:rsidRDefault="003558C0" w:rsidP="00F0349A">
            <w:pPr>
              <w:rPr>
                <w:rFonts w:ascii="Helvetica" w:hAnsi="Helvetica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margin">
                    <wp:posOffset>121285</wp:posOffset>
                  </wp:positionH>
                  <wp:positionV relativeFrom="paragraph">
                    <wp:posOffset>131445</wp:posOffset>
                  </wp:positionV>
                  <wp:extent cx="1075055" cy="1422400"/>
                  <wp:effectExtent l="0" t="0" r="0" b="6350"/>
                  <wp:wrapNone/>
                  <wp:docPr id="30" name="Picture 30" descr="Passpor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assport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C6978" w:rsidRDefault="00EC6978" w:rsidP="00842652">
            <w:pPr>
              <w:jc w:val="center"/>
              <w:rPr>
                <w:rFonts w:ascii="Helvetica" w:hAnsi="Helvetica"/>
              </w:rPr>
            </w:pPr>
          </w:p>
          <w:p w:rsidR="00EC6978" w:rsidRDefault="00EC6978" w:rsidP="00842652">
            <w:pPr>
              <w:jc w:val="center"/>
              <w:rPr>
                <w:rFonts w:ascii="Helvetica" w:hAnsi="Helvetica"/>
              </w:rPr>
            </w:pPr>
          </w:p>
          <w:p w:rsidR="00EC6978" w:rsidRDefault="00EC6978" w:rsidP="00842652">
            <w:pPr>
              <w:jc w:val="center"/>
              <w:rPr>
                <w:rFonts w:ascii="Helvetica" w:hAnsi="Helvetica"/>
              </w:rPr>
            </w:pPr>
          </w:p>
          <w:p w:rsidR="00EC6978" w:rsidRDefault="00EC6978" w:rsidP="00842652">
            <w:pPr>
              <w:jc w:val="center"/>
              <w:rPr>
                <w:rFonts w:ascii="Helvetica" w:hAnsi="Helvetica"/>
              </w:rPr>
            </w:pPr>
          </w:p>
          <w:p w:rsidR="00EC6978" w:rsidRDefault="00EC6978" w:rsidP="00842652">
            <w:pPr>
              <w:jc w:val="center"/>
              <w:rPr>
                <w:rFonts w:ascii="Helvetica" w:hAnsi="Helvetica"/>
              </w:rPr>
            </w:pP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Karthikeyan s/o Shanmugam</w:t>
            </w: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Testing</w:t>
            </w:r>
            <w:r w:rsidR="0062085F" w:rsidRPr="00522761">
              <w:rPr>
                <w:rFonts w:ascii="Helvetica" w:hAnsi="Helvetica"/>
              </w:rPr>
              <w:t>, Code Quality</w:t>
            </w:r>
          </w:p>
        </w:tc>
        <w:tc>
          <w:tcPr>
            <w:tcW w:w="2394" w:type="dxa"/>
            <w:vAlign w:val="bottom"/>
          </w:tcPr>
          <w:p w:rsidR="00705759" w:rsidRPr="00522761" w:rsidRDefault="003558C0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  <w:noProof/>
              </w:rPr>
              <w:drawing>
                <wp:anchor distT="63500" distB="63500" distL="63500" distR="63500" simplePos="0" relativeHeight="251655680" behindDoc="0" locked="0" layoutInCell="1" allowOverlap="1">
                  <wp:simplePos x="0" y="0"/>
                  <wp:positionH relativeFrom="margin">
                    <wp:posOffset>120015</wp:posOffset>
                  </wp:positionH>
                  <wp:positionV relativeFrom="paragraph">
                    <wp:posOffset>112395</wp:posOffset>
                  </wp:positionV>
                  <wp:extent cx="1089660" cy="1400175"/>
                  <wp:effectExtent l="0" t="0" r="0" b="9525"/>
                  <wp:wrapNone/>
                  <wp:docPr id="26" name="Picture 26" descr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40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Lee Thye Jie</w:t>
            </w: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Scheduling and Tracking,</w:t>
            </w:r>
            <w:r w:rsidR="0062085F" w:rsidRPr="00522761">
              <w:rPr>
                <w:rFonts w:ascii="Helvetica" w:hAnsi="Helvetica"/>
              </w:rPr>
              <w:t xml:space="preserve"> Testing</w:t>
            </w:r>
          </w:p>
        </w:tc>
      </w:tr>
    </w:tbl>
    <w:p w:rsidR="005B08A1" w:rsidRPr="00D06D72" w:rsidRDefault="00782C74" w:rsidP="00F10348">
      <w:pPr>
        <w:jc w:val="center"/>
        <w:rPr>
          <w:rFonts w:ascii="Helvetica" w:hAnsi="Helvetica" w:cs="Helvetica"/>
          <w:b/>
          <w:sz w:val="28"/>
          <w:u w:val="single"/>
        </w:rPr>
      </w:pPr>
      <w:r>
        <w:rPr>
          <w:rFonts w:ascii="Helvetica" w:hAnsi="Helvetica" w:cs="Helvetica"/>
          <w:b/>
          <w:sz w:val="28"/>
          <w:u w:val="single"/>
        </w:rPr>
        <w:lastRenderedPageBreak/>
        <w:t>Planner4Life</w:t>
      </w:r>
      <w:r w:rsidR="00705759" w:rsidRPr="00D06D72">
        <w:rPr>
          <w:rFonts w:ascii="Helvetica" w:hAnsi="Helvetica" w:cs="Helvetica"/>
          <w:b/>
          <w:sz w:val="28"/>
          <w:u w:val="single"/>
        </w:rPr>
        <w:t xml:space="preserve"> </w:t>
      </w:r>
      <w:r w:rsidR="00D06D72">
        <w:rPr>
          <w:rFonts w:ascii="Helvetica" w:hAnsi="Helvetica" w:cs="Helvetica"/>
          <w:b/>
          <w:sz w:val="28"/>
          <w:u w:val="single"/>
        </w:rPr>
        <w:t>USER GUIDE</w:t>
      </w:r>
    </w:p>
    <w:p w:rsidR="00705759" w:rsidRPr="00522761" w:rsidRDefault="00705759" w:rsidP="00705759">
      <w:pPr>
        <w:pStyle w:val="MSGENFONTSTYLENAMETEMPLATEROLEMSGENFONTSTYLENAMEBYROLETEXT0"/>
        <w:shd w:val="clear" w:color="auto" w:fill="auto"/>
        <w:spacing w:after="256" w:line="250" w:lineRule="exact"/>
        <w:ind w:left="20" w:right="520" w:firstLine="0"/>
        <w:jc w:val="left"/>
        <w:rPr>
          <w:rFonts w:ascii="Helvetica" w:hAnsi="Helvetica" w:cs="Helvetica"/>
          <w:sz w:val="22"/>
          <w:szCs w:val="22"/>
        </w:rPr>
      </w:pP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Congratulations on downloading </w:t>
      </w:r>
      <w:r w:rsidR="00782C74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>Planner4Life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 User Guide! </w:t>
      </w:r>
      <w:r w:rsidR="00782C74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>Planner4Life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 is your new companion for life. It keeps</w:t>
      </w:r>
      <w:r w:rsid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 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>track of your various tasks and deadlines. This User Guide provides you with detailed</w:t>
      </w:r>
      <w:r w:rsid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 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descriptions </w:t>
      </w:r>
      <w:r w:rsidR="00782C74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>of Planner4Life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>'s functionalities to enable you to use it effectively.</w:t>
      </w:r>
    </w:p>
    <w:p w:rsidR="00705759" w:rsidRPr="00B710C0" w:rsidRDefault="00705759" w:rsidP="00D06D72">
      <w:pPr>
        <w:rPr>
          <w:rFonts w:ascii="Helvetica" w:hAnsi="Helvetica" w:cs="Helvetica"/>
          <w:b/>
          <w:color w:val="4472C4"/>
          <w:sz w:val="24"/>
        </w:rPr>
      </w:pPr>
      <w:r w:rsidRPr="00B710C0">
        <w:rPr>
          <w:rFonts w:ascii="Helvetica" w:hAnsi="Helvetica" w:cs="Helvetica"/>
          <w:b/>
          <w:color w:val="4472C4"/>
          <w:sz w:val="24"/>
        </w:rPr>
        <w:t xml:space="preserve">What is </w:t>
      </w:r>
      <w:r w:rsidR="00782C74">
        <w:rPr>
          <w:rFonts w:ascii="Helvetica" w:hAnsi="Helvetica" w:cs="Helvetica"/>
          <w:b/>
          <w:color w:val="4472C4"/>
          <w:sz w:val="24"/>
        </w:rPr>
        <w:t>Planner4Life</w:t>
      </w:r>
      <w:r w:rsidRPr="00B710C0">
        <w:rPr>
          <w:rFonts w:ascii="Helvetica" w:hAnsi="Helvetica" w:cs="Helvetica"/>
          <w:b/>
          <w:color w:val="4472C4"/>
          <w:sz w:val="24"/>
        </w:rPr>
        <w:t>?</w:t>
      </w:r>
    </w:p>
    <w:p w:rsidR="00705759" w:rsidRPr="00522761" w:rsidRDefault="00782C74" w:rsidP="0070575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Planner4Life</w:t>
      </w:r>
      <w:r w:rsidR="00705759" w:rsidRPr="00522761">
        <w:rPr>
          <w:rFonts w:ascii="Helvetica" w:hAnsi="Helvetica" w:cs="Helvetica"/>
        </w:rPr>
        <w:t xml:space="preserve">'s primary function is to organize your tasks and deadlines. As a user you can add </w:t>
      </w:r>
      <w:r w:rsidR="002D5A35">
        <w:rPr>
          <w:rFonts w:ascii="Helvetica" w:hAnsi="Helvetica" w:cs="Helvetica"/>
        </w:rPr>
        <w:t>a Task</w:t>
      </w:r>
      <w:r w:rsidR="00705759" w:rsidRPr="00522761">
        <w:rPr>
          <w:rFonts w:ascii="Helvetica" w:hAnsi="Helvetica" w:cs="Helvetica"/>
        </w:rPr>
        <w:t xml:space="preserve"> on a particular date and attach the desired information to that </w:t>
      </w:r>
      <w:r w:rsidR="002D5A35">
        <w:rPr>
          <w:rFonts w:ascii="Helvetica" w:hAnsi="Helvetica" w:cs="Helvetica"/>
        </w:rPr>
        <w:t>task</w:t>
      </w:r>
      <w:r w:rsidR="00705759" w:rsidRPr="00522761">
        <w:rPr>
          <w:rFonts w:ascii="Helvetica" w:hAnsi="Helvetica" w:cs="Helvetica"/>
        </w:rPr>
        <w:t>.</w:t>
      </w:r>
    </w:p>
    <w:p w:rsidR="00D06D72" w:rsidRPr="00522761" w:rsidRDefault="00782C74" w:rsidP="00D06D7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Planner4Life </w:t>
      </w:r>
      <w:r w:rsidR="00D06D72">
        <w:rPr>
          <w:rFonts w:ascii="Helvetica" w:hAnsi="Helvetica" w:cs="Helvetica"/>
        </w:rPr>
        <w:t xml:space="preserve">will then display these </w:t>
      </w:r>
      <w:r w:rsidR="002D5A35">
        <w:rPr>
          <w:rFonts w:ascii="Helvetica" w:hAnsi="Helvetica" w:cs="Helvetica"/>
        </w:rPr>
        <w:t>tasks</w:t>
      </w:r>
      <w:r w:rsidR="00D06D72">
        <w:rPr>
          <w:rFonts w:ascii="Helvetica" w:hAnsi="Helvetica" w:cs="Helvetica"/>
        </w:rPr>
        <w:t xml:space="preserve"> in chronological order so that you always stay on top of your work!</w:t>
      </w:r>
    </w:p>
    <w:p w:rsidR="00F10348" w:rsidRPr="00B710C0" w:rsidRDefault="00F10348" w:rsidP="00D06D72">
      <w:pPr>
        <w:rPr>
          <w:rFonts w:ascii="Helvetica" w:hAnsi="Helvetica" w:cs="Helvetica"/>
          <w:b/>
          <w:color w:val="4472C4"/>
          <w:sz w:val="24"/>
        </w:rPr>
      </w:pPr>
      <w:r w:rsidRPr="00B710C0">
        <w:rPr>
          <w:rFonts w:ascii="Helvetica" w:hAnsi="Helvetica" w:cs="Helvetica"/>
          <w:b/>
          <w:color w:val="4472C4"/>
          <w:sz w:val="24"/>
        </w:rPr>
        <w:t>Anatomy of K5</w:t>
      </w:r>
    </w:p>
    <w:p w:rsidR="00F10348" w:rsidRPr="00D06D72" w:rsidRDefault="00F10348" w:rsidP="00F10348">
      <w:pPr>
        <w:rPr>
          <w:rFonts w:ascii="Helvetica" w:hAnsi="Helvetica" w:cs="Helvetica"/>
          <w:b/>
        </w:rPr>
      </w:pPr>
      <w:r w:rsidRPr="00D06D72">
        <w:rPr>
          <w:rFonts w:ascii="Helvetica" w:hAnsi="Helvetica" w:cs="Helvetica"/>
          <w:b/>
        </w:rPr>
        <w:t>Types of Views</w:t>
      </w:r>
    </w:p>
    <w:p w:rsidR="00F10348" w:rsidRPr="00522761" w:rsidRDefault="00782C74" w:rsidP="00F1034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Planner4Life</w:t>
      </w:r>
      <w:r w:rsidR="00F10348" w:rsidRPr="00522761">
        <w:rPr>
          <w:rFonts w:ascii="Helvetica" w:hAnsi="Helvetica" w:cs="Helvetica"/>
        </w:rPr>
        <w:t xml:space="preserve"> consists of 3 Views for uncluttered access: Home, Upcoming and Missed. The current View is indicated by a highlighted button with its </w:t>
      </w:r>
      <w:r w:rsidR="0036000D">
        <w:rPr>
          <w:rFonts w:ascii="Helvetica" w:hAnsi="Helvetica" w:cs="Helvetica"/>
        </w:rPr>
        <w:t>View</w:t>
      </w:r>
      <w:r w:rsidR="00F10348" w:rsidRPr="00522761">
        <w:rPr>
          <w:rFonts w:ascii="Helvetica" w:hAnsi="Helvetica" w:cs="Helvetica"/>
        </w:rPr>
        <w:t xml:space="preserve"> name. Users may switch between Views by sele</w:t>
      </w:r>
      <w:r w:rsidR="0036000D">
        <w:rPr>
          <w:rFonts w:ascii="Helvetica" w:hAnsi="Helvetica" w:cs="Helvetica"/>
        </w:rPr>
        <w:t>cting the corresponding buttons, or by keying in &lt;home&gt;, &lt;upcoming&gt; or &lt;missed&gt; for their respective views.</w:t>
      </w:r>
    </w:p>
    <w:p w:rsidR="00F10348" w:rsidRDefault="00F10348" w:rsidP="00F10348">
      <w:pPr>
        <w:rPr>
          <w:rFonts w:ascii="Helvetica" w:hAnsi="Helvetica" w:cs="Helvetica"/>
          <w:u w:val="single"/>
        </w:rPr>
      </w:pPr>
      <w:r w:rsidRPr="0036000D">
        <w:rPr>
          <w:rFonts w:ascii="Helvetica" w:hAnsi="Helvetica" w:cs="Helvetica"/>
          <w:u w:val="single"/>
        </w:rPr>
        <w:t>Home View</w:t>
      </w:r>
    </w:p>
    <w:p w:rsidR="00D61993" w:rsidRPr="0036000D" w:rsidRDefault="00D61993" w:rsidP="00D61993">
      <w:pPr>
        <w:jc w:val="center"/>
        <w:rPr>
          <w:rFonts w:ascii="Helvetica" w:hAnsi="Helvetica" w:cs="Helvetica"/>
          <w:u w:val="single"/>
        </w:rPr>
      </w:pPr>
      <w:r>
        <w:rPr>
          <w:noProof/>
        </w:rPr>
        <w:drawing>
          <wp:inline distT="0" distB="0" distL="0" distR="0" wp14:anchorId="38D40BCD" wp14:editId="3FE36A31">
            <wp:extent cx="32766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48" w:rsidRPr="00522761" w:rsidRDefault="00F10348" w:rsidP="00F10348">
      <w:pPr>
        <w:rPr>
          <w:rStyle w:val="MSGENFONTSTYLENAMETEMPLATEROLEMSGENFONTSTYLENAMEBYROLETEXT"/>
          <w:rFonts w:ascii="Helvetica" w:hAnsi="Helvetica" w:cs="Helvetica"/>
          <w:color w:val="000000"/>
        </w:rPr>
      </w:pP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The Home View displays all the </w:t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for the current day and the next consecutive 7 days. </w:t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that have no date indicated are also shown in the Home View.</w:t>
      </w:r>
    </w:p>
    <w:p w:rsidR="00F10348" w:rsidRDefault="00F10348" w:rsidP="00F10348">
      <w:pPr>
        <w:rPr>
          <w:rFonts w:ascii="Helvetica" w:hAnsi="Helvetica" w:cs="Helvetica"/>
          <w:u w:val="single"/>
        </w:rPr>
      </w:pPr>
      <w:r w:rsidRPr="0036000D">
        <w:rPr>
          <w:rFonts w:ascii="Helvetica" w:hAnsi="Helvetica" w:cs="Helvetica"/>
          <w:u w:val="single"/>
        </w:rPr>
        <w:t>Upcoming View</w:t>
      </w:r>
    </w:p>
    <w:p w:rsidR="00D61993" w:rsidRPr="0036000D" w:rsidRDefault="00D61993" w:rsidP="00D61993">
      <w:pPr>
        <w:jc w:val="center"/>
        <w:rPr>
          <w:rFonts w:ascii="Helvetica" w:hAnsi="Helvetica" w:cs="Helvetica"/>
          <w:u w:val="single"/>
        </w:rPr>
      </w:pPr>
      <w:r>
        <w:rPr>
          <w:noProof/>
        </w:rPr>
        <w:drawing>
          <wp:inline distT="0" distB="0" distL="0" distR="0" wp14:anchorId="3E1747E3" wp14:editId="579FB433">
            <wp:extent cx="32766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48" w:rsidRPr="00522761" w:rsidRDefault="00F10348" w:rsidP="00F10348">
      <w:pPr>
        <w:rPr>
          <w:rFonts w:ascii="Helvetica" w:hAnsi="Helvetica" w:cs="Helvetica"/>
        </w:rPr>
      </w:pPr>
      <w:r w:rsidRPr="00522761">
        <w:rPr>
          <w:rFonts w:ascii="Helvetica" w:hAnsi="Helvetica" w:cs="Helvetica"/>
        </w:rPr>
        <w:t xml:space="preserve">The Upcoming View displays all the </w:t>
      </w:r>
      <w:r w:rsidR="002D5A35">
        <w:rPr>
          <w:rFonts w:ascii="Helvetica" w:hAnsi="Helvetica" w:cs="Helvetica"/>
        </w:rPr>
        <w:t>tasks</w:t>
      </w:r>
      <w:r w:rsidRPr="00522761">
        <w:rPr>
          <w:rFonts w:ascii="Helvetica" w:hAnsi="Helvetica" w:cs="Helvetica"/>
        </w:rPr>
        <w:t xml:space="preserve"> with dates past the coverage of the Home View. Users are able to browse distant and recurring </w:t>
      </w:r>
      <w:r w:rsidR="002D5A35">
        <w:rPr>
          <w:rFonts w:ascii="Helvetica" w:hAnsi="Helvetica" w:cs="Helvetica"/>
        </w:rPr>
        <w:t>tasks</w:t>
      </w:r>
      <w:r w:rsidRPr="00522761">
        <w:rPr>
          <w:rFonts w:ascii="Helvetica" w:hAnsi="Helvetica" w:cs="Helvetica"/>
        </w:rPr>
        <w:t xml:space="preserve"> in this View.</w:t>
      </w:r>
    </w:p>
    <w:p w:rsidR="00366EA8" w:rsidRDefault="00366EA8" w:rsidP="00F10348">
      <w:pPr>
        <w:rPr>
          <w:rFonts w:ascii="Helvetica" w:hAnsi="Helvetica" w:cs="Helvetica"/>
          <w:u w:val="single"/>
        </w:rPr>
      </w:pPr>
    </w:p>
    <w:p w:rsidR="00366EA8" w:rsidRDefault="00366EA8" w:rsidP="00F10348">
      <w:pPr>
        <w:rPr>
          <w:rFonts w:ascii="Helvetica" w:hAnsi="Helvetica" w:cs="Helvetica"/>
          <w:u w:val="single"/>
        </w:rPr>
      </w:pPr>
    </w:p>
    <w:p w:rsidR="00366EA8" w:rsidRDefault="00366EA8" w:rsidP="00F10348">
      <w:pPr>
        <w:rPr>
          <w:rFonts w:ascii="Helvetica" w:hAnsi="Helvetica" w:cs="Helvetica"/>
          <w:u w:val="single"/>
        </w:rPr>
      </w:pPr>
    </w:p>
    <w:p w:rsidR="00F10348" w:rsidRDefault="00F10348" w:rsidP="00F10348">
      <w:pPr>
        <w:rPr>
          <w:rFonts w:ascii="Helvetica" w:hAnsi="Helvetica" w:cs="Helvetica"/>
          <w:u w:val="single"/>
        </w:rPr>
      </w:pPr>
      <w:r w:rsidRPr="0036000D">
        <w:rPr>
          <w:rFonts w:ascii="Helvetica" w:hAnsi="Helvetica" w:cs="Helvetica"/>
          <w:u w:val="single"/>
        </w:rPr>
        <w:lastRenderedPageBreak/>
        <w:t>Missed View</w:t>
      </w:r>
    </w:p>
    <w:p w:rsidR="00D61993" w:rsidRPr="0036000D" w:rsidRDefault="00D61993" w:rsidP="00D61993">
      <w:pPr>
        <w:jc w:val="center"/>
        <w:rPr>
          <w:rFonts w:ascii="Helvetica" w:hAnsi="Helvetica" w:cs="Helvetica"/>
          <w:u w:val="single"/>
        </w:rPr>
      </w:pPr>
      <w:r>
        <w:rPr>
          <w:noProof/>
        </w:rPr>
        <w:drawing>
          <wp:inline distT="0" distB="0" distL="0" distR="0" wp14:anchorId="5E3C51D5" wp14:editId="15F5A68B">
            <wp:extent cx="32766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48" w:rsidRPr="00522761" w:rsidRDefault="00F10348" w:rsidP="00F10348">
      <w:pPr>
        <w:rPr>
          <w:rFonts w:ascii="Helvetica" w:hAnsi="Helvetica" w:cs="Helvetica"/>
        </w:rPr>
      </w:pPr>
      <w:r w:rsidRPr="00522761">
        <w:rPr>
          <w:rFonts w:ascii="Helvetica" w:hAnsi="Helvetica" w:cs="Helvetica"/>
        </w:rPr>
        <w:t xml:space="preserve">The Missed View displays all the </w:t>
      </w:r>
      <w:r w:rsidR="002D5A35">
        <w:rPr>
          <w:rFonts w:ascii="Helvetica" w:hAnsi="Helvetica" w:cs="Helvetica"/>
        </w:rPr>
        <w:t>tasks</w:t>
      </w:r>
      <w:r w:rsidRPr="00522761">
        <w:rPr>
          <w:rFonts w:ascii="Helvetica" w:hAnsi="Helvetica" w:cs="Helvetica"/>
        </w:rPr>
        <w:t xml:space="preserve"> with a due date </w:t>
      </w:r>
      <w:r w:rsidR="00366EA8">
        <w:rPr>
          <w:rFonts w:ascii="Helvetica" w:hAnsi="Helvetica" w:cs="Helvetica"/>
        </w:rPr>
        <w:t>that has passed</w:t>
      </w:r>
      <w:r w:rsidRPr="00522761">
        <w:rPr>
          <w:rFonts w:ascii="Helvetica" w:hAnsi="Helvetica" w:cs="Helvetica"/>
        </w:rPr>
        <w:t>. When a task has passed without completion, the Missed button will turn red to notify the user that he has missed a deadline.</w:t>
      </w:r>
    </w:p>
    <w:p w:rsidR="00F10348" w:rsidRDefault="00F10348" w:rsidP="0036000D">
      <w:pPr>
        <w:rPr>
          <w:rFonts w:ascii="Helvetica" w:hAnsi="Helvetica" w:cs="Helvetica"/>
          <w:b/>
          <w:color w:val="4472C4"/>
          <w:sz w:val="24"/>
          <w:lang w:val="en-SG" w:eastAsia="en-SG"/>
        </w:rPr>
      </w:pPr>
      <w:r w:rsidRPr="00B710C0">
        <w:rPr>
          <w:rFonts w:ascii="Helvetica" w:hAnsi="Helvetica" w:cs="Helvetica"/>
          <w:b/>
          <w:color w:val="4472C4"/>
          <w:sz w:val="24"/>
          <w:lang w:val="en-SG" w:eastAsia="en-SG"/>
        </w:rPr>
        <w:t xml:space="preserve">Keying in </w:t>
      </w:r>
      <w:r w:rsidR="002D5A35">
        <w:rPr>
          <w:rFonts w:ascii="Helvetica" w:hAnsi="Helvetica" w:cs="Helvetica"/>
          <w:b/>
          <w:color w:val="4472C4"/>
          <w:sz w:val="24"/>
          <w:lang w:val="en-SG" w:eastAsia="en-SG"/>
        </w:rPr>
        <w:t>Tasks</w:t>
      </w:r>
    </w:p>
    <w:p w:rsidR="00D61993" w:rsidRPr="00B710C0" w:rsidRDefault="00D61993" w:rsidP="00D61993">
      <w:pPr>
        <w:jc w:val="center"/>
        <w:rPr>
          <w:rFonts w:ascii="Helvetica" w:hAnsi="Helvetica" w:cs="Helvetica"/>
          <w:b/>
          <w:color w:val="4472C4"/>
          <w:sz w:val="24"/>
          <w:lang w:val="en-SG" w:eastAsia="en-SG"/>
        </w:rPr>
      </w:pPr>
      <w:r>
        <w:rPr>
          <w:noProof/>
        </w:rPr>
        <w:drawing>
          <wp:inline distT="0" distB="0" distL="0" distR="0" wp14:anchorId="2C190F6B" wp14:editId="721A6FD0">
            <wp:extent cx="329565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67" w:rsidRDefault="00F10348" w:rsidP="00F10348">
      <w:pPr>
        <w:rPr>
          <w:rFonts w:ascii="Helvetica" w:hAnsi="Helvetica" w:cs="Helvetica"/>
          <w:lang w:val="en-SG" w:eastAsia="en-SG"/>
        </w:rPr>
      </w:pPr>
      <w:r w:rsidRPr="00522761">
        <w:rPr>
          <w:rFonts w:ascii="Helvetica" w:hAnsi="Helvetica" w:cs="Helvetica"/>
          <w:lang w:val="en-SG" w:eastAsia="en-SG"/>
        </w:rPr>
        <w:t xml:space="preserve">Users key in </w:t>
      </w:r>
      <w:r w:rsidR="002D5A35">
        <w:rPr>
          <w:rFonts w:ascii="Helvetica" w:hAnsi="Helvetica" w:cs="Helvetica"/>
          <w:lang w:val="en-SG" w:eastAsia="en-SG"/>
        </w:rPr>
        <w:t>tasks</w:t>
      </w:r>
      <w:r w:rsidRPr="00522761">
        <w:rPr>
          <w:rFonts w:ascii="Helvetica" w:hAnsi="Helvetica" w:cs="Helvetica"/>
          <w:lang w:val="en-SG" w:eastAsia="en-SG"/>
        </w:rPr>
        <w:t xml:space="preserve"> in the text bar that can be found below the View buttons. </w:t>
      </w:r>
      <w:r w:rsidR="002D5A35">
        <w:rPr>
          <w:rFonts w:ascii="Helvetica" w:hAnsi="Helvetica" w:cs="Helvetica"/>
          <w:lang w:val="en-SG" w:eastAsia="en-SG"/>
        </w:rPr>
        <w:t>Tasks</w:t>
      </w:r>
      <w:r w:rsidRPr="00522761">
        <w:rPr>
          <w:rFonts w:ascii="Helvetica" w:hAnsi="Helvetica" w:cs="Helvetica"/>
          <w:lang w:val="en-SG" w:eastAsia="en-SG"/>
        </w:rPr>
        <w:t xml:space="preserve"> are </w:t>
      </w:r>
      <w:r w:rsidR="00C5714D">
        <w:rPr>
          <w:rFonts w:ascii="Helvetica" w:hAnsi="Helvetica" w:cs="Helvetica"/>
          <w:lang w:val="en-SG" w:eastAsia="en-SG"/>
        </w:rPr>
        <w:t>processed when the &lt;</w:t>
      </w:r>
      <w:r w:rsidRPr="00522761">
        <w:rPr>
          <w:rFonts w:ascii="Helvetica" w:hAnsi="Helvetica" w:cs="Helvetica"/>
          <w:lang w:val="en-SG" w:eastAsia="en-SG"/>
        </w:rPr>
        <w:t>Enter</w:t>
      </w:r>
      <w:r w:rsidR="00C5714D">
        <w:rPr>
          <w:rFonts w:ascii="Helvetica" w:hAnsi="Helvetica" w:cs="Helvetica"/>
          <w:lang w:val="en-SG" w:eastAsia="en-SG"/>
        </w:rPr>
        <w:t>&gt;</w:t>
      </w:r>
      <w:r w:rsidRPr="00522761">
        <w:rPr>
          <w:rFonts w:ascii="Helvetica" w:hAnsi="Helvetica" w:cs="Helvetica"/>
          <w:lang w:val="en-SG" w:eastAsia="en-SG"/>
        </w:rPr>
        <w:t xml:space="preserve"> key is pressed. </w:t>
      </w:r>
    </w:p>
    <w:p w:rsidR="00763167" w:rsidRDefault="00763167" w:rsidP="00763167">
      <w:pPr>
        <w:rPr>
          <w:rFonts w:ascii="Helvetica" w:hAnsi="Helvetica" w:cs="Helvetica"/>
          <w:b/>
          <w:color w:val="4472C4"/>
          <w:sz w:val="24"/>
          <w:lang w:val="en-SG" w:eastAsia="en-SG"/>
        </w:rPr>
      </w:pPr>
      <w:r>
        <w:rPr>
          <w:rFonts w:ascii="Helvetica" w:hAnsi="Helvetica" w:cs="Helvetica"/>
          <w:b/>
          <w:color w:val="4472C4"/>
          <w:sz w:val="24"/>
          <w:lang w:val="en-SG" w:eastAsia="en-SG"/>
        </w:rPr>
        <w:t>Operation Feedback</w:t>
      </w:r>
    </w:p>
    <w:p w:rsidR="00763167" w:rsidRDefault="00763167" w:rsidP="00763167">
      <w:pPr>
        <w:jc w:val="center"/>
        <w:rPr>
          <w:rFonts w:ascii="Helvetica" w:hAnsi="Helvetica" w:cs="Helvetica"/>
          <w:b/>
          <w:color w:val="4472C4"/>
          <w:sz w:val="24"/>
          <w:lang w:val="en-SG" w:eastAsia="en-SG"/>
        </w:rPr>
      </w:pPr>
      <w:r>
        <w:rPr>
          <w:noProof/>
        </w:rPr>
        <w:drawing>
          <wp:inline distT="0" distB="0" distL="0" distR="0" wp14:anchorId="267791A8" wp14:editId="11B5F488">
            <wp:extent cx="23622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67" w:rsidRPr="00522761" w:rsidRDefault="00763167" w:rsidP="00F10348">
      <w:pPr>
        <w:rPr>
          <w:rFonts w:ascii="Helvetica" w:hAnsi="Helvetica" w:cs="Helvetica"/>
          <w:color w:val="000000"/>
          <w:lang w:val="en-SG" w:eastAsia="en-SG"/>
        </w:rPr>
      </w:pPr>
      <w:r>
        <w:rPr>
          <w:rFonts w:ascii="Helvetica" w:hAnsi="Helvetica" w:cs="Helvetica"/>
          <w:lang w:val="en-SG" w:eastAsia="en-SG"/>
        </w:rPr>
        <w:t xml:space="preserve">After each successful operation, Planner4Life will display feedback below the user input bar to let the user know what has happened. </w:t>
      </w:r>
      <w:r w:rsidR="00F10348" w:rsidRPr="00522761">
        <w:rPr>
          <w:rFonts w:ascii="Helvetica" w:hAnsi="Helvetica" w:cs="Helvetica"/>
          <w:lang w:val="en-SG" w:eastAsia="en-SG"/>
        </w:rPr>
        <w:t>A useful prompt is</w:t>
      </w:r>
      <w:r>
        <w:rPr>
          <w:rFonts w:ascii="Helvetica" w:hAnsi="Helvetica" w:cs="Helvetica"/>
          <w:lang w:val="en-SG" w:eastAsia="en-SG"/>
        </w:rPr>
        <w:t xml:space="preserve"> also</w:t>
      </w:r>
      <w:r w:rsidR="00F10348" w:rsidRPr="00522761">
        <w:rPr>
          <w:rFonts w:ascii="Helvetica" w:hAnsi="Helvetica" w:cs="Helvetica"/>
          <w:lang w:val="en-SG" w:eastAsia="en-SG"/>
        </w:rPr>
        <w:t xml:space="preserve"> always present to remind the user to the type of </w:t>
      </w:r>
      <w:r w:rsidR="002D5A35">
        <w:rPr>
          <w:rFonts w:ascii="Helvetica" w:hAnsi="Helvetica" w:cs="Helvetica"/>
          <w:lang w:val="en-SG" w:eastAsia="en-SG"/>
        </w:rPr>
        <w:t>input</w:t>
      </w:r>
      <w:r w:rsidR="00F10348" w:rsidRPr="00522761">
        <w:rPr>
          <w:rFonts w:ascii="Helvetica" w:hAnsi="Helvetica" w:cs="Helvetica"/>
          <w:lang w:val="en-SG" w:eastAsia="en-SG"/>
        </w:rPr>
        <w:t xml:space="preserve"> that is expected.</w:t>
      </w:r>
      <w:r w:rsidR="00366EA8">
        <w:rPr>
          <w:rFonts w:ascii="Helvetica" w:hAnsi="Helvetica" w:cs="Helvetica"/>
          <w:lang w:val="en-SG" w:eastAsia="en-SG"/>
        </w:rPr>
        <w:t xml:space="preserve"> Displayed above is the feedback for </w:t>
      </w:r>
      <w:r w:rsidR="00366EA8" w:rsidRPr="00366EA8">
        <w:rPr>
          <w:rFonts w:ascii="Helvetica" w:hAnsi="Helvetica" w:cs="Helvetica"/>
          <w:i/>
          <w:lang w:val="en-SG" w:eastAsia="en-SG"/>
        </w:rPr>
        <w:t>edit</w:t>
      </w:r>
      <w:r w:rsidR="00366EA8">
        <w:rPr>
          <w:rFonts w:ascii="Helvetica" w:hAnsi="Helvetica" w:cs="Helvetica"/>
          <w:lang w:val="en-SG" w:eastAsia="en-SG"/>
        </w:rPr>
        <w:t>.</w:t>
      </w:r>
    </w:p>
    <w:p w:rsidR="005B08A1" w:rsidRPr="00B710C0" w:rsidRDefault="0062085F" w:rsidP="0036000D">
      <w:pPr>
        <w:rPr>
          <w:rFonts w:ascii="Helvetica" w:eastAsia="Times New Roman" w:hAnsi="Helvetica" w:cs="Helvetica"/>
          <w:b/>
          <w:color w:val="4472C4"/>
          <w:sz w:val="24"/>
          <w:lang w:val="en-SG" w:eastAsia="en-SG"/>
        </w:rPr>
      </w:pPr>
      <w:r w:rsidRPr="00B710C0">
        <w:rPr>
          <w:rFonts w:ascii="Helvetica" w:hAnsi="Helvetica" w:cs="Helvetica"/>
          <w:b/>
          <w:color w:val="4472C4"/>
          <w:sz w:val="24"/>
          <w:lang w:val="en-SG" w:eastAsia="en-SG"/>
        </w:rPr>
        <w:t>Command F</w:t>
      </w:r>
      <w:r w:rsidR="005B08A1" w:rsidRPr="00B710C0">
        <w:rPr>
          <w:rFonts w:ascii="Helvetica" w:hAnsi="Helvetica" w:cs="Helvetica"/>
          <w:b/>
          <w:color w:val="4472C4"/>
          <w:sz w:val="24"/>
          <w:lang w:val="en-SG" w:eastAsia="en-SG"/>
        </w:rPr>
        <w:t>ormats</w:t>
      </w:r>
    </w:p>
    <w:p w:rsidR="005B08A1" w:rsidRPr="00522761" w:rsidRDefault="005B08A1" w:rsidP="00F10348">
      <w:pPr>
        <w:rPr>
          <w:rFonts w:ascii="Helvetica" w:eastAsia="Times New Roman" w:hAnsi="Helvetica" w:cs="Helvetica"/>
          <w:bCs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There are 7 basic commands: </w:t>
      </w:r>
      <w:r w:rsidRPr="00763167">
        <w:rPr>
          <w:rFonts w:ascii="Helvetica" w:eastAsia="Times New Roman" w:hAnsi="Helvetica" w:cs="Helvetica"/>
          <w:i/>
          <w:color w:val="000000"/>
          <w:lang w:val="en-SG" w:eastAsia="en-SG"/>
        </w:rPr>
        <w:t>add, delete, undo, search, clear, edit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and </w:t>
      </w:r>
      <w:r w:rsidRPr="00763167">
        <w:rPr>
          <w:rFonts w:ascii="Helvetica" w:eastAsia="Times New Roman" w:hAnsi="Helvetica" w:cs="Helvetica"/>
          <w:i/>
          <w:color w:val="000000"/>
          <w:lang w:val="en-SG" w:eastAsia="en-SG"/>
        </w:rPr>
        <w:t>help</w:t>
      </w:r>
      <w:r w:rsidR="00522761" w:rsidRPr="00522761">
        <w:rPr>
          <w:rFonts w:ascii="Helvetica" w:eastAsia="Times New Roman" w:hAnsi="Helvetica" w:cs="Helvetica"/>
          <w:color w:val="000000"/>
          <w:lang w:val="en-SG" w:eastAsia="en-SG"/>
        </w:rPr>
        <w:t>.</w:t>
      </w:r>
    </w:p>
    <w:p w:rsidR="0036000D" w:rsidRDefault="002D5A35" w:rsidP="00F10348">
      <w:pPr>
        <w:rPr>
          <w:rFonts w:ascii="Helvetica" w:hAnsi="Helvetica" w:cs="Helvetica"/>
          <w:b/>
          <w:lang w:val="en-SG" w:eastAsia="en-SG"/>
        </w:rPr>
      </w:pPr>
      <w:r>
        <w:rPr>
          <w:rFonts w:ascii="Helvetica" w:hAnsi="Helvetica" w:cs="Helvetica"/>
          <w:b/>
          <w:lang w:val="en-SG" w:eastAsia="en-SG"/>
        </w:rPr>
        <w:t>1. Add a task</w:t>
      </w:r>
    </w:p>
    <w:p w:rsidR="005B08A1" w:rsidRPr="00522761" w:rsidRDefault="00C5714D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62085F"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</w:t>
      </w:r>
      <w:r w:rsidR="0062085F" w:rsidRPr="00522761">
        <w:rPr>
          <w:rFonts w:ascii="Helvetica" w:eastAsia="Times New Roman" w:hAnsi="Helvetica" w:cs="Helvetica"/>
          <w:bCs/>
          <w:color w:val="000000"/>
          <w:lang w:val="en-SG" w:eastAsia="en-SG"/>
        </w:rPr>
        <w:t xml:space="preserve">: </w:t>
      </w:r>
      <w:r w:rsidR="005B08A1" w:rsidRPr="00C5714D">
        <w:rPr>
          <w:rFonts w:ascii="Helvetica" w:eastAsia="Times New Roman" w:hAnsi="Helvetica" w:cs="Helvetica"/>
          <w:i/>
          <w:color w:val="000000"/>
          <w:lang w:val="en-SG" w:eastAsia="en-SG"/>
        </w:rPr>
        <w:t>add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&lt;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description&gt;; date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&lt;start date&gt; to &lt;end date&gt;; time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&lt;start time&gt; to &lt;end time&gt; #impt</w:t>
      </w:r>
    </w:p>
    <w:p w:rsidR="005B08A1" w:rsidRPr="00522761" w:rsidRDefault="00F10348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The </w:t>
      </w:r>
      <w:r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add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function allows you to</w:t>
      </w:r>
      <w:r w:rsidR="00782C74">
        <w:rPr>
          <w:rFonts w:ascii="Helvetica" w:eastAsia="Times New Roman" w:hAnsi="Helvetica" w:cs="Helvetica"/>
          <w:color w:val="000000"/>
          <w:lang w:val="en-SG" w:eastAsia="en-SG"/>
        </w:rPr>
        <w:t xml:space="preserve"> enter information fields into Planner4Life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and store your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tasks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. </w:t>
      </w:r>
      <w:r w:rsidR="0036000D" w:rsidRPr="00522761">
        <w:rPr>
          <w:rFonts w:ascii="Helvetica" w:eastAsia="Times New Roman" w:hAnsi="Helvetica" w:cs="Helvetica"/>
          <w:color w:val="000000"/>
          <w:lang w:val="en-SG" w:eastAsia="en-SG"/>
        </w:rPr>
        <w:t>Separate information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fields are separated with the &lt; </w:t>
      </w:r>
      <w:r w:rsidR="0036000D" w:rsidRPr="00522761">
        <w:rPr>
          <w:rFonts w:ascii="Helvetica" w:eastAsia="Times New Roman" w:hAnsi="Helvetica" w:cs="Helvetica"/>
          <w:color w:val="000000"/>
          <w:lang w:val="en-SG" w:eastAsia="en-SG"/>
        </w:rPr>
        <w:t>;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&gt;</w:t>
      </w:r>
      <w:r w:rsidR="0036000D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symbol.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Information fields are input with a preceding keyword. The full list of keywords can be found below.</w:t>
      </w:r>
    </w:p>
    <w:p w:rsidR="005B08A1" w:rsidRPr="00522761" w:rsidRDefault="00F10348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>The order of the information fields entered does not matter. Irrelevant information fields can also be left out as well.</w:t>
      </w:r>
    </w:p>
    <w:p w:rsidR="00895C0F" w:rsidRPr="00522761" w:rsidRDefault="00895C0F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>If the operation is successful, a prompt will appear below the input bar as confirmation.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  <w:gridCol w:w="5378"/>
      </w:tblGrid>
      <w:tr w:rsidR="005B08A1" w:rsidRPr="00522761" w:rsidTr="00564B9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b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b/>
                <w:color w:val="000000"/>
                <w:lang w:val="en-SG" w:eastAsia="en-SG"/>
              </w:rPr>
              <w:lastRenderedPageBreak/>
              <w:t>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b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b/>
                <w:color w:val="000000"/>
                <w:lang w:val="en-SG" w:eastAsia="en-SG"/>
              </w:rPr>
              <w:t>Function</w:t>
            </w:r>
          </w:p>
        </w:tc>
      </w:tr>
      <w:tr w:rsidR="005B08A1" w:rsidRPr="00522761" w:rsidTr="00564B9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date &lt;start date&gt; to &lt;end date&gt;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00D" w:rsidRDefault="0036000D" w:rsidP="00564B9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To specify start and end dates.</w:t>
            </w:r>
          </w:p>
          <w:p w:rsidR="005B08A1" w:rsidRPr="00522761" w:rsidRDefault="0036000D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The date input format is ddmmyy.</w:t>
            </w:r>
          </w:p>
        </w:tc>
      </w:tr>
      <w:tr w:rsidR="005B08A1" w:rsidRPr="00522761" w:rsidTr="00564B9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time &lt;start time&gt; to &lt;end time&gt;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To specify time period i.e. time 8pm to 1am</w:t>
            </w:r>
            <w:r w:rsidR="00F10348"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.</w:t>
            </w:r>
          </w:p>
          <w:p w:rsidR="00F10348" w:rsidRPr="00522761" w:rsidRDefault="00F10348" w:rsidP="00564B9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Time is input in 2400</w:t>
            </w:r>
            <w:r w:rsidR="0036000D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hr 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format. </w:t>
            </w:r>
          </w:p>
        </w:tc>
      </w:tr>
      <w:tr w:rsidR="005B08A1" w:rsidRPr="00522761" w:rsidTr="00564B9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#impt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marks the </w:t>
            </w:r>
            <w:r w:rsidR="002D5A35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task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as important</w:t>
            </w:r>
            <w:r w:rsidR="0036000D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.</w:t>
            </w:r>
          </w:p>
        </w:tc>
      </w:tr>
    </w:tbl>
    <w:p w:rsidR="0036000D" w:rsidRPr="0036000D" w:rsidRDefault="0036000D" w:rsidP="00F10348">
      <w:pPr>
        <w:rPr>
          <w:rFonts w:ascii="Helvetica" w:eastAsia="Times New Roman" w:hAnsi="Helvetica" w:cs="Helvetica"/>
          <w:color w:val="000000"/>
          <w:u w:val="single"/>
          <w:lang w:val="en-SG" w:eastAsia="en-SG"/>
        </w:rPr>
      </w:pPr>
    </w:p>
    <w:p w:rsidR="005B08A1" w:rsidRPr="0036000D" w:rsidRDefault="00AC080D" w:rsidP="00F10348">
      <w:pPr>
        <w:rPr>
          <w:rFonts w:ascii="Helvetica" w:eastAsia="Times New Roman" w:hAnsi="Helvetica" w:cs="Helvetica"/>
          <w:u w:val="single"/>
          <w:lang w:val="en-SG" w:eastAsia="en-SG"/>
        </w:rPr>
      </w:pPr>
      <w:r w:rsidRPr="0036000D">
        <w:rPr>
          <w:rFonts w:ascii="Helvetica" w:eastAsia="Times New Roman" w:hAnsi="Helvetica" w:cs="Helvetica"/>
          <w:color w:val="000000"/>
          <w:u w:val="single"/>
          <w:lang w:val="en-SG" w:eastAsia="en-SG"/>
        </w:rPr>
        <w:t>Examples</w:t>
      </w:r>
    </w:p>
    <w:p w:rsidR="005B08A1" w:rsidRPr="00522761" w:rsidRDefault="00F10348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add 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meeting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at office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; time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0930 to 1030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>;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#impt </w:t>
      </w: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>add concert at esplanade</w:t>
      </w: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add assignment; date </w:t>
      </w:r>
      <w:r w:rsidR="00F10348" w:rsidRPr="00522761">
        <w:rPr>
          <w:rFonts w:ascii="Helvetica" w:eastAsia="Times New Roman" w:hAnsi="Helvetica" w:cs="Helvetica"/>
          <w:color w:val="000000"/>
          <w:lang w:val="en-SG" w:eastAsia="en-SG"/>
        </w:rPr>
        <w:t>020515 to 270215</w:t>
      </w:r>
    </w:p>
    <w:p w:rsidR="005B08A1" w:rsidRPr="00522761" w:rsidRDefault="002D5A35" w:rsidP="00F10348">
      <w:pPr>
        <w:rPr>
          <w:rFonts w:ascii="Helvetica" w:eastAsia="Times New Roman" w:hAnsi="Helvetica" w:cs="Helvetica"/>
          <w:lang w:val="en-SG" w:eastAsia="en-SG"/>
        </w:rPr>
      </w:pPr>
      <w:r>
        <w:rPr>
          <w:rFonts w:ascii="Helvetica" w:hAnsi="Helvetica" w:cs="Helvetica"/>
          <w:b/>
          <w:lang w:val="en-SG" w:eastAsia="en-SG"/>
        </w:rPr>
        <w:t>2. Edit a task</w:t>
      </w:r>
    </w:p>
    <w:p w:rsidR="005B08A1" w:rsidRPr="00522761" w:rsidRDefault="00C5714D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ormat:</w:t>
      </w:r>
      <w:r w:rsidR="00F10348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F10348" w:rsidRPr="00C5714D">
        <w:rPr>
          <w:rFonts w:ascii="Helvetica" w:eastAsia="Times New Roman" w:hAnsi="Helvetica" w:cs="Helvetica"/>
          <w:i/>
          <w:color w:val="000000"/>
          <w:lang w:val="en-SG" w:eastAsia="en-SG"/>
        </w:rPr>
        <w:t>edit</w:t>
      </w:r>
      <w:r w:rsidR="00F10348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&lt;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F10348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index 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&gt;</w:t>
      </w:r>
      <w:r w:rsidR="00F10348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; 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&lt;key in new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in </w:t>
      </w:r>
      <w:r w:rsidRPr="00C5714D">
        <w:rPr>
          <w:rFonts w:ascii="Helvetica" w:eastAsia="Times New Roman" w:hAnsi="Helvetica" w:cs="Helvetica"/>
          <w:i/>
          <w:color w:val="000000"/>
          <w:lang w:val="en-SG" w:eastAsia="en-SG"/>
        </w:rPr>
        <w:t>add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format&gt;</w:t>
      </w:r>
    </w:p>
    <w:p w:rsidR="005B08A1" w:rsidRPr="00522761" w:rsidRDefault="00895C0F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The </w:t>
      </w:r>
      <w:r w:rsidR="005B08A1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edit</w:t>
      </w:r>
      <w:r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 xml:space="preserve">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function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allows the user to edit specific details of an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existing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.</w:t>
      </w:r>
    </w:p>
    <w:p w:rsidR="005B08A1" w:rsidRPr="00522761" w:rsidRDefault="00AC080D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Each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shown on the screen 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>is numbered in increasing order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. 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>To edit a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 xml:space="preserve"> task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, identify the desired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number and re-enter the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to make the change. A detailed example is shown below.</w:t>
      </w:r>
    </w:p>
    <w:p w:rsidR="00895C0F" w:rsidRPr="00522761" w:rsidRDefault="00895C0F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>If the operation is successful, a prompt will appear below the input bar as confirmation.</w:t>
      </w:r>
    </w:p>
    <w:p w:rsidR="005B08A1" w:rsidRPr="0036000D" w:rsidRDefault="00AC080D" w:rsidP="00F10348">
      <w:pPr>
        <w:rPr>
          <w:rFonts w:ascii="Helvetica" w:eastAsia="Times New Roman" w:hAnsi="Helvetica" w:cs="Helvetica"/>
          <w:color w:val="000000"/>
          <w:u w:val="single"/>
          <w:lang w:val="en-SG" w:eastAsia="en-SG"/>
        </w:rPr>
      </w:pPr>
      <w:r w:rsidRPr="0036000D">
        <w:rPr>
          <w:rFonts w:ascii="Helvetica" w:eastAsia="Times New Roman" w:hAnsi="Helvetica" w:cs="Helvetica"/>
          <w:color w:val="000000"/>
          <w:u w:val="single"/>
          <w:lang w:val="en-SG" w:eastAsia="en-SG"/>
        </w:rPr>
        <w:t>Example</w:t>
      </w:r>
    </w:p>
    <w:p w:rsidR="00895C0F" w:rsidRPr="00522761" w:rsidRDefault="00895C0F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Original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: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="00F0349A"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2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>. meeting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>02/02/15</w:t>
      </w:r>
    </w:p>
    <w:p w:rsidR="00AC080D" w:rsidRPr="00522761" w:rsidRDefault="00AC080D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Enter: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edit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2; add meeting; date 030315</w:t>
      </w:r>
    </w:p>
    <w:p w:rsidR="00AC080D" w:rsidRPr="00522761" w:rsidRDefault="00AC080D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Final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: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ab/>
        <w:t>2. meeting 03/03/15</w:t>
      </w: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hAnsi="Helvetica" w:cs="Helvetica"/>
          <w:b/>
          <w:lang w:val="en-SG" w:eastAsia="en-SG"/>
        </w:rPr>
        <w:lastRenderedPageBreak/>
        <w:t>3. Delete a</w:t>
      </w:r>
      <w:r w:rsidR="002D5A35">
        <w:rPr>
          <w:rFonts w:ascii="Helvetica" w:hAnsi="Helvetica" w:cs="Helvetica"/>
          <w:b/>
          <w:lang w:val="en-SG" w:eastAsia="en-SG"/>
        </w:rPr>
        <w:t xml:space="preserve"> task</w:t>
      </w:r>
      <w:r w:rsidRPr="00522761">
        <w:rPr>
          <w:rFonts w:ascii="Helvetica" w:hAnsi="Helvetica" w:cs="Helvetica"/>
          <w:b/>
          <w:lang w:val="en-SG" w:eastAsia="en-SG"/>
        </w:rPr>
        <w:t>:</w:t>
      </w:r>
    </w:p>
    <w:p w:rsidR="005B08A1" w:rsidRPr="00522761" w:rsidRDefault="00C5714D" w:rsidP="00F10348">
      <w:pPr>
        <w:rPr>
          <w:rFonts w:ascii="Helvetica" w:eastAsia="Times New Roman" w:hAnsi="Helvetica" w:cs="Helvetica"/>
          <w:lang w:val="en-SG" w:eastAsia="en-SG"/>
        </w:rPr>
      </w:pPr>
      <w:r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</w:t>
      </w:r>
      <w:r w:rsidR="005B08A1" w:rsidRPr="00522761">
        <w:rPr>
          <w:rFonts w:ascii="Helvetica" w:eastAsia="Times New Roman" w:hAnsi="Helvetica" w:cs="Helvetica"/>
          <w:bCs/>
          <w:color w:val="000000"/>
          <w:lang w:val="en-SG" w:eastAsia="en-SG"/>
        </w:rPr>
        <w:t>: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 xml:space="preserve">delete 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&lt;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index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&gt;</w:t>
      </w:r>
    </w:p>
    <w:p w:rsidR="00AC080D" w:rsidRPr="00522761" w:rsidRDefault="00AC080D" w:rsidP="00AC080D">
      <w:pPr>
        <w:rPr>
          <w:rStyle w:val="MSGENFONTSTYLENAMETEMPLATEROLEMSGENFONTSTYLENAMEBYROLETEXT"/>
          <w:rFonts w:ascii="Helvetica" w:hAnsi="Helvetica" w:cs="Helvetica"/>
          <w:color w:val="000000"/>
        </w:rPr>
      </w:pP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The </w:t>
      </w:r>
      <w:r w:rsidRPr="0036000D">
        <w:rPr>
          <w:rStyle w:val="MSGENFONTSTYLENAMETEMPLATEROLEMSGENFONTSTYLENAMEBYROLETEXT"/>
          <w:rFonts w:ascii="Helvetica" w:hAnsi="Helvetica" w:cs="Helvetica"/>
          <w:i/>
          <w:color w:val="000000"/>
        </w:rPr>
        <w:t>delete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function allows the user to delete </w:t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identified by</w:t>
      </w:r>
      <w:r w:rsidR="00564B9C">
        <w:rPr>
          <w:rStyle w:val="MSGENFONTSTYLENAMETEMPLATEROLEMSGENFONTSTYLENAMEBYROLETEXT"/>
          <w:rFonts w:ascii="Helvetica" w:hAnsi="Helvetica" w:cs="Helvetica"/>
          <w:color w:val="000000"/>
        </w:rPr>
        <w:t xml:space="preserve"> its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corresponding </w:t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number.</w:t>
      </w:r>
    </w:p>
    <w:p w:rsidR="005B08A1" w:rsidRPr="00522761" w:rsidRDefault="00AC080D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>If the operation is successful, a prompt will appear below the input bar as confirmation.</w:t>
      </w:r>
    </w:p>
    <w:p w:rsidR="00564B9C" w:rsidRDefault="005B08A1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36000D">
        <w:rPr>
          <w:rFonts w:ascii="Helvetica" w:eastAsia="Times New Roman" w:hAnsi="Helvetica" w:cs="Helvetica"/>
          <w:color w:val="000000"/>
          <w:u w:val="single"/>
          <w:lang w:val="en-SG" w:eastAsia="en-SG"/>
        </w:rPr>
        <w:t>Example: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</w:p>
    <w:p w:rsidR="00564B9C" w:rsidRDefault="002D5A35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564B9C">
        <w:rPr>
          <w:rFonts w:ascii="Helvetica" w:eastAsia="Times New Roman" w:hAnsi="Helvetica" w:cs="Helvetica"/>
          <w:color w:val="000000"/>
          <w:lang w:val="en-SG" w:eastAsia="en-SG"/>
        </w:rPr>
        <w:t xml:space="preserve"> to delete: </w:t>
      </w:r>
      <w:r w:rsidR="00564B9C">
        <w:rPr>
          <w:rFonts w:ascii="Helvetica" w:eastAsia="Times New Roman" w:hAnsi="Helvetica" w:cs="Helvetica"/>
          <w:color w:val="000000"/>
          <w:lang w:val="en-SG" w:eastAsia="en-SG"/>
        </w:rPr>
        <w:tab/>
        <w:t>3. Meeting in office 0900</w:t>
      </w:r>
    </w:p>
    <w:p w:rsidR="005B08A1" w:rsidRPr="00522761" w:rsidRDefault="00564B9C" w:rsidP="00F10348">
      <w:pPr>
        <w:rPr>
          <w:rFonts w:ascii="Helvetica" w:eastAsia="Times New Roman" w:hAnsi="Helvetica" w:cs="Helvetica"/>
          <w:lang w:val="en-SG" w:eastAsia="en-SG"/>
        </w:rPr>
      </w:pPr>
      <w:r>
        <w:rPr>
          <w:rFonts w:ascii="Helvetica" w:eastAsia="Times New Roman" w:hAnsi="Helvetica" w:cs="Helvetica"/>
          <w:color w:val="000000"/>
          <w:lang w:val="en-SG" w:eastAsia="en-SG"/>
        </w:rPr>
        <w:t xml:space="preserve">Command: </w:t>
      </w:r>
      <w:r>
        <w:rPr>
          <w:rFonts w:ascii="Helvetica" w:eastAsia="Times New Roman" w:hAnsi="Helvetica" w:cs="Helvetica"/>
          <w:color w:val="000000"/>
          <w:lang w:val="en-SG" w:eastAsia="en-SG"/>
        </w:rPr>
        <w:tab/>
      </w:r>
      <w:r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delete 2</w:t>
      </w: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hAnsi="Helvetica" w:cs="Helvetica"/>
          <w:b/>
          <w:lang w:val="en-SG" w:eastAsia="en-SG"/>
        </w:rPr>
        <w:t xml:space="preserve">4. Clear </w:t>
      </w:r>
      <w:r w:rsidR="002D5A35">
        <w:rPr>
          <w:rFonts w:ascii="Helvetica" w:hAnsi="Helvetica" w:cs="Helvetica"/>
          <w:b/>
          <w:lang w:val="en-SG" w:eastAsia="en-SG"/>
        </w:rPr>
        <w:t>tasks</w:t>
      </w:r>
      <w:r w:rsidRPr="00522761">
        <w:rPr>
          <w:rFonts w:ascii="Helvetica" w:hAnsi="Helvetica" w:cs="Helvetica"/>
          <w:b/>
          <w:lang w:val="en-SG" w:eastAsia="en-SG"/>
        </w:rPr>
        <w:t>:</w:t>
      </w:r>
    </w:p>
    <w:p w:rsidR="005B08A1" w:rsidRPr="00522761" w:rsidRDefault="00C5714D" w:rsidP="00F10348">
      <w:pPr>
        <w:rPr>
          <w:rFonts w:ascii="Helvetica" w:eastAsia="Times New Roman" w:hAnsi="Helvetica" w:cs="Helvetica"/>
          <w:lang w:val="en-SG" w:eastAsia="en-SG"/>
        </w:rPr>
      </w:pPr>
      <w:r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ormat: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clear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>followed by &lt;Y&gt; or &lt;N&gt;</w:t>
      </w: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This command clears all the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tasks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in 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K5 Planner. Upon pressing 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entering </w:t>
      </w:r>
      <w:r w:rsidR="0036000D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clear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, a dialog bar will appear asking you to confirm your operation. 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>Enter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&lt;Y&gt; for Yes or &lt;N&gt; for No. Do note that </w:t>
      </w:r>
      <w:r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clear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cannot be undone and will delete all your information from the database.</w:t>
      </w: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hAnsi="Helvetica" w:cs="Helvetica"/>
          <w:b/>
          <w:lang w:val="en-SG" w:eastAsia="en-SG"/>
        </w:rPr>
        <w:t>5. Undo:</w:t>
      </w:r>
    </w:p>
    <w:p w:rsidR="005B08A1" w:rsidRPr="0036000D" w:rsidRDefault="00C5714D" w:rsidP="00F10348">
      <w:pPr>
        <w:rPr>
          <w:rFonts w:ascii="Helvetica" w:eastAsia="Times New Roman" w:hAnsi="Helvetica" w:cs="Helvetica"/>
          <w:i/>
          <w:lang w:val="en-SG" w:eastAsia="en-SG"/>
        </w:rPr>
      </w:pPr>
      <w:r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ormat: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undo</w:t>
      </w:r>
    </w:p>
    <w:p w:rsidR="005B08A1" w:rsidRPr="00522761" w:rsidRDefault="005B08A1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>This command undoes accidental deletes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>, edits or adds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. </w:t>
      </w:r>
    </w:p>
    <w:p w:rsidR="005B08A1" w:rsidRDefault="005B08A1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This command can only be executed </w:t>
      </w:r>
      <w:r w:rsidR="00C5714D">
        <w:rPr>
          <w:rFonts w:ascii="Helvetica" w:eastAsia="Times New Roman" w:hAnsi="Helvetica" w:cs="Helvetica"/>
          <w:color w:val="000000"/>
          <w:lang w:val="en-SG" w:eastAsia="en-SG"/>
        </w:rPr>
        <w:t xml:space="preserve">immediately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after a successful </w:t>
      </w:r>
      <w:r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delete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, </w:t>
      </w:r>
      <w:r w:rsidR="0036000D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add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or </w:t>
      </w:r>
      <w:r w:rsidR="0036000D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edit</w:t>
      </w:r>
      <w:r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 xml:space="preserve">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command.</w:t>
      </w:r>
      <w:r w:rsidR="00503EEF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503EEF" w:rsidRPr="00B710C0" w:rsidTr="00B710C0"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b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b/>
                <w:lang w:val="en-SG" w:eastAsia="en-SG"/>
              </w:rPr>
              <w:t>Function</w:t>
            </w:r>
          </w:p>
        </w:tc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b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b/>
                <w:lang w:val="en-SG" w:eastAsia="en-SG"/>
              </w:rPr>
              <w:t xml:space="preserve">Effect of </w:t>
            </w:r>
            <w:r w:rsidRPr="00B710C0">
              <w:rPr>
                <w:rFonts w:ascii="Helvetica" w:eastAsia="Times New Roman" w:hAnsi="Helvetica" w:cs="Helvetica"/>
                <w:b/>
                <w:i/>
                <w:lang w:val="en-SG" w:eastAsia="en-SG"/>
              </w:rPr>
              <w:t>undo</w:t>
            </w:r>
            <w:r w:rsidRPr="00B710C0">
              <w:rPr>
                <w:rFonts w:ascii="Helvetica" w:eastAsia="Times New Roman" w:hAnsi="Helvetica" w:cs="Helvetica"/>
                <w:b/>
                <w:lang w:val="en-SG" w:eastAsia="en-SG"/>
              </w:rPr>
              <w:t xml:space="preserve"> on function</w:t>
            </w:r>
          </w:p>
        </w:tc>
      </w:tr>
      <w:tr w:rsidR="00503EEF" w:rsidRPr="00B710C0" w:rsidTr="00B710C0"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>Add</w:t>
            </w:r>
          </w:p>
        </w:tc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 xml:space="preserve">Removes the previously added </w:t>
            </w:r>
            <w:r w:rsidR="002D5A35">
              <w:rPr>
                <w:rFonts w:ascii="Helvetica" w:eastAsia="Times New Roman" w:hAnsi="Helvetica" w:cs="Helvetica"/>
                <w:lang w:val="en-SG" w:eastAsia="en-SG"/>
              </w:rPr>
              <w:t>task</w:t>
            </w:r>
          </w:p>
        </w:tc>
      </w:tr>
      <w:tr w:rsidR="00503EEF" w:rsidRPr="00B710C0" w:rsidTr="00B710C0"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>Delete</w:t>
            </w:r>
          </w:p>
        </w:tc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 xml:space="preserve">Replaces the previously deleted </w:t>
            </w:r>
            <w:r w:rsidR="002D5A35">
              <w:rPr>
                <w:rFonts w:ascii="Helvetica" w:eastAsia="Times New Roman" w:hAnsi="Helvetica" w:cs="Helvetica"/>
                <w:lang w:val="en-SG" w:eastAsia="en-SG"/>
              </w:rPr>
              <w:t>task</w:t>
            </w:r>
          </w:p>
        </w:tc>
      </w:tr>
      <w:tr w:rsidR="00503EEF" w:rsidRPr="00B710C0" w:rsidTr="00B710C0"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>Edit</w:t>
            </w:r>
          </w:p>
        </w:tc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 xml:space="preserve">Restores the original </w:t>
            </w:r>
            <w:r w:rsidR="002D5A35">
              <w:rPr>
                <w:rFonts w:ascii="Helvetica" w:eastAsia="Times New Roman" w:hAnsi="Helvetica" w:cs="Helvetica"/>
                <w:lang w:val="en-SG" w:eastAsia="en-SG"/>
              </w:rPr>
              <w:t>task</w:t>
            </w:r>
            <w:r w:rsidRPr="00B710C0">
              <w:rPr>
                <w:rFonts w:ascii="Helvetica" w:eastAsia="Times New Roman" w:hAnsi="Helvetica" w:cs="Helvetica"/>
                <w:lang w:val="en-SG" w:eastAsia="en-SG"/>
              </w:rPr>
              <w:t xml:space="preserve"> before the commit</w:t>
            </w:r>
          </w:p>
        </w:tc>
      </w:tr>
    </w:tbl>
    <w:p w:rsidR="00503EEF" w:rsidRPr="00522761" w:rsidRDefault="00503EEF" w:rsidP="00F10348">
      <w:pPr>
        <w:rPr>
          <w:rFonts w:ascii="Helvetica" w:eastAsia="Times New Roman" w:hAnsi="Helvetica" w:cs="Helvetica"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hAnsi="Helvetica" w:cs="Helvetica"/>
          <w:b/>
          <w:lang w:val="en-SG" w:eastAsia="en-SG"/>
        </w:rPr>
        <w:lastRenderedPageBreak/>
        <w:t>6. Search:</w:t>
      </w:r>
    </w:p>
    <w:p w:rsidR="005B08A1" w:rsidRPr="00522761" w:rsidRDefault="00C5714D" w:rsidP="00F10348">
      <w:pPr>
        <w:rPr>
          <w:rFonts w:ascii="Helvetica" w:eastAsia="Times New Roman" w:hAnsi="Helvetica" w:cs="Helvetica"/>
          <w:lang w:val="en-SG" w:eastAsia="en-SG"/>
        </w:rPr>
      </w:pPr>
      <w:r w:rsidRPr="00564B9C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564B9C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ormat: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564B9C">
        <w:rPr>
          <w:rFonts w:ascii="Helvetica" w:eastAsia="Times New Roman" w:hAnsi="Helvetica" w:cs="Helvetica"/>
          <w:i/>
          <w:color w:val="000000"/>
          <w:lang w:val="en-SG" w:eastAsia="en-SG"/>
        </w:rPr>
        <w:t>search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&lt;target word&gt;</w:t>
      </w:r>
    </w:p>
    <w:p w:rsidR="003D2532" w:rsidRDefault="00AC080D" w:rsidP="00F10348">
      <w:pPr>
        <w:rPr>
          <w:noProof/>
        </w:rPr>
      </w:pP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>The</w:t>
      </w:r>
      <w:r w:rsidRPr="00522761">
        <w:rPr>
          <w:rStyle w:val="MSGENFONTSTYLENAMETEMPLATEROLEMSGENFONTSTYLENAMEBYROLETEXTMSGENFONTSTYLEMODIFERITALIC"/>
          <w:rFonts w:ascii="Helvetica" w:hAnsi="Helvetica" w:cs="Helvetica"/>
          <w:i w:val="0"/>
          <w:sz w:val="22"/>
          <w:szCs w:val="22"/>
        </w:rPr>
        <w:t xml:space="preserve"> search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function allows the user to search for a &lt;target word&gt; in all </w:t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in the planner. All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br/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that contain the &lt;target word&gt; will be displayed in </w:t>
      </w:r>
      <w:r w:rsidR="00564B9C">
        <w:rPr>
          <w:rStyle w:val="MSGENFONTSTYLENAMETEMPLATEROLEMSGENFONTSTYLENAMEBYROLETEXT"/>
          <w:rFonts w:ascii="Helvetica" w:hAnsi="Helvetica" w:cs="Helvetica"/>
          <w:color w:val="000000"/>
        </w:rPr>
        <w:t>the Display Window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>. There will be a</w:t>
      </w:r>
      <w:r w:rsidR="003D2532">
        <w:rPr>
          <w:rStyle w:val="MSGENFONTSTYLENAMETEMPLATEROLEMSGENFONTSTYLENAMEBYROLETEXT"/>
          <w:rFonts w:ascii="Helvetica" w:hAnsi="Helvetica" w:cs="Helvetica"/>
          <w:color w:val="000000"/>
        </w:rPr>
        <w:t>n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br/>
      </w:r>
      <w:r w:rsidR="00564B9C">
        <w:rPr>
          <w:rStyle w:val="MSGENFONTSTYLENAMETEMPLATEROLEMSGENFONTSTYLENAMEBYROLETEXT"/>
          <w:rFonts w:ascii="Helvetica" w:hAnsi="Helvetica" w:cs="Helvetica"/>
          <w:color w:val="000000"/>
        </w:rPr>
        <w:t>index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number associated with each search result and users can reference this number for future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br/>
        <w:t>operations.</w:t>
      </w:r>
      <w:r w:rsidR="003D2532" w:rsidRPr="003D2532">
        <w:rPr>
          <w:noProof/>
        </w:rPr>
        <w:t xml:space="preserve"> </w:t>
      </w:r>
    </w:p>
    <w:p w:rsidR="00366EA8" w:rsidRDefault="003D2532" w:rsidP="00366EA8">
      <w:pPr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E8F3383" wp14:editId="26B7DFBD">
                <wp:simplePos x="0" y="0"/>
                <wp:positionH relativeFrom="margin">
                  <wp:posOffset>1719943</wp:posOffset>
                </wp:positionH>
                <wp:positionV relativeFrom="paragraph">
                  <wp:posOffset>172266</wp:posOffset>
                </wp:positionV>
                <wp:extent cx="2514600" cy="27432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743200"/>
                          <a:chOff x="0" y="0"/>
                          <a:chExt cx="3199946" cy="3482431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78175" cy="61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2532" w:rsidRPr="00366EA8" w:rsidRDefault="003D2532" w:rsidP="003D2532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sz w:val="18"/>
                                </w:rPr>
                              </w:pPr>
                              <w:r w:rsidRPr="00366EA8">
                                <w:rPr>
                                  <w:sz w:val="18"/>
                                </w:rPr>
                                <w:t>09/02/15</w:t>
                              </w:r>
                              <w:r w:rsidRPr="00366EA8">
                                <w:rPr>
                                  <w:sz w:val="18"/>
                                </w:rPr>
                                <w:tab/>
                              </w:r>
                              <w:r w:rsidRPr="00366EA8">
                                <w:rPr>
                                  <w:sz w:val="18"/>
                                </w:rPr>
                                <w:tab/>
                              </w:r>
                              <w:r w:rsidRPr="00366EA8">
                                <w:rPr>
                                  <w:sz w:val="18"/>
                                  <w:highlight w:val="yellow"/>
                                </w:rPr>
                                <w:t>Do</w:t>
                              </w:r>
                              <w:r w:rsidRPr="00366EA8">
                                <w:rPr>
                                  <w:sz w:val="18"/>
                                </w:rPr>
                                <w:t xml:space="preserve"> assignment</w:t>
                              </w:r>
                            </w:p>
                            <w:p w:rsidR="003D2532" w:rsidRPr="00366EA8" w:rsidRDefault="003D2532" w:rsidP="003D2532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sz w:val="18"/>
                                </w:rPr>
                              </w:pPr>
                              <w:r w:rsidRPr="00366EA8">
                                <w:rPr>
                                  <w:sz w:val="18"/>
                                </w:rPr>
                                <w:t>No Date</w:t>
                              </w:r>
                              <w:r w:rsidRPr="00366EA8">
                                <w:rPr>
                                  <w:sz w:val="18"/>
                                </w:rPr>
                                <w:tab/>
                              </w:r>
                              <w:r w:rsidRPr="00366EA8">
                                <w:rPr>
                                  <w:sz w:val="18"/>
                                </w:rPr>
                                <w:tab/>
                              </w:r>
                              <w:r w:rsidRPr="00366EA8">
                                <w:rPr>
                                  <w:sz w:val="18"/>
                                  <w:highlight w:val="yellow"/>
                                </w:rPr>
                                <w:t>Do</w:t>
                              </w:r>
                              <w:r w:rsidRPr="00366EA8">
                                <w:rPr>
                                  <w:sz w:val="18"/>
                                </w:rPr>
                                <w:t xml:space="preserve"> Tutorial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71" y="3058886"/>
                            <a:ext cx="3178175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2532" w:rsidRPr="00366EA8" w:rsidRDefault="003D2532" w:rsidP="003D2532">
                              <w:pPr>
                                <w:rPr>
                                  <w:sz w:val="18"/>
                                </w:rPr>
                              </w:pPr>
                              <w:r w:rsidRPr="00366EA8">
                                <w:rPr>
                                  <w:sz w:val="18"/>
                                </w:rPr>
                                <w:t>Search 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F3383" id="Group 13" o:spid="_x0000_s1026" style="position:absolute;left:0;text-align:left;margin-left:135.45pt;margin-top:13.55pt;width:198pt;height:3in;z-index:251662848;mso-position-horizontal-relative:margin;mso-width-relative:margin;mso-height-relative:margin" coordsize="31999,3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j3qAIAAJoHAAAOAAAAZHJzL2Uyb0RvYy54bWzMlW1v2yAQgL9P2n9AfF/9HjtWnarrmyZ1&#10;W6V2P4Bg/KLZwIDU7n79DkjStP0ydZqUfHA44I675+7g9GweB/TIlO4Fr3B0EmLEOBV1z9sK/3i4&#10;/lRgpA3hNRkEZxV+YhqfrT5+OJ1kyWLRiaFmCoERrstJVrgzRpZBoGnHRqJPhGQcFhuhRmJAVG1Q&#10;KzKB9XEI4jBcBJNQtVSCMq1h9tIv4pWz3zSMmu9No5lBQ4XBN+O+yn3X9husTknZKiK7nm7dIO/w&#10;YiQ9h0P3pi6JIWij+jemxp4qoUVjTqgYA9E0PWUuBogmCl9Fc6PERrpY2nJq5R4ToH3F6d1m6bfH&#10;O4X6GnKXYMTJCDlyxyKQAc4k2xL23Ch5L+/UdqL1ko13btRo/yESNDusT3usbDaIwmScRekiBPoU&#10;1uI8TSBxHjztIDtv9Gh3tdVMouVymS68ZpIWcZpEVjPYHRxY//buTBKKSD9z0v/G6b4jkjn82jLY&#10;coqjfAfqwUb4Wcwo9qjcNssJmRmmgamrCS1vBf2pERcXHeEtO1dKTB0jNfjnw7GOwwlW1SLXpbZG&#10;1tNXUUM+yMYIZ+hvYCdRXkR55pEtomW+cKz3xEgplTY3TIzIDiqsoEecdfJ4q42Hu9tiM8vFdT8M&#10;ME/KgaOpwssszpzCwcrYG2jjoR8rXIT25/Nrg7zitVM2pB/8GHwZOCRxF6gP2czrGTbaybWonyB+&#10;JXy7wvUCg06o3xhN0KoV1r82RDGMhi8cGC6jNLW97YQ0y2MQ1OHK+nCFcAqmKmww8sML4+4DH+s5&#10;sG56h+HZk62vUFrev/9eY1F8JCUGxZ5HGEHfJmFWFMXC53XX2S+KLY2TLM1etOdRF5u/9Xade8w1&#10;5245eADcxbd9rOwLcyi7Gn1+Uld/AAAA//8DAFBLAwQUAAYACAAAACEAzUxwpOAAAAAKAQAADwAA&#10;AGRycy9kb3ducmV2LnhtbEyPTU/CQBCG7yb+h82YeJNtUSrUbgkh6omQCCbE29Id2obubNNd2vLv&#10;HU56m48n7zyTLUfbiB47XztSEE8iEEiFMzWVCr73H09zED5oMrpxhAqu6GGZ399lOjVuoC/sd6EU&#10;HEI+1QqqENpUSl9UaLWfuBaJdyfXWR247UppOj1wuG3kNIoSaXVNfKHSLa4rLM67i1XwOehh9Ry/&#10;95vzaX392c+2h02MSj0+jKs3EAHH8AfDTZ/VIWeno7uQ8aJRMH2NFozeihgEA0mS8OCo4GW2iEHm&#10;mfz/Qv4LAAD//wMAUEsBAi0AFAAGAAgAAAAhALaDOJL+AAAA4QEAABMAAAAAAAAAAAAAAAAAAAAA&#10;AFtDb250ZW50X1R5cGVzXS54bWxQSwECLQAUAAYACAAAACEAOP0h/9YAAACUAQAACwAAAAAAAAAA&#10;AAAAAAAvAQAAX3JlbHMvLnJlbHNQSwECLQAUAAYACAAAACEAKfK496gCAACaBwAADgAAAAAAAAAA&#10;AAAAAAAuAgAAZHJzL2Uyb0RvYy54bWxQSwECLQAUAAYACAAAACEAzUxwpOAAAAAKAQAADwAAAAAA&#10;AAAAAAAAAAACBQAAZHJzL2Rvd25yZXYueG1sUEsFBgAAAAAEAAQA8wAAAA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1781;height: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3D2532" w:rsidRPr="00366EA8" w:rsidRDefault="003D2532" w:rsidP="003D2532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sz w:val="18"/>
                          </w:rPr>
                        </w:pPr>
                        <w:r w:rsidRPr="00366EA8">
                          <w:rPr>
                            <w:sz w:val="18"/>
                          </w:rPr>
                          <w:t>09/02/15</w:t>
                        </w:r>
                        <w:r w:rsidRPr="00366EA8">
                          <w:rPr>
                            <w:sz w:val="18"/>
                          </w:rPr>
                          <w:tab/>
                        </w:r>
                        <w:r w:rsidRPr="00366EA8">
                          <w:rPr>
                            <w:sz w:val="18"/>
                          </w:rPr>
                          <w:tab/>
                        </w:r>
                        <w:r w:rsidRPr="00366EA8">
                          <w:rPr>
                            <w:sz w:val="18"/>
                            <w:highlight w:val="yellow"/>
                          </w:rPr>
                          <w:t>Do</w:t>
                        </w:r>
                        <w:r w:rsidRPr="00366EA8">
                          <w:rPr>
                            <w:sz w:val="18"/>
                          </w:rPr>
                          <w:t xml:space="preserve"> assignment</w:t>
                        </w:r>
                      </w:p>
                      <w:p w:rsidR="003D2532" w:rsidRPr="00366EA8" w:rsidRDefault="003D2532" w:rsidP="003D2532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sz w:val="18"/>
                          </w:rPr>
                        </w:pPr>
                        <w:r w:rsidRPr="00366EA8">
                          <w:rPr>
                            <w:sz w:val="18"/>
                          </w:rPr>
                          <w:t>No Date</w:t>
                        </w:r>
                        <w:r w:rsidRPr="00366EA8">
                          <w:rPr>
                            <w:sz w:val="18"/>
                          </w:rPr>
                          <w:tab/>
                        </w:r>
                        <w:r w:rsidRPr="00366EA8">
                          <w:rPr>
                            <w:sz w:val="18"/>
                          </w:rPr>
                          <w:tab/>
                        </w:r>
                        <w:r w:rsidRPr="00366EA8">
                          <w:rPr>
                            <w:sz w:val="18"/>
                            <w:highlight w:val="yellow"/>
                          </w:rPr>
                          <w:t>Do</w:t>
                        </w:r>
                        <w:r w:rsidRPr="00366EA8">
                          <w:rPr>
                            <w:sz w:val="18"/>
                          </w:rPr>
                          <w:t xml:space="preserve"> Tutorial 1</w:t>
                        </w:r>
                      </w:p>
                    </w:txbxContent>
                  </v:textbox>
                </v:shape>
                <v:shape id="_x0000_s1028" type="#_x0000_t202" style="position:absolute;left:217;top:30588;width:31782;height:4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3D2532" w:rsidRPr="00366EA8" w:rsidRDefault="003D2532" w:rsidP="003D2532">
                        <w:pPr>
                          <w:rPr>
                            <w:sz w:val="18"/>
                          </w:rPr>
                        </w:pPr>
                        <w:r w:rsidRPr="00366EA8">
                          <w:rPr>
                            <w:sz w:val="18"/>
                          </w:rPr>
                          <w:t>Search 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3D25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0F2382" wp14:editId="1AD227DE">
            <wp:extent cx="2601686" cy="2834785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8414" cy="28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A1" w:rsidRPr="00522761" w:rsidRDefault="005B08A1" w:rsidP="00366EA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hAnsi="Helvetica" w:cs="Helvetica"/>
          <w:b/>
          <w:lang w:val="en-SG" w:eastAsia="en-SG"/>
        </w:rPr>
        <w:t>7. Help:</w:t>
      </w:r>
    </w:p>
    <w:p w:rsidR="005B08A1" w:rsidRPr="00564B9C" w:rsidRDefault="00C5714D" w:rsidP="00F10348">
      <w:pPr>
        <w:rPr>
          <w:rFonts w:ascii="Helvetica" w:eastAsia="Times New Roman" w:hAnsi="Helvetica" w:cs="Helvetica"/>
          <w:i/>
          <w:lang w:val="en-SG" w:eastAsia="en-SG"/>
        </w:rPr>
      </w:pPr>
      <w:r w:rsidRPr="00564B9C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564B9C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ormat: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564B9C">
        <w:rPr>
          <w:rFonts w:ascii="Helvetica" w:eastAsia="Times New Roman" w:hAnsi="Helvetica" w:cs="Helvetica"/>
          <w:i/>
          <w:color w:val="000000"/>
          <w:lang w:val="en-SG" w:eastAsia="en-SG"/>
        </w:rPr>
        <w:t>help</w:t>
      </w:r>
    </w:p>
    <w:p w:rsidR="003D2532" w:rsidRDefault="00366EA8" w:rsidP="00F0349A">
      <w:pPr>
        <w:rPr>
          <w:rFonts w:ascii="Helvetica" w:eastAsia="Times New Roman" w:hAnsi="Helvetica" w:cs="Helvetica"/>
          <w:color w:val="000000"/>
          <w:lang w:val="en-SG" w:eastAsia="en-SG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D5EDED2" wp14:editId="3B97210A">
            <wp:simplePos x="0" y="0"/>
            <wp:positionH relativeFrom="column">
              <wp:posOffset>1415143</wp:posOffset>
            </wp:positionH>
            <wp:positionV relativeFrom="paragraph">
              <wp:posOffset>291646</wp:posOffset>
            </wp:positionV>
            <wp:extent cx="2775585" cy="2775585"/>
            <wp:effectExtent l="0" t="0" r="571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This command </w:t>
      </w:r>
      <w:r w:rsidR="00564B9C">
        <w:rPr>
          <w:rFonts w:ascii="Helvetica" w:eastAsia="Times New Roman" w:hAnsi="Helvetica" w:cs="Helvetica"/>
          <w:color w:val="000000"/>
          <w:lang w:val="en-SG" w:eastAsia="en-SG"/>
        </w:rPr>
        <w:t>displays a help list in the Display Window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that lists down the various commands and their functions.</w:t>
      </w:r>
    </w:p>
    <w:p w:rsidR="003D2532" w:rsidRPr="00522761" w:rsidRDefault="00366EA8" w:rsidP="003D2532">
      <w:pPr>
        <w:jc w:val="center"/>
        <w:rPr>
          <w:rFonts w:ascii="Helvetica" w:eastAsia="Times New Roman" w:hAnsi="Helvetica" w:cs="Helvetica"/>
          <w:color w:val="000000"/>
          <w:lang w:val="en-SG" w:eastAsia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E64816" wp14:editId="0A685E52">
                <wp:simplePos x="0" y="0"/>
                <wp:positionH relativeFrom="column">
                  <wp:posOffset>1371601</wp:posOffset>
                </wp:positionH>
                <wp:positionV relativeFrom="paragraph">
                  <wp:posOffset>56334</wp:posOffset>
                </wp:positionV>
                <wp:extent cx="2830286" cy="6197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286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CA" w:rsidRPr="00366EA8" w:rsidRDefault="00362FCA" w:rsidP="00362FCA">
                            <w:pPr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Add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  <w:t>add entries</w:t>
                            </w:r>
                          </w:p>
                          <w:p w:rsidR="00362FCA" w:rsidRPr="00366EA8" w:rsidRDefault="00362FCA" w:rsidP="00362FCA">
                            <w:pPr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Edit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  <w:t>edit task contents</w:t>
                            </w:r>
                          </w:p>
                          <w:p w:rsidR="00362FCA" w:rsidRPr="00366EA8" w:rsidRDefault="00362FCA" w:rsidP="00362FCA">
                            <w:pPr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Delete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  <w:t>delete tasks</w:t>
                            </w:r>
                          </w:p>
                          <w:p w:rsidR="00362FCA" w:rsidRPr="00366EA8" w:rsidRDefault="00362FCA" w:rsidP="00362FCA">
                            <w:pPr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Clear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  <w:t>clears the entire planner</w:t>
                            </w:r>
                          </w:p>
                          <w:p w:rsidR="00362FCA" w:rsidRPr="00366EA8" w:rsidRDefault="00362FCA" w:rsidP="00362FCA">
                            <w:pPr>
                              <w:ind w:left="1440" w:hanging="1440"/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Undo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  <w:t>undo the previous add, edit or delete</w:t>
                            </w:r>
                          </w:p>
                          <w:p w:rsidR="00362FCA" w:rsidRPr="00366EA8" w:rsidRDefault="00362FCA" w:rsidP="00362FCA">
                            <w:pPr>
                              <w:ind w:left="1440" w:hanging="1440"/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Search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  <w:t>search for keywords throughout all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64816" id="Text Box 2" o:spid="_x0000_s1029" type="#_x0000_t202" style="position:absolute;left:0;text-align:left;margin-left:108pt;margin-top:4.45pt;width:222.85pt;height:48.8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HCDwIAAPoDAAAOAAAAZHJzL2Uyb0RvYy54bWysU9uO2yAQfa/Uf0C8N3bcJJtYcVbb3aaq&#10;tL1Iu/0AjHGMCgwFEjv9+g44m1rtW1UeEMPMHOacGba3g1bkJJyXYCo6n+WUCMOhkeZQ0W/P+zdr&#10;SnxgpmEKjKjoWXh6u3v9atvbUhTQgWqEIwhifNnbinYh2DLLPO+EZn4GVhh0tuA0C2i6Q9Y41iO6&#10;VlmR56usB9dYB1x4j7cPo5PuEn7bCh6+tK0XgaiKYm0h7S7tddyz3ZaVB8dsJ/mlDPYPVWgmDT56&#10;hXpggZGjk39BackdeGjDjIPOoG0lF4kDspnnf7B56pgViQuK4+1VJv//YPnn01dHZIO9W1JimMYe&#10;PYshkHcwkCLK01tfYtSTxbgw4DWGJqrePgL/7omB+46Zg7hzDvpOsAbLm8fMbJI64vgIUvefoMFn&#10;2DFAAhpap6N2qAZBdGzT+dqaWArHy2L9Ni/WK0o4+lbzzc0q9S5j5Uu2dT58EKBJPFTUYesTOjs9&#10;+hCrYeVLSHzMwF4qldqvDOkrulkWy5Qw8WgZcDqV1BVd53GN8xJJvjdNSg5MqvGMDyhzYR2JjpTD&#10;UA9J36uYNTRnlMHBOIz4efDQgftJSY+DWFH/48icoER9NCjlZr5YxMlNxmJ5U6Dhpp566mGGI1RF&#10;AyXj8T6kaY+Uvb1DyfcyqRF7M1ZyKRkHLIl0+Qxxgqd2ivr9ZXe/AAAA//8DAFBLAwQUAAYACAAA&#10;ACEAONsEo90AAAAJAQAADwAAAGRycy9kb3ducmV2LnhtbEyPzU7DMBCE70i8g7WVuFE7lRpKiFNV&#10;/EgcuNCGuxubOGq8juJtk749ywmOoxnNfFNu59CLixtTF1FDtlQgHDbRdthqqA9v9xsQiQxa00d0&#10;Gq4uwba6vSlNYeOEn+6yp1ZwCabCaPBEQyFlarwLJi3j4JC97zgGQyzHVtrRTFweerlSKpfBdMgL&#10;3gzu2bvmtD8HDUR2l13r15Dev+aPl8mrZm1qre8W8+4JBLmZ/sLwi8/oUDHTMZ7RJtFrWGU5fyEN&#10;m0cQ7Od59gDiyEGVr0FWpfz/oPoBAAD//wMAUEsBAi0AFAAGAAgAAAAhALaDOJL+AAAA4QEAABMA&#10;AAAAAAAAAAAAAAAAAAAAAFtDb250ZW50X1R5cGVzXS54bWxQSwECLQAUAAYACAAAACEAOP0h/9YA&#10;AACUAQAACwAAAAAAAAAAAAAAAAAvAQAAX3JlbHMvLnJlbHNQSwECLQAUAAYACAAAACEApuVhwg8C&#10;AAD6AwAADgAAAAAAAAAAAAAAAAAuAgAAZHJzL2Uyb0RvYy54bWxQSwECLQAUAAYACAAAACEAONsE&#10;o90AAAAJAQAADwAAAAAAAAAAAAAAAABpBAAAZHJzL2Rvd25yZXYueG1sUEsFBgAAAAAEAAQA8wAA&#10;AHMFAAAAAA==&#10;" filled="f" stroked="f">
                <v:textbox style="mso-fit-shape-to-text:t">
                  <w:txbxContent>
                    <w:p w:rsidR="00362FCA" w:rsidRPr="00366EA8" w:rsidRDefault="00362FCA" w:rsidP="00362FCA">
                      <w:pPr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Add</w:t>
                      </w:r>
                      <w:r w:rsidRPr="00366EA8">
                        <w:rPr>
                          <w:sz w:val="20"/>
                        </w:rPr>
                        <w:tab/>
                      </w:r>
                      <w:r w:rsidRPr="00366EA8">
                        <w:rPr>
                          <w:sz w:val="20"/>
                        </w:rPr>
                        <w:tab/>
                        <w:t>add entries</w:t>
                      </w:r>
                    </w:p>
                    <w:p w:rsidR="00362FCA" w:rsidRPr="00366EA8" w:rsidRDefault="00362FCA" w:rsidP="00362FCA">
                      <w:pPr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Edit</w:t>
                      </w:r>
                      <w:r w:rsidRPr="00366EA8">
                        <w:rPr>
                          <w:sz w:val="20"/>
                        </w:rPr>
                        <w:tab/>
                      </w:r>
                      <w:r w:rsidRPr="00366EA8">
                        <w:rPr>
                          <w:sz w:val="20"/>
                        </w:rPr>
                        <w:tab/>
                        <w:t>edit task contents</w:t>
                      </w:r>
                    </w:p>
                    <w:p w:rsidR="00362FCA" w:rsidRPr="00366EA8" w:rsidRDefault="00362FCA" w:rsidP="00362FCA">
                      <w:pPr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Delete</w:t>
                      </w:r>
                      <w:r w:rsidRPr="00366EA8">
                        <w:rPr>
                          <w:sz w:val="20"/>
                        </w:rPr>
                        <w:tab/>
                      </w:r>
                      <w:r w:rsidRPr="00366EA8">
                        <w:rPr>
                          <w:sz w:val="20"/>
                        </w:rPr>
                        <w:tab/>
                        <w:t>delete tasks</w:t>
                      </w:r>
                    </w:p>
                    <w:p w:rsidR="00362FCA" w:rsidRPr="00366EA8" w:rsidRDefault="00362FCA" w:rsidP="00362FCA">
                      <w:pPr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Clear</w:t>
                      </w:r>
                      <w:r w:rsidRPr="00366EA8">
                        <w:rPr>
                          <w:sz w:val="20"/>
                        </w:rPr>
                        <w:tab/>
                      </w:r>
                      <w:r w:rsidRPr="00366EA8">
                        <w:rPr>
                          <w:sz w:val="20"/>
                        </w:rPr>
                        <w:tab/>
                        <w:t>clears the entire planner</w:t>
                      </w:r>
                    </w:p>
                    <w:p w:rsidR="00362FCA" w:rsidRPr="00366EA8" w:rsidRDefault="00362FCA" w:rsidP="00362FCA">
                      <w:pPr>
                        <w:ind w:left="1440" w:hanging="1440"/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Undo</w:t>
                      </w:r>
                      <w:r w:rsidRPr="00366EA8">
                        <w:rPr>
                          <w:sz w:val="20"/>
                        </w:rPr>
                        <w:tab/>
                        <w:t>undo the previous add, edit or delete</w:t>
                      </w:r>
                    </w:p>
                    <w:p w:rsidR="00362FCA" w:rsidRPr="00366EA8" w:rsidRDefault="00362FCA" w:rsidP="00362FCA">
                      <w:pPr>
                        <w:ind w:left="1440" w:hanging="1440"/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Search</w:t>
                      </w:r>
                      <w:r w:rsidRPr="00366EA8">
                        <w:rPr>
                          <w:sz w:val="20"/>
                        </w:rPr>
                        <w:tab/>
                        <w:t>search for keywords throughout all tasks</w:t>
                      </w:r>
                    </w:p>
                  </w:txbxContent>
                </v:textbox>
              </v:shape>
            </w:pict>
          </mc:Fallback>
        </mc:AlternateContent>
      </w:r>
    </w:p>
    <w:p w:rsidR="00F0349A" w:rsidRPr="00522761" w:rsidRDefault="00F0349A" w:rsidP="00F0349A">
      <w:pPr>
        <w:rPr>
          <w:rFonts w:ascii="Helvetica" w:eastAsia="Times New Roman" w:hAnsi="Helvetica" w:cs="Helvetica"/>
          <w:color w:val="000000"/>
          <w:lang w:val="en-SG" w:eastAsia="en-SG"/>
        </w:rPr>
      </w:pPr>
    </w:p>
    <w:p w:rsidR="0062085F" w:rsidRPr="00564B9C" w:rsidRDefault="00564B9C" w:rsidP="00564B9C">
      <w:pPr>
        <w:jc w:val="center"/>
        <w:rPr>
          <w:rFonts w:ascii="Helvetica" w:eastAsia="Times New Roman" w:hAnsi="Helvetica" w:cs="Helvetica"/>
          <w:b/>
          <w:color w:val="000000"/>
          <w:sz w:val="28"/>
          <w:u w:val="single"/>
          <w:lang w:val="en-SG" w:eastAsia="en-SG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000000"/>
          <w:lang w:val="en-SG" w:eastAsia="en-SG"/>
        </w:rPr>
        <w:br w:type="page"/>
      </w:r>
      <w:r w:rsidR="00F0349A" w:rsidRPr="00564B9C">
        <w:rPr>
          <w:rFonts w:ascii="Helvetica" w:hAnsi="Helvetica" w:cs="Helvetica"/>
          <w:b/>
          <w:sz w:val="28"/>
          <w:u w:val="single"/>
        </w:rPr>
        <w:lastRenderedPageBreak/>
        <w:t>Appendix</w:t>
      </w:r>
      <w:r w:rsidR="00F321E7" w:rsidRPr="00564B9C">
        <w:rPr>
          <w:rFonts w:ascii="Helvetica" w:hAnsi="Helvetica" w:cs="Helvetica"/>
          <w:b/>
          <w:sz w:val="28"/>
          <w:u w:val="single"/>
        </w:rPr>
        <w:t xml:space="preserve"> A</w:t>
      </w:r>
      <w:r w:rsidR="00EA6F5F" w:rsidRPr="00564B9C">
        <w:rPr>
          <w:rFonts w:ascii="Helvetica" w:hAnsi="Helvetica" w:cs="Helvetica"/>
          <w:b/>
          <w:sz w:val="28"/>
          <w:u w:val="single"/>
        </w:rPr>
        <w:t>: User stories</w:t>
      </w:r>
      <w:r w:rsidR="00A41AC2" w:rsidRPr="00564B9C">
        <w:rPr>
          <w:rFonts w:ascii="Helvetica" w:hAnsi="Helvetica" w:cs="Helvetica"/>
          <w:b/>
          <w:sz w:val="28"/>
          <w:u w:val="single"/>
        </w:rPr>
        <w:t xml:space="preserve"> - </w:t>
      </w:r>
      <w:r w:rsidR="0062085F" w:rsidRPr="00564B9C">
        <w:rPr>
          <w:rFonts w:ascii="Helvetica" w:hAnsi="Helvetica" w:cs="Helvetica"/>
          <w:b/>
          <w:sz w:val="28"/>
          <w:u w:val="single"/>
        </w:rPr>
        <w:t>As a user, I can…</w:t>
      </w:r>
    </w:p>
    <w:p w:rsidR="0062085F" w:rsidRPr="00B710C0" w:rsidRDefault="0062085F" w:rsidP="00F0349A">
      <w:pPr>
        <w:rPr>
          <w:rFonts w:ascii="Helvetica" w:hAnsi="Helvetica" w:cs="Helvetica"/>
          <w:b/>
          <w:color w:val="4472C4"/>
          <w:sz w:val="24"/>
          <w:lang w:val="en-SG" w:eastAsia="en-SG"/>
        </w:rPr>
      </w:pPr>
      <w:r w:rsidRPr="00B710C0">
        <w:rPr>
          <w:rFonts w:ascii="Helvetica" w:hAnsi="Helvetica" w:cs="Helvetica"/>
          <w:b/>
          <w:color w:val="4472C4"/>
          <w:sz w:val="24"/>
          <w:lang w:val="en-SG" w:eastAsia="en-SG"/>
        </w:rPr>
        <w:t>High Priority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3654"/>
        <w:gridCol w:w="5141"/>
      </w:tblGrid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  <w:b/>
              </w:rPr>
            </w:pPr>
            <w:r w:rsidRPr="00522761">
              <w:rPr>
                <w:rFonts w:ascii="Helvetica" w:hAnsi="Helvetica" w:cs="Helvetica"/>
                <w:b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0C4B28" w:rsidP="00564B9C">
            <w:pPr>
              <w:spacing w:after="0" w:line="220" w:lineRule="exact"/>
              <w:rPr>
                <w:rFonts w:ascii="Helvetica" w:hAnsi="Helvetica" w:cs="Helvetica"/>
                <w:b/>
              </w:rPr>
            </w:pPr>
            <w:r w:rsidRPr="00522761">
              <w:rPr>
                <w:rFonts w:ascii="Helvetica" w:hAnsi="Helvetica" w:cs="Helvetica"/>
                <w:b/>
                <w:color w:val="000000"/>
              </w:rPr>
              <w:t>Functionality (</w:t>
            </w:r>
            <w:r w:rsidR="00FE32C4" w:rsidRPr="00522761">
              <w:rPr>
                <w:rFonts w:ascii="Helvetica" w:hAnsi="Helvetica" w:cs="Helvetica"/>
                <w:b/>
                <w:color w:val="000000"/>
              </w:rPr>
              <w:t>As a user I can…)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  <w:b/>
              </w:rPr>
            </w:pPr>
            <w:r w:rsidRPr="00522761">
              <w:rPr>
                <w:rFonts w:ascii="Helvetica" w:hAnsi="Helvetica" w:cs="Helvetica"/>
                <w:b/>
                <w:color w:val="000000"/>
              </w:rPr>
              <w:t>Purpose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add </w:t>
            </w:r>
            <w:r w:rsidR="002D5A35">
              <w:rPr>
                <w:rFonts w:ascii="Helvetica" w:hAnsi="Helvetica" w:cs="Helvetica"/>
                <w:color w:val="000000"/>
              </w:rPr>
              <w:t>tasks</w:t>
            </w:r>
            <w:r w:rsidRPr="00522761">
              <w:rPr>
                <w:rFonts w:ascii="Helvetica" w:hAnsi="Helvetica" w:cs="Helvetica"/>
                <w:color w:val="000000"/>
              </w:rPr>
              <w:t xml:space="preserve"> in a single command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work faster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delete </w:t>
            </w:r>
            <w:r w:rsidR="002D5A35">
              <w:rPr>
                <w:rFonts w:ascii="Helvetica" w:hAnsi="Helvetica" w:cs="Helvetica"/>
                <w:color w:val="000000"/>
              </w:rPr>
              <w:t>tasks</w:t>
            </w:r>
            <w:r w:rsidRPr="00522761">
              <w:rPr>
                <w:rFonts w:ascii="Helvetica" w:hAnsi="Helvetica" w:cs="Helvetica"/>
                <w:color w:val="000000"/>
              </w:rPr>
              <w:t xml:space="preserve"> in a single command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work faster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undo changes quickly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my mistakes are not permanent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use the search 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to search for any tasks from the list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can change specific details in </w:t>
            </w:r>
            <w:r w:rsidR="002D5A35">
              <w:rPr>
                <w:rFonts w:ascii="Helvetica" w:hAnsi="Helvetica" w:cs="Helvetica"/>
                <w:color w:val="000000"/>
              </w:rPr>
              <w:t>tasks</w:t>
            </w:r>
            <w:r w:rsidRPr="00522761">
              <w:rPr>
                <w:rFonts w:ascii="Helvetica" w:hAnsi="Helvetica" w:cs="Helvetica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don’t need to delete the old entry and enter a completely new one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view my tasks categorized by importance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know which one needs more attention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view my tasks in chronological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so I know which to do first 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mark my tasks as completed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I know which are done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add start and end tasks for a 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know when to start and end the task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can receive notifications for upcoming deadlines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know a task needs to be completed soon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2D5A35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record: Tasks, Time, Venue, Remarks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I can view and edit them individually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know that there is a save 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when I close and reopen the app, my information is saved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navigate through the tasks easily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I can view the list easily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I can view past tasks and events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if I ever need to recall anything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I can scroll down the list of items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to view the list easily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I can click on help if I am unsure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so that I can refer to the commands and shortcuts 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I can enter recurring tasks easily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don’t have to enter them one by one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I can save the storage file anywhere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so that I can access it on different computers 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use the application even without Internet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use it anywhere</w:t>
            </w:r>
          </w:p>
        </w:tc>
      </w:tr>
    </w:tbl>
    <w:p w:rsidR="00FE32C4" w:rsidRPr="00522761" w:rsidRDefault="00FE32C4" w:rsidP="00F0349A">
      <w:pPr>
        <w:rPr>
          <w:rFonts w:ascii="Helvetica" w:hAnsi="Helvetica" w:cs="Helvetica"/>
        </w:rPr>
      </w:pPr>
    </w:p>
    <w:p w:rsidR="00FE32C4" w:rsidRPr="00B710C0" w:rsidRDefault="00FE32C4" w:rsidP="00F0349A">
      <w:pPr>
        <w:rPr>
          <w:rFonts w:ascii="Helvetica" w:hAnsi="Helvetica" w:cs="Helvetica"/>
          <w:b/>
          <w:color w:val="4472C4"/>
          <w:sz w:val="24"/>
        </w:rPr>
      </w:pPr>
      <w:r w:rsidRPr="00B710C0">
        <w:rPr>
          <w:rFonts w:ascii="Helvetica" w:hAnsi="Helvetica" w:cs="Helvetica"/>
          <w:b/>
          <w:color w:val="4472C4"/>
          <w:sz w:val="24"/>
        </w:rPr>
        <w:t xml:space="preserve">Medium Priority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4467"/>
        <w:gridCol w:w="4340"/>
      </w:tblGrid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0C4B28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Functionality (</w:t>
            </w:r>
            <w:r w:rsidR="00FE32C4" w:rsidRPr="00522761">
              <w:rPr>
                <w:rFonts w:ascii="Helvetica" w:hAnsi="Helvetica" w:cs="Helvetica"/>
                <w:color w:val="000000"/>
              </w:rPr>
              <w:t>As a user I can…)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Purpose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receive notification for missed deadlines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so that I know that a deadline has been missed 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hide outdated tasks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if I don’t want to view them, they won’t be on the screen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use hotkeys to access the application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it is easily accessible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choose to have the application open in one corner of the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I can easily view upcoming tasks</w:t>
            </w:r>
          </w:p>
        </w:tc>
      </w:tr>
    </w:tbl>
    <w:p w:rsidR="00FE32C4" w:rsidRPr="00B710C0" w:rsidRDefault="00FE32C4" w:rsidP="00F0349A">
      <w:pPr>
        <w:rPr>
          <w:rFonts w:ascii="Helvetica" w:hAnsi="Helvetica" w:cs="Helvetica"/>
          <w:b/>
          <w:color w:val="4472C4"/>
          <w:sz w:val="24"/>
        </w:rPr>
      </w:pPr>
    </w:p>
    <w:p w:rsidR="00FE32C4" w:rsidRPr="00B710C0" w:rsidRDefault="00FE32C4" w:rsidP="00F0349A">
      <w:pPr>
        <w:rPr>
          <w:rFonts w:ascii="Helvetica" w:hAnsi="Helvetica" w:cs="Helvetica"/>
          <w:b/>
          <w:color w:val="4472C4"/>
          <w:sz w:val="24"/>
        </w:rPr>
      </w:pPr>
      <w:r w:rsidRPr="00B710C0">
        <w:rPr>
          <w:rFonts w:ascii="Helvetica" w:hAnsi="Helvetica" w:cs="Helvetica"/>
          <w:b/>
          <w:color w:val="4472C4"/>
          <w:sz w:val="24"/>
        </w:rPr>
        <w:t>Low priority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5259"/>
        <w:gridCol w:w="3548"/>
      </w:tblGrid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0C4B28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Functionality (</w:t>
            </w:r>
            <w:r w:rsidR="00FE32C4" w:rsidRPr="00522761">
              <w:rPr>
                <w:rFonts w:ascii="Helvetica" w:hAnsi="Helvetica" w:cs="Helvetica"/>
                <w:color w:val="000000"/>
              </w:rPr>
              <w:t>As a user I can…)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Purpose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enter tasks using short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it is faster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be notified if the task being entered has a duplicate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avoid duplication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can add checklists to multi-stage  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keep track of smaller tasks that fall under a major task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bCs/>
                <w:color w:val="000000"/>
              </w:rPr>
              <w:t>I can block multiple time slots if unsure about a task and the application will automatically delete the other time slots when one is confirmed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333333"/>
                <w:shd w:val="clear" w:color="auto" w:fill="FFFFFF"/>
              </w:rPr>
              <w:t>so that I can place task in planner even without a confirmed timing and prevent clashes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sync my tasks to other devices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use the planner from other devices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have suggested words that I commonly 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type faster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sync my planner with Google 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use both the application and google calendar</w:t>
            </w:r>
          </w:p>
        </w:tc>
      </w:tr>
    </w:tbl>
    <w:p w:rsidR="00FE32C4" w:rsidRPr="00522761" w:rsidRDefault="00FE32C4" w:rsidP="00564B9C">
      <w:pPr>
        <w:spacing w:after="0" w:line="240" w:lineRule="auto"/>
        <w:rPr>
          <w:rFonts w:ascii="Helvetica" w:hAnsi="Helvetica" w:cs="Helvetica"/>
        </w:rPr>
      </w:pPr>
    </w:p>
    <w:p w:rsidR="00FE32C4" w:rsidRPr="00522761" w:rsidRDefault="00FE32C4" w:rsidP="00564B9C">
      <w:pPr>
        <w:spacing w:after="0" w:line="240" w:lineRule="auto"/>
        <w:rPr>
          <w:rFonts w:ascii="Helvetica" w:hAnsi="Helvetica" w:cs="Helvetica"/>
        </w:rPr>
      </w:pPr>
    </w:p>
    <w:p w:rsidR="00047474" w:rsidRDefault="000C4B28" w:rsidP="00564B9C">
      <w:pPr>
        <w:spacing w:after="0" w:line="240" w:lineRule="auto"/>
        <w:jc w:val="center"/>
        <w:rPr>
          <w:rFonts w:ascii="Helvetica" w:hAnsi="Helvetica" w:cs="Helvetica"/>
          <w:b/>
          <w:sz w:val="28"/>
          <w:u w:val="single"/>
        </w:rPr>
      </w:pPr>
      <w:r w:rsidRPr="00522761">
        <w:rPr>
          <w:rFonts w:ascii="Helvetica" w:hAnsi="Helvetica" w:cs="Helvetica"/>
          <w:b/>
          <w:bCs/>
        </w:rPr>
        <w:br w:type="page"/>
      </w:r>
      <w:r w:rsidR="00064857" w:rsidRPr="00564B9C">
        <w:rPr>
          <w:rFonts w:ascii="Helvetica" w:hAnsi="Helvetica" w:cs="Helvetica"/>
          <w:b/>
          <w:sz w:val="28"/>
          <w:u w:val="single"/>
        </w:rPr>
        <w:lastRenderedPageBreak/>
        <w:t>Appendix B: Non-Functional Requirements</w:t>
      </w:r>
    </w:p>
    <w:p w:rsidR="00564B9C" w:rsidRPr="00564B9C" w:rsidRDefault="00564B9C" w:rsidP="00564B9C">
      <w:pPr>
        <w:spacing w:after="0" w:line="240" w:lineRule="auto"/>
        <w:jc w:val="center"/>
        <w:rPr>
          <w:rFonts w:ascii="Helvetica" w:hAnsi="Helvetica" w:cs="Helvetica"/>
          <w:b/>
          <w:u w:val="single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  <w:b/>
              </w:rPr>
            </w:pPr>
            <w:r w:rsidRPr="00522761">
              <w:rPr>
                <w:rFonts w:ascii="Helvetica" w:hAnsi="Helvetica" w:cs="Helvetica"/>
                <w:b/>
              </w:rPr>
              <w:t>Requirement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automatically save any changes made after each action performed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be able to save calendars as readable text files so that the user can easily edit the contents directly if he/she so wishes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be able to run as a standalone .exe file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be able to perform CRUD functions with no perceivable lag time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 xml:space="preserve">K5 should be compatible with computers that run 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Windows XP, Windows Vista, Windows 7 and Windows 8.1 Operating System with Microsoft .NET framework 4.0 installed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maintain a clean UI that can be easily read at all times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conform to C++ coding standards so that other developers can pick up the project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Development of K5 should be documented diligently so that the development process is accountable</w:t>
            </w:r>
          </w:p>
        </w:tc>
      </w:tr>
    </w:tbl>
    <w:p w:rsidR="00047474" w:rsidRPr="00522761" w:rsidRDefault="00047474" w:rsidP="00F0349A">
      <w:pPr>
        <w:rPr>
          <w:rFonts w:ascii="Helvetica" w:hAnsi="Helvetica" w:cs="Helvetica"/>
        </w:rPr>
      </w:pPr>
    </w:p>
    <w:p w:rsidR="00FE32C4" w:rsidRPr="00564B9C" w:rsidRDefault="000C4B28" w:rsidP="00564B9C">
      <w:pPr>
        <w:jc w:val="center"/>
        <w:rPr>
          <w:rFonts w:ascii="Helvetica" w:eastAsia="Times New Roman" w:hAnsi="Helvetica" w:cs="Helvetica"/>
          <w:b/>
          <w:u w:val="single"/>
          <w:lang w:val="en-SG" w:eastAsia="en-SG"/>
        </w:rPr>
      </w:pPr>
      <w:r w:rsidRPr="00522761">
        <w:rPr>
          <w:rFonts w:ascii="Helvetica" w:hAnsi="Helvetica" w:cs="Helvetica"/>
        </w:rPr>
        <w:br w:type="page"/>
      </w:r>
      <w:r w:rsidR="00EA6F5F" w:rsidRPr="00564B9C">
        <w:rPr>
          <w:rFonts w:ascii="Helvetica" w:hAnsi="Helvetica" w:cs="Helvetica"/>
          <w:b/>
          <w:sz w:val="28"/>
          <w:u w:val="single"/>
        </w:rPr>
        <w:lastRenderedPageBreak/>
        <w:t>Appendix</w:t>
      </w:r>
      <w:r w:rsidR="00064857" w:rsidRPr="00564B9C">
        <w:rPr>
          <w:rFonts w:ascii="Helvetica" w:hAnsi="Helvetica" w:cs="Helvetica"/>
          <w:b/>
          <w:sz w:val="28"/>
          <w:u w:val="single"/>
        </w:rPr>
        <w:t xml:space="preserve"> C</w:t>
      </w:r>
      <w:r w:rsidR="00EA6F5F" w:rsidRPr="00564B9C">
        <w:rPr>
          <w:rFonts w:ascii="Helvetica" w:hAnsi="Helvetica" w:cs="Helvetica"/>
          <w:b/>
          <w:sz w:val="28"/>
          <w:u w:val="single"/>
        </w:rPr>
        <w:t>: Product survey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Product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Any.do  </w:t>
            </w:r>
            <w:r w:rsidRPr="00522761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Documented by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Karthikeyan s/o Shanmugam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Strengths: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Easy to add new tasks – just click add and type in task and hit enter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Easy to mark as done – just mouse over task, click on the tick icon that appears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Easy to update and delete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Tasks marked as done continue to appear at the bottom with a strikethrough allowing user to keep track of work that is done.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sync with phone and computer as long as there is internet.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Good categorisation - can sort according to “today, tomorrow, upcoming, someday” or into groups “personal, work, &lt;add own name&gt; etc”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add a text note (picture, video, camera, attachment, voice recording)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add subtasks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add Reminders for tasks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collaborate tasks with other people using same application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mark tasks as important or special attention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order tasks according to importance/priority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GUI is simple, sleek and easy to use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Has good flexibility since it is not really a command input type organiser. Just input exactly what the task is, and it appears as so.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search for tasks by typing in keywords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Supports recurring tasks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Weaknesses:</w:t>
            </w:r>
          </w:p>
          <w:p w:rsidR="00FE32C4" w:rsidRPr="00522761" w:rsidRDefault="00FE32C4" w:rsidP="00564B9C">
            <w:pPr>
              <w:numPr>
                <w:ilvl w:val="0"/>
                <w:numId w:val="26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Web-based application – so there is a need to go to the site to use it. Not a desktop application</w:t>
            </w:r>
          </w:p>
          <w:p w:rsidR="00FE32C4" w:rsidRPr="00522761" w:rsidRDefault="00FE32C4" w:rsidP="00564B9C">
            <w:pPr>
              <w:numPr>
                <w:ilvl w:val="0"/>
                <w:numId w:val="26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Since its web based, it cannot be accessed on computer without internet. Possible to access in on phone app without internet access.</w:t>
            </w:r>
          </w:p>
          <w:p w:rsidR="00FE32C4" w:rsidRPr="00522761" w:rsidRDefault="00FE32C4" w:rsidP="00564B9C">
            <w:pPr>
              <w:numPr>
                <w:ilvl w:val="0"/>
                <w:numId w:val="26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Cannot undo changes</w:t>
            </w:r>
          </w:p>
          <w:p w:rsidR="00FE32C4" w:rsidRPr="00522761" w:rsidRDefault="00FE32C4" w:rsidP="00564B9C">
            <w:pPr>
              <w:numPr>
                <w:ilvl w:val="0"/>
                <w:numId w:val="26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No support for timed task. Since its purely text based, not like a calendar where it is possible to block out time, it will not be able to tell if there is a clash in timing of task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Product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S Planner  </w:t>
            </w:r>
            <w:r w:rsidRPr="00522761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Documented by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Le Minh Thu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Strengths:</w:t>
            </w:r>
          </w:p>
          <w:p w:rsidR="00FE32C4" w:rsidRPr="00522761" w:rsidRDefault="00FE32C4" w:rsidP="00564B9C">
            <w:pPr>
              <w:numPr>
                <w:ilvl w:val="0"/>
                <w:numId w:val="25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sort tasks in chronological order of due dates</w:t>
            </w:r>
          </w:p>
          <w:p w:rsidR="00FE32C4" w:rsidRPr="00522761" w:rsidRDefault="00FE32C4" w:rsidP="00564B9C">
            <w:pPr>
              <w:numPr>
                <w:ilvl w:val="0"/>
                <w:numId w:val="25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Ability to sync </w:t>
            </w:r>
            <w:r w:rsidR="002D5A35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tasks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to Google Calendar, which can be accessed using computer</w:t>
            </w:r>
          </w:p>
          <w:p w:rsidR="00FE32C4" w:rsidRPr="00522761" w:rsidRDefault="00FE32C4" w:rsidP="00564B9C">
            <w:pPr>
              <w:numPr>
                <w:ilvl w:val="0"/>
                <w:numId w:val="25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differentiate tasks of different priorities</w:t>
            </w:r>
          </w:p>
          <w:p w:rsidR="00FE32C4" w:rsidRPr="00522761" w:rsidRDefault="00FE32C4" w:rsidP="00564B9C">
            <w:pPr>
              <w:numPr>
                <w:ilvl w:val="0"/>
                <w:numId w:val="25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notify conflicting events</w:t>
            </w:r>
          </w:p>
          <w:p w:rsidR="00FE32C4" w:rsidRPr="00522761" w:rsidRDefault="00FE32C4" w:rsidP="00564B9C">
            <w:pPr>
              <w:numPr>
                <w:ilvl w:val="0"/>
                <w:numId w:val="25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use the program without internet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Weaknesses:</w:t>
            </w:r>
          </w:p>
          <w:p w:rsidR="00FE32C4" w:rsidRPr="00522761" w:rsidRDefault="00FE32C4" w:rsidP="00564B9C">
            <w:pPr>
              <w:numPr>
                <w:ilvl w:val="0"/>
                <w:numId w:val="24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Cannot categorize tasks according to user’s preferences</w:t>
            </w:r>
          </w:p>
          <w:p w:rsidR="00FE32C4" w:rsidRPr="00522761" w:rsidRDefault="00FE32C4" w:rsidP="00564B9C">
            <w:pPr>
              <w:numPr>
                <w:ilvl w:val="0"/>
                <w:numId w:val="24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Cannot clear the entire list of tasks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</w:p>
        </w:tc>
      </w:tr>
      <w:tr w:rsidR="00FE32C4" w:rsidRPr="00F0349A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lastRenderedPageBreak/>
              <w:t>Product</w:t>
            </w: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Outlook Calendar  </w:t>
            </w:r>
            <w:r w:rsidRPr="00F0349A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Documented by</w:t>
            </w: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Lee Thye Jie</w:t>
            </w:r>
          </w:p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Strengths: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Allows syncing across devices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Colour-coded entries for different categories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import/export new calendars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Clear indication of the current day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Extensive information fields for individual entries e.g. Location, Reminder etc.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Simple, clear interface</w:t>
            </w:r>
          </w:p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Weaknesses:</w:t>
            </w:r>
          </w:p>
          <w:p w:rsidR="00FE32C4" w:rsidRPr="00F0349A" w:rsidRDefault="00FE32C4" w:rsidP="00564B9C">
            <w:pPr>
              <w:numPr>
                <w:ilvl w:val="0"/>
                <w:numId w:val="20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No search function</w:t>
            </w:r>
          </w:p>
          <w:p w:rsidR="00FE32C4" w:rsidRPr="00F0349A" w:rsidRDefault="00FE32C4" w:rsidP="00564B9C">
            <w:pPr>
              <w:numPr>
                <w:ilvl w:val="0"/>
                <w:numId w:val="20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Unable to add tags to entries</w:t>
            </w:r>
          </w:p>
          <w:p w:rsidR="00FE32C4" w:rsidRPr="00F0349A" w:rsidRDefault="00FE32C4" w:rsidP="00564B9C">
            <w:pPr>
              <w:numPr>
                <w:ilvl w:val="0"/>
                <w:numId w:val="20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If there are too many entries on a day, the newer entries are not visible until the view mode is changed</w:t>
            </w:r>
          </w:p>
        </w:tc>
      </w:tr>
      <w:tr w:rsidR="00FE32C4" w:rsidRPr="00F0349A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Product</w:t>
            </w: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Google Calendar  </w:t>
            </w:r>
            <w:r w:rsidRPr="00F0349A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Documented by</w:t>
            </w: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Sakib Bin Farooque</w:t>
            </w:r>
            <w:r w:rsidR="00064857"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Rahmatullah</w:t>
            </w:r>
          </w:p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Strengths: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take in info by single command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colour code items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rank items by priority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set reminders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add locations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add remarks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set durations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recurring events</w:t>
            </w:r>
          </w:p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Weaknesses:</w:t>
            </w:r>
          </w:p>
          <w:p w:rsidR="00FE32C4" w:rsidRPr="00F0349A" w:rsidRDefault="00FE32C4" w:rsidP="00564B9C">
            <w:pPr>
              <w:numPr>
                <w:ilvl w:val="0"/>
                <w:numId w:val="2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Settings page is very large and troublesome to change items one by one</w:t>
            </w:r>
          </w:p>
          <w:p w:rsidR="00FE32C4" w:rsidRPr="00F0349A" w:rsidRDefault="00FE32C4" w:rsidP="00564B9C">
            <w:pPr>
              <w:numPr>
                <w:ilvl w:val="0"/>
                <w:numId w:val="2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Need internet to sync</w:t>
            </w:r>
          </w:p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</w:p>
        </w:tc>
      </w:tr>
    </w:tbl>
    <w:p w:rsidR="00F321E7" w:rsidRPr="00F321E7" w:rsidRDefault="00F321E7" w:rsidP="00F0349A"/>
    <w:sectPr w:rsidR="00F321E7" w:rsidRPr="00F321E7" w:rsidSect="003558C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64C" w:rsidRDefault="008C064C" w:rsidP="00EA7A3B">
      <w:pPr>
        <w:spacing w:after="0" w:line="240" w:lineRule="auto"/>
      </w:pPr>
      <w:r>
        <w:separator/>
      </w:r>
    </w:p>
  </w:endnote>
  <w:endnote w:type="continuationSeparator" w:id="0">
    <w:p w:rsidR="008C064C" w:rsidRDefault="008C064C" w:rsidP="00EA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0AFF" w:usb1="5000785B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A3B" w:rsidRDefault="000E48C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715F8">
      <w:rPr>
        <w:noProof/>
      </w:rPr>
      <w:t>7</w:t>
    </w:r>
    <w:r>
      <w:fldChar w:fldCharType="end"/>
    </w:r>
  </w:p>
  <w:p w:rsidR="00EA7A3B" w:rsidRDefault="00EA7A3B">
    <w:pPr>
      <w:pStyle w:val="Footer"/>
    </w:pPr>
  </w:p>
  <w:p w:rsidR="00082FE5" w:rsidRDefault="00082F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64C" w:rsidRDefault="008C064C" w:rsidP="00EA7A3B">
      <w:pPr>
        <w:spacing w:after="0" w:line="240" w:lineRule="auto"/>
      </w:pPr>
      <w:r>
        <w:separator/>
      </w:r>
    </w:p>
  </w:footnote>
  <w:footnote w:type="continuationSeparator" w:id="0">
    <w:p w:rsidR="008C064C" w:rsidRDefault="008C064C" w:rsidP="00EA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A3B" w:rsidRDefault="005F7C19" w:rsidP="005F7C19">
    <w:pPr>
      <w:pStyle w:val="Header"/>
      <w:tabs>
        <w:tab w:val="clear" w:pos="9360"/>
      </w:tabs>
    </w:pPr>
    <w:r>
      <w:tab/>
      <w:t>[</w:t>
    </w:r>
    <w:r w:rsidR="00BD63EF">
      <w:t>F09-2c</w:t>
    </w:r>
    <w:r>
      <w:t>][</w:t>
    </w:r>
    <w:r w:rsidR="00522761">
      <w:t>V0.1</w:t>
    </w:r>
    <w:r>
      <w:t>]</w:t>
    </w:r>
  </w:p>
  <w:p w:rsidR="00082FE5" w:rsidRDefault="00082F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2B26"/>
    <w:multiLevelType w:val="multilevel"/>
    <w:tmpl w:val="1F98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04DBC"/>
    <w:multiLevelType w:val="hybridMultilevel"/>
    <w:tmpl w:val="F6F6D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C557B"/>
    <w:multiLevelType w:val="hybridMultilevel"/>
    <w:tmpl w:val="10DE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84B67"/>
    <w:multiLevelType w:val="hybridMultilevel"/>
    <w:tmpl w:val="623C34D8"/>
    <w:lvl w:ilvl="0" w:tplc="5EBEF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42339"/>
    <w:multiLevelType w:val="hybridMultilevel"/>
    <w:tmpl w:val="FCC6DF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53F04"/>
    <w:multiLevelType w:val="hybridMultilevel"/>
    <w:tmpl w:val="7356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13A31"/>
    <w:multiLevelType w:val="multilevel"/>
    <w:tmpl w:val="52DA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3E0DFA"/>
    <w:multiLevelType w:val="hybridMultilevel"/>
    <w:tmpl w:val="C6AA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C4A22"/>
    <w:multiLevelType w:val="hybridMultilevel"/>
    <w:tmpl w:val="73FA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A118B"/>
    <w:multiLevelType w:val="multilevel"/>
    <w:tmpl w:val="7C40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ED4E50"/>
    <w:multiLevelType w:val="multilevel"/>
    <w:tmpl w:val="0E90FF3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90F6C4F"/>
    <w:multiLevelType w:val="hybridMultilevel"/>
    <w:tmpl w:val="A95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55007"/>
    <w:multiLevelType w:val="hybridMultilevel"/>
    <w:tmpl w:val="DF0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3B88"/>
    <w:multiLevelType w:val="hybridMultilevel"/>
    <w:tmpl w:val="446A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828C2"/>
    <w:multiLevelType w:val="hybridMultilevel"/>
    <w:tmpl w:val="951A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2F41"/>
    <w:multiLevelType w:val="hybridMultilevel"/>
    <w:tmpl w:val="C6AA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9149F"/>
    <w:multiLevelType w:val="hybridMultilevel"/>
    <w:tmpl w:val="C6AA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D05649"/>
    <w:multiLevelType w:val="hybridMultilevel"/>
    <w:tmpl w:val="C9463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C76534"/>
    <w:multiLevelType w:val="hybridMultilevel"/>
    <w:tmpl w:val="94E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F3B95"/>
    <w:multiLevelType w:val="multilevel"/>
    <w:tmpl w:val="0D9A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352DE8"/>
    <w:multiLevelType w:val="hybridMultilevel"/>
    <w:tmpl w:val="A4A4D78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043ED5"/>
    <w:multiLevelType w:val="multilevel"/>
    <w:tmpl w:val="43A6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4C4074"/>
    <w:multiLevelType w:val="hybridMultilevel"/>
    <w:tmpl w:val="CA0C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973407"/>
    <w:multiLevelType w:val="multilevel"/>
    <w:tmpl w:val="3C92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1106B8"/>
    <w:multiLevelType w:val="multilevel"/>
    <w:tmpl w:val="F72C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DD1BE9"/>
    <w:multiLevelType w:val="hybridMultilevel"/>
    <w:tmpl w:val="9FC4BCEC"/>
    <w:lvl w:ilvl="0" w:tplc="5A6429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DF05E3"/>
    <w:multiLevelType w:val="hybridMultilevel"/>
    <w:tmpl w:val="4F8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6267DC"/>
    <w:multiLevelType w:val="hybridMultilevel"/>
    <w:tmpl w:val="707EE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74F12"/>
    <w:multiLevelType w:val="multilevel"/>
    <w:tmpl w:val="3882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13109B"/>
    <w:multiLevelType w:val="hybridMultilevel"/>
    <w:tmpl w:val="3C7A6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597B5F"/>
    <w:multiLevelType w:val="hybridMultilevel"/>
    <w:tmpl w:val="6F00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7"/>
  </w:num>
  <w:num w:numId="5">
    <w:abstractNumId w:val="9"/>
  </w:num>
  <w:num w:numId="6">
    <w:abstractNumId w:val="6"/>
  </w:num>
  <w:num w:numId="7">
    <w:abstractNumId w:val="24"/>
  </w:num>
  <w:num w:numId="8">
    <w:abstractNumId w:val="21"/>
  </w:num>
  <w:num w:numId="9">
    <w:abstractNumId w:val="0"/>
  </w:num>
  <w:num w:numId="10">
    <w:abstractNumId w:val="19"/>
  </w:num>
  <w:num w:numId="11">
    <w:abstractNumId w:val="23"/>
  </w:num>
  <w:num w:numId="12">
    <w:abstractNumId w:val="28"/>
  </w:num>
  <w:num w:numId="13">
    <w:abstractNumId w:val="26"/>
  </w:num>
  <w:num w:numId="14">
    <w:abstractNumId w:val="29"/>
  </w:num>
  <w:num w:numId="15">
    <w:abstractNumId w:val="15"/>
  </w:num>
  <w:num w:numId="16">
    <w:abstractNumId w:val="16"/>
  </w:num>
  <w:num w:numId="17">
    <w:abstractNumId w:val="7"/>
  </w:num>
  <w:num w:numId="18">
    <w:abstractNumId w:val="10"/>
  </w:num>
  <w:num w:numId="19">
    <w:abstractNumId w:val="1"/>
  </w:num>
  <w:num w:numId="20">
    <w:abstractNumId w:val="14"/>
  </w:num>
  <w:num w:numId="21">
    <w:abstractNumId w:val="8"/>
  </w:num>
  <w:num w:numId="22">
    <w:abstractNumId w:val="5"/>
  </w:num>
  <w:num w:numId="23">
    <w:abstractNumId w:val="18"/>
  </w:num>
  <w:num w:numId="24">
    <w:abstractNumId w:val="11"/>
  </w:num>
  <w:num w:numId="25">
    <w:abstractNumId w:val="22"/>
  </w:num>
  <w:num w:numId="26">
    <w:abstractNumId w:val="2"/>
  </w:num>
  <w:num w:numId="27">
    <w:abstractNumId w:val="30"/>
  </w:num>
  <w:num w:numId="28">
    <w:abstractNumId w:val="13"/>
  </w:num>
  <w:num w:numId="29">
    <w:abstractNumId w:val="25"/>
  </w:num>
  <w:num w:numId="30">
    <w:abstractNumId w:val="2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hdrShapeDefaults>
    <o:shapedefaults v:ext="edit" spidmax="2049" style="mso-position-horizont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71"/>
    <w:rsid w:val="00001807"/>
    <w:rsid w:val="000177B4"/>
    <w:rsid w:val="00024C61"/>
    <w:rsid w:val="0004188B"/>
    <w:rsid w:val="00047474"/>
    <w:rsid w:val="00064857"/>
    <w:rsid w:val="000775B9"/>
    <w:rsid w:val="00082FE5"/>
    <w:rsid w:val="000933E2"/>
    <w:rsid w:val="000938FE"/>
    <w:rsid w:val="000A4731"/>
    <w:rsid w:val="000C4B28"/>
    <w:rsid w:val="000E48C1"/>
    <w:rsid w:val="000E5AC8"/>
    <w:rsid w:val="000F0371"/>
    <w:rsid w:val="00111513"/>
    <w:rsid w:val="00141CCE"/>
    <w:rsid w:val="00187422"/>
    <w:rsid w:val="001A3D2C"/>
    <w:rsid w:val="001B3098"/>
    <w:rsid w:val="001B69B5"/>
    <w:rsid w:val="001E12E2"/>
    <w:rsid w:val="002419D5"/>
    <w:rsid w:val="002D55E5"/>
    <w:rsid w:val="002D5A35"/>
    <w:rsid w:val="002E7A3F"/>
    <w:rsid w:val="003512B0"/>
    <w:rsid w:val="003558C0"/>
    <w:rsid w:val="00356977"/>
    <w:rsid w:val="0036000D"/>
    <w:rsid w:val="00362FCA"/>
    <w:rsid w:val="00364D8C"/>
    <w:rsid w:val="00366EA8"/>
    <w:rsid w:val="003B55EF"/>
    <w:rsid w:val="003D2532"/>
    <w:rsid w:val="004276BE"/>
    <w:rsid w:val="004458D6"/>
    <w:rsid w:val="004E5140"/>
    <w:rsid w:val="004F4205"/>
    <w:rsid w:val="00503EEF"/>
    <w:rsid w:val="00516114"/>
    <w:rsid w:val="00522761"/>
    <w:rsid w:val="0052299C"/>
    <w:rsid w:val="00523B32"/>
    <w:rsid w:val="00564B9C"/>
    <w:rsid w:val="005742C5"/>
    <w:rsid w:val="005B08A1"/>
    <w:rsid w:val="005E3124"/>
    <w:rsid w:val="005E52B9"/>
    <w:rsid w:val="005F7C19"/>
    <w:rsid w:val="00610DA2"/>
    <w:rsid w:val="0062085F"/>
    <w:rsid w:val="00621221"/>
    <w:rsid w:val="0062694D"/>
    <w:rsid w:val="00633CB1"/>
    <w:rsid w:val="00635B72"/>
    <w:rsid w:val="00643E82"/>
    <w:rsid w:val="006541E6"/>
    <w:rsid w:val="006715F8"/>
    <w:rsid w:val="00680C84"/>
    <w:rsid w:val="0068402C"/>
    <w:rsid w:val="006A6F7D"/>
    <w:rsid w:val="00705759"/>
    <w:rsid w:val="007418A7"/>
    <w:rsid w:val="00762ECE"/>
    <w:rsid w:val="00763167"/>
    <w:rsid w:val="00782C74"/>
    <w:rsid w:val="007914FB"/>
    <w:rsid w:val="007A3747"/>
    <w:rsid w:val="007B047A"/>
    <w:rsid w:val="007F1167"/>
    <w:rsid w:val="00825A07"/>
    <w:rsid w:val="00826D3E"/>
    <w:rsid w:val="00842652"/>
    <w:rsid w:val="00892ADF"/>
    <w:rsid w:val="00895C0F"/>
    <w:rsid w:val="008A19ED"/>
    <w:rsid w:val="008A26BB"/>
    <w:rsid w:val="008A7F51"/>
    <w:rsid w:val="008B5A68"/>
    <w:rsid w:val="008C064C"/>
    <w:rsid w:val="008C1C0B"/>
    <w:rsid w:val="00901E7C"/>
    <w:rsid w:val="00903831"/>
    <w:rsid w:val="00911C16"/>
    <w:rsid w:val="00956AF9"/>
    <w:rsid w:val="00966F7A"/>
    <w:rsid w:val="009D1D84"/>
    <w:rsid w:val="009E57EF"/>
    <w:rsid w:val="009F4471"/>
    <w:rsid w:val="00A07345"/>
    <w:rsid w:val="00A41AC2"/>
    <w:rsid w:val="00A70E31"/>
    <w:rsid w:val="00A826C2"/>
    <w:rsid w:val="00AA2C05"/>
    <w:rsid w:val="00AA524D"/>
    <w:rsid w:val="00AC080D"/>
    <w:rsid w:val="00AD1C4B"/>
    <w:rsid w:val="00AF68D7"/>
    <w:rsid w:val="00B16D46"/>
    <w:rsid w:val="00B42F97"/>
    <w:rsid w:val="00B5103C"/>
    <w:rsid w:val="00B518DD"/>
    <w:rsid w:val="00B519EF"/>
    <w:rsid w:val="00B710C0"/>
    <w:rsid w:val="00BC1042"/>
    <w:rsid w:val="00BD63EF"/>
    <w:rsid w:val="00BD7C67"/>
    <w:rsid w:val="00BD7F61"/>
    <w:rsid w:val="00BE28BB"/>
    <w:rsid w:val="00C24663"/>
    <w:rsid w:val="00C350DE"/>
    <w:rsid w:val="00C403AA"/>
    <w:rsid w:val="00C5714D"/>
    <w:rsid w:val="00C67180"/>
    <w:rsid w:val="00C72E04"/>
    <w:rsid w:val="00CB39C7"/>
    <w:rsid w:val="00CE08B3"/>
    <w:rsid w:val="00D06D72"/>
    <w:rsid w:val="00D57686"/>
    <w:rsid w:val="00D61993"/>
    <w:rsid w:val="00D6615C"/>
    <w:rsid w:val="00DB7D93"/>
    <w:rsid w:val="00DC0DC4"/>
    <w:rsid w:val="00DD5B36"/>
    <w:rsid w:val="00DD7570"/>
    <w:rsid w:val="00DE3BFC"/>
    <w:rsid w:val="00E206CA"/>
    <w:rsid w:val="00E64986"/>
    <w:rsid w:val="00E70F89"/>
    <w:rsid w:val="00E84C1A"/>
    <w:rsid w:val="00E87D95"/>
    <w:rsid w:val="00EA0A99"/>
    <w:rsid w:val="00EA6F5F"/>
    <w:rsid w:val="00EA7A3B"/>
    <w:rsid w:val="00EB2B04"/>
    <w:rsid w:val="00EC6978"/>
    <w:rsid w:val="00EC6ABB"/>
    <w:rsid w:val="00EC7AFC"/>
    <w:rsid w:val="00ED0239"/>
    <w:rsid w:val="00ED57C3"/>
    <w:rsid w:val="00F0349A"/>
    <w:rsid w:val="00F10348"/>
    <w:rsid w:val="00F321E7"/>
    <w:rsid w:val="00F40E64"/>
    <w:rsid w:val="00F45E9E"/>
    <w:rsid w:val="00F50987"/>
    <w:rsid w:val="00F76F44"/>
    <w:rsid w:val="00F86224"/>
    <w:rsid w:val="00FC48B3"/>
    <w:rsid w:val="00FC677C"/>
    <w:rsid w:val="00FE0E19"/>
    <w:rsid w:val="00FE32C4"/>
    <w:rsid w:val="00FE32C8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7937CFA-0E4E-487F-B7C4-22DA1A33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47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4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4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5E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447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44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44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9F447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F4471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44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4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471"/>
    <w:pPr>
      <w:spacing w:after="100"/>
      <w:ind w:left="440"/>
    </w:pPr>
  </w:style>
  <w:style w:type="character" w:styleId="Hyperlink">
    <w:name w:val="Hyperlink"/>
    <w:uiPriority w:val="99"/>
    <w:unhideWhenUsed/>
    <w:rsid w:val="009F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7A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7A3B"/>
    <w:rPr>
      <w:sz w:val="22"/>
      <w:szCs w:val="22"/>
    </w:rPr>
  </w:style>
  <w:style w:type="paragraph" w:customStyle="1" w:styleId="TutorialSubmitter">
    <w:name w:val="Tutorial Submitter"/>
    <w:basedOn w:val="Normal"/>
    <w:qFormat/>
    <w:rsid w:val="005E3124"/>
    <w:pPr>
      <w:pageBreakBefore/>
    </w:pPr>
    <w:rPr>
      <w:b/>
      <w:sz w:val="32"/>
    </w:rPr>
  </w:style>
  <w:style w:type="table" w:styleId="TableGrid">
    <w:name w:val="Table Grid"/>
    <w:basedOn w:val="TableNormal"/>
    <w:uiPriority w:val="59"/>
    <w:rsid w:val="005F7C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DE3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BF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3BF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BF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3BFC"/>
    <w:rPr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D63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 w:eastAsia="en-SG"/>
    </w:rPr>
  </w:style>
  <w:style w:type="character" w:styleId="BookTitle">
    <w:name w:val="Book Title"/>
    <w:uiPriority w:val="33"/>
    <w:qFormat/>
    <w:rsid w:val="002D55E5"/>
    <w:rPr>
      <w:b/>
      <w:bCs/>
      <w:i/>
      <w:iCs/>
      <w:spacing w:val="5"/>
    </w:rPr>
  </w:style>
  <w:style w:type="character" w:styleId="Strong">
    <w:name w:val="Strong"/>
    <w:uiPriority w:val="22"/>
    <w:qFormat/>
    <w:rsid w:val="002D55E5"/>
    <w:rPr>
      <w:b/>
      <w:bCs/>
    </w:rPr>
  </w:style>
  <w:style w:type="character" w:customStyle="1" w:styleId="Heading4Char">
    <w:name w:val="Heading 4 Char"/>
    <w:link w:val="Heading4"/>
    <w:uiPriority w:val="9"/>
    <w:rsid w:val="002D55E5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SGENFONTSTYLENAMETEMPLATEROLEMSGENFONTSTYLENAMEBYROLETEXT">
    <w:name w:val="MSG_EN_FONT_STYLE_NAME_TEMPLATE_ROLE MSG_EN_FONT_STYLE_NAME_BY_ROLE_TEXT_"/>
    <w:link w:val="MSGENFONTSTYLENAMETEMPLATEROLEMSGENFONTSTYLENAMEBYROLETEXT0"/>
    <w:rsid w:val="00705759"/>
    <w:rPr>
      <w:rFonts w:ascii="Arial" w:eastAsia="Arial" w:hAnsi="Arial" w:cs="Arial"/>
      <w:shd w:val="clear" w:color="auto" w:fill="FFFFFF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rsid w:val="00705759"/>
    <w:pPr>
      <w:widowControl w:val="0"/>
      <w:shd w:val="clear" w:color="auto" w:fill="FFFFFF"/>
      <w:spacing w:after="120" w:line="269" w:lineRule="exact"/>
      <w:ind w:hanging="360"/>
      <w:jc w:val="center"/>
    </w:pPr>
    <w:rPr>
      <w:rFonts w:ascii="Arial" w:eastAsia="Arial" w:hAnsi="Arial" w:cs="Arial"/>
      <w:sz w:val="20"/>
      <w:szCs w:val="20"/>
    </w:rPr>
  </w:style>
  <w:style w:type="character" w:customStyle="1" w:styleId="MSGENFONTSTYLENAMETEMPLATEROLEMSGENFONTSTYLENAMEBYROLETEXTMSGENFONTSTYLEMODIFERITALIC">
    <w:name w:val="MSG_EN_FONT_STYLE_NAME_TEMPLATE_ROLE MSG_EN_FONT_STYLE_NAME_BY_ROLE_TEXT + MSG_EN_FONT_STYLE_MODIFER_ITALIC"/>
    <w:rsid w:val="00AC080D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paragraph" w:styleId="ListParagraph">
    <w:name w:val="List Paragraph"/>
    <w:basedOn w:val="Normal"/>
    <w:uiPriority w:val="34"/>
    <w:qFormat/>
    <w:rsid w:val="003D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A5844-F606-4EAE-87E1-203BEE4F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dcsdcr</dc:creator>
  <cp:keywords/>
  <cp:lastModifiedBy>tj lee</cp:lastModifiedBy>
  <cp:revision>2</cp:revision>
  <dcterms:created xsi:type="dcterms:W3CDTF">2015-03-15T04:44:00Z</dcterms:created>
  <dcterms:modified xsi:type="dcterms:W3CDTF">2015-03-15T04:44:00Z</dcterms:modified>
</cp:coreProperties>
</file>