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D67" w:rsidRPr="00F32A0E" w:rsidRDefault="00577D67" w:rsidP="00577D67">
      <w:pPr>
        <w:spacing w:line="480" w:lineRule="auto"/>
        <w:jc w:val="center"/>
        <w:rPr>
          <w:rFonts w:ascii="Times New Roman" w:hAnsi="Times New Roman" w:cs="Times New Roman"/>
        </w:rPr>
      </w:pPr>
      <w:r w:rsidRPr="00F32A0E">
        <w:rPr>
          <w:rFonts w:ascii="Times New Roman" w:hAnsi="Times New Roman" w:cs="Times New Roman"/>
        </w:rPr>
        <w:t>Research Paper Summaries</w:t>
      </w:r>
    </w:p>
    <w:p w:rsidR="00577D67" w:rsidRDefault="00577D67" w:rsidP="00577D67">
      <w:pPr>
        <w:spacing w:line="480" w:lineRule="auto"/>
        <w:jc w:val="center"/>
        <w:rPr>
          <w:rFonts w:ascii="Times New Roman" w:hAnsi="Times New Roman" w:cs="Times New Roman"/>
        </w:rPr>
      </w:pPr>
      <w:r w:rsidRPr="00F32A0E">
        <w:rPr>
          <w:rFonts w:ascii="Times New Roman" w:hAnsi="Times New Roman" w:cs="Times New Roman"/>
        </w:rPr>
        <w:t>Justin Kim</w:t>
      </w:r>
    </w:p>
    <w:p w:rsidR="00577D67" w:rsidRDefault="00577D67" w:rsidP="00577D67">
      <w:pPr>
        <w:spacing w:line="480" w:lineRule="auto"/>
        <w:jc w:val="center"/>
        <w:rPr>
          <w:rFonts w:ascii="Times New Roman" w:hAnsi="Times New Roman" w:cs="Times New Roman"/>
        </w:rPr>
      </w:pPr>
      <w:r>
        <w:rPr>
          <w:rFonts w:ascii="Times New Roman" w:hAnsi="Times New Roman" w:cs="Times New Roman"/>
        </w:rPr>
        <w:t>May 8</w:t>
      </w:r>
      <w:r w:rsidRPr="00F32A0E">
        <w:rPr>
          <w:rFonts w:ascii="Times New Roman" w:hAnsi="Times New Roman" w:cs="Times New Roman"/>
          <w:vertAlign w:val="superscript"/>
        </w:rPr>
        <w:t>th</w:t>
      </w:r>
      <w:r>
        <w:rPr>
          <w:rFonts w:ascii="Times New Roman" w:hAnsi="Times New Roman" w:cs="Times New Roman"/>
        </w:rPr>
        <w:t>, 2015</w:t>
      </w:r>
    </w:p>
    <w:p w:rsidR="00577D67" w:rsidRDefault="00577D67" w:rsidP="00F90440">
      <w:pPr>
        <w:spacing w:line="480" w:lineRule="auto"/>
        <w:jc w:val="center"/>
        <w:rPr>
          <w:rFonts w:ascii="바탕" w:eastAsia="바탕" w:hAnsi="바탕" w:cs="바탕"/>
          <w:b/>
          <w:u w:val="single"/>
          <w:lang w:eastAsia="ko-KR"/>
        </w:rPr>
      </w:pPr>
      <w:r>
        <w:rPr>
          <w:rFonts w:ascii="바탕" w:eastAsia="바탕" w:hAnsi="바탕" w:cs="바탕"/>
          <w:b/>
          <w:u w:val="single"/>
          <w:lang w:eastAsia="ko-KR"/>
        </w:rPr>
        <w:t>Human-Centered Computer Security: Beyond The Desktop</w:t>
      </w:r>
    </w:p>
    <w:p w:rsidR="00B2763E" w:rsidRDefault="00F90440" w:rsidP="00577D67">
      <w:pPr>
        <w:spacing w:line="480" w:lineRule="auto"/>
        <w:jc w:val="both"/>
        <w:rPr>
          <w:rFonts w:ascii="바탕" w:eastAsia="바탕" w:hAnsi="바탕" w:cs="바탕"/>
          <w:lang w:eastAsia="ko-KR"/>
        </w:rPr>
      </w:pPr>
      <w:r>
        <w:rPr>
          <w:rFonts w:ascii="바탕" w:eastAsia="바탕" w:hAnsi="바탕" w:cs="바탕"/>
          <w:lang w:eastAsia="ko-KR"/>
        </w:rPr>
        <w:tab/>
      </w:r>
      <w:r w:rsidR="00FA48C9">
        <w:rPr>
          <w:rFonts w:ascii="바탕" w:eastAsia="바탕" w:hAnsi="바탕" w:cs="바탕"/>
          <w:lang w:eastAsia="ko-KR"/>
        </w:rPr>
        <w:t>The main focus of this seminar I attended was to provide statements of how computers</w:t>
      </w:r>
      <w:r w:rsidR="00FA48C9">
        <w:rPr>
          <w:rFonts w:ascii="바탕" w:eastAsia="바탕" w:hAnsi="바탕" w:cs="바탕" w:hint="eastAsia"/>
          <w:lang w:eastAsia="ko-KR"/>
        </w:rPr>
        <w:t xml:space="preserve"> </w:t>
      </w:r>
      <w:r w:rsidR="00FA48C9">
        <w:rPr>
          <w:rFonts w:ascii="바탕" w:eastAsia="바탕" w:hAnsi="바탕" w:cs="바탕"/>
          <w:lang w:eastAsia="ko-KR"/>
        </w:rPr>
        <w:t xml:space="preserve">or technologies interact with humans. She wanted to point out in her seminars that humans should be more mindful in implementations of technologies because there are several ways where humans are prone to be attacked by the technology. </w:t>
      </w:r>
      <w:r w:rsidR="00B2763E">
        <w:rPr>
          <w:rFonts w:ascii="바탕" w:eastAsia="바탕" w:hAnsi="바탕" w:cs="바탕"/>
          <w:lang w:eastAsia="ko-KR"/>
        </w:rPr>
        <w:t xml:space="preserve">She started with how exactly people can be hurt. </w:t>
      </w:r>
      <w:r w:rsidR="00FA48C9">
        <w:rPr>
          <w:rFonts w:ascii="바탕" w:eastAsia="바탕" w:hAnsi="바탕" w:cs="바탕"/>
          <w:lang w:eastAsia="ko-KR"/>
        </w:rPr>
        <w:t xml:space="preserve">As an example, </w:t>
      </w:r>
      <w:r w:rsidR="00B2763E">
        <w:rPr>
          <w:rFonts w:ascii="바탕" w:eastAsia="바탕" w:hAnsi="바탕" w:cs="바탕"/>
          <w:lang w:eastAsia="ko-KR"/>
        </w:rPr>
        <w:t xml:space="preserve">she demonstrated </w:t>
      </w:r>
      <w:r w:rsidR="00FA48C9">
        <w:rPr>
          <w:rFonts w:ascii="바탕" w:eastAsia="바탕" w:hAnsi="바탕" w:cs="바탕"/>
          <w:lang w:eastAsia="ko-KR"/>
        </w:rPr>
        <w:t>possible threats of technologies include spying, minor property damage, tripping people up (especially elders), etc. Technologies where it can take audio/visual options could also be used to eaves</w:t>
      </w:r>
      <w:r w:rsidR="00B2763E">
        <w:rPr>
          <w:rFonts w:ascii="바탕" w:eastAsia="바탕" w:hAnsi="바탕" w:cs="바탕"/>
          <w:lang w:eastAsia="ko-KR"/>
        </w:rPr>
        <w:t xml:space="preserve">drop private conversations, and even hacking. Then she asked what people exactly want from these technologies. The answer was primarily security and convenience. She stated this interesting trade-off relationship about Security Solution “Costs” vs. Value of Human “Assets.” She wanted to make a point about one of the major obstacles in making better security is the cost. Our currently security system is not as strong either. For example she mentioned about wireless ICD security where it had 4 major problems: no individualized security, demonstrated security vulnerabilities, private information, such as obtaining serial number, and health impacts, such as turning off therapies. </w:t>
      </w:r>
    </w:p>
    <w:p w:rsidR="00B2763E" w:rsidRDefault="00B2763E" w:rsidP="00577D67">
      <w:pPr>
        <w:spacing w:line="480" w:lineRule="auto"/>
        <w:jc w:val="both"/>
        <w:rPr>
          <w:rFonts w:ascii="바탕" w:eastAsia="바탕" w:hAnsi="바탕" w:cs="바탕"/>
          <w:lang w:eastAsia="ko-KR"/>
        </w:rPr>
      </w:pPr>
      <w:r>
        <w:rPr>
          <w:rFonts w:ascii="바탕" w:eastAsia="바탕" w:hAnsi="바탕" w:cs="바탕"/>
          <w:lang w:eastAsia="ko-KR"/>
        </w:rPr>
        <w:tab/>
        <w:t xml:space="preserve">Overall, she covered many specific areas where technologies could be dangerous and we are ought to find the solutions to these problems. I wished that it had been a little better seminar if she also presented her own original ideas about fixing these issues. </w:t>
      </w:r>
      <w:r>
        <w:rPr>
          <w:rFonts w:ascii="바탕" w:eastAsia="바탕" w:hAnsi="바탕" w:cs="바탕"/>
          <w:lang w:eastAsia="ko-KR"/>
        </w:rPr>
        <w:lastRenderedPageBreak/>
        <w:t>Throwing that idea in the seminar and let people in the room discuss about the issue would have been very entertaining and interesting.</w:t>
      </w:r>
      <w:bookmarkStart w:id="0" w:name="_GoBack"/>
      <w:bookmarkEnd w:id="0"/>
    </w:p>
    <w:p w:rsidR="00577D67" w:rsidRPr="00B2763E" w:rsidRDefault="00B2763E" w:rsidP="00577D67">
      <w:pPr>
        <w:spacing w:line="480" w:lineRule="auto"/>
        <w:jc w:val="both"/>
        <w:rPr>
          <w:rFonts w:ascii="바탕" w:eastAsia="바탕" w:hAnsi="바탕" w:cs="바탕"/>
          <w:lang w:eastAsia="ko-KR"/>
        </w:rPr>
      </w:pPr>
      <w:r>
        <w:rPr>
          <w:rFonts w:ascii="바탕" w:eastAsia="바탕" w:hAnsi="바탕" w:cs="바탕"/>
          <w:lang w:eastAsia="ko-KR"/>
        </w:rPr>
        <w:t xml:space="preserve"> </w:t>
      </w:r>
    </w:p>
    <w:p w:rsidR="009A7AC9" w:rsidRDefault="009A7AC9"/>
    <w:sectPr w:rsidR="009A7AC9" w:rsidSect="001941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D67"/>
    <w:rsid w:val="001941BB"/>
    <w:rsid w:val="00577D67"/>
    <w:rsid w:val="009A7AC9"/>
    <w:rsid w:val="00B2763E"/>
    <w:rsid w:val="00F90440"/>
    <w:rsid w:val="00FA4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C9B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266</Words>
  <Characters>1521</Characters>
  <Application>Microsoft Macintosh Word</Application>
  <DocSecurity>0</DocSecurity>
  <Lines>12</Lines>
  <Paragraphs>3</Paragraphs>
  <ScaleCrop>false</ScaleCrop>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Kim</dc:creator>
  <cp:keywords/>
  <dc:description/>
  <cp:lastModifiedBy>Justin Kim</cp:lastModifiedBy>
  <cp:revision>1</cp:revision>
  <dcterms:created xsi:type="dcterms:W3CDTF">2015-05-08T22:49:00Z</dcterms:created>
  <dcterms:modified xsi:type="dcterms:W3CDTF">2015-05-08T23:35:00Z</dcterms:modified>
</cp:coreProperties>
</file>