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Default="000F7A9B" w:rsidP="00114059">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76960"/>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66FA1E6" w:rsidR="00CD56D6" w:rsidRPr="002D1698" w:rsidRDefault="00CD56D6">
      <w:pPr>
        <w:rPr>
          <w:rFonts w:ascii="Times New Roman" w:eastAsia="Times New Roman" w:hAnsi="Times New Roman" w:cs="Times New Roman"/>
          <w:b/>
          <w:bCs/>
          <w:i/>
          <w:iCs/>
        </w:rPr>
      </w:pPr>
      <w:r w:rsidRPr="7FBAA7B2">
        <w:rPr>
          <w:rFonts w:ascii="Times New Roman" w:eastAsia="Times New Roman" w:hAnsi="Times New Roman" w:cs="Times New Roman"/>
        </w:rPr>
        <w:t xml:space="preserve">Final report title: </w:t>
      </w:r>
      <w:r w:rsidR="002D1698" w:rsidRPr="002D1698">
        <w:rPr>
          <w:rFonts w:ascii="Times New Roman" w:eastAsia="Times New Roman" w:hAnsi="Times New Roman" w:cs="Times New Roman"/>
          <w:b/>
          <w:bCs/>
          <w:i/>
          <w:iCs/>
        </w:rPr>
        <w:t>Is there a difference in the proportions of income across different levels of education among adults in the USA?</w:t>
      </w:r>
    </w:p>
    <w:p w14:paraId="021BD103" w14:textId="77777777" w:rsidR="00CD56D6" w:rsidRPr="000F7A9B" w:rsidRDefault="00CD56D6">
      <w:pPr>
        <w:rPr>
          <w:rFonts w:ascii="Times New Roman" w:eastAsia="Times New Roman" w:hAnsi="Times New Roman" w:cs="Times New Roman"/>
        </w:rPr>
      </w:pPr>
    </w:p>
    <w:p w14:paraId="03F364DF" w14:textId="2AFF9A6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114059">
        <w:rPr>
          <w:rFonts w:ascii="Times New Roman" w:eastAsia="Times New Roman" w:hAnsi="Times New Roman" w:cs="Times New Roman"/>
        </w:rPr>
        <w:t xml:space="preserve"> A125</w:t>
      </w:r>
    </w:p>
    <w:p w14:paraId="446FFA9D" w14:textId="77777777" w:rsidR="00CD56D6" w:rsidRPr="000F7A9B" w:rsidRDefault="00CD56D6">
      <w:pPr>
        <w:rPr>
          <w:rFonts w:ascii="Times New Roman" w:eastAsia="Times New Roman" w:hAnsi="Times New Roman" w:cs="Times New Roman"/>
        </w:rPr>
      </w:pPr>
    </w:p>
    <w:p w14:paraId="49DADBCA" w14:textId="4E6FB124"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14059">
        <w:rPr>
          <w:rFonts w:ascii="Times New Roman" w:eastAsia="Times New Roman" w:hAnsi="Times New Roman" w:cs="Times New Roman"/>
        </w:rPr>
        <w:t>DS122</w:t>
      </w:r>
    </w:p>
    <w:p w14:paraId="36540512" w14:textId="77777777" w:rsidR="00CD56D6" w:rsidRPr="000F7A9B" w:rsidRDefault="00CD56D6">
      <w:pPr>
        <w:rPr>
          <w:rFonts w:ascii="Times New Roman" w:eastAsia="Times New Roman" w:hAnsi="Times New Roman" w:cs="Times New Roman"/>
        </w:rPr>
      </w:pPr>
    </w:p>
    <w:p w14:paraId="61AE78EE" w14:textId="1FB0B71C" w:rsidR="000F7A9B" w:rsidRDefault="00CD56D6">
      <w:pPr>
        <w:rPr>
          <w:rFonts w:ascii="Times New Roman" w:eastAsia="Times New Roman" w:hAnsi="Times New Roman" w:cs="Times New Roman"/>
          <w:iC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14059" w:rsidRPr="00114059">
        <w:rPr>
          <w:rFonts w:ascii="Times New Roman" w:eastAsia="Times New Roman" w:hAnsi="Times New Roman" w:cs="Times New Roman"/>
          <w:iCs/>
        </w:rPr>
        <w:t>Christima Mary Suresh Kumar</w:t>
      </w:r>
      <w:r w:rsidR="00114059">
        <w:rPr>
          <w:rFonts w:ascii="Times New Roman" w:eastAsia="Times New Roman" w:hAnsi="Times New Roman" w:cs="Times New Roman"/>
          <w:iCs/>
        </w:rPr>
        <w:t xml:space="preserve"> (23084053),</w:t>
      </w:r>
    </w:p>
    <w:p w14:paraId="56C233B7" w14:textId="0DC979BE" w:rsidR="00114059" w:rsidRDefault="00114059">
      <w:pPr>
        <w:rPr>
          <w:rFonts w:ascii="Times New Roman" w:eastAsia="Times New Roman" w:hAnsi="Times New Roman" w:cs="Times New Roman"/>
          <w:iCs/>
        </w:rPr>
      </w:pPr>
      <w:r>
        <w:rPr>
          <w:rFonts w:ascii="Times New Roman" w:eastAsia="Times New Roman" w:hAnsi="Times New Roman" w:cs="Times New Roman"/>
          <w:iCs/>
        </w:rPr>
        <w:tab/>
        <w:t xml:space="preserve">         Punnoose Panoor Punnoose (23103096),</w:t>
      </w:r>
    </w:p>
    <w:p w14:paraId="6DF9BEFB" w14:textId="24551D1A" w:rsidR="00114059" w:rsidRDefault="00114059">
      <w:pPr>
        <w:rPr>
          <w:rFonts w:ascii="Times New Roman" w:eastAsia="Times New Roman" w:hAnsi="Times New Roman" w:cs="Times New Roman"/>
          <w:iCs/>
        </w:rPr>
      </w:pPr>
      <w:r>
        <w:rPr>
          <w:rFonts w:ascii="Times New Roman" w:eastAsia="Times New Roman" w:hAnsi="Times New Roman" w:cs="Times New Roman"/>
          <w:iCs/>
        </w:rPr>
        <w:t xml:space="preserve"> </w:t>
      </w: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Mirshad</w:t>
      </w:r>
      <w:proofErr w:type="spellEnd"/>
      <w:r>
        <w:rPr>
          <w:rFonts w:ascii="Times New Roman" w:eastAsia="Times New Roman" w:hAnsi="Times New Roman" w:cs="Times New Roman"/>
          <w:iCs/>
        </w:rPr>
        <w:t xml:space="preserve"> Rahman </w:t>
      </w:r>
      <w:proofErr w:type="spellStart"/>
      <w:r>
        <w:rPr>
          <w:rFonts w:ascii="Times New Roman" w:eastAsia="Times New Roman" w:hAnsi="Times New Roman" w:cs="Times New Roman"/>
          <w:iCs/>
        </w:rPr>
        <w:t>Naduvilakkalathil</w:t>
      </w:r>
      <w:proofErr w:type="spellEnd"/>
      <w:r>
        <w:rPr>
          <w:rFonts w:ascii="Times New Roman" w:eastAsia="Times New Roman" w:hAnsi="Times New Roman" w:cs="Times New Roman"/>
          <w:iCs/>
        </w:rPr>
        <w:t xml:space="preserve"> (),</w:t>
      </w:r>
    </w:p>
    <w:p w14:paraId="4A15B41A" w14:textId="368E97ED" w:rsidR="000F7A9B"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Shidhiq</w:t>
      </w:r>
      <w:proofErr w:type="spellEnd"/>
      <w:r>
        <w:rPr>
          <w:rFonts w:ascii="Times New Roman" w:eastAsia="Times New Roman" w:hAnsi="Times New Roman" w:cs="Times New Roman"/>
          <w:iCs/>
        </w:rPr>
        <w:t xml:space="preserve"> Ali (),</w:t>
      </w:r>
    </w:p>
    <w:p w14:paraId="6E703BD0" w14:textId="0DBF15EC" w:rsidR="00114059" w:rsidRPr="00114059"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Jackson </w:t>
      </w:r>
      <w:proofErr w:type="spellStart"/>
      <w:proofErr w:type="gramStart"/>
      <w:r>
        <w:rPr>
          <w:rFonts w:ascii="Times New Roman" w:eastAsia="Times New Roman" w:hAnsi="Times New Roman" w:cs="Times New Roman"/>
          <w:iCs/>
        </w:rPr>
        <w:t>simethy</w:t>
      </w:r>
      <w:proofErr w:type="spellEnd"/>
      <w:r>
        <w:rPr>
          <w:rFonts w:ascii="Times New Roman" w:eastAsia="Times New Roman" w:hAnsi="Times New Roman" w:cs="Times New Roman"/>
          <w:iCs/>
        </w:rPr>
        <w:t>(</w:t>
      </w:r>
      <w:proofErr w:type="gramEnd"/>
      <w:r>
        <w:rPr>
          <w:rFonts w:ascii="Times New Roman" w:eastAsia="Times New Roman" w:hAnsi="Times New Roman" w:cs="Times New Roman"/>
          <w:iCs/>
        </w:rPr>
        <w:t>)</w:t>
      </w: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14A2AD3" w14:textId="77777777" w:rsidR="001D6870" w:rsidRDefault="001D6870"/>
    <w:p w14:paraId="6E8298AB" w14:textId="77777777" w:rsidR="001D6870" w:rsidRDefault="001D6870">
      <w:r>
        <w:br w:type="page"/>
      </w:r>
    </w:p>
    <w:sdt>
      <w:sdtPr>
        <w:rPr>
          <w:rFonts w:asciiTheme="minorHAnsi" w:eastAsiaTheme="minorHAnsi" w:hAnsiTheme="minorHAnsi" w:cstheme="minorBidi"/>
          <w:b w:val="0"/>
          <w:bCs w:val="0"/>
          <w:color w:val="auto"/>
          <w:kern w:val="2"/>
          <w:sz w:val="24"/>
          <w:szCs w:val="24"/>
          <w:lang w:val="en-GB"/>
          <w14:ligatures w14:val="standardContextual"/>
        </w:rPr>
        <w:id w:val="-198235802"/>
        <w:docPartObj>
          <w:docPartGallery w:val="Table of Contents"/>
          <w:docPartUnique/>
        </w:docPartObj>
      </w:sdtPr>
      <w:sdtEndPr>
        <w:rPr>
          <w:noProof/>
        </w:rPr>
      </w:sdtEndPr>
      <w:sdtContent>
        <w:p w14:paraId="3CCABD79" w14:textId="54D831FF" w:rsidR="001D6870" w:rsidRPr="00496B89" w:rsidRDefault="001D6870" w:rsidP="001D6870">
          <w:pPr>
            <w:pStyle w:val="TOCHeading"/>
            <w:rPr>
              <w:rStyle w:val="Heading1Char"/>
              <w:noProof/>
            </w:rPr>
          </w:pPr>
          <w:r w:rsidRPr="00496B89">
            <w:rPr>
              <w:rStyle w:val="Heading1Char"/>
            </w:rPr>
            <w:t>Table of Contents</w:t>
          </w:r>
          <w:r>
            <w:rPr>
              <w:rStyle w:val="Heading1Char"/>
            </w:rPr>
            <w:fldChar w:fldCharType="begin"/>
          </w:r>
          <w:r w:rsidRPr="00496B89">
            <w:rPr>
              <w:rStyle w:val="Heading1Char"/>
            </w:rPr>
            <w:instrText xml:space="preserve"> TOC \o "1-3" \h \z \u </w:instrText>
          </w:r>
          <w:r>
            <w:rPr>
              <w:rStyle w:val="Heading1Char"/>
            </w:rPr>
            <w:fldChar w:fldCharType="separate"/>
          </w:r>
        </w:p>
        <w:p w14:paraId="48D3956F" w14:textId="7B4B2D31" w:rsidR="001D6870" w:rsidRDefault="001D6870">
          <w:pPr>
            <w:pStyle w:val="TOC1"/>
            <w:tabs>
              <w:tab w:val="right" w:leader="dot" w:pos="9016"/>
            </w:tabs>
            <w:rPr>
              <w:noProof/>
            </w:rPr>
          </w:pPr>
          <w:hyperlink w:anchor="_Toc187076961" w:history="1">
            <w:r w:rsidRPr="00692CAF">
              <w:rPr>
                <w:rStyle w:val="Hyperlink"/>
                <w:rFonts w:ascii="Times New Roman" w:eastAsia="Times New Roman" w:hAnsi="Times New Roman" w:cs="Times New Roman"/>
                <w:noProof/>
              </w:rPr>
              <w:t>1</w:t>
            </w:r>
            <w:r w:rsidRPr="00692CAF">
              <w:rPr>
                <w:rStyle w:val="Hyperlink"/>
                <w:noProof/>
              </w:rPr>
              <w:t>. Introduction</w:t>
            </w:r>
            <w:r>
              <w:rPr>
                <w:noProof/>
                <w:webHidden/>
              </w:rPr>
              <w:tab/>
            </w:r>
            <w:r>
              <w:rPr>
                <w:noProof/>
                <w:webHidden/>
              </w:rPr>
              <w:fldChar w:fldCharType="begin"/>
            </w:r>
            <w:r>
              <w:rPr>
                <w:noProof/>
                <w:webHidden/>
              </w:rPr>
              <w:instrText xml:space="preserve"> PAGEREF _Toc187076961 \h </w:instrText>
            </w:r>
            <w:r>
              <w:rPr>
                <w:noProof/>
                <w:webHidden/>
              </w:rPr>
            </w:r>
            <w:r>
              <w:rPr>
                <w:noProof/>
                <w:webHidden/>
              </w:rPr>
              <w:fldChar w:fldCharType="separate"/>
            </w:r>
            <w:r w:rsidR="00496B89">
              <w:rPr>
                <w:noProof/>
                <w:webHidden/>
              </w:rPr>
              <w:t>3</w:t>
            </w:r>
            <w:r>
              <w:rPr>
                <w:noProof/>
                <w:webHidden/>
              </w:rPr>
              <w:fldChar w:fldCharType="end"/>
            </w:r>
          </w:hyperlink>
        </w:p>
        <w:p w14:paraId="7818B24A" w14:textId="5938D418" w:rsidR="001D6870" w:rsidRDefault="001D6870">
          <w:pPr>
            <w:pStyle w:val="TOC2"/>
            <w:tabs>
              <w:tab w:val="right" w:leader="dot" w:pos="9016"/>
            </w:tabs>
            <w:rPr>
              <w:noProof/>
            </w:rPr>
          </w:pPr>
          <w:hyperlink w:anchor="_Toc187076962" w:history="1">
            <w:r w:rsidRPr="00692CAF">
              <w:rPr>
                <w:rStyle w:val="Hyperlink"/>
                <w:noProof/>
              </w:rPr>
              <w:t>1.1 Problem statement and research motivation</w:t>
            </w:r>
            <w:r>
              <w:rPr>
                <w:noProof/>
                <w:webHidden/>
              </w:rPr>
              <w:tab/>
            </w:r>
            <w:r>
              <w:rPr>
                <w:noProof/>
                <w:webHidden/>
              </w:rPr>
              <w:fldChar w:fldCharType="begin"/>
            </w:r>
            <w:r>
              <w:rPr>
                <w:noProof/>
                <w:webHidden/>
              </w:rPr>
              <w:instrText xml:space="preserve"> PAGEREF _Toc187076962 \h </w:instrText>
            </w:r>
            <w:r>
              <w:rPr>
                <w:noProof/>
                <w:webHidden/>
              </w:rPr>
            </w:r>
            <w:r>
              <w:rPr>
                <w:noProof/>
                <w:webHidden/>
              </w:rPr>
              <w:fldChar w:fldCharType="separate"/>
            </w:r>
            <w:r w:rsidR="00496B89">
              <w:rPr>
                <w:noProof/>
                <w:webHidden/>
              </w:rPr>
              <w:t>3</w:t>
            </w:r>
            <w:r>
              <w:rPr>
                <w:noProof/>
                <w:webHidden/>
              </w:rPr>
              <w:fldChar w:fldCharType="end"/>
            </w:r>
          </w:hyperlink>
        </w:p>
        <w:p w14:paraId="667CC175" w14:textId="0EAE832F" w:rsidR="001D6870" w:rsidRDefault="001D6870">
          <w:pPr>
            <w:pStyle w:val="TOC2"/>
            <w:tabs>
              <w:tab w:val="right" w:leader="dot" w:pos="9016"/>
            </w:tabs>
            <w:rPr>
              <w:noProof/>
            </w:rPr>
          </w:pPr>
          <w:hyperlink w:anchor="_Toc187076963" w:history="1">
            <w:r w:rsidRPr="00692CAF">
              <w:rPr>
                <w:rStyle w:val="Hyperlink"/>
                <w:noProof/>
              </w:rPr>
              <w:t>1.2 The data set</w:t>
            </w:r>
            <w:r>
              <w:rPr>
                <w:noProof/>
                <w:webHidden/>
              </w:rPr>
              <w:tab/>
            </w:r>
            <w:r>
              <w:rPr>
                <w:noProof/>
                <w:webHidden/>
              </w:rPr>
              <w:fldChar w:fldCharType="begin"/>
            </w:r>
            <w:r>
              <w:rPr>
                <w:noProof/>
                <w:webHidden/>
              </w:rPr>
              <w:instrText xml:space="preserve"> PAGEREF _Toc187076963 \h </w:instrText>
            </w:r>
            <w:r>
              <w:rPr>
                <w:noProof/>
                <w:webHidden/>
              </w:rPr>
            </w:r>
            <w:r>
              <w:rPr>
                <w:noProof/>
                <w:webHidden/>
              </w:rPr>
              <w:fldChar w:fldCharType="separate"/>
            </w:r>
            <w:r w:rsidR="00496B89">
              <w:rPr>
                <w:noProof/>
                <w:webHidden/>
              </w:rPr>
              <w:t>3</w:t>
            </w:r>
            <w:r>
              <w:rPr>
                <w:noProof/>
                <w:webHidden/>
              </w:rPr>
              <w:fldChar w:fldCharType="end"/>
            </w:r>
          </w:hyperlink>
        </w:p>
        <w:p w14:paraId="5B169A04" w14:textId="7DBEAB8B" w:rsidR="001D6870" w:rsidRDefault="001D6870">
          <w:pPr>
            <w:pStyle w:val="TOC2"/>
            <w:tabs>
              <w:tab w:val="right" w:leader="dot" w:pos="9016"/>
            </w:tabs>
            <w:rPr>
              <w:noProof/>
            </w:rPr>
          </w:pPr>
          <w:hyperlink w:anchor="_Toc187076964" w:history="1">
            <w:r w:rsidRPr="00692CAF">
              <w:rPr>
                <w:rStyle w:val="Hyperlink"/>
                <w:noProof/>
              </w:rPr>
              <w:t>1.3 Research question</w:t>
            </w:r>
            <w:r>
              <w:rPr>
                <w:noProof/>
                <w:webHidden/>
              </w:rPr>
              <w:tab/>
            </w:r>
            <w:r>
              <w:rPr>
                <w:noProof/>
                <w:webHidden/>
              </w:rPr>
              <w:fldChar w:fldCharType="begin"/>
            </w:r>
            <w:r>
              <w:rPr>
                <w:noProof/>
                <w:webHidden/>
              </w:rPr>
              <w:instrText xml:space="preserve"> PAGEREF _Toc187076964 \h </w:instrText>
            </w:r>
            <w:r>
              <w:rPr>
                <w:noProof/>
                <w:webHidden/>
              </w:rPr>
            </w:r>
            <w:r>
              <w:rPr>
                <w:noProof/>
                <w:webHidden/>
              </w:rPr>
              <w:fldChar w:fldCharType="separate"/>
            </w:r>
            <w:r w:rsidR="00496B89">
              <w:rPr>
                <w:noProof/>
                <w:webHidden/>
              </w:rPr>
              <w:t>3</w:t>
            </w:r>
            <w:r>
              <w:rPr>
                <w:noProof/>
                <w:webHidden/>
              </w:rPr>
              <w:fldChar w:fldCharType="end"/>
            </w:r>
          </w:hyperlink>
        </w:p>
        <w:p w14:paraId="0D1F769B" w14:textId="0CD4CEB2" w:rsidR="001D6870" w:rsidRDefault="001D6870">
          <w:pPr>
            <w:pStyle w:val="TOC2"/>
            <w:tabs>
              <w:tab w:val="right" w:leader="dot" w:pos="9016"/>
            </w:tabs>
            <w:rPr>
              <w:noProof/>
            </w:rPr>
          </w:pPr>
          <w:hyperlink w:anchor="_Toc187076965" w:history="1">
            <w:r w:rsidRPr="00692CAF">
              <w:rPr>
                <w:rStyle w:val="Hyperlink"/>
                <w:noProof/>
              </w:rPr>
              <w:t>1.4 Null hypothesis and alternative hypothesis (H0/H1)</w:t>
            </w:r>
            <w:r>
              <w:rPr>
                <w:noProof/>
                <w:webHidden/>
              </w:rPr>
              <w:tab/>
            </w:r>
            <w:r>
              <w:rPr>
                <w:noProof/>
                <w:webHidden/>
              </w:rPr>
              <w:fldChar w:fldCharType="begin"/>
            </w:r>
            <w:r>
              <w:rPr>
                <w:noProof/>
                <w:webHidden/>
              </w:rPr>
              <w:instrText xml:space="preserve"> PAGEREF _Toc187076965 \h </w:instrText>
            </w:r>
            <w:r>
              <w:rPr>
                <w:noProof/>
                <w:webHidden/>
              </w:rPr>
            </w:r>
            <w:r>
              <w:rPr>
                <w:noProof/>
                <w:webHidden/>
              </w:rPr>
              <w:fldChar w:fldCharType="separate"/>
            </w:r>
            <w:r w:rsidR="00496B89">
              <w:rPr>
                <w:noProof/>
                <w:webHidden/>
              </w:rPr>
              <w:t>3</w:t>
            </w:r>
            <w:r>
              <w:rPr>
                <w:noProof/>
                <w:webHidden/>
              </w:rPr>
              <w:fldChar w:fldCharType="end"/>
            </w:r>
          </w:hyperlink>
        </w:p>
        <w:p w14:paraId="0B15C20C" w14:textId="32CBA93E" w:rsidR="001D6870" w:rsidRDefault="001D6870">
          <w:pPr>
            <w:pStyle w:val="TOC1"/>
            <w:tabs>
              <w:tab w:val="right" w:leader="dot" w:pos="9016"/>
            </w:tabs>
            <w:rPr>
              <w:noProof/>
            </w:rPr>
          </w:pPr>
          <w:hyperlink w:anchor="_Toc187076966" w:history="1">
            <w:r w:rsidRPr="00692CAF">
              <w:rPr>
                <w:rStyle w:val="Hyperlink"/>
                <w:noProof/>
              </w:rPr>
              <w:t>2. Background research</w:t>
            </w:r>
            <w:r>
              <w:rPr>
                <w:noProof/>
                <w:webHidden/>
              </w:rPr>
              <w:tab/>
            </w:r>
            <w:r>
              <w:rPr>
                <w:noProof/>
                <w:webHidden/>
              </w:rPr>
              <w:fldChar w:fldCharType="begin"/>
            </w:r>
            <w:r>
              <w:rPr>
                <w:noProof/>
                <w:webHidden/>
              </w:rPr>
              <w:instrText xml:space="preserve"> PAGEREF _Toc187076966 \h </w:instrText>
            </w:r>
            <w:r>
              <w:rPr>
                <w:noProof/>
                <w:webHidden/>
              </w:rPr>
            </w:r>
            <w:r>
              <w:rPr>
                <w:noProof/>
                <w:webHidden/>
              </w:rPr>
              <w:fldChar w:fldCharType="separate"/>
            </w:r>
            <w:r w:rsidR="00496B89">
              <w:rPr>
                <w:noProof/>
                <w:webHidden/>
              </w:rPr>
              <w:t>4</w:t>
            </w:r>
            <w:r>
              <w:rPr>
                <w:noProof/>
                <w:webHidden/>
              </w:rPr>
              <w:fldChar w:fldCharType="end"/>
            </w:r>
          </w:hyperlink>
        </w:p>
        <w:p w14:paraId="5CC20081" w14:textId="0CE04C5A" w:rsidR="001D6870" w:rsidRDefault="001D6870">
          <w:pPr>
            <w:pStyle w:val="TOC2"/>
            <w:tabs>
              <w:tab w:val="right" w:leader="dot" w:pos="9016"/>
            </w:tabs>
            <w:rPr>
              <w:noProof/>
            </w:rPr>
          </w:pPr>
          <w:hyperlink w:anchor="_Toc187076967" w:history="1">
            <w:r w:rsidRPr="00692CAF">
              <w:rPr>
                <w:rStyle w:val="Hyperlink"/>
                <w:noProof/>
              </w:rPr>
              <w:t>2.1 Research papers</w:t>
            </w:r>
            <w:r>
              <w:rPr>
                <w:noProof/>
                <w:webHidden/>
              </w:rPr>
              <w:tab/>
            </w:r>
            <w:r>
              <w:rPr>
                <w:noProof/>
                <w:webHidden/>
              </w:rPr>
              <w:fldChar w:fldCharType="begin"/>
            </w:r>
            <w:r>
              <w:rPr>
                <w:noProof/>
                <w:webHidden/>
              </w:rPr>
              <w:instrText xml:space="preserve"> PAGEREF _Toc187076967 \h </w:instrText>
            </w:r>
            <w:r>
              <w:rPr>
                <w:noProof/>
                <w:webHidden/>
              </w:rPr>
            </w:r>
            <w:r>
              <w:rPr>
                <w:noProof/>
                <w:webHidden/>
              </w:rPr>
              <w:fldChar w:fldCharType="separate"/>
            </w:r>
            <w:r w:rsidR="00496B89">
              <w:rPr>
                <w:noProof/>
                <w:webHidden/>
              </w:rPr>
              <w:t>4</w:t>
            </w:r>
            <w:r>
              <w:rPr>
                <w:noProof/>
                <w:webHidden/>
              </w:rPr>
              <w:fldChar w:fldCharType="end"/>
            </w:r>
          </w:hyperlink>
        </w:p>
        <w:p w14:paraId="199A2CE8" w14:textId="4197C702" w:rsidR="001D6870" w:rsidRDefault="001D6870">
          <w:pPr>
            <w:pStyle w:val="TOC2"/>
            <w:tabs>
              <w:tab w:val="right" w:leader="dot" w:pos="9016"/>
            </w:tabs>
            <w:rPr>
              <w:noProof/>
            </w:rPr>
          </w:pPr>
          <w:hyperlink w:anchor="_Toc187076968" w:history="1">
            <w:r w:rsidRPr="00692CAF">
              <w:rPr>
                <w:rStyle w:val="Hyperlink"/>
                <w:noProof/>
              </w:rPr>
              <w:t>2.2 Why RQ is of interest</w:t>
            </w:r>
            <w:r>
              <w:rPr>
                <w:noProof/>
                <w:webHidden/>
              </w:rPr>
              <w:tab/>
            </w:r>
            <w:r>
              <w:rPr>
                <w:noProof/>
                <w:webHidden/>
              </w:rPr>
              <w:fldChar w:fldCharType="begin"/>
            </w:r>
            <w:r>
              <w:rPr>
                <w:noProof/>
                <w:webHidden/>
              </w:rPr>
              <w:instrText xml:space="preserve"> PAGEREF _Toc187076968 \h </w:instrText>
            </w:r>
            <w:r>
              <w:rPr>
                <w:noProof/>
                <w:webHidden/>
              </w:rPr>
            </w:r>
            <w:r>
              <w:rPr>
                <w:noProof/>
                <w:webHidden/>
              </w:rPr>
              <w:fldChar w:fldCharType="separate"/>
            </w:r>
            <w:r w:rsidR="00496B89">
              <w:rPr>
                <w:noProof/>
                <w:webHidden/>
              </w:rPr>
              <w:t>4</w:t>
            </w:r>
            <w:r>
              <w:rPr>
                <w:noProof/>
                <w:webHidden/>
              </w:rPr>
              <w:fldChar w:fldCharType="end"/>
            </w:r>
          </w:hyperlink>
        </w:p>
        <w:p w14:paraId="4AB9842A" w14:textId="66EED883" w:rsidR="001D6870" w:rsidRDefault="001D6870">
          <w:pPr>
            <w:pStyle w:val="TOC1"/>
            <w:tabs>
              <w:tab w:val="right" w:leader="dot" w:pos="9016"/>
            </w:tabs>
            <w:rPr>
              <w:noProof/>
            </w:rPr>
          </w:pPr>
          <w:hyperlink w:anchor="_Toc187076969" w:history="1">
            <w:r w:rsidRPr="00692CAF">
              <w:rPr>
                <w:rStyle w:val="Hyperlink"/>
                <w:noProof/>
              </w:rPr>
              <w:t>3. Visualization</w:t>
            </w:r>
            <w:r>
              <w:rPr>
                <w:noProof/>
                <w:webHidden/>
              </w:rPr>
              <w:tab/>
            </w:r>
            <w:r>
              <w:rPr>
                <w:noProof/>
                <w:webHidden/>
              </w:rPr>
              <w:fldChar w:fldCharType="begin"/>
            </w:r>
            <w:r>
              <w:rPr>
                <w:noProof/>
                <w:webHidden/>
              </w:rPr>
              <w:instrText xml:space="preserve"> PAGEREF _Toc187076969 \h </w:instrText>
            </w:r>
            <w:r>
              <w:rPr>
                <w:noProof/>
                <w:webHidden/>
              </w:rPr>
            </w:r>
            <w:r>
              <w:rPr>
                <w:noProof/>
                <w:webHidden/>
              </w:rPr>
              <w:fldChar w:fldCharType="separate"/>
            </w:r>
            <w:r w:rsidR="00496B89">
              <w:rPr>
                <w:noProof/>
                <w:webHidden/>
              </w:rPr>
              <w:t>5</w:t>
            </w:r>
            <w:r>
              <w:rPr>
                <w:noProof/>
                <w:webHidden/>
              </w:rPr>
              <w:fldChar w:fldCharType="end"/>
            </w:r>
          </w:hyperlink>
        </w:p>
        <w:p w14:paraId="4A102ED3" w14:textId="1C391A70" w:rsidR="001D6870" w:rsidRDefault="001D6870">
          <w:pPr>
            <w:pStyle w:val="TOC2"/>
            <w:tabs>
              <w:tab w:val="right" w:leader="dot" w:pos="9016"/>
            </w:tabs>
            <w:rPr>
              <w:noProof/>
            </w:rPr>
          </w:pPr>
          <w:hyperlink w:anchor="_Toc187076970" w:history="1">
            <w:r w:rsidRPr="00692CAF">
              <w:rPr>
                <w:rStyle w:val="Hyperlink"/>
                <w:noProof/>
              </w:rPr>
              <w:t>3.1 Appropriate plot for the RQ</w:t>
            </w:r>
            <w:r w:rsidRPr="00692CAF">
              <w:rPr>
                <w:rStyle w:val="Hyperlink"/>
                <w:i/>
                <w:iCs/>
                <w:noProof/>
              </w:rPr>
              <w:t xml:space="preserve"> </w:t>
            </w:r>
            <w:r w:rsidRPr="00692CAF">
              <w:rPr>
                <w:rStyle w:val="Hyperlink"/>
                <w:noProof/>
              </w:rPr>
              <w:t>(50 words)</w:t>
            </w:r>
            <w:r>
              <w:rPr>
                <w:noProof/>
                <w:webHidden/>
              </w:rPr>
              <w:tab/>
            </w:r>
            <w:r>
              <w:rPr>
                <w:noProof/>
                <w:webHidden/>
              </w:rPr>
              <w:fldChar w:fldCharType="begin"/>
            </w:r>
            <w:r>
              <w:rPr>
                <w:noProof/>
                <w:webHidden/>
              </w:rPr>
              <w:instrText xml:space="preserve"> PAGEREF _Toc187076970 \h </w:instrText>
            </w:r>
            <w:r>
              <w:rPr>
                <w:noProof/>
                <w:webHidden/>
              </w:rPr>
            </w:r>
            <w:r>
              <w:rPr>
                <w:noProof/>
                <w:webHidden/>
              </w:rPr>
              <w:fldChar w:fldCharType="separate"/>
            </w:r>
            <w:r w:rsidR="00496B89">
              <w:rPr>
                <w:noProof/>
                <w:webHidden/>
              </w:rPr>
              <w:t>5</w:t>
            </w:r>
            <w:r>
              <w:rPr>
                <w:noProof/>
                <w:webHidden/>
              </w:rPr>
              <w:fldChar w:fldCharType="end"/>
            </w:r>
          </w:hyperlink>
        </w:p>
        <w:p w14:paraId="69E1403F" w14:textId="0FF2E7FF" w:rsidR="001D6870" w:rsidRDefault="001D6870">
          <w:pPr>
            <w:pStyle w:val="TOC2"/>
            <w:tabs>
              <w:tab w:val="right" w:leader="dot" w:pos="9016"/>
            </w:tabs>
            <w:rPr>
              <w:noProof/>
            </w:rPr>
          </w:pPr>
          <w:hyperlink w:anchor="_Toc187076971" w:history="1">
            <w:r w:rsidRPr="00692CAF">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_Toc187076971 \h </w:instrText>
            </w:r>
            <w:r>
              <w:rPr>
                <w:noProof/>
                <w:webHidden/>
              </w:rPr>
            </w:r>
            <w:r>
              <w:rPr>
                <w:noProof/>
                <w:webHidden/>
              </w:rPr>
              <w:fldChar w:fldCharType="separate"/>
            </w:r>
            <w:r w:rsidR="00496B89">
              <w:rPr>
                <w:noProof/>
                <w:webHidden/>
              </w:rPr>
              <w:t>5</w:t>
            </w:r>
            <w:r>
              <w:rPr>
                <w:noProof/>
                <w:webHidden/>
              </w:rPr>
              <w:fldChar w:fldCharType="end"/>
            </w:r>
          </w:hyperlink>
        </w:p>
        <w:p w14:paraId="016AAACD" w14:textId="406BB5BD" w:rsidR="001D6870" w:rsidRDefault="001D6870">
          <w:pPr>
            <w:pStyle w:val="TOC2"/>
            <w:tabs>
              <w:tab w:val="right" w:leader="dot" w:pos="9016"/>
            </w:tabs>
            <w:rPr>
              <w:noProof/>
            </w:rPr>
          </w:pPr>
          <w:hyperlink w:anchor="_Toc187076972" w:history="1">
            <w:r w:rsidRPr="00692CAF">
              <w:rPr>
                <w:rStyle w:val="Hyperlink"/>
                <w:noProof/>
              </w:rPr>
              <w:t>3.3 Useful information for the data understanding</w:t>
            </w:r>
            <w:r>
              <w:rPr>
                <w:noProof/>
                <w:webHidden/>
              </w:rPr>
              <w:tab/>
            </w:r>
            <w:r>
              <w:rPr>
                <w:noProof/>
                <w:webHidden/>
              </w:rPr>
              <w:fldChar w:fldCharType="begin"/>
            </w:r>
            <w:r>
              <w:rPr>
                <w:noProof/>
                <w:webHidden/>
              </w:rPr>
              <w:instrText xml:space="preserve"> PAGEREF _Toc187076972 \h </w:instrText>
            </w:r>
            <w:r>
              <w:rPr>
                <w:noProof/>
                <w:webHidden/>
              </w:rPr>
            </w:r>
            <w:r>
              <w:rPr>
                <w:noProof/>
                <w:webHidden/>
              </w:rPr>
              <w:fldChar w:fldCharType="separate"/>
            </w:r>
            <w:r w:rsidR="00496B89">
              <w:rPr>
                <w:noProof/>
                <w:webHidden/>
              </w:rPr>
              <w:t>5</w:t>
            </w:r>
            <w:r>
              <w:rPr>
                <w:noProof/>
                <w:webHidden/>
              </w:rPr>
              <w:fldChar w:fldCharType="end"/>
            </w:r>
          </w:hyperlink>
        </w:p>
        <w:p w14:paraId="74271BE3" w14:textId="3AB50ED4" w:rsidR="001D6870" w:rsidRDefault="001D6870">
          <w:pPr>
            <w:pStyle w:val="TOC1"/>
            <w:tabs>
              <w:tab w:val="right" w:leader="dot" w:pos="9016"/>
            </w:tabs>
            <w:rPr>
              <w:noProof/>
            </w:rPr>
          </w:pPr>
          <w:hyperlink w:anchor="_Toc187076973" w:history="1">
            <w:r w:rsidRPr="00692CAF">
              <w:rPr>
                <w:rStyle w:val="Hyperlink"/>
                <w:noProof/>
              </w:rPr>
              <w:t>4. Analysis</w:t>
            </w:r>
            <w:r>
              <w:rPr>
                <w:noProof/>
                <w:webHidden/>
              </w:rPr>
              <w:tab/>
            </w:r>
            <w:r>
              <w:rPr>
                <w:noProof/>
                <w:webHidden/>
              </w:rPr>
              <w:fldChar w:fldCharType="begin"/>
            </w:r>
            <w:r>
              <w:rPr>
                <w:noProof/>
                <w:webHidden/>
              </w:rPr>
              <w:instrText xml:space="preserve"> PAGEREF _Toc187076973 \h </w:instrText>
            </w:r>
            <w:r>
              <w:rPr>
                <w:noProof/>
                <w:webHidden/>
              </w:rPr>
            </w:r>
            <w:r>
              <w:rPr>
                <w:noProof/>
                <w:webHidden/>
              </w:rPr>
              <w:fldChar w:fldCharType="separate"/>
            </w:r>
            <w:r w:rsidR="00496B89">
              <w:rPr>
                <w:noProof/>
                <w:webHidden/>
              </w:rPr>
              <w:t>6</w:t>
            </w:r>
            <w:r>
              <w:rPr>
                <w:noProof/>
                <w:webHidden/>
              </w:rPr>
              <w:fldChar w:fldCharType="end"/>
            </w:r>
          </w:hyperlink>
        </w:p>
        <w:p w14:paraId="1B65D41F" w14:textId="4BD9EF52" w:rsidR="001D6870" w:rsidRDefault="001D6870">
          <w:pPr>
            <w:pStyle w:val="TOC2"/>
            <w:tabs>
              <w:tab w:val="right" w:leader="dot" w:pos="9016"/>
            </w:tabs>
            <w:rPr>
              <w:noProof/>
            </w:rPr>
          </w:pPr>
          <w:hyperlink w:anchor="_Toc187076974" w:history="1">
            <w:r w:rsidRPr="00692CAF">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_Toc187076974 \h </w:instrText>
            </w:r>
            <w:r>
              <w:rPr>
                <w:noProof/>
                <w:webHidden/>
              </w:rPr>
            </w:r>
            <w:r>
              <w:rPr>
                <w:noProof/>
                <w:webHidden/>
              </w:rPr>
              <w:fldChar w:fldCharType="separate"/>
            </w:r>
            <w:r w:rsidR="00496B89">
              <w:rPr>
                <w:noProof/>
                <w:webHidden/>
              </w:rPr>
              <w:t>6</w:t>
            </w:r>
            <w:r>
              <w:rPr>
                <w:noProof/>
                <w:webHidden/>
              </w:rPr>
              <w:fldChar w:fldCharType="end"/>
            </w:r>
          </w:hyperlink>
        </w:p>
        <w:p w14:paraId="2C87637C" w14:textId="74B1BD04" w:rsidR="001D6870" w:rsidRDefault="001D6870">
          <w:pPr>
            <w:pStyle w:val="TOC2"/>
            <w:tabs>
              <w:tab w:val="right" w:leader="dot" w:pos="9016"/>
            </w:tabs>
            <w:rPr>
              <w:noProof/>
            </w:rPr>
          </w:pPr>
          <w:hyperlink w:anchor="_Toc187076975" w:history="1">
            <w:r w:rsidRPr="00692CAF">
              <w:rPr>
                <w:rStyle w:val="Hyperlink"/>
                <w:noProof/>
              </w:rPr>
              <w:t>4.2 The null hypothesis is rejected /not rejected based on the p-value</w:t>
            </w:r>
            <w:r>
              <w:rPr>
                <w:noProof/>
                <w:webHidden/>
              </w:rPr>
              <w:tab/>
            </w:r>
            <w:r>
              <w:rPr>
                <w:noProof/>
                <w:webHidden/>
              </w:rPr>
              <w:fldChar w:fldCharType="begin"/>
            </w:r>
            <w:r>
              <w:rPr>
                <w:noProof/>
                <w:webHidden/>
              </w:rPr>
              <w:instrText xml:space="preserve"> PAGEREF _Toc187076975 \h </w:instrText>
            </w:r>
            <w:r>
              <w:rPr>
                <w:noProof/>
                <w:webHidden/>
              </w:rPr>
            </w:r>
            <w:r>
              <w:rPr>
                <w:noProof/>
                <w:webHidden/>
              </w:rPr>
              <w:fldChar w:fldCharType="separate"/>
            </w:r>
            <w:r w:rsidR="00496B89">
              <w:rPr>
                <w:noProof/>
                <w:webHidden/>
              </w:rPr>
              <w:t>6</w:t>
            </w:r>
            <w:r>
              <w:rPr>
                <w:noProof/>
                <w:webHidden/>
              </w:rPr>
              <w:fldChar w:fldCharType="end"/>
            </w:r>
          </w:hyperlink>
        </w:p>
        <w:p w14:paraId="610044B1" w14:textId="4F6749C2" w:rsidR="001D6870" w:rsidRDefault="001D6870">
          <w:pPr>
            <w:pStyle w:val="TOC1"/>
            <w:tabs>
              <w:tab w:val="right" w:leader="dot" w:pos="9016"/>
            </w:tabs>
            <w:rPr>
              <w:noProof/>
            </w:rPr>
          </w:pPr>
          <w:hyperlink w:anchor="_Toc187076976" w:history="1">
            <w:r w:rsidRPr="00692CAF">
              <w:rPr>
                <w:rStyle w:val="Hyperlink"/>
                <w:noProof/>
              </w:rPr>
              <w:t>5. Evaluation</w:t>
            </w:r>
            <w:r>
              <w:rPr>
                <w:noProof/>
                <w:webHidden/>
              </w:rPr>
              <w:tab/>
            </w:r>
            <w:r>
              <w:rPr>
                <w:noProof/>
                <w:webHidden/>
              </w:rPr>
              <w:fldChar w:fldCharType="begin"/>
            </w:r>
            <w:r>
              <w:rPr>
                <w:noProof/>
                <w:webHidden/>
              </w:rPr>
              <w:instrText xml:space="preserve"> PAGEREF _Toc187076976 \h </w:instrText>
            </w:r>
            <w:r>
              <w:rPr>
                <w:noProof/>
                <w:webHidden/>
              </w:rPr>
            </w:r>
            <w:r>
              <w:rPr>
                <w:noProof/>
                <w:webHidden/>
              </w:rPr>
              <w:fldChar w:fldCharType="separate"/>
            </w:r>
            <w:r w:rsidR="00496B89">
              <w:rPr>
                <w:noProof/>
                <w:webHidden/>
              </w:rPr>
              <w:t>6</w:t>
            </w:r>
            <w:r>
              <w:rPr>
                <w:noProof/>
                <w:webHidden/>
              </w:rPr>
              <w:fldChar w:fldCharType="end"/>
            </w:r>
          </w:hyperlink>
        </w:p>
        <w:p w14:paraId="6258206D" w14:textId="41422EA4" w:rsidR="001D6870" w:rsidRDefault="001D6870">
          <w:pPr>
            <w:pStyle w:val="TOC2"/>
            <w:tabs>
              <w:tab w:val="right" w:leader="dot" w:pos="9016"/>
            </w:tabs>
            <w:rPr>
              <w:noProof/>
            </w:rPr>
          </w:pPr>
          <w:hyperlink w:anchor="_Toc187076977" w:history="1">
            <w:r w:rsidRPr="00692CAF">
              <w:rPr>
                <w:rStyle w:val="Hyperlink"/>
                <w:noProof/>
              </w:rPr>
              <w:t>5.1 What Went Well</w:t>
            </w:r>
            <w:r>
              <w:rPr>
                <w:noProof/>
                <w:webHidden/>
              </w:rPr>
              <w:tab/>
            </w:r>
            <w:r>
              <w:rPr>
                <w:noProof/>
                <w:webHidden/>
              </w:rPr>
              <w:fldChar w:fldCharType="begin"/>
            </w:r>
            <w:r>
              <w:rPr>
                <w:noProof/>
                <w:webHidden/>
              </w:rPr>
              <w:instrText xml:space="preserve"> PAGEREF _Toc187076977 \h </w:instrText>
            </w:r>
            <w:r>
              <w:rPr>
                <w:noProof/>
                <w:webHidden/>
              </w:rPr>
            </w:r>
            <w:r>
              <w:rPr>
                <w:noProof/>
                <w:webHidden/>
              </w:rPr>
              <w:fldChar w:fldCharType="separate"/>
            </w:r>
            <w:r w:rsidR="00496B89">
              <w:rPr>
                <w:noProof/>
                <w:webHidden/>
              </w:rPr>
              <w:t>6</w:t>
            </w:r>
            <w:r>
              <w:rPr>
                <w:noProof/>
                <w:webHidden/>
              </w:rPr>
              <w:fldChar w:fldCharType="end"/>
            </w:r>
          </w:hyperlink>
        </w:p>
        <w:p w14:paraId="69E0E58A" w14:textId="73285683" w:rsidR="001D6870" w:rsidRDefault="001D6870">
          <w:pPr>
            <w:pStyle w:val="TOC2"/>
            <w:tabs>
              <w:tab w:val="right" w:leader="dot" w:pos="9016"/>
            </w:tabs>
            <w:rPr>
              <w:noProof/>
            </w:rPr>
          </w:pPr>
          <w:hyperlink w:anchor="_Toc187076978" w:history="1">
            <w:r w:rsidRPr="00692CAF">
              <w:rPr>
                <w:rStyle w:val="Hyperlink"/>
                <w:noProof/>
              </w:rPr>
              <w:t>5.2 Points for Improvement</w:t>
            </w:r>
            <w:r>
              <w:rPr>
                <w:noProof/>
                <w:webHidden/>
              </w:rPr>
              <w:tab/>
            </w:r>
            <w:r>
              <w:rPr>
                <w:noProof/>
                <w:webHidden/>
              </w:rPr>
              <w:fldChar w:fldCharType="begin"/>
            </w:r>
            <w:r>
              <w:rPr>
                <w:noProof/>
                <w:webHidden/>
              </w:rPr>
              <w:instrText xml:space="preserve"> PAGEREF _Toc187076978 \h </w:instrText>
            </w:r>
            <w:r>
              <w:rPr>
                <w:noProof/>
                <w:webHidden/>
              </w:rPr>
            </w:r>
            <w:r>
              <w:rPr>
                <w:noProof/>
                <w:webHidden/>
              </w:rPr>
              <w:fldChar w:fldCharType="separate"/>
            </w:r>
            <w:r w:rsidR="00496B89">
              <w:rPr>
                <w:noProof/>
                <w:webHidden/>
              </w:rPr>
              <w:t>7</w:t>
            </w:r>
            <w:r>
              <w:rPr>
                <w:noProof/>
                <w:webHidden/>
              </w:rPr>
              <w:fldChar w:fldCharType="end"/>
            </w:r>
          </w:hyperlink>
        </w:p>
        <w:p w14:paraId="73D2C735" w14:textId="276BFF12" w:rsidR="001D6870" w:rsidRDefault="001D6870">
          <w:pPr>
            <w:pStyle w:val="TOC2"/>
            <w:tabs>
              <w:tab w:val="right" w:leader="dot" w:pos="9016"/>
            </w:tabs>
            <w:rPr>
              <w:noProof/>
            </w:rPr>
          </w:pPr>
          <w:hyperlink w:anchor="_Toc187076979" w:history="1">
            <w:r w:rsidRPr="00692CAF">
              <w:rPr>
                <w:rStyle w:val="Hyperlink"/>
                <w:noProof/>
              </w:rPr>
              <w:t>5.3 Group’s Time Management</w:t>
            </w:r>
            <w:r>
              <w:rPr>
                <w:noProof/>
                <w:webHidden/>
              </w:rPr>
              <w:tab/>
            </w:r>
            <w:r>
              <w:rPr>
                <w:noProof/>
                <w:webHidden/>
              </w:rPr>
              <w:fldChar w:fldCharType="begin"/>
            </w:r>
            <w:r>
              <w:rPr>
                <w:noProof/>
                <w:webHidden/>
              </w:rPr>
              <w:instrText xml:space="preserve"> PAGEREF _Toc187076979 \h </w:instrText>
            </w:r>
            <w:r>
              <w:rPr>
                <w:noProof/>
                <w:webHidden/>
              </w:rPr>
            </w:r>
            <w:r>
              <w:rPr>
                <w:noProof/>
                <w:webHidden/>
              </w:rPr>
              <w:fldChar w:fldCharType="separate"/>
            </w:r>
            <w:r w:rsidR="00496B89">
              <w:rPr>
                <w:noProof/>
                <w:webHidden/>
              </w:rPr>
              <w:t>8</w:t>
            </w:r>
            <w:r>
              <w:rPr>
                <w:noProof/>
                <w:webHidden/>
              </w:rPr>
              <w:fldChar w:fldCharType="end"/>
            </w:r>
          </w:hyperlink>
        </w:p>
        <w:p w14:paraId="7831218E" w14:textId="2B6CD262" w:rsidR="001D6870" w:rsidRDefault="001D6870">
          <w:pPr>
            <w:pStyle w:val="TOC2"/>
            <w:tabs>
              <w:tab w:val="right" w:leader="dot" w:pos="9016"/>
            </w:tabs>
            <w:rPr>
              <w:noProof/>
            </w:rPr>
          </w:pPr>
          <w:hyperlink w:anchor="_Toc187076980" w:history="1">
            <w:r w:rsidRPr="00692CAF">
              <w:rPr>
                <w:rStyle w:val="Hyperlink"/>
                <w:noProof/>
              </w:rPr>
              <w:t>5.4 Project’s Overall Judgement</w:t>
            </w:r>
            <w:r>
              <w:rPr>
                <w:noProof/>
                <w:webHidden/>
              </w:rPr>
              <w:tab/>
            </w:r>
            <w:r>
              <w:rPr>
                <w:noProof/>
                <w:webHidden/>
              </w:rPr>
              <w:fldChar w:fldCharType="begin"/>
            </w:r>
            <w:r>
              <w:rPr>
                <w:noProof/>
                <w:webHidden/>
              </w:rPr>
              <w:instrText xml:space="preserve"> PAGEREF _Toc187076980 \h </w:instrText>
            </w:r>
            <w:r>
              <w:rPr>
                <w:noProof/>
                <w:webHidden/>
              </w:rPr>
            </w:r>
            <w:r>
              <w:rPr>
                <w:noProof/>
                <w:webHidden/>
              </w:rPr>
              <w:fldChar w:fldCharType="separate"/>
            </w:r>
            <w:r w:rsidR="00496B89">
              <w:rPr>
                <w:noProof/>
                <w:webHidden/>
              </w:rPr>
              <w:t>8</w:t>
            </w:r>
            <w:r>
              <w:rPr>
                <w:noProof/>
                <w:webHidden/>
              </w:rPr>
              <w:fldChar w:fldCharType="end"/>
            </w:r>
          </w:hyperlink>
        </w:p>
        <w:p w14:paraId="0FE1349B" w14:textId="23CD9751" w:rsidR="001D6870" w:rsidRDefault="001D6870">
          <w:pPr>
            <w:pStyle w:val="TOC1"/>
            <w:tabs>
              <w:tab w:val="right" w:leader="dot" w:pos="9016"/>
            </w:tabs>
            <w:rPr>
              <w:noProof/>
            </w:rPr>
          </w:pPr>
          <w:hyperlink w:anchor="_Toc187076981" w:history="1">
            <w:r w:rsidRPr="00692CAF">
              <w:rPr>
                <w:rStyle w:val="Hyperlink"/>
                <w:noProof/>
              </w:rPr>
              <w:t>6.Conclusions</w:t>
            </w:r>
            <w:r>
              <w:rPr>
                <w:noProof/>
                <w:webHidden/>
              </w:rPr>
              <w:tab/>
            </w:r>
            <w:r>
              <w:rPr>
                <w:noProof/>
                <w:webHidden/>
              </w:rPr>
              <w:fldChar w:fldCharType="begin"/>
            </w:r>
            <w:r>
              <w:rPr>
                <w:noProof/>
                <w:webHidden/>
              </w:rPr>
              <w:instrText xml:space="preserve"> PAGEREF _Toc187076981 \h </w:instrText>
            </w:r>
            <w:r>
              <w:rPr>
                <w:noProof/>
                <w:webHidden/>
              </w:rPr>
            </w:r>
            <w:r>
              <w:rPr>
                <w:noProof/>
                <w:webHidden/>
              </w:rPr>
              <w:fldChar w:fldCharType="separate"/>
            </w:r>
            <w:r w:rsidR="00496B89">
              <w:rPr>
                <w:noProof/>
                <w:webHidden/>
              </w:rPr>
              <w:t>8</w:t>
            </w:r>
            <w:r>
              <w:rPr>
                <w:noProof/>
                <w:webHidden/>
              </w:rPr>
              <w:fldChar w:fldCharType="end"/>
            </w:r>
          </w:hyperlink>
        </w:p>
        <w:p w14:paraId="4DABE710" w14:textId="33DC5A31" w:rsidR="001D6870" w:rsidRDefault="001D6870">
          <w:pPr>
            <w:pStyle w:val="TOC2"/>
            <w:tabs>
              <w:tab w:val="right" w:leader="dot" w:pos="9016"/>
            </w:tabs>
            <w:rPr>
              <w:noProof/>
            </w:rPr>
          </w:pPr>
          <w:hyperlink w:anchor="_Toc187076982" w:history="1">
            <w:r w:rsidRPr="00692CAF">
              <w:rPr>
                <w:rStyle w:val="Hyperlink"/>
                <w:noProof/>
              </w:rPr>
              <w:t>6.1 Results explained</w:t>
            </w:r>
            <w:r>
              <w:rPr>
                <w:noProof/>
                <w:webHidden/>
              </w:rPr>
              <w:tab/>
            </w:r>
            <w:r>
              <w:rPr>
                <w:noProof/>
                <w:webHidden/>
              </w:rPr>
              <w:fldChar w:fldCharType="begin"/>
            </w:r>
            <w:r>
              <w:rPr>
                <w:noProof/>
                <w:webHidden/>
              </w:rPr>
              <w:instrText xml:space="preserve"> PAGEREF _Toc187076982 \h </w:instrText>
            </w:r>
            <w:r>
              <w:rPr>
                <w:noProof/>
                <w:webHidden/>
              </w:rPr>
            </w:r>
            <w:r>
              <w:rPr>
                <w:noProof/>
                <w:webHidden/>
              </w:rPr>
              <w:fldChar w:fldCharType="separate"/>
            </w:r>
            <w:r w:rsidR="00496B89">
              <w:rPr>
                <w:noProof/>
                <w:webHidden/>
              </w:rPr>
              <w:t>8</w:t>
            </w:r>
            <w:r>
              <w:rPr>
                <w:noProof/>
                <w:webHidden/>
              </w:rPr>
              <w:fldChar w:fldCharType="end"/>
            </w:r>
          </w:hyperlink>
        </w:p>
        <w:p w14:paraId="56CC38F6" w14:textId="79D7830B" w:rsidR="001D6870" w:rsidRDefault="001D6870">
          <w:pPr>
            <w:pStyle w:val="TOC2"/>
            <w:tabs>
              <w:tab w:val="right" w:leader="dot" w:pos="9016"/>
            </w:tabs>
            <w:rPr>
              <w:noProof/>
            </w:rPr>
          </w:pPr>
          <w:hyperlink w:anchor="_Toc187076983" w:history="1">
            <w:r w:rsidRPr="00692CAF">
              <w:rPr>
                <w:rStyle w:val="Hyperlink"/>
                <w:noProof/>
              </w:rPr>
              <w:t>6.2 Interpretation of the results</w:t>
            </w:r>
            <w:r>
              <w:rPr>
                <w:noProof/>
                <w:webHidden/>
              </w:rPr>
              <w:tab/>
            </w:r>
            <w:r>
              <w:rPr>
                <w:noProof/>
                <w:webHidden/>
              </w:rPr>
              <w:fldChar w:fldCharType="begin"/>
            </w:r>
            <w:r>
              <w:rPr>
                <w:noProof/>
                <w:webHidden/>
              </w:rPr>
              <w:instrText xml:space="preserve"> PAGEREF _Toc187076983 \h </w:instrText>
            </w:r>
            <w:r>
              <w:rPr>
                <w:noProof/>
                <w:webHidden/>
              </w:rPr>
            </w:r>
            <w:r>
              <w:rPr>
                <w:noProof/>
                <w:webHidden/>
              </w:rPr>
              <w:fldChar w:fldCharType="separate"/>
            </w:r>
            <w:r w:rsidR="00496B89">
              <w:rPr>
                <w:noProof/>
                <w:webHidden/>
              </w:rPr>
              <w:t>9</w:t>
            </w:r>
            <w:r>
              <w:rPr>
                <w:noProof/>
                <w:webHidden/>
              </w:rPr>
              <w:fldChar w:fldCharType="end"/>
            </w:r>
          </w:hyperlink>
        </w:p>
        <w:p w14:paraId="73B221A3" w14:textId="2033D10D" w:rsidR="001D6870" w:rsidRDefault="001D6870">
          <w:pPr>
            <w:pStyle w:val="TOC2"/>
            <w:tabs>
              <w:tab w:val="right" w:leader="dot" w:pos="9016"/>
            </w:tabs>
            <w:rPr>
              <w:noProof/>
            </w:rPr>
          </w:pPr>
          <w:hyperlink w:anchor="_Toc187076984" w:history="1">
            <w:r w:rsidRPr="00692CAF">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_Toc187076984 \h </w:instrText>
            </w:r>
            <w:r>
              <w:rPr>
                <w:noProof/>
                <w:webHidden/>
              </w:rPr>
            </w:r>
            <w:r>
              <w:rPr>
                <w:noProof/>
                <w:webHidden/>
              </w:rPr>
              <w:fldChar w:fldCharType="separate"/>
            </w:r>
            <w:r w:rsidR="00496B89">
              <w:rPr>
                <w:noProof/>
                <w:webHidden/>
              </w:rPr>
              <w:t>9</w:t>
            </w:r>
            <w:r>
              <w:rPr>
                <w:noProof/>
                <w:webHidden/>
              </w:rPr>
              <w:fldChar w:fldCharType="end"/>
            </w:r>
          </w:hyperlink>
        </w:p>
        <w:p w14:paraId="13C1561D" w14:textId="170F25CB" w:rsidR="001D6870" w:rsidRDefault="001D6870">
          <w:pPr>
            <w:pStyle w:val="TOC1"/>
            <w:tabs>
              <w:tab w:val="right" w:leader="dot" w:pos="9016"/>
            </w:tabs>
            <w:rPr>
              <w:noProof/>
            </w:rPr>
          </w:pPr>
          <w:hyperlink w:anchor="_Toc187076985" w:history="1">
            <w:r w:rsidRPr="00692CAF">
              <w:rPr>
                <w:rStyle w:val="Hyperlink"/>
                <w:noProof/>
              </w:rPr>
              <w:t>7.References</w:t>
            </w:r>
            <w:r>
              <w:rPr>
                <w:noProof/>
                <w:webHidden/>
              </w:rPr>
              <w:tab/>
            </w:r>
            <w:r>
              <w:rPr>
                <w:noProof/>
                <w:webHidden/>
              </w:rPr>
              <w:fldChar w:fldCharType="begin"/>
            </w:r>
            <w:r>
              <w:rPr>
                <w:noProof/>
                <w:webHidden/>
              </w:rPr>
              <w:instrText xml:space="preserve"> PAGEREF _Toc187076985 \h </w:instrText>
            </w:r>
            <w:r>
              <w:rPr>
                <w:noProof/>
                <w:webHidden/>
              </w:rPr>
            </w:r>
            <w:r>
              <w:rPr>
                <w:noProof/>
                <w:webHidden/>
              </w:rPr>
              <w:fldChar w:fldCharType="separate"/>
            </w:r>
            <w:r w:rsidR="00496B89">
              <w:rPr>
                <w:noProof/>
                <w:webHidden/>
              </w:rPr>
              <w:t>9</w:t>
            </w:r>
            <w:r>
              <w:rPr>
                <w:noProof/>
                <w:webHidden/>
              </w:rPr>
              <w:fldChar w:fldCharType="end"/>
            </w:r>
          </w:hyperlink>
        </w:p>
        <w:p w14:paraId="7B115F96" w14:textId="47B3882B" w:rsidR="001D6870" w:rsidRDefault="001D6870">
          <w:pPr>
            <w:pStyle w:val="TOC1"/>
            <w:tabs>
              <w:tab w:val="right" w:leader="dot" w:pos="9016"/>
            </w:tabs>
            <w:rPr>
              <w:noProof/>
            </w:rPr>
          </w:pPr>
          <w:hyperlink w:anchor="_Toc187076986" w:history="1">
            <w:r w:rsidRPr="00692CAF">
              <w:rPr>
                <w:rStyle w:val="Hyperlink"/>
                <w:noProof/>
              </w:rPr>
              <w:t>8.Appendices</w:t>
            </w:r>
            <w:r>
              <w:rPr>
                <w:noProof/>
                <w:webHidden/>
              </w:rPr>
              <w:tab/>
            </w:r>
            <w:r>
              <w:rPr>
                <w:noProof/>
                <w:webHidden/>
              </w:rPr>
              <w:fldChar w:fldCharType="begin"/>
            </w:r>
            <w:r>
              <w:rPr>
                <w:noProof/>
                <w:webHidden/>
              </w:rPr>
              <w:instrText xml:space="preserve"> PAGEREF _Toc187076986 \h </w:instrText>
            </w:r>
            <w:r>
              <w:rPr>
                <w:noProof/>
                <w:webHidden/>
              </w:rPr>
            </w:r>
            <w:r>
              <w:rPr>
                <w:noProof/>
                <w:webHidden/>
              </w:rPr>
              <w:fldChar w:fldCharType="separate"/>
            </w:r>
            <w:r w:rsidR="00496B89">
              <w:rPr>
                <w:noProof/>
                <w:webHidden/>
              </w:rPr>
              <w:t>9</w:t>
            </w:r>
            <w:r>
              <w:rPr>
                <w:noProof/>
                <w:webHidden/>
              </w:rPr>
              <w:fldChar w:fldCharType="end"/>
            </w:r>
          </w:hyperlink>
        </w:p>
        <w:p w14:paraId="46476C14" w14:textId="68B4149A" w:rsidR="001D6870" w:rsidRDefault="001D6870">
          <w:r>
            <w:rPr>
              <w:b/>
              <w:bCs/>
              <w:noProof/>
            </w:rPr>
            <w:fldChar w:fldCharType="end"/>
          </w:r>
        </w:p>
      </w:sdtContent>
    </w:sdt>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287995" w14:textId="77777777" w:rsidR="007B7A0B" w:rsidRDefault="007B7A0B" w:rsidP="002228B8"/>
    <w:p w14:paraId="498F6C95" w14:textId="77777777" w:rsidR="007B7A0B" w:rsidRDefault="007B7A0B" w:rsidP="002228B8"/>
    <w:p w14:paraId="6A12E8D7" w14:textId="77777777" w:rsidR="007B7A0B" w:rsidRDefault="007B7A0B" w:rsidP="002228B8"/>
    <w:p w14:paraId="01E002F6" w14:textId="77777777" w:rsidR="007B7A0B" w:rsidRDefault="007B7A0B" w:rsidP="002228B8"/>
    <w:p w14:paraId="2DEA692A" w14:textId="77777777" w:rsidR="007B7A0B" w:rsidRDefault="007B7A0B" w:rsidP="002228B8"/>
    <w:p w14:paraId="3A67CA0D" w14:textId="77777777" w:rsidR="007B7A0B" w:rsidRDefault="007B7A0B" w:rsidP="002228B8"/>
    <w:p w14:paraId="50B6CB20" w14:textId="77777777" w:rsidR="007B7A0B" w:rsidRDefault="007B7A0B" w:rsidP="002228B8"/>
    <w:p w14:paraId="18A9ECB7" w14:textId="098859E9" w:rsidR="002228B8" w:rsidRPr="00407474" w:rsidRDefault="002228B8" w:rsidP="00407474">
      <w:pPr>
        <w:pStyle w:val="Heading1"/>
      </w:pPr>
      <w:bookmarkStart w:id="1" w:name="_Toc187076961"/>
      <w:r w:rsidRPr="002228B8">
        <w:rPr>
          <w:rFonts w:ascii="Times New Roman" w:eastAsia="Times New Roman" w:hAnsi="Times New Roman" w:cs="Times New Roman"/>
          <w:b/>
          <w:bCs/>
          <w:sz w:val="28"/>
          <w:szCs w:val="28"/>
        </w:rPr>
        <w:lastRenderedPageBreak/>
        <w:t>1</w:t>
      </w:r>
      <w:r w:rsidRPr="00407474">
        <w:t>. Introduction</w:t>
      </w:r>
      <w:bookmarkEnd w:id="1"/>
    </w:p>
    <w:p w14:paraId="6B26EEA4" w14:textId="7AC8EF11" w:rsidR="7FBAA7B2" w:rsidRDefault="002228B8" w:rsidP="00407474">
      <w:pPr>
        <w:pStyle w:val="Heading2"/>
      </w:pPr>
      <w:r w:rsidRPr="002228B8">
        <w:rPr>
          <w:sz w:val="28"/>
          <w:szCs w:val="28"/>
        </w:rPr>
        <w:t xml:space="preserve">      </w:t>
      </w:r>
      <w:bookmarkStart w:id="2" w:name="_Toc187076962"/>
      <w:r w:rsidRPr="002228B8">
        <w:t>1.1 Problem statement and research motivation</w:t>
      </w:r>
      <w:bookmarkEnd w:id="2"/>
    </w:p>
    <w:p w14:paraId="5C723D21" w14:textId="77777777" w:rsidR="009854DD" w:rsidRPr="009854DD" w:rsidRDefault="009854DD" w:rsidP="009854DD"/>
    <w:p w14:paraId="0196365E" w14:textId="3F719318" w:rsidR="00A0592F" w:rsidRDefault="00A0592F" w:rsidP="00407474">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8F6AE4" w:rsidRPr="008F6AE4">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36C8834E" w14:textId="77777777" w:rsidR="009854DD" w:rsidRPr="00407474" w:rsidRDefault="009854DD" w:rsidP="00407474">
      <w:pPr>
        <w:ind w:left="720"/>
        <w:jc w:val="both"/>
        <w:rPr>
          <w:rFonts w:ascii="Times New Roman" w:eastAsia="Times New Roman" w:hAnsi="Times New Roman" w:cs="Times New Roman"/>
        </w:rPr>
      </w:pPr>
    </w:p>
    <w:p w14:paraId="7913E3EA" w14:textId="0324E194" w:rsidR="002228B8" w:rsidRDefault="002228B8" w:rsidP="00407474">
      <w:pPr>
        <w:pStyle w:val="Heading2"/>
      </w:pPr>
      <w:r w:rsidRPr="002228B8">
        <w:rPr>
          <w:b/>
          <w:bCs/>
        </w:rPr>
        <w:t xml:space="preserve">      </w:t>
      </w:r>
      <w:bookmarkStart w:id="3" w:name="_Toc187076963"/>
      <w:r w:rsidRPr="00407474">
        <w:t>1.2 The data set</w:t>
      </w:r>
      <w:bookmarkEnd w:id="3"/>
    </w:p>
    <w:p w14:paraId="1745F8C5" w14:textId="77777777" w:rsidR="009854DD" w:rsidRPr="009854DD" w:rsidRDefault="009854DD" w:rsidP="009854DD"/>
    <w:p w14:paraId="25FB8186" w14:textId="2B3703A1"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workclass, education level, marital status, occupation, and income classification (≤50K or &gt;50K). The independent variable is </w:t>
      </w:r>
      <w:r w:rsidR="005433DE" w:rsidRPr="002228B8">
        <w:rPr>
          <w:rFonts w:ascii="Times New Roman" w:eastAsia="Times New Roman" w:hAnsi="Times New Roman" w:cs="Times New Roman"/>
        </w:rPr>
        <w:t>education.num</w:t>
      </w:r>
      <w:r w:rsidR="005433DE">
        <w:rPr>
          <w:rFonts w:ascii="Times New Roman" w:eastAsia="Times New Roman" w:hAnsi="Times New Roman" w:cs="Times New Roman"/>
        </w:rPr>
        <w:t>,</w:t>
      </w:r>
      <w:r w:rsidRPr="002228B8">
        <w:rPr>
          <w:rFonts w:ascii="Times New Roman" w:eastAsia="Times New Roman" w:hAnsi="Times New Roman" w:cs="Times New Roman"/>
        </w:rPr>
        <w:t xml:space="preserve">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6F71D90C" w14:textId="77777777" w:rsidR="009854DD" w:rsidRDefault="009854DD" w:rsidP="00407474">
      <w:pPr>
        <w:ind w:left="720"/>
        <w:jc w:val="both"/>
        <w:rPr>
          <w:rFonts w:ascii="Times New Roman" w:eastAsia="Times New Roman" w:hAnsi="Times New Roman" w:cs="Times New Roman"/>
        </w:rPr>
      </w:pPr>
    </w:p>
    <w:p w14:paraId="71BA5BC7" w14:textId="78931299" w:rsidR="002228B8" w:rsidRDefault="002228B8" w:rsidP="00407474">
      <w:pPr>
        <w:pStyle w:val="Heading2"/>
      </w:pPr>
      <w:r>
        <w:t xml:space="preserve">     </w:t>
      </w:r>
      <w:bookmarkStart w:id="4" w:name="_Toc187076964"/>
      <w:r w:rsidRPr="002228B8">
        <w:t>1.3 Research question</w:t>
      </w:r>
      <w:bookmarkEnd w:id="4"/>
    </w:p>
    <w:p w14:paraId="7CF9DA68" w14:textId="77777777" w:rsidR="009854DD" w:rsidRPr="009854DD" w:rsidRDefault="009854DD" w:rsidP="009854DD"/>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648A538B" w14:textId="28DB3909"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5D138A34" w14:textId="77777777" w:rsidR="009854DD" w:rsidRPr="00407474" w:rsidRDefault="009854DD" w:rsidP="00407474">
      <w:pPr>
        <w:ind w:left="720"/>
        <w:jc w:val="both"/>
        <w:rPr>
          <w:rFonts w:ascii="Times New Roman" w:eastAsia="Times New Roman" w:hAnsi="Times New Roman" w:cs="Times New Roman"/>
        </w:rPr>
      </w:pPr>
    </w:p>
    <w:p w14:paraId="72B0F967" w14:textId="7D27D500" w:rsidR="002228B8" w:rsidRDefault="002228B8" w:rsidP="00407474">
      <w:pPr>
        <w:pStyle w:val="Heading2"/>
      </w:pPr>
      <w:r w:rsidRPr="00407474">
        <w:t xml:space="preserve">      </w:t>
      </w:r>
      <w:bookmarkStart w:id="5" w:name="_Toc187076965"/>
      <w:r w:rsidRPr="00407474">
        <w:t>1.4 Null hypothesis and alternative hypothesis (H0/H1)</w:t>
      </w:r>
      <w:bookmarkEnd w:id="5"/>
    </w:p>
    <w:p w14:paraId="1B00638E" w14:textId="77777777" w:rsidR="009854DD" w:rsidRPr="009854DD" w:rsidRDefault="009854DD" w:rsidP="009854DD"/>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 xml:space="preserve">There is a significant difference in the proportions of income across different levels of education among adults in the USA. This implies that </w:t>
      </w:r>
      <w:r w:rsidRPr="002228B8">
        <w:rPr>
          <w:rFonts w:ascii="Times New Roman" w:eastAsia="Times New Roman" w:hAnsi="Times New Roman" w:cs="Times New Roman"/>
        </w:rPr>
        <w:lastRenderedPageBreak/>
        <w:t>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56EB8097" w14:textId="77777777" w:rsidR="007B7A0B" w:rsidRDefault="007B7A0B" w:rsidP="00BF4CCC">
      <w:pPr>
        <w:rPr>
          <w:rFonts w:ascii="Times New Roman" w:eastAsia="Times New Roman" w:hAnsi="Times New Roman" w:cs="Times New Roman"/>
          <w:b/>
          <w:bCs/>
          <w:sz w:val="28"/>
          <w:szCs w:val="28"/>
        </w:rPr>
      </w:pPr>
    </w:p>
    <w:p w14:paraId="51B32980" w14:textId="2D1D92AB" w:rsidR="00DA6923" w:rsidRPr="00407474" w:rsidRDefault="00EC71C7" w:rsidP="00407474">
      <w:pPr>
        <w:pStyle w:val="Heading1"/>
      </w:pPr>
      <w:bookmarkStart w:id="6" w:name="_Toc187076966"/>
      <w:r w:rsidRPr="00BF4CCC">
        <w:t>2</w:t>
      </w:r>
      <w:r w:rsidR="00CD3CAE" w:rsidRPr="00BF4CCC">
        <w:t>. Background research</w:t>
      </w:r>
      <w:bookmarkEnd w:id="6"/>
    </w:p>
    <w:p w14:paraId="68064716" w14:textId="62906A42" w:rsidR="006A4D78" w:rsidRDefault="00DA6923" w:rsidP="00407474">
      <w:pPr>
        <w:pStyle w:val="Heading2"/>
      </w:pPr>
      <w:r w:rsidRPr="00407474">
        <w:rPr>
          <w:sz w:val="28"/>
          <w:szCs w:val="28"/>
        </w:rPr>
        <w:tab/>
      </w:r>
      <w:bookmarkStart w:id="7" w:name="_Toc187076967"/>
      <w:r w:rsidRPr="00407474">
        <w:t>2.1</w:t>
      </w:r>
      <w:r w:rsidRPr="00407474">
        <w:rPr>
          <w:sz w:val="28"/>
          <w:szCs w:val="28"/>
        </w:rPr>
        <w:t xml:space="preserve"> </w:t>
      </w:r>
      <w:r w:rsidRPr="00407474">
        <w:t>Research papers</w:t>
      </w:r>
      <w:bookmarkEnd w:id="7"/>
    </w:p>
    <w:p w14:paraId="4E78117E" w14:textId="77777777" w:rsidR="009854DD" w:rsidRPr="009854DD" w:rsidRDefault="009854DD" w:rsidP="009854DD"/>
    <w:p w14:paraId="426F5018" w14:textId="092D2E5B" w:rsidR="003F320C" w:rsidRDefault="006A4D78" w:rsidP="00407474">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394FD51B" w14:textId="77777777" w:rsidR="009854DD" w:rsidRDefault="009854DD" w:rsidP="00407474">
      <w:pPr>
        <w:ind w:left="720"/>
        <w:jc w:val="both"/>
        <w:rPr>
          <w:rFonts w:ascii="Times New Roman" w:hAnsi="Times New Roman" w:cs="Times New Roman"/>
        </w:rPr>
      </w:pPr>
    </w:p>
    <w:p w14:paraId="65F4E176" w14:textId="3920165A" w:rsidR="003F320C" w:rsidRDefault="003F320C" w:rsidP="00407474">
      <w:pPr>
        <w:pStyle w:val="Heading2"/>
        <w:ind w:firstLine="720"/>
      </w:pPr>
      <w:bookmarkStart w:id="8" w:name="_Toc187076968"/>
      <w:r w:rsidRPr="00407474">
        <w:t>2.2 Why RQ is of interest</w:t>
      </w:r>
      <w:bookmarkEnd w:id="8"/>
    </w:p>
    <w:p w14:paraId="4EAE1234" w14:textId="77777777" w:rsidR="009854DD" w:rsidRPr="009854DD" w:rsidRDefault="009854DD" w:rsidP="009854DD"/>
    <w:p w14:paraId="4D0B8C73" w14:textId="05EA457B" w:rsidR="0088510F"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Addressing this question is vital for crafting policies aimed at reducing income inequality and enhancing economic mobility. Future directions include integrating longitudinal data to analyse trends over time and refining models to account for complex, non-linear relationships between education and income.</w:t>
      </w:r>
    </w:p>
    <w:p w14:paraId="62F85662"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BAA6100" w14:textId="77777777" w:rsidR="007B7A0B" w:rsidRDefault="007B7A0B" w:rsidP="0052771C">
      <w:pPr>
        <w:suppressAutoHyphens/>
        <w:autoSpaceDN w:val="0"/>
        <w:spacing w:line="278" w:lineRule="auto"/>
        <w:jc w:val="both"/>
        <w:rPr>
          <w:rFonts w:ascii="Times New Roman" w:eastAsia="Times New Roman" w:hAnsi="Times New Roman" w:cs="Times New Roman"/>
          <w:b/>
          <w:bCs/>
        </w:rPr>
      </w:pPr>
    </w:p>
    <w:p w14:paraId="35D1F6BE" w14:textId="77777777" w:rsidR="00407474" w:rsidRDefault="0052771C" w:rsidP="00407474">
      <w:pPr>
        <w:pStyle w:val="Heading1"/>
      </w:pPr>
      <w:bookmarkStart w:id="9" w:name="_Toc187076969"/>
      <w:r w:rsidRPr="00407474">
        <w:lastRenderedPageBreak/>
        <w:t>3. Visualization</w:t>
      </w:r>
      <w:bookmarkEnd w:id="9"/>
    </w:p>
    <w:p w14:paraId="2123C6F2" w14:textId="515E9DA0" w:rsidR="0052771C" w:rsidRDefault="00407474" w:rsidP="00407474">
      <w:pPr>
        <w:pStyle w:val="Heading2"/>
        <w:ind w:firstLine="720"/>
        <w:rPr>
          <w:b/>
          <w:bCs/>
        </w:rPr>
      </w:pPr>
      <w:bookmarkStart w:id="10" w:name="_Toc187076970"/>
      <w:r>
        <w:t xml:space="preserve">3.1 </w:t>
      </w:r>
      <w:r w:rsidR="0052771C" w:rsidRPr="0052771C">
        <w:t>Appropriate plot for the RQ</w:t>
      </w:r>
      <w:r w:rsidR="0052771C" w:rsidRPr="0052771C">
        <w:rPr>
          <w:i/>
          <w:iCs/>
        </w:rPr>
        <w:t xml:space="preserve"> </w:t>
      </w:r>
      <w:r w:rsidR="0052771C" w:rsidRPr="0052771C">
        <w:t>(</w:t>
      </w:r>
      <w:r w:rsidR="0052771C" w:rsidRPr="0052771C">
        <w:rPr>
          <w:b/>
          <w:bCs/>
        </w:rPr>
        <w:t>50 words)</w:t>
      </w:r>
      <w:bookmarkEnd w:id="10"/>
    </w:p>
    <w:p w14:paraId="76EC4788" w14:textId="3051D42F" w:rsidR="00407474" w:rsidRPr="005433DE" w:rsidRDefault="00407474" w:rsidP="00407474">
      <w:pPr>
        <w:spacing w:before="210" w:after="210"/>
        <w:ind w:left="720"/>
        <w:jc w:val="both"/>
      </w:pPr>
      <w:r w:rsidRPr="005433DE">
        <w:rPr>
          <w:rFonts w:ascii="Times New Roman" w:eastAsia="Times New Roman" w:hAnsi="Times New Roman" w:cs="Times New Roman"/>
          <w:color w:val="0E0E0E"/>
        </w:rPr>
        <w:t>A stacked bar plot is appropriate as it visualizes the difference in proportions of income categories (&lt;=50K and &gt;50K) across education levels. It allows direct comparison within each level, showing relative contributions of each category. The stacked structure highlights income distribution changes, aligning with the research question’s focus on proportion</w:t>
      </w:r>
    </w:p>
    <w:p w14:paraId="1FE26305" w14:textId="618116BA" w:rsidR="00407474" w:rsidRPr="00407474" w:rsidRDefault="00407474" w:rsidP="00407474"/>
    <w:p w14:paraId="7494041C" w14:textId="77777777" w:rsidR="0052771C" w:rsidRDefault="0052771C" w:rsidP="0052771C">
      <w:pPr>
        <w:pStyle w:val="ListParagraph"/>
        <w:jc w:val="both"/>
        <w:rPr>
          <w:rFonts w:ascii="Times New Roman" w:eastAsia="Times New Roman" w:hAnsi="Times New Roman" w:cs="Times New Roman"/>
        </w:rPr>
      </w:pPr>
    </w:p>
    <w:p w14:paraId="6D6E89F9" w14:textId="77777777" w:rsidR="0052771C" w:rsidRDefault="0052771C" w:rsidP="0052771C">
      <w:pPr>
        <w:pStyle w:val="ListParagraph"/>
        <w:jc w:val="both"/>
      </w:pPr>
      <w:r>
        <w:rPr>
          <w:noProof/>
        </w:rPr>
        <w:drawing>
          <wp:inline distT="0" distB="0" distL="0" distR="0" wp14:anchorId="0197A474" wp14:editId="2E1CD9A3">
            <wp:extent cx="4726195" cy="3533854"/>
            <wp:effectExtent l="0" t="0" r="0" b="9446"/>
            <wp:docPr id="975064633" name="Picture 1062609242" descr="A graph of a graph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5064633" name="Picture 1062609242" descr="A graph of a graph of income&#10;&#10;Description automatically generated with medium confidence"/>
                    <pic:cNvPicPr/>
                  </pic:nvPicPr>
                  <pic:blipFill>
                    <a:blip r:embed="rId11"/>
                    <a:stretch>
                      <a:fillRect/>
                    </a:stretch>
                  </pic:blipFill>
                  <pic:spPr>
                    <a:xfrm>
                      <a:off x="0" y="0"/>
                      <a:ext cx="4726195" cy="3533854"/>
                    </a:xfrm>
                    <a:prstGeom prst="rect">
                      <a:avLst/>
                    </a:prstGeom>
                    <a:noFill/>
                    <a:ln>
                      <a:noFill/>
                      <a:prstDash/>
                    </a:ln>
                  </pic:spPr>
                </pic:pic>
              </a:graphicData>
            </a:graphic>
          </wp:inline>
        </w:drawing>
      </w:r>
    </w:p>
    <w:p w14:paraId="39FA0E81" w14:textId="77777777" w:rsidR="009854DD" w:rsidRDefault="009854DD" w:rsidP="00421C60">
      <w:pPr>
        <w:pStyle w:val="Heading2"/>
      </w:pPr>
    </w:p>
    <w:p w14:paraId="1666A1CD" w14:textId="6DF68F11" w:rsidR="009854DD" w:rsidRPr="009854DD" w:rsidRDefault="00407474" w:rsidP="00F34867">
      <w:pPr>
        <w:pStyle w:val="Heading2"/>
        <w:ind w:firstLine="720"/>
      </w:pPr>
      <w:bookmarkStart w:id="11" w:name="_Toc187076971"/>
      <w:r>
        <w:t xml:space="preserve">3.2 </w:t>
      </w:r>
      <w:r w:rsidR="0052771C" w:rsidRPr="005433DE">
        <w:t>Additional</w:t>
      </w:r>
      <w:r w:rsidR="0052771C" w:rsidRPr="0052771C">
        <w:t xml:space="preserve"> </w:t>
      </w:r>
      <w:r w:rsidR="0052771C" w:rsidRPr="005433DE">
        <w:t>information relating to understanding the data</w:t>
      </w:r>
      <w:bookmarkEnd w:id="11"/>
      <w:r w:rsidR="0052771C" w:rsidRPr="005433DE">
        <w:t xml:space="preserve"> </w:t>
      </w:r>
    </w:p>
    <w:p w14:paraId="2A799E80" w14:textId="77067AC3" w:rsidR="0052771C" w:rsidRPr="005433DE" w:rsidRDefault="0052771C" w:rsidP="0052771C">
      <w:pPr>
        <w:spacing w:before="210" w:after="210"/>
        <w:ind w:left="720"/>
        <w:jc w:val="both"/>
      </w:pPr>
      <w:r w:rsidRPr="005433DE">
        <w:rPr>
          <w:rFonts w:ascii="Times New Roman" w:eastAsia="Times New Roman" w:hAnsi="Times New Roman" w:cs="Times New Roman"/>
          <w:color w:val="0E0E0E"/>
        </w:rPr>
        <w:t xml:space="preserve">The plot visually highlights how higher education levels are associated with a larger proportion of individuals earning &gt;50K. For example, individuals with a Doctorate or </w:t>
      </w:r>
      <w:proofErr w:type="gramStart"/>
      <w:r w:rsidRPr="005433DE">
        <w:rPr>
          <w:rFonts w:ascii="Times New Roman" w:eastAsia="Times New Roman" w:hAnsi="Times New Roman" w:cs="Times New Roman"/>
          <w:color w:val="0E0E0E"/>
        </w:rPr>
        <w:t>Master’s</w:t>
      </w:r>
      <w:proofErr w:type="gramEnd"/>
      <w:r w:rsidRPr="005433DE">
        <w:rPr>
          <w:rFonts w:ascii="Times New Roman" w:eastAsia="Times New Roman" w:hAnsi="Times New Roman" w:cs="Times New Roman"/>
          <w:color w:val="0E0E0E"/>
        </w:rPr>
        <w:t xml:space="preserve"> degree predominantly fall in the &gt;50K income category, while lower </w:t>
      </w:r>
      <w:r w:rsidR="005433DE" w:rsidRPr="005433DE">
        <w:rPr>
          <w:rFonts w:ascii="Times New Roman" w:eastAsia="Times New Roman" w:hAnsi="Times New Roman" w:cs="Times New Roman"/>
          <w:color w:val="0E0E0E"/>
        </w:rPr>
        <w:t>education levels</w:t>
      </w:r>
      <w:r w:rsidRPr="005433DE">
        <w:rPr>
          <w:rFonts w:ascii="Times New Roman" w:eastAsia="Times New Roman" w:hAnsi="Times New Roman" w:cs="Times New Roman"/>
          <w:color w:val="0E0E0E"/>
        </w:rPr>
        <w:t xml:space="preserve"> such as 10th, 11th, and Preschool have a majority earning &lt;=50K.</w:t>
      </w:r>
    </w:p>
    <w:p w14:paraId="16C2541E" w14:textId="63464B3F" w:rsidR="0052771C" w:rsidRPr="005433DE" w:rsidRDefault="00407474" w:rsidP="00407474">
      <w:pPr>
        <w:pStyle w:val="Heading2"/>
        <w:ind w:firstLine="720"/>
      </w:pPr>
      <w:bookmarkStart w:id="12" w:name="_Toc187076972"/>
      <w:r>
        <w:t xml:space="preserve">3.3 </w:t>
      </w:r>
      <w:r w:rsidR="0052771C" w:rsidRPr="005433DE">
        <w:t>Useful information for the data understanding</w:t>
      </w:r>
      <w:bookmarkEnd w:id="12"/>
      <w:r w:rsidR="0052771C" w:rsidRPr="005433DE">
        <w:t xml:space="preserve"> </w:t>
      </w:r>
    </w:p>
    <w:p w14:paraId="01D3791D" w14:textId="57B673B4" w:rsidR="009B3F0A" w:rsidRDefault="0052771C" w:rsidP="00407474">
      <w:pPr>
        <w:spacing w:before="210" w:after="210"/>
        <w:ind w:left="720"/>
        <w:jc w:val="both"/>
        <w:rPr>
          <w:rFonts w:ascii="Times New Roman" w:eastAsia="Times New Roman" w:hAnsi="Times New Roman" w:cs="Times New Roman"/>
          <w:color w:val="0E0E0E"/>
        </w:rPr>
      </w:pPr>
      <w:r w:rsidRPr="005433DE">
        <w:rPr>
          <w:rFonts w:ascii="Times New Roman" w:eastAsia="Times New Roman" w:hAnsi="Times New Roman" w:cs="Times New Roman"/>
          <w:color w:val="0E0E0E"/>
        </w:rPr>
        <w:t>Key observations include a clear upward trend in income with increasing education level. Advanced degrees (e.g., Doctorate, Master’s) show the highest proportions of &gt;50K incomes, whereas lower education levels have minimal representation in this category. Intermediate levels like bachelor's and associate degrees show a more balanced distribution of income.</w:t>
      </w:r>
    </w:p>
    <w:p w14:paraId="2E5A0591" w14:textId="0D3AF899" w:rsidR="009B3F0A" w:rsidRPr="00407474" w:rsidRDefault="009B3F0A" w:rsidP="00407474">
      <w:pPr>
        <w:pStyle w:val="Heading1"/>
      </w:pPr>
      <w:bookmarkStart w:id="13" w:name="_Toc187076973"/>
      <w:r w:rsidRPr="009B3F0A">
        <w:lastRenderedPageBreak/>
        <w:t>4. Analysis</w:t>
      </w:r>
      <w:bookmarkEnd w:id="13"/>
    </w:p>
    <w:p w14:paraId="4E944AB1" w14:textId="4591F140" w:rsidR="009B3F0A" w:rsidRPr="00AE315C" w:rsidRDefault="009B3F0A" w:rsidP="00407474">
      <w:pPr>
        <w:pStyle w:val="Heading2"/>
        <w:ind w:firstLine="720"/>
      </w:pPr>
      <w:bookmarkStart w:id="14" w:name="_Toc187076974"/>
      <w:r w:rsidRPr="00AE315C">
        <w:t>4.</w:t>
      </w:r>
      <w:r w:rsidR="00407474">
        <w:t xml:space="preserve">1 </w:t>
      </w:r>
      <w:r w:rsidRPr="00AE315C">
        <w:t>Statistical test used to test the hypotheses and output</w:t>
      </w:r>
      <w:bookmarkEnd w:id="14"/>
    </w:p>
    <w:p w14:paraId="2A0238ED" w14:textId="77777777" w:rsidR="009B3F0A" w:rsidRPr="00AE315C" w:rsidRDefault="009B3F0A" w:rsidP="009B3F0A">
      <w:pPr>
        <w:pStyle w:val="p2"/>
        <w:jc w:val="both"/>
        <w:rPr>
          <w:rFonts w:ascii="Times New Roman" w:hAnsi="Times New Roman"/>
          <w:sz w:val="24"/>
          <w:szCs w:val="24"/>
        </w:rPr>
      </w:pPr>
    </w:p>
    <w:p w14:paraId="324EA0A9" w14:textId="77777777" w:rsidR="009B3F0A" w:rsidRPr="00AE315C" w:rsidRDefault="009B3F0A" w:rsidP="009B3F0A">
      <w:pPr>
        <w:pStyle w:val="p4"/>
        <w:ind w:left="720"/>
        <w:jc w:val="both"/>
        <w:rPr>
          <w:rFonts w:ascii="Times New Roman" w:hAnsi="Times New Roman"/>
          <w:sz w:val="24"/>
          <w:szCs w:val="24"/>
        </w:rPr>
      </w:pPr>
      <w:r w:rsidRPr="00AE315C">
        <w:rPr>
          <w:rFonts w:ascii="Times New Roman" w:hAnsi="Times New Roman"/>
          <w:sz w:val="24"/>
          <w:szCs w:val="24"/>
        </w:rPr>
        <w:t xml:space="preserve">To test the hypotheses, a </w:t>
      </w:r>
      <w:r w:rsidRPr="00AE315C">
        <w:rPr>
          <w:rFonts w:ascii="Times New Roman" w:hAnsi="Times New Roman"/>
          <w:b/>
          <w:bCs/>
          <w:sz w:val="24"/>
          <w:szCs w:val="24"/>
        </w:rPr>
        <w:t>Chi-Squared Test of Independence</w:t>
      </w:r>
      <w:r w:rsidRPr="00AE315C">
        <w:rPr>
          <w:rFonts w:ascii="Times New Roman" w:hAnsi="Times New Roman"/>
          <w:sz w:val="24"/>
          <w:szCs w:val="24"/>
        </w:rPr>
        <w:t xml:space="preserve"> was conducted. This test is appropriate as both variables, </w:t>
      </w:r>
      <w:r w:rsidRPr="00AE315C">
        <w:rPr>
          <w:rFonts w:ascii="Times New Roman" w:hAnsi="Times New Roman"/>
          <w:b/>
          <w:bCs/>
          <w:sz w:val="24"/>
          <w:szCs w:val="24"/>
        </w:rPr>
        <w:t>income</w:t>
      </w:r>
      <w:r w:rsidRPr="00AE315C">
        <w:rPr>
          <w:rFonts w:ascii="Times New Roman" w:hAnsi="Times New Roman"/>
          <w:sz w:val="24"/>
          <w:szCs w:val="24"/>
        </w:rPr>
        <w:t xml:space="preserve"> and </w:t>
      </w:r>
      <w:r w:rsidRPr="00AE315C">
        <w:rPr>
          <w:rFonts w:ascii="Times New Roman" w:hAnsi="Times New Roman"/>
          <w:b/>
          <w:bCs/>
          <w:sz w:val="24"/>
          <w:szCs w:val="24"/>
        </w:rPr>
        <w:t>education level</w:t>
      </w:r>
      <w:r w:rsidRPr="00AE315C">
        <w:rPr>
          <w:rFonts w:ascii="Times New Roman" w:hAnsi="Times New Roman"/>
          <w:sz w:val="24"/>
          <w:szCs w:val="24"/>
        </w:rPr>
        <w:t>, are categorical. The test evaluates whether there is a significant association between income categories (</w:t>
      </w:r>
      <w:r w:rsidRPr="00AE315C">
        <w:rPr>
          <w:rStyle w:val="s1"/>
          <w:rFonts w:ascii="Times New Roman" w:eastAsiaTheme="majorEastAsia" w:hAnsi="Times New Roman"/>
          <w:sz w:val="24"/>
          <w:szCs w:val="24"/>
        </w:rPr>
        <w:t>&lt;=50K</w:t>
      </w:r>
      <w:r w:rsidRPr="00AE315C">
        <w:rPr>
          <w:rFonts w:ascii="Times New Roman" w:hAnsi="Times New Roman"/>
          <w:sz w:val="24"/>
          <w:szCs w:val="24"/>
        </w:rPr>
        <w:t xml:space="preserve"> and </w:t>
      </w:r>
      <w:r w:rsidRPr="00AE315C">
        <w:rPr>
          <w:rStyle w:val="s1"/>
          <w:rFonts w:ascii="Times New Roman" w:eastAsiaTheme="majorEastAsia" w:hAnsi="Times New Roman"/>
          <w:sz w:val="24"/>
          <w:szCs w:val="24"/>
        </w:rPr>
        <w:t>&gt;50K</w:t>
      </w:r>
      <w:r w:rsidRPr="00AE315C">
        <w:rPr>
          <w:rFonts w:ascii="Times New Roman" w:hAnsi="Times New Roman"/>
          <w:sz w:val="24"/>
          <w:szCs w:val="24"/>
        </w:rPr>
        <w:t>) and education levels.</w:t>
      </w:r>
    </w:p>
    <w:p w14:paraId="0D762E97" w14:textId="77777777" w:rsidR="009B3F0A" w:rsidRPr="00AE315C" w:rsidRDefault="009B3F0A" w:rsidP="009B3F0A">
      <w:pPr>
        <w:pStyle w:val="p2"/>
        <w:jc w:val="both"/>
        <w:rPr>
          <w:rFonts w:ascii="Times New Roman" w:hAnsi="Times New Roman"/>
          <w:sz w:val="24"/>
          <w:szCs w:val="24"/>
        </w:rPr>
      </w:pPr>
    </w:p>
    <w:p w14:paraId="09E61D5E" w14:textId="77777777" w:rsidR="009B3F0A" w:rsidRPr="00AE315C" w:rsidRDefault="009B3F0A" w:rsidP="009B3F0A">
      <w:pPr>
        <w:pStyle w:val="p4"/>
        <w:ind w:firstLine="720"/>
        <w:jc w:val="both"/>
        <w:rPr>
          <w:rFonts w:ascii="Times New Roman" w:hAnsi="Times New Roman"/>
          <w:sz w:val="24"/>
          <w:szCs w:val="24"/>
        </w:rPr>
      </w:pPr>
      <w:r w:rsidRPr="00AE315C">
        <w:rPr>
          <w:rFonts w:ascii="Times New Roman" w:hAnsi="Times New Roman"/>
          <w:sz w:val="24"/>
          <w:szCs w:val="24"/>
        </w:rPr>
        <w:t>The test produced the following output:</w:t>
      </w:r>
    </w:p>
    <w:p w14:paraId="5C014FB3" w14:textId="12D7307A"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Chi-squared statistic</w:t>
      </w:r>
      <w:r w:rsidRPr="00AE315C">
        <w:rPr>
          <w:rFonts w:ascii="Times New Roman" w:hAnsi="Times New Roman"/>
          <w:sz w:val="24"/>
          <w:szCs w:val="24"/>
        </w:rPr>
        <w:t>: 4352.3</w:t>
      </w:r>
    </w:p>
    <w:p w14:paraId="395B7AD7" w14:textId="646B7D54"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Degrees of freedom</w:t>
      </w:r>
      <w:r w:rsidRPr="00AE315C">
        <w:rPr>
          <w:rFonts w:ascii="Times New Roman" w:hAnsi="Times New Roman"/>
          <w:sz w:val="24"/>
          <w:szCs w:val="24"/>
        </w:rPr>
        <w:t>: 15</w:t>
      </w:r>
    </w:p>
    <w:p w14:paraId="05846AC4" w14:textId="0AB3E486"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P-value</w:t>
      </w:r>
      <w:r w:rsidRPr="00AE315C">
        <w:rPr>
          <w:rFonts w:ascii="Times New Roman" w:hAnsi="Times New Roman"/>
          <w:sz w:val="24"/>
          <w:szCs w:val="24"/>
        </w:rPr>
        <w:t>: &lt; 2.2e-16</w:t>
      </w:r>
    </w:p>
    <w:p w14:paraId="4400A0D1" w14:textId="77777777" w:rsidR="009B3F0A" w:rsidRPr="00AE315C" w:rsidRDefault="009B3F0A" w:rsidP="009B3F0A">
      <w:pPr>
        <w:pStyle w:val="p2"/>
        <w:jc w:val="both"/>
        <w:rPr>
          <w:rFonts w:ascii="Times New Roman" w:hAnsi="Times New Roman"/>
          <w:sz w:val="24"/>
          <w:szCs w:val="24"/>
        </w:rPr>
      </w:pPr>
    </w:p>
    <w:p w14:paraId="672653EE" w14:textId="4AB05D1A" w:rsidR="009B3F0A" w:rsidRPr="00AE315C" w:rsidRDefault="009B3F0A" w:rsidP="00407474">
      <w:pPr>
        <w:pStyle w:val="Heading2"/>
        <w:ind w:left="720"/>
      </w:pPr>
      <w:bookmarkStart w:id="15" w:name="_Toc187076975"/>
      <w:r w:rsidRPr="00AE315C">
        <w:t>4.2 The null hypothesis is rejected /not rejected based on the p-value</w:t>
      </w:r>
      <w:bookmarkEnd w:id="15"/>
    </w:p>
    <w:p w14:paraId="446EC1C7" w14:textId="77777777" w:rsidR="009B3F0A" w:rsidRPr="00AE315C" w:rsidRDefault="009B3F0A" w:rsidP="009B3F0A">
      <w:pPr>
        <w:pStyle w:val="p2"/>
        <w:jc w:val="both"/>
        <w:rPr>
          <w:rFonts w:ascii="Times New Roman" w:hAnsi="Times New Roman"/>
          <w:sz w:val="24"/>
          <w:szCs w:val="24"/>
        </w:rPr>
      </w:pPr>
    </w:p>
    <w:p w14:paraId="53D9F34F" w14:textId="5BB9DC61" w:rsidR="009B3F0A" w:rsidRPr="009B3F0A" w:rsidRDefault="009B3F0A" w:rsidP="00407474">
      <w:pPr>
        <w:ind w:left="720"/>
        <w:jc w:val="both"/>
        <w:rPr>
          <w:rFonts w:ascii="Times New Roman" w:eastAsia="Times New Roman" w:hAnsi="Times New Roman" w:cs="Times New Roman"/>
          <w:color w:val="0E0E0E"/>
          <w:kern w:val="0"/>
          <w:lang w:eastAsia="en-GB"/>
          <w14:ligatures w14:val="none"/>
        </w:rPr>
      </w:pPr>
      <w:r w:rsidRPr="00AE315C">
        <w:rPr>
          <w:rFonts w:ascii="Times New Roman" w:eastAsia="Times New Roman" w:hAnsi="Times New Roman" w:cs="Times New Roman"/>
          <w:color w:val="0E0E0E"/>
          <w:kern w:val="0"/>
          <w:lang w:eastAsia="en-GB"/>
          <w14:ligatures w14:val="none"/>
        </w:rPr>
        <w:t xml:space="preserve">Based on the p-value (&lt; 2.2e-16), the null hypothesis is </w:t>
      </w:r>
      <w:r w:rsidRPr="00AE315C">
        <w:rPr>
          <w:rFonts w:ascii="Times New Roman" w:eastAsia="Times New Roman" w:hAnsi="Times New Roman" w:cs="Times New Roman"/>
          <w:b/>
          <w:bCs/>
          <w:color w:val="0E0E0E"/>
          <w:kern w:val="0"/>
          <w:lang w:eastAsia="en-GB"/>
          <w14:ligatures w14:val="none"/>
        </w:rPr>
        <w:t>rejected</w:t>
      </w:r>
      <w:r w:rsidRPr="00AE315C">
        <w:rPr>
          <w:rFonts w:ascii="Times New Roman" w:eastAsia="Times New Roman" w:hAnsi="Times New Roman" w:cs="Times New Roman"/>
          <w:color w:val="0E0E0E"/>
          <w:kern w:val="0"/>
          <w:lang w:eastAsia="en-GB"/>
          <w14:ligatures w14:val="none"/>
        </w:rPr>
        <w:t>. This indicates a statistically significant difference in proportions of income across different education levels. Thus, income distribution is not independent of education level.</w:t>
      </w:r>
    </w:p>
    <w:p w14:paraId="30C72A6C" w14:textId="5C9C4D29" w:rsidR="005433DE" w:rsidRPr="00407474" w:rsidRDefault="005433DE" w:rsidP="00407474">
      <w:pPr>
        <w:pStyle w:val="Heading1"/>
      </w:pPr>
      <w:bookmarkStart w:id="16" w:name="_Toc187076976"/>
      <w:r w:rsidRPr="005433DE">
        <w:t>5. Evaluation</w:t>
      </w:r>
      <w:bookmarkEnd w:id="16"/>
    </w:p>
    <w:p w14:paraId="13EE3E46" w14:textId="489657BA" w:rsidR="005433DE" w:rsidRDefault="00407474" w:rsidP="00407474">
      <w:pPr>
        <w:pStyle w:val="Heading2"/>
        <w:ind w:firstLine="720"/>
      </w:pPr>
      <w:bookmarkStart w:id="17" w:name="_Toc187076977"/>
      <w:r>
        <w:t xml:space="preserve">5.1 </w:t>
      </w:r>
      <w:r w:rsidR="005433DE" w:rsidRPr="005433DE">
        <w:t>What Went Well</w:t>
      </w:r>
      <w:bookmarkEnd w:id="17"/>
    </w:p>
    <w:p w14:paraId="265B797E" w14:textId="77777777" w:rsidR="009854DD" w:rsidRPr="009854DD" w:rsidRDefault="009854DD" w:rsidP="009854DD"/>
    <w:p w14:paraId="38AC72C5" w14:textId="786013AB" w:rsidR="00F522EC" w:rsidRDefault="00F522EC" w:rsidP="00F522EC">
      <w:pPr>
        <w:ind w:left="720"/>
        <w:rPr>
          <w:rFonts w:ascii="Times New Roman" w:hAnsi="Times New Roman" w:cs="Times New Roman"/>
        </w:rPr>
      </w:pPr>
      <w:r w:rsidRPr="0066360E">
        <w:rPr>
          <w:rFonts w:ascii="Times New Roman" w:hAnsi="Times New Roman" w:cs="Times New Roman"/>
        </w:rPr>
        <w:t>Our teams have been excellent in solving challenges with data visualization done using R programming. Lab schedule conflicts presented a lot of planning involved and tools such as Trello and GitHub came in handy. Trello kept accountability and task management clear. GitHub was used to manage repositories for seamless collaboration. Each member's unique skills contributed to the quality of the project while the team tackled challenges with a growth mindset. It is the project that shows the right balance of technical complexity and teamwork-the success of planning and shared commitment.</w:t>
      </w:r>
    </w:p>
    <w:p w14:paraId="696EAF30" w14:textId="4ABBB1BA" w:rsidR="005433DE" w:rsidRPr="00575F6B" w:rsidRDefault="005433DE" w:rsidP="005433DE">
      <w:pPr>
        <w:pStyle w:val="p1"/>
        <w:rPr>
          <w:rFonts w:ascii="Times New Roman" w:hAnsi="Times New Roman"/>
          <w:sz w:val="24"/>
          <w:szCs w:val="24"/>
        </w:rPr>
      </w:pPr>
    </w:p>
    <w:p w14:paraId="5643C251" w14:textId="5956F12C" w:rsidR="005433DE" w:rsidRDefault="005433DE" w:rsidP="00407474">
      <w:pPr>
        <w:pStyle w:val="Heading2"/>
        <w:ind w:firstLine="720"/>
      </w:pPr>
      <w:bookmarkStart w:id="18" w:name="_Toc187076978"/>
      <w:r w:rsidRPr="005433DE">
        <w:t>5.2 Points for Improvement</w:t>
      </w:r>
      <w:bookmarkEnd w:id="18"/>
    </w:p>
    <w:p w14:paraId="01496601" w14:textId="77777777" w:rsidR="009854DD" w:rsidRPr="009854DD" w:rsidRDefault="009854DD" w:rsidP="009854DD"/>
    <w:p w14:paraId="58E8A322" w14:textId="0235D23D" w:rsidR="00F522EC" w:rsidRPr="00FE0279" w:rsidRDefault="00F522EC" w:rsidP="00F522EC">
      <w:pPr>
        <w:ind w:left="720"/>
        <w:rPr>
          <w:rFonts w:ascii="Times New Roman" w:hAnsi="Times New Roman" w:cs="Times New Roman"/>
        </w:rPr>
      </w:pPr>
      <w:r w:rsidRPr="00560AC5">
        <w:rPr>
          <w:rFonts w:ascii="Times New Roman" w:hAnsi="Times New Roman" w:cs="Times New Roman"/>
        </w:rPr>
        <w:t xml:space="preserve">Time conflicts hindered scheduling, despite virtual meetings on Google Meet. Recording sessions and centralizing meeting notes could improve efficiency. Expanding Slack beyond tutor communication to include team discussions and shared channels would streamline updates and feedback. R programming’s steep learning curve slowed progress; earlier workshops, curated resources, and collaborative coding sessions could ease adaptation. Lastly, inconsistent GitHub commit messages caused </w:t>
      </w:r>
      <w:r w:rsidRPr="00560AC5">
        <w:rPr>
          <w:rFonts w:ascii="Times New Roman" w:hAnsi="Times New Roman" w:cs="Times New Roman"/>
        </w:rPr>
        <w:lastRenderedPageBreak/>
        <w:t>confusion; clearer guidelines for detailed commit documentation would improve code review and traceability.</w:t>
      </w:r>
    </w:p>
    <w:p w14:paraId="7DEC7196" w14:textId="6FC7296A" w:rsidR="009854DD" w:rsidRDefault="009854DD" w:rsidP="00F522EC">
      <w:pPr>
        <w:jc w:val="both"/>
        <w:rPr>
          <w:rFonts w:ascii="Times New Roman" w:hAnsi="Times New Roman" w:cs="Times New Roman"/>
          <w:b/>
          <w:bCs/>
        </w:rPr>
      </w:pPr>
    </w:p>
    <w:p w14:paraId="0D236DF8" w14:textId="0B9117C5" w:rsidR="005433DE" w:rsidRDefault="005433DE" w:rsidP="00407474">
      <w:pPr>
        <w:pStyle w:val="Heading2"/>
        <w:ind w:firstLine="720"/>
      </w:pPr>
      <w:bookmarkStart w:id="19" w:name="_Toc187076979"/>
      <w:r>
        <w:t>5</w:t>
      </w:r>
      <w:r w:rsidRPr="0031426C">
        <w:t>.3 Group’s Time Management</w:t>
      </w:r>
      <w:bookmarkEnd w:id="19"/>
    </w:p>
    <w:p w14:paraId="01D647E1" w14:textId="77777777" w:rsidR="009854DD" w:rsidRPr="009854DD" w:rsidRDefault="009854DD" w:rsidP="009854DD"/>
    <w:p w14:paraId="56F3D442" w14:textId="77777777" w:rsidR="00F522EC" w:rsidRDefault="00F522EC" w:rsidP="00F522EC">
      <w:pPr>
        <w:ind w:left="720"/>
        <w:rPr>
          <w:rFonts w:ascii="Times New Roman" w:hAnsi="Times New Roman" w:cs="Times New Roman"/>
        </w:rPr>
      </w:pPr>
      <w:r w:rsidRPr="00956037">
        <w:rPr>
          <w:rFonts w:ascii="Times New Roman" w:hAnsi="Times New Roman" w:cs="Times New Roman"/>
        </w:rPr>
        <w:t>The phases of data collection, visualization, and testing broke the project into smaller bits, which made it possible for the team to manage time optimally. Trello and GitHub took care of efficient task-tracking and collaborative efforts and combined with regular updates and flexible meetings to ensure that progress continues. Although there were some minor last-minute bug fixes, all the milestones were met in time through persistent hard work and good teamwork.</w:t>
      </w:r>
    </w:p>
    <w:p w14:paraId="53DEF2CF" w14:textId="77777777" w:rsidR="009854DD" w:rsidRPr="00407474" w:rsidRDefault="009854DD" w:rsidP="00407474">
      <w:pPr>
        <w:ind w:left="720"/>
        <w:jc w:val="both"/>
        <w:rPr>
          <w:rFonts w:ascii="Times New Roman" w:hAnsi="Times New Roman" w:cs="Times New Roman"/>
        </w:rPr>
      </w:pPr>
    </w:p>
    <w:p w14:paraId="14B1FD97" w14:textId="109F8ED3" w:rsidR="005433DE" w:rsidRDefault="005433DE" w:rsidP="00407474">
      <w:pPr>
        <w:pStyle w:val="Heading2"/>
        <w:ind w:firstLine="720"/>
      </w:pPr>
      <w:bookmarkStart w:id="20" w:name="_Toc187076980"/>
      <w:r>
        <w:t>5</w:t>
      </w:r>
      <w:r w:rsidRPr="0031426C">
        <w:t>.4 Project’s Overall Judgement</w:t>
      </w:r>
      <w:bookmarkEnd w:id="20"/>
    </w:p>
    <w:p w14:paraId="20B1E062" w14:textId="5E982705" w:rsidR="00F522EC" w:rsidRPr="0027675B" w:rsidRDefault="00F522EC" w:rsidP="00F522EC">
      <w:pPr>
        <w:ind w:left="720"/>
        <w:rPr>
          <w:rFonts w:ascii="Times New Roman" w:hAnsi="Times New Roman" w:cs="Times New Roman"/>
        </w:rPr>
      </w:pPr>
      <w:r w:rsidRPr="008C4EC1">
        <w:rPr>
          <w:rFonts w:ascii="Times New Roman" w:hAnsi="Times New Roman" w:cs="Times New Roman"/>
        </w:rPr>
        <w:t>The project reached its milestones by realizing effective visualisation of results from a well-functioning user-friendly R program that addressed the problem efficiently. Trello and GitHub have also made a significant contribution to task management and collaborative undertaking between members, while proactive communication via Google Meet was instrumental in effective coordination. It is clear from the output: technical excellence, collaborative teamwork, and positive commitment to the quality process right through.</w:t>
      </w:r>
    </w:p>
    <w:p w14:paraId="440A895C" w14:textId="77777777" w:rsidR="009854DD" w:rsidRPr="009854DD" w:rsidRDefault="009854DD" w:rsidP="009854DD"/>
    <w:p w14:paraId="20C86224" w14:textId="7EB5BE1B" w:rsidR="007D382E" w:rsidRPr="00407474" w:rsidRDefault="007D382E" w:rsidP="00407474">
      <w:pPr>
        <w:pStyle w:val="Heading1"/>
      </w:pPr>
      <w:bookmarkStart w:id="21" w:name="_Toc187076981"/>
      <w:r w:rsidRPr="007D382E">
        <w:t>6.Conclusions</w:t>
      </w:r>
      <w:bookmarkEnd w:id="21"/>
    </w:p>
    <w:p w14:paraId="627D7753" w14:textId="77777777" w:rsidR="007D382E" w:rsidRPr="007D382E" w:rsidRDefault="007D382E" w:rsidP="00407474">
      <w:pPr>
        <w:pStyle w:val="Heading2"/>
        <w:ind w:firstLine="720"/>
      </w:pPr>
      <w:bookmarkStart w:id="22" w:name="_Toc187076982"/>
      <w:r w:rsidRPr="007D382E">
        <w:t>6.1 Results explained</w:t>
      </w:r>
      <w:bookmarkEnd w:id="22"/>
      <w:r w:rsidRPr="007D382E">
        <w:t xml:space="preserve"> </w:t>
      </w:r>
    </w:p>
    <w:p w14:paraId="4EACA6D0" w14:textId="7A3DCF3B" w:rsidR="007D382E" w:rsidRPr="00407474" w:rsidRDefault="007D382E" w:rsidP="00407474">
      <w:pPr>
        <w:ind w:left="720"/>
        <w:jc w:val="both"/>
      </w:pPr>
      <w:r w:rsidRPr="000D4256">
        <w:br/>
        <w:t>Analysis of the dataset revealed significant differences in income proportions between educational levels. Higher income groups (&gt;50K) demonstrated a substantial association with higher educational accomplishment, whilst lower education levels tended to fall into the ≤50K category. Those with a doctorate or master's degree, for instance, are stacked toward the higher wage brackets. The chi-square test provided statistical support for these, confirming the study's hypothesis</w:t>
      </w:r>
      <w:r>
        <w:t xml:space="preserve"> </w:t>
      </w:r>
      <w:r w:rsidRPr="000D4256">
        <w:t>regarding the relationship between education and income distribution.</w:t>
      </w:r>
    </w:p>
    <w:p w14:paraId="1BF3E590" w14:textId="2B47211F" w:rsidR="007D382E" w:rsidRDefault="007D382E" w:rsidP="00407474">
      <w:pPr>
        <w:pStyle w:val="Heading2"/>
        <w:ind w:firstLine="720"/>
      </w:pPr>
      <w:bookmarkStart w:id="23" w:name="_Toc187076983"/>
      <w:r w:rsidRPr="00407474">
        <w:t>6.2 Interpretation of the results</w:t>
      </w:r>
      <w:bookmarkEnd w:id="23"/>
    </w:p>
    <w:p w14:paraId="7EA6E3F8" w14:textId="77777777" w:rsidR="00ED3F3D" w:rsidRPr="00ED3F3D" w:rsidRDefault="00ED3F3D" w:rsidP="00ED3F3D"/>
    <w:p w14:paraId="1A4AA7A0" w14:textId="4F47C3A7" w:rsidR="007D382E" w:rsidRPr="007D382E" w:rsidRDefault="007D382E" w:rsidP="007D382E">
      <w:pPr>
        <w:ind w:left="720"/>
        <w:jc w:val="both"/>
        <w:rPr>
          <w:b/>
          <w:bCs/>
        </w:rPr>
      </w:pPr>
      <w:r w:rsidRPr="007D382E">
        <w:rPr>
          <w:rFonts w:ascii="Times New Roman" w:hAnsi="Times New Roman" w:cs="Times New Roman"/>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5E2BA098" w14:textId="77777777" w:rsidR="007D382E" w:rsidRPr="000D4256" w:rsidRDefault="007D382E" w:rsidP="007D382E">
      <w:pPr>
        <w:ind w:left="720"/>
        <w:rPr>
          <w:lang w:val="en-IN"/>
        </w:rPr>
      </w:pPr>
    </w:p>
    <w:p w14:paraId="455BADA7" w14:textId="77777777" w:rsidR="007D382E" w:rsidRPr="007D382E" w:rsidRDefault="007D382E" w:rsidP="00ED3F3D">
      <w:pPr>
        <w:pStyle w:val="Heading2"/>
        <w:ind w:left="720"/>
      </w:pPr>
      <w:bookmarkStart w:id="24" w:name="_Toc187076984"/>
      <w:r w:rsidRPr="007D382E">
        <w:lastRenderedPageBreak/>
        <w:t>6.3 Reasons and/or implications for future work, limitations of your study</w:t>
      </w:r>
      <w:bookmarkEnd w:id="24"/>
      <w:r w:rsidRPr="007D382E">
        <w:t xml:space="preserve"> </w:t>
      </w:r>
    </w:p>
    <w:p w14:paraId="3D0D6D48" w14:textId="46FF25D8" w:rsidR="007D382E" w:rsidRPr="007D382E" w:rsidRDefault="007D382E" w:rsidP="007D382E">
      <w:pPr>
        <w:ind w:left="720"/>
        <w:jc w:val="both"/>
        <w:rPr>
          <w:rFonts w:ascii="Times New Roman" w:hAnsi="Times New Roman" w:cs="Times New Roman"/>
          <w:lang w:val="en-IN"/>
        </w:rPr>
      </w:pPr>
      <w:r w:rsidRPr="000D4256">
        <w:br/>
      </w:r>
      <w:r w:rsidRPr="007D382E">
        <w:rPr>
          <w:rFonts w:ascii="Times New Roman" w:hAnsi="Times New Roman" w:cs="Times New Roman"/>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6C1DBBA6" w14:textId="77777777" w:rsidR="007D382E" w:rsidRPr="00037F7A" w:rsidRDefault="007D382E" w:rsidP="007D382E">
      <w:pPr>
        <w:pStyle w:val="p1"/>
        <w:jc w:val="both"/>
        <w:rPr>
          <w:rFonts w:ascii="Times New Roman" w:hAnsi="Times New Roman"/>
          <w:sz w:val="24"/>
          <w:szCs w:val="24"/>
        </w:rPr>
      </w:pPr>
    </w:p>
    <w:p w14:paraId="154F8FF8" w14:textId="77777777" w:rsidR="005433DE" w:rsidRDefault="005433DE" w:rsidP="0052771C">
      <w:pPr>
        <w:spacing w:before="210" w:after="210"/>
        <w:ind w:left="720"/>
        <w:jc w:val="both"/>
      </w:pPr>
    </w:p>
    <w:bookmarkStart w:id="25" w:name="_Toc187076985" w:displacedByCustomXml="next"/>
    <w:sdt>
      <w:sdtPr>
        <w:rPr>
          <w:rFonts w:asciiTheme="minorHAnsi" w:eastAsiaTheme="minorHAnsi" w:hAnsiTheme="minorHAnsi" w:cstheme="minorBidi"/>
          <w:color w:val="auto"/>
          <w:sz w:val="24"/>
          <w:szCs w:val="24"/>
        </w:rPr>
        <w:id w:val="-1076206338"/>
        <w:docPartObj>
          <w:docPartGallery w:val="Bibliographies"/>
          <w:docPartUnique/>
        </w:docPartObj>
      </w:sdtPr>
      <w:sdtContent>
        <w:p w14:paraId="3EEC61F1" w14:textId="3B8537D4" w:rsidR="007D382E" w:rsidRPr="00ED3F3D" w:rsidRDefault="008F6AE4">
          <w:pPr>
            <w:pStyle w:val="Heading1"/>
          </w:pPr>
          <w:r w:rsidRPr="00ED3F3D">
            <w:t>7.</w:t>
          </w:r>
          <w:r w:rsidR="007D382E" w:rsidRPr="00ED3F3D">
            <w:t>References</w:t>
          </w:r>
          <w:bookmarkEnd w:id="25"/>
        </w:p>
        <w:sdt>
          <w:sdtPr>
            <w:rPr>
              <w:rFonts w:ascii="Times New Roman" w:hAnsi="Times New Roman" w:cs="Times New Roman"/>
            </w:rPr>
            <w:id w:val="-573587230"/>
            <w:bibliography/>
          </w:sdtPr>
          <w:sdtEndPr>
            <w:rPr>
              <w:rFonts w:asciiTheme="minorHAnsi" w:hAnsiTheme="minorHAnsi" w:cstheme="minorBidi"/>
            </w:rPr>
          </w:sdtEndPr>
          <w:sdtContent>
            <w:p w14:paraId="456209D4" w14:textId="77777777" w:rsidR="008F6AE4" w:rsidRPr="008F6AE4" w:rsidRDefault="007D382E" w:rsidP="008F6AE4">
              <w:pPr>
                <w:pStyle w:val="Bibliography"/>
                <w:ind w:left="1440" w:hanging="720"/>
                <w:rPr>
                  <w:rFonts w:ascii="Times New Roman" w:hAnsi="Times New Roman" w:cs="Times New Roman"/>
                  <w:noProof/>
                  <w:kern w:val="0"/>
                  <w14:ligatures w14:val="none"/>
                </w:rPr>
              </w:pPr>
              <w:r w:rsidRPr="008F6AE4">
                <w:rPr>
                  <w:rFonts w:ascii="Times New Roman" w:hAnsi="Times New Roman" w:cs="Times New Roman"/>
                </w:rPr>
                <w:fldChar w:fldCharType="begin"/>
              </w:r>
              <w:r w:rsidRPr="008F6AE4">
                <w:rPr>
                  <w:rFonts w:ascii="Times New Roman" w:hAnsi="Times New Roman" w:cs="Times New Roman"/>
                </w:rPr>
                <w:instrText xml:space="preserve"> BIBLIOGRAPHY </w:instrText>
              </w:r>
              <w:r w:rsidRPr="008F6AE4">
                <w:rPr>
                  <w:rFonts w:ascii="Times New Roman" w:hAnsi="Times New Roman" w:cs="Times New Roman"/>
                </w:rPr>
                <w:fldChar w:fldCharType="separate"/>
              </w:r>
              <w:r w:rsidR="008F6AE4" w:rsidRPr="008F6AE4">
                <w:rPr>
                  <w:rFonts w:ascii="Times New Roman" w:hAnsi="Times New Roman" w:cs="Times New Roman"/>
                  <w:noProof/>
                </w:rPr>
                <w:t>Chakrabarty, S. B. (2018). A Statistical Approach to Adult Census Income. Greater Noida: IEEE.</w:t>
              </w:r>
            </w:p>
            <w:p w14:paraId="5D1FE0A2"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Chet Lemon, C. Z. (2018). </w:t>
              </w:r>
              <w:r w:rsidRPr="008F6AE4">
                <w:rPr>
                  <w:rFonts w:ascii="Times New Roman" w:hAnsi="Times New Roman" w:cs="Times New Roman"/>
                  <w:i/>
                  <w:iCs/>
                  <w:noProof/>
                </w:rPr>
                <w:t>Predicting if income exceeds $50,000 per year based on 1994 US Census Data with Simple Classification Techniques.</w:t>
              </w:r>
              <w:r w:rsidRPr="008F6AE4">
                <w:rPr>
                  <w:rFonts w:ascii="Times New Roman" w:hAnsi="Times New Roman" w:cs="Times New Roman"/>
                  <w:noProof/>
                </w:rPr>
                <w:t xml:space="preserve"> </w:t>
              </w:r>
            </w:p>
            <w:p w14:paraId="2AF97FCB"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Garn SM, B. S. (1977). Level of education, level of income, and level of fatness in adults. (pp. 721-725). ScienceDirect.</w:t>
              </w:r>
            </w:p>
            <w:p w14:paraId="40A85986"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Navoneel Chakrabarty, S. B. (2018). </w:t>
              </w:r>
              <w:r w:rsidRPr="008F6AE4">
                <w:rPr>
                  <w:rFonts w:ascii="Times New Roman" w:hAnsi="Times New Roman" w:cs="Times New Roman"/>
                  <w:i/>
                  <w:iCs/>
                  <w:noProof/>
                </w:rPr>
                <w:t>A Statistical Approach to Adult Census Income Level Prediction.</w:t>
              </w:r>
              <w:r w:rsidRPr="008F6AE4">
                <w:rPr>
                  <w:rFonts w:ascii="Times New Roman" w:hAnsi="Times New Roman" w:cs="Times New Roman"/>
                  <w:noProof/>
                </w:rPr>
                <w:t xml:space="preserve"> </w:t>
              </w:r>
            </w:p>
            <w:p w14:paraId="157F4E29"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Paul C. Glick, H. P. (1956). Educational Level and Potential Income. </w:t>
              </w:r>
              <w:r w:rsidRPr="008F6AE4">
                <w:rPr>
                  <w:rFonts w:ascii="Times New Roman" w:hAnsi="Times New Roman" w:cs="Times New Roman"/>
                  <w:i/>
                  <w:iCs/>
                  <w:noProof/>
                </w:rPr>
                <w:t>American Sociological Review</w:t>
              </w:r>
              <w:r w:rsidRPr="008F6AE4">
                <w:rPr>
                  <w:rFonts w:ascii="Times New Roman" w:hAnsi="Times New Roman" w:cs="Times New Roman"/>
                  <w:noProof/>
                </w:rPr>
                <w:t>, 307-312.</w:t>
              </w:r>
            </w:p>
            <w:p w14:paraId="0D7627E1" w14:textId="4FE37DC6" w:rsidR="007D382E" w:rsidRDefault="007D382E" w:rsidP="008F6AE4">
              <w:pPr>
                <w:pStyle w:val="Bibliography"/>
                <w:ind w:left="1440"/>
              </w:pPr>
              <w:r w:rsidRPr="008F6AE4">
                <w:rPr>
                  <w:rFonts w:ascii="Times New Roman" w:hAnsi="Times New Roman" w:cs="Times New Roman"/>
                  <w:b/>
                  <w:bCs/>
                  <w:noProof/>
                </w:rPr>
                <w:fldChar w:fldCharType="end"/>
              </w:r>
            </w:p>
          </w:sdtContent>
        </w:sdt>
      </w:sdtContent>
    </w:sdt>
    <w:p w14:paraId="72C79269" w14:textId="77777777" w:rsidR="007D382E" w:rsidRDefault="007D382E" w:rsidP="008F6AE4">
      <w:pPr>
        <w:spacing w:before="210" w:after="210"/>
        <w:jc w:val="both"/>
      </w:pPr>
    </w:p>
    <w:p w14:paraId="15679CDC" w14:textId="6F96185B" w:rsidR="008F6AE4" w:rsidRPr="00ED3F3D" w:rsidRDefault="008F6AE4" w:rsidP="00ED3F3D">
      <w:pPr>
        <w:pStyle w:val="Heading1"/>
      </w:pPr>
      <w:bookmarkStart w:id="26" w:name="_Toc187076986"/>
      <w:r w:rsidRPr="00ED3F3D">
        <w:t>8.Appendices</w:t>
      </w:r>
      <w:bookmarkEnd w:id="26"/>
      <w:r w:rsidRPr="00ED3F3D">
        <w:t xml:space="preserve"> </w:t>
      </w:r>
    </w:p>
    <w:p w14:paraId="39D7E9EC" w14:textId="77777777" w:rsidR="00F82CBE" w:rsidRDefault="00F82CBE" w:rsidP="008F6AE4">
      <w:pPr>
        <w:rPr>
          <w:rFonts w:ascii="Times New Roman" w:eastAsia="Times New Roman" w:hAnsi="Times New Roman" w:cs="Times New Roman"/>
          <w:b/>
          <w:bCs/>
          <w:sz w:val="28"/>
          <w:szCs w:val="28"/>
        </w:rPr>
      </w:pPr>
    </w:p>
    <w:p w14:paraId="1CFA87E7" w14:textId="1DC1E738" w:rsidR="00F82CBE" w:rsidRPr="00430E95" w:rsidRDefault="00F82CBE" w:rsidP="00F82CBE">
      <w:pPr>
        <w:pStyle w:val="ListParagraph"/>
        <w:numPr>
          <w:ilvl w:val="0"/>
          <w:numId w:val="47"/>
        </w:numPr>
        <w:rPr>
          <w:rFonts w:ascii="Times New Roman" w:eastAsia="Times New Roman" w:hAnsi="Times New Roman" w:cs="Times New Roman"/>
          <w:i/>
          <w:iCs/>
        </w:rPr>
      </w:pPr>
      <w:r w:rsidRPr="00430E95">
        <w:rPr>
          <w:rFonts w:ascii="Times New Roman" w:eastAsia="Times New Roman" w:hAnsi="Times New Roman" w:cs="Times New Roman"/>
          <w:i/>
          <w:iCs/>
        </w:rPr>
        <w:t># Load library</w:t>
      </w:r>
    </w:p>
    <w:p w14:paraId="523C7B90"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library(ggplot2)</w:t>
      </w:r>
    </w:p>
    <w:p w14:paraId="755D2A90" w14:textId="77777777" w:rsidR="00F82CBE" w:rsidRPr="00430E95" w:rsidRDefault="00F82CBE" w:rsidP="00F82CBE">
      <w:pPr>
        <w:pStyle w:val="ListParagraph"/>
        <w:rPr>
          <w:rFonts w:ascii="Times New Roman" w:eastAsia="Times New Roman" w:hAnsi="Times New Roman" w:cs="Times New Roman"/>
          <w:i/>
          <w:iCs/>
        </w:rPr>
      </w:pPr>
    </w:p>
    <w:p w14:paraId="1236BBB2"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Load the data</w:t>
      </w:r>
    </w:p>
    <w:p w14:paraId="58CB45FF"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data &lt;- </w:t>
      </w:r>
      <w:proofErr w:type="gramStart"/>
      <w:r w:rsidRPr="00430E95">
        <w:rPr>
          <w:rFonts w:ascii="Times New Roman" w:eastAsia="Times New Roman" w:hAnsi="Times New Roman" w:cs="Times New Roman"/>
          <w:i/>
          <w:iCs/>
        </w:rPr>
        <w:t>read.csv(</w:t>
      </w:r>
      <w:proofErr w:type="gramEnd"/>
      <w:r w:rsidRPr="00430E95">
        <w:rPr>
          <w:rFonts w:ascii="Times New Roman" w:eastAsia="Times New Roman" w:hAnsi="Times New Roman" w:cs="Times New Roman"/>
          <w:i/>
          <w:iCs/>
        </w:rPr>
        <w:t>"adult income1.csv")</w:t>
      </w:r>
    </w:p>
    <w:p w14:paraId="09493988" w14:textId="77777777" w:rsidR="00F82CBE" w:rsidRPr="00430E95" w:rsidRDefault="00F82CBE" w:rsidP="00F82CBE">
      <w:pPr>
        <w:pStyle w:val="ListParagraph"/>
        <w:rPr>
          <w:rFonts w:ascii="Times New Roman" w:eastAsia="Times New Roman" w:hAnsi="Times New Roman" w:cs="Times New Roman"/>
          <w:i/>
          <w:iCs/>
        </w:rPr>
      </w:pPr>
    </w:p>
    <w:p w14:paraId="5930CD7A"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Filter relevant columns</w:t>
      </w:r>
    </w:p>
    <w:p w14:paraId="4047AE91"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filtered_data</w:t>
      </w:r>
      <w:proofErr w:type="spellEnd"/>
      <w:r w:rsidRPr="00430E95">
        <w:rPr>
          <w:rFonts w:ascii="Times New Roman" w:eastAsia="Times New Roman" w:hAnsi="Times New Roman" w:cs="Times New Roman"/>
          <w:i/>
          <w:iCs/>
        </w:rPr>
        <w:t xml:space="preserve"> &lt;- </w:t>
      </w:r>
      <w:proofErr w:type="gramStart"/>
      <w:r w:rsidRPr="00430E95">
        <w:rPr>
          <w:rFonts w:ascii="Times New Roman" w:eastAsia="Times New Roman" w:hAnsi="Times New Roman" w:cs="Times New Roman"/>
          <w:i/>
          <w:iCs/>
        </w:rPr>
        <w:t>data[</w:t>
      </w:r>
      <w:proofErr w:type="gramEnd"/>
      <w:r w:rsidRPr="00430E95">
        <w:rPr>
          <w:rFonts w:ascii="Times New Roman" w:eastAsia="Times New Roman" w:hAnsi="Times New Roman" w:cs="Times New Roman"/>
          <w:i/>
          <w:iCs/>
        </w:rPr>
        <w:t>, c("education", "income")]</w:t>
      </w:r>
    </w:p>
    <w:p w14:paraId="1900C413" w14:textId="77777777" w:rsidR="00F82CBE" w:rsidRPr="00430E95" w:rsidRDefault="00F82CBE" w:rsidP="00F82CBE">
      <w:pPr>
        <w:pStyle w:val="ListParagraph"/>
        <w:rPr>
          <w:rFonts w:ascii="Times New Roman" w:eastAsia="Times New Roman" w:hAnsi="Times New Roman" w:cs="Times New Roman"/>
          <w:i/>
          <w:iCs/>
        </w:rPr>
      </w:pPr>
    </w:p>
    <w:p w14:paraId="4D6EC6BF"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Summarize data to calculate proportions</w:t>
      </w:r>
    </w:p>
    <w:p w14:paraId="2DCB6FEB"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proportions &lt;- </w:t>
      </w:r>
      <w:proofErr w:type="spellStart"/>
      <w:r w:rsidRPr="00430E95">
        <w:rPr>
          <w:rFonts w:ascii="Times New Roman" w:eastAsia="Times New Roman" w:hAnsi="Times New Roman" w:cs="Times New Roman"/>
          <w:i/>
          <w:iCs/>
        </w:rPr>
        <w:t>as.</w:t>
      </w:r>
      <w:proofErr w:type="gramStart"/>
      <w:r w:rsidRPr="00430E95">
        <w:rPr>
          <w:rFonts w:ascii="Times New Roman" w:eastAsia="Times New Roman" w:hAnsi="Times New Roman" w:cs="Times New Roman"/>
          <w:i/>
          <w:iCs/>
        </w:rPr>
        <w:t>data.frame</w:t>
      </w:r>
      <w:proofErr w:type="spellEnd"/>
      <w:proofErr w:type="gramEnd"/>
      <w:r w:rsidRPr="00430E95">
        <w:rPr>
          <w:rFonts w:ascii="Times New Roman" w:eastAsia="Times New Roman" w:hAnsi="Times New Roman" w:cs="Times New Roman"/>
          <w:i/>
          <w:iCs/>
        </w:rPr>
        <w:t>(</w:t>
      </w:r>
      <w:proofErr w:type="spellStart"/>
      <w:r w:rsidRPr="00430E95">
        <w:rPr>
          <w:rFonts w:ascii="Times New Roman" w:eastAsia="Times New Roman" w:hAnsi="Times New Roman" w:cs="Times New Roman"/>
          <w:i/>
          <w:iCs/>
        </w:rPr>
        <w:t>prop.table</w:t>
      </w:r>
      <w:proofErr w:type="spellEnd"/>
      <w:r w:rsidRPr="00430E95">
        <w:rPr>
          <w:rFonts w:ascii="Times New Roman" w:eastAsia="Times New Roman" w:hAnsi="Times New Roman" w:cs="Times New Roman"/>
          <w:i/>
          <w:iCs/>
        </w:rPr>
        <w:t>(table(</w:t>
      </w:r>
      <w:proofErr w:type="spellStart"/>
      <w:r w:rsidRPr="00430E95">
        <w:rPr>
          <w:rFonts w:ascii="Times New Roman" w:eastAsia="Times New Roman" w:hAnsi="Times New Roman" w:cs="Times New Roman"/>
          <w:i/>
          <w:iCs/>
        </w:rPr>
        <w:t>filtered_data$education</w:t>
      </w:r>
      <w:proofErr w:type="spellEnd"/>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filtered_data$income</w:t>
      </w:r>
      <w:proofErr w:type="spellEnd"/>
      <w:r w:rsidRPr="00430E95">
        <w:rPr>
          <w:rFonts w:ascii="Times New Roman" w:eastAsia="Times New Roman" w:hAnsi="Times New Roman" w:cs="Times New Roman"/>
          <w:i/>
          <w:iCs/>
        </w:rPr>
        <w:t>), margin = 1))</w:t>
      </w:r>
    </w:p>
    <w:p w14:paraId="70915EBD"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colnames</w:t>
      </w:r>
      <w:proofErr w:type="spellEnd"/>
      <w:r w:rsidRPr="00430E95">
        <w:rPr>
          <w:rFonts w:ascii="Times New Roman" w:eastAsia="Times New Roman" w:hAnsi="Times New Roman" w:cs="Times New Roman"/>
          <w:i/>
          <w:iCs/>
        </w:rPr>
        <w:t xml:space="preserve">(proportions) &lt;- </w:t>
      </w:r>
      <w:proofErr w:type="gramStart"/>
      <w:r w:rsidRPr="00430E95">
        <w:rPr>
          <w:rFonts w:ascii="Times New Roman" w:eastAsia="Times New Roman" w:hAnsi="Times New Roman" w:cs="Times New Roman"/>
          <w:i/>
          <w:iCs/>
        </w:rPr>
        <w:t>c(</w:t>
      </w:r>
      <w:proofErr w:type="gramEnd"/>
      <w:r w:rsidRPr="00430E95">
        <w:rPr>
          <w:rFonts w:ascii="Times New Roman" w:eastAsia="Times New Roman" w:hAnsi="Times New Roman" w:cs="Times New Roman"/>
          <w:i/>
          <w:iCs/>
        </w:rPr>
        <w:t>"Education", "Income", "Proportion")</w:t>
      </w:r>
    </w:p>
    <w:p w14:paraId="13EC66BC" w14:textId="77777777" w:rsidR="00F82CBE" w:rsidRPr="00430E95" w:rsidRDefault="00F82CBE" w:rsidP="00F82CBE">
      <w:pPr>
        <w:pStyle w:val="ListParagraph"/>
        <w:rPr>
          <w:rFonts w:ascii="Times New Roman" w:eastAsia="Times New Roman" w:hAnsi="Times New Roman" w:cs="Times New Roman"/>
          <w:i/>
          <w:iCs/>
        </w:rPr>
      </w:pPr>
    </w:p>
    <w:p w14:paraId="6F2DE754"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Create a stacked bar plot</w:t>
      </w:r>
    </w:p>
    <w:p w14:paraId="4F1061B9" w14:textId="77777777" w:rsidR="00F82CBE" w:rsidRPr="00430E95" w:rsidRDefault="00F82CBE" w:rsidP="00F82CBE">
      <w:pPr>
        <w:pStyle w:val="ListParagraph"/>
        <w:rPr>
          <w:rFonts w:ascii="Times New Roman" w:eastAsia="Times New Roman" w:hAnsi="Times New Roman" w:cs="Times New Roman"/>
          <w:i/>
          <w:iCs/>
        </w:rPr>
      </w:pPr>
      <w:proofErr w:type="spellStart"/>
      <w:proofErr w:type="gramStart"/>
      <w:r w:rsidRPr="00430E95">
        <w:rPr>
          <w:rFonts w:ascii="Times New Roman" w:eastAsia="Times New Roman" w:hAnsi="Times New Roman" w:cs="Times New Roman"/>
          <w:i/>
          <w:iCs/>
        </w:rPr>
        <w:t>ggplot</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 xml:space="preserve">proportions, </w:t>
      </w:r>
      <w:proofErr w:type="spellStart"/>
      <w:r w:rsidRPr="00430E95">
        <w:rPr>
          <w:rFonts w:ascii="Times New Roman" w:eastAsia="Times New Roman" w:hAnsi="Times New Roman" w:cs="Times New Roman"/>
          <w:i/>
          <w:iCs/>
        </w:rPr>
        <w:t>aes</w:t>
      </w:r>
      <w:proofErr w:type="spellEnd"/>
      <w:r w:rsidRPr="00430E95">
        <w:rPr>
          <w:rFonts w:ascii="Times New Roman" w:eastAsia="Times New Roman" w:hAnsi="Times New Roman" w:cs="Times New Roman"/>
          <w:i/>
          <w:iCs/>
        </w:rPr>
        <w:t>(x = Education, y = Proportion, fill = Income)) +</w:t>
      </w:r>
    </w:p>
    <w:p w14:paraId="4281D8BD"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geom_</w:t>
      </w:r>
      <w:proofErr w:type="gramStart"/>
      <w:r w:rsidRPr="00430E95">
        <w:rPr>
          <w:rFonts w:ascii="Times New Roman" w:eastAsia="Times New Roman" w:hAnsi="Times New Roman" w:cs="Times New Roman"/>
          <w:i/>
          <w:iCs/>
        </w:rPr>
        <w:t>bar</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stat = "identity", position = "stack") +</w:t>
      </w:r>
    </w:p>
    <w:p w14:paraId="0A649F08"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lastRenderedPageBreak/>
        <w:t xml:space="preserve">  </w:t>
      </w:r>
      <w:proofErr w:type="spellStart"/>
      <w:r w:rsidRPr="00430E95">
        <w:rPr>
          <w:rFonts w:ascii="Times New Roman" w:eastAsia="Times New Roman" w:hAnsi="Times New Roman" w:cs="Times New Roman"/>
          <w:i/>
          <w:iCs/>
        </w:rPr>
        <w:t>theme_</w:t>
      </w:r>
      <w:proofErr w:type="gramStart"/>
      <w:r w:rsidRPr="00430E95">
        <w:rPr>
          <w:rFonts w:ascii="Times New Roman" w:eastAsia="Times New Roman" w:hAnsi="Times New Roman" w:cs="Times New Roman"/>
          <w:i/>
          <w:iCs/>
        </w:rPr>
        <w:t>minimal</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 +</w:t>
      </w:r>
    </w:p>
    <w:p w14:paraId="5135BD9D"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gramStart"/>
      <w:r w:rsidRPr="00430E95">
        <w:rPr>
          <w:rFonts w:ascii="Times New Roman" w:eastAsia="Times New Roman" w:hAnsi="Times New Roman" w:cs="Times New Roman"/>
          <w:i/>
          <w:iCs/>
        </w:rPr>
        <w:t>labs(</w:t>
      </w:r>
      <w:proofErr w:type="gramEnd"/>
      <w:r w:rsidRPr="00430E95">
        <w:rPr>
          <w:rFonts w:ascii="Times New Roman" w:eastAsia="Times New Roman" w:hAnsi="Times New Roman" w:cs="Times New Roman"/>
          <w:i/>
          <w:iCs/>
        </w:rPr>
        <w:t>title = "Proportion of Income by Education Level",</w:t>
      </w:r>
    </w:p>
    <w:p w14:paraId="15B8035C"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x = "Education Level",</w:t>
      </w:r>
    </w:p>
    <w:p w14:paraId="4F65934C"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y = "Proportion",</w:t>
      </w:r>
    </w:p>
    <w:p w14:paraId="06D0B144"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fill = "Income") +</w:t>
      </w:r>
    </w:p>
    <w:p w14:paraId="0F2D2B56"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gramStart"/>
      <w:r w:rsidRPr="00430E95">
        <w:rPr>
          <w:rFonts w:ascii="Times New Roman" w:eastAsia="Times New Roman" w:hAnsi="Times New Roman" w:cs="Times New Roman"/>
          <w:i/>
          <w:iCs/>
        </w:rPr>
        <w:t>theme(</w:t>
      </w:r>
      <w:proofErr w:type="spellStart"/>
      <w:proofErr w:type="gramEnd"/>
      <w:r w:rsidRPr="00430E95">
        <w:rPr>
          <w:rFonts w:ascii="Times New Roman" w:eastAsia="Times New Roman" w:hAnsi="Times New Roman" w:cs="Times New Roman"/>
          <w:i/>
          <w:iCs/>
        </w:rPr>
        <w:t>axis.text.x</w:t>
      </w:r>
      <w:proofErr w:type="spellEnd"/>
      <w:r w:rsidRPr="00430E95">
        <w:rPr>
          <w:rFonts w:ascii="Times New Roman" w:eastAsia="Times New Roman" w:hAnsi="Times New Roman" w:cs="Times New Roman"/>
          <w:i/>
          <w:iCs/>
        </w:rPr>
        <w:t xml:space="preserve"> = </w:t>
      </w:r>
      <w:proofErr w:type="spellStart"/>
      <w:r w:rsidRPr="00430E95">
        <w:rPr>
          <w:rFonts w:ascii="Times New Roman" w:eastAsia="Times New Roman" w:hAnsi="Times New Roman" w:cs="Times New Roman"/>
          <w:i/>
          <w:iCs/>
        </w:rPr>
        <w:t>element_text</w:t>
      </w:r>
      <w:proofErr w:type="spellEnd"/>
      <w:r w:rsidRPr="00430E95">
        <w:rPr>
          <w:rFonts w:ascii="Times New Roman" w:eastAsia="Times New Roman" w:hAnsi="Times New Roman" w:cs="Times New Roman"/>
          <w:i/>
          <w:iCs/>
        </w:rPr>
        <w:t xml:space="preserve">(angle = 45, </w:t>
      </w:r>
      <w:proofErr w:type="spellStart"/>
      <w:r w:rsidRPr="00430E95">
        <w:rPr>
          <w:rFonts w:ascii="Times New Roman" w:eastAsia="Times New Roman" w:hAnsi="Times New Roman" w:cs="Times New Roman"/>
          <w:i/>
          <w:iCs/>
        </w:rPr>
        <w:t>hjust</w:t>
      </w:r>
      <w:proofErr w:type="spellEnd"/>
      <w:r w:rsidRPr="00430E95">
        <w:rPr>
          <w:rFonts w:ascii="Times New Roman" w:eastAsia="Times New Roman" w:hAnsi="Times New Roman" w:cs="Times New Roman"/>
          <w:i/>
          <w:iCs/>
        </w:rPr>
        <w:t xml:space="preserve"> = 1))</w:t>
      </w:r>
    </w:p>
    <w:p w14:paraId="52E44D78" w14:textId="77777777" w:rsidR="00F82CBE" w:rsidRPr="00430E95" w:rsidRDefault="00F82CBE" w:rsidP="00F82CBE">
      <w:pPr>
        <w:pStyle w:val="ListParagraph"/>
        <w:rPr>
          <w:rFonts w:ascii="Times New Roman" w:eastAsia="Times New Roman" w:hAnsi="Times New Roman" w:cs="Times New Roman"/>
          <w:i/>
          <w:iCs/>
        </w:rPr>
      </w:pPr>
    </w:p>
    <w:p w14:paraId="1B7CDC86"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Perform a chi-squared test</w:t>
      </w:r>
    </w:p>
    <w:p w14:paraId="2024B1AF"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chi_test</w:t>
      </w:r>
      <w:proofErr w:type="spellEnd"/>
      <w:r w:rsidRPr="00430E95">
        <w:rPr>
          <w:rFonts w:ascii="Times New Roman" w:eastAsia="Times New Roman" w:hAnsi="Times New Roman" w:cs="Times New Roman"/>
          <w:i/>
          <w:iCs/>
        </w:rPr>
        <w:t xml:space="preserve"> &lt;- </w:t>
      </w:r>
      <w:proofErr w:type="spellStart"/>
      <w:r w:rsidRPr="00430E95">
        <w:rPr>
          <w:rFonts w:ascii="Times New Roman" w:eastAsia="Times New Roman" w:hAnsi="Times New Roman" w:cs="Times New Roman"/>
          <w:i/>
          <w:iCs/>
        </w:rPr>
        <w:t>chisq.</w:t>
      </w:r>
      <w:proofErr w:type="gramStart"/>
      <w:r w:rsidRPr="00430E95">
        <w:rPr>
          <w:rFonts w:ascii="Times New Roman" w:eastAsia="Times New Roman" w:hAnsi="Times New Roman" w:cs="Times New Roman"/>
          <w:i/>
          <w:iCs/>
        </w:rPr>
        <w:t>test</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table(</w:t>
      </w:r>
      <w:proofErr w:type="spellStart"/>
      <w:r w:rsidRPr="00430E95">
        <w:rPr>
          <w:rFonts w:ascii="Times New Roman" w:eastAsia="Times New Roman" w:hAnsi="Times New Roman" w:cs="Times New Roman"/>
          <w:i/>
          <w:iCs/>
        </w:rPr>
        <w:t>filtered_data$education</w:t>
      </w:r>
      <w:proofErr w:type="spellEnd"/>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filtered_data$income</w:t>
      </w:r>
      <w:proofErr w:type="spellEnd"/>
      <w:r w:rsidRPr="00430E95">
        <w:rPr>
          <w:rFonts w:ascii="Times New Roman" w:eastAsia="Times New Roman" w:hAnsi="Times New Roman" w:cs="Times New Roman"/>
          <w:i/>
          <w:iCs/>
        </w:rPr>
        <w:t>))</w:t>
      </w:r>
    </w:p>
    <w:p w14:paraId="522651C5" w14:textId="17C07989" w:rsidR="00F82CBE" w:rsidRDefault="00F82CBE" w:rsidP="00E25656">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print(</w:t>
      </w:r>
      <w:proofErr w:type="spellStart"/>
      <w:r w:rsidRPr="00430E95">
        <w:rPr>
          <w:rFonts w:ascii="Times New Roman" w:eastAsia="Times New Roman" w:hAnsi="Times New Roman" w:cs="Times New Roman"/>
          <w:i/>
          <w:iCs/>
        </w:rPr>
        <w:t>chi_test</w:t>
      </w:r>
      <w:proofErr w:type="spellEnd"/>
      <w:r w:rsidRPr="00430E95">
        <w:rPr>
          <w:rFonts w:ascii="Times New Roman" w:eastAsia="Times New Roman" w:hAnsi="Times New Roman" w:cs="Times New Roman"/>
          <w:i/>
          <w:iCs/>
        </w:rPr>
        <w:t>).</w:t>
      </w:r>
    </w:p>
    <w:p w14:paraId="6A397FBF" w14:textId="77777777" w:rsidR="00E25656" w:rsidRDefault="00E25656" w:rsidP="00E25656">
      <w:pPr>
        <w:rPr>
          <w:rFonts w:ascii="Times New Roman" w:eastAsia="Times New Roman" w:hAnsi="Times New Roman" w:cs="Times New Roman"/>
          <w:i/>
          <w:iCs/>
        </w:rPr>
      </w:pPr>
    </w:p>
    <w:p w14:paraId="0734118F" w14:textId="3CE74262" w:rsidR="00E25656" w:rsidRPr="00E25656" w:rsidRDefault="00E25656" w:rsidP="00E25656">
      <w:pPr>
        <w:pStyle w:val="ListParagraph"/>
        <w:numPr>
          <w:ilvl w:val="0"/>
          <w:numId w:val="47"/>
        </w:numPr>
        <w:rPr>
          <w:rFonts w:ascii="Times New Roman" w:eastAsia="Times New Roman" w:hAnsi="Times New Roman" w:cs="Times New Roman"/>
        </w:rPr>
      </w:pPr>
      <w:r w:rsidRPr="00E25656">
        <w:rPr>
          <w:rFonts w:ascii="Times New Roman" w:eastAsia="Times New Roman" w:hAnsi="Times New Roman" w:cs="Times New Roman"/>
        </w:rPr>
        <w:t>commit 3c0ff30717d6c6b1e5141ae92b51c34d3e329fc9</w:t>
      </w:r>
    </w:p>
    <w:p w14:paraId="739252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F67424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Jan 7 14:26:16 2025 +0000</w:t>
      </w:r>
    </w:p>
    <w:p w14:paraId="4767842D" w14:textId="77777777" w:rsidR="00E25656" w:rsidRPr="00E25656" w:rsidRDefault="00E25656" w:rsidP="00E25656">
      <w:pPr>
        <w:ind w:left="708"/>
        <w:rPr>
          <w:rFonts w:ascii="Times New Roman" w:eastAsia="Times New Roman" w:hAnsi="Times New Roman" w:cs="Times New Roman"/>
        </w:rPr>
      </w:pPr>
    </w:p>
    <w:p w14:paraId="6946840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Edits in evaluation and final revision</w:t>
      </w:r>
    </w:p>
    <w:p w14:paraId="51438D35" w14:textId="77777777" w:rsidR="00E25656" w:rsidRPr="00E25656" w:rsidRDefault="00E25656" w:rsidP="00E25656">
      <w:pPr>
        <w:ind w:left="708"/>
        <w:rPr>
          <w:rFonts w:ascii="Times New Roman" w:eastAsia="Times New Roman" w:hAnsi="Times New Roman" w:cs="Times New Roman"/>
        </w:rPr>
      </w:pPr>
    </w:p>
    <w:p w14:paraId="278CF87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0223600559a76670e0a275d80e4092124a2815ea</w:t>
      </w:r>
    </w:p>
    <w:p w14:paraId="6625526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40D85EA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Jan 7 13:03:58 2025 +0000</w:t>
      </w:r>
    </w:p>
    <w:p w14:paraId="47B480A4" w14:textId="77777777" w:rsidR="00E25656" w:rsidRPr="00E25656" w:rsidRDefault="00E25656" w:rsidP="00E25656">
      <w:pPr>
        <w:ind w:left="708"/>
        <w:rPr>
          <w:rFonts w:ascii="Times New Roman" w:eastAsia="Times New Roman" w:hAnsi="Times New Roman" w:cs="Times New Roman"/>
        </w:rPr>
      </w:pPr>
    </w:p>
    <w:p w14:paraId="72B7E81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Evaluation word count reduced</w:t>
      </w:r>
    </w:p>
    <w:p w14:paraId="144FDCBA" w14:textId="77777777" w:rsidR="00E25656" w:rsidRPr="00E25656" w:rsidRDefault="00E25656" w:rsidP="00E25656">
      <w:pPr>
        <w:ind w:left="708"/>
        <w:rPr>
          <w:rFonts w:ascii="Times New Roman" w:eastAsia="Times New Roman" w:hAnsi="Times New Roman" w:cs="Times New Roman"/>
        </w:rPr>
      </w:pPr>
    </w:p>
    <w:p w14:paraId="56D396B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884be89ab1ec66b5bb4108f5b94c8b90057bbc80</w:t>
      </w:r>
    </w:p>
    <w:p w14:paraId="0E4A18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B8DDE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17:32:53 2025 +0000</w:t>
      </w:r>
    </w:p>
    <w:p w14:paraId="1CA716E9" w14:textId="77777777" w:rsidR="00E25656" w:rsidRPr="00E25656" w:rsidRDefault="00E25656" w:rsidP="00E25656">
      <w:pPr>
        <w:ind w:left="708"/>
        <w:rPr>
          <w:rFonts w:ascii="Times New Roman" w:eastAsia="Times New Roman" w:hAnsi="Times New Roman" w:cs="Times New Roman"/>
        </w:rPr>
      </w:pPr>
    </w:p>
    <w:p w14:paraId="5126B41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table of contents and formatting the final report doc</w:t>
      </w:r>
    </w:p>
    <w:p w14:paraId="54D7F98C" w14:textId="77777777" w:rsidR="00E25656" w:rsidRPr="00E25656" w:rsidRDefault="00E25656" w:rsidP="00E25656">
      <w:pPr>
        <w:ind w:left="708"/>
        <w:rPr>
          <w:rFonts w:ascii="Times New Roman" w:eastAsia="Times New Roman" w:hAnsi="Times New Roman" w:cs="Times New Roman"/>
        </w:rPr>
      </w:pPr>
    </w:p>
    <w:p w14:paraId="7C8D613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58e4e5f392274d7834a265f3c6a57fdf4ae2e2e1</w:t>
      </w:r>
    </w:p>
    <w:p w14:paraId="56D7C1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e85ac48 a569266</w:t>
      </w:r>
    </w:p>
    <w:p w14:paraId="2E17731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4A6E3C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22:33:33 2025 +0530</w:t>
      </w:r>
    </w:p>
    <w:p w14:paraId="217CA8B4" w14:textId="77777777" w:rsidR="00E25656" w:rsidRPr="00E25656" w:rsidRDefault="00E25656" w:rsidP="00E25656">
      <w:pPr>
        <w:ind w:left="708"/>
        <w:rPr>
          <w:rFonts w:ascii="Times New Roman" w:eastAsia="Times New Roman" w:hAnsi="Times New Roman" w:cs="Times New Roman"/>
        </w:rPr>
      </w:pPr>
    </w:p>
    <w:p w14:paraId="4660B45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6F35B3B" w14:textId="77777777" w:rsidR="00E25656" w:rsidRPr="00E25656" w:rsidRDefault="00E25656" w:rsidP="00E25656">
      <w:pPr>
        <w:ind w:left="708"/>
        <w:rPr>
          <w:rFonts w:ascii="Times New Roman" w:eastAsia="Times New Roman" w:hAnsi="Times New Roman" w:cs="Times New Roman"/>
        </w:rPr>
      </w:pPr>
    </w:p>
    <w:p w14:paraId="40FF8FF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e85ac4891b4273fe1e4bafe7b223e841df41ec9a</w:t>
      </w:r>
    </w:p>
    <w:p w14:paraId="2742028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2A67665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22:33:17 2025 +0530</w:t>
      </w:r>
    </w:p>
    <w:p w14:paraId="5BCE9A2E" w14:textId="77777777" w:rsidR="00E25656" w:rsidRPr="00E25656" w:rsidRDefault="00E25656" w:rsidP="00E25656">
      <w:pPr>
        <w:ind w:left="708"/>
        <w:rPr>
          <w:rFonts w:ascii="Times New Roman" w:eastAsia="Times New Roman" w:hAnsi="Times New Roman" w:cs="Times New Roman"/>
        </w:rPr>
      </w:pPr>
    </w:p>
    <w:p w14:paraId="1FFDD0D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compiling the final report document</w:t>
      </w:r>
    </w:p>
    <w:p w14:paraId="6741CB27" w14:textId="77777777" w:rsidR="00E25656" w:rsidRPr="00E25656" w:rsidRDefault="00E25656" w:rsidP="00E25656">
      <w:pPr>
        <w:ind w:left="708"/>
        <w:rPr>
          <w:rFonts w:ascii="Times New Roman" w:eastAsia="Times New Roman" w:hAnsi="Times New Roman" w:cs="Times New Roman"/>
        </w:rPr>
      </w:pPr>
    </w:p>
    <w:p w14:paraId="621B8B7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a5692660d4785cc30756e1bc6e751b7e57ad2b91</w:t>
      </w:r>
    </w:p>
    <w:p w14:paraId="55C1DD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964C4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16:09:29 2025 +0000</w:t>
      </w:r>
    </w:p>
    <w:p w14:paraId="79E09836" w14:textId="77777777" w:rsidR="00E25656" w:rsidRPr="00E25656" w:rsidRDefault="00E25656" w:rsidP="00E25656">
      <w:pPr>
        <w:ind w:left="708"/>
        <w:rPr>
          <w:rFonts w:ascii="Times New Roman" w:eastAsia="Times New Roman" w:hAnsi="Times New Roman" w:cs="Times New Roman"/>
        </w:rPr>
      </w:pPr>
    </w:p>
    <w:p w14:paraId="383C58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fixes and rewrites in conclusion</w:t>
      </w:r>
    </w:p>
    <w:p w14:paraId="7E1F4DD4" w14:textId="77777777" w:rsidR="00E25656" w:rsidRPr="00E25656" w:rsidRDefault="00E25656" w:rsidP="00E25656">
      <w:pPr>
        <w:ind w:left="708"/>
        <w:rPr>
          <w:rFonts w:ascii="Times New Roman" w:eastAsia="Times New Roman" w:hAnsi="Times New Roman" w:cs="Times New Roman"/>
        </w:rPr>
      </w:pPr>
    </w:p>
    <w:p w14:paraId="11F9A7F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56a6e9ef25d5d3b455e4ecf080441a56b60966ff</w:t>
      </w:r>
    </w:p>
    <w:p w14:paraId="31AD826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Author: cs24aba &lt;cs24aba@herts.ac.uk&gt;</w:t>
      </w:r>
    </w:p>
    <w:p w14:paraId="6871655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15:58:43 2025 +0000</w:t>
      </w:r>
    </w:p>
    <w:p w14:paraId="6148A678" w14:textId="77777777" w:rsidR="00E25656" w:rsidRPr="00E25656" w:rsidRDefault="00E25656" w:rsidP="00E25656">
      <w:pPr>
        <w:ind w:left="708"/>
        <w:rPr>
          <w:rFonts w:ascii="Times New Roman" w:eastAsia="Times New Roman" w:hAnsi="Times New Roman" w:cs="Times New Roman"/>
        </w:rPr>
      </w:pPr>
    </w:p>
    <w:p w14:paraId="3B2745D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analysis section</w:t>
      </w:r>
    </w:p>
    <w:p w14:paraId="6CAE8FA2" w14:textId="77777777" w:rsidR="00E25656" w:rsidRPr="00E25656" w:rsidRDefault="00E25656" w:rsidP="00E25656">
      <w:pPr>
        <w:ind w:left="708"/>
        <w:rPr>
          <w:rFonts w:ascii="Times New Roman" w:eastAsia="Times New Roman" w:hAnsi="Times New Roman" w:cs="Times New Roman"/>
        </w:rPr>
      </w:pPr>
    </w:p>
    <w:p w14:paraId="7FC92DD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887869a8eda4f0c8d8f22d8801751a64ca5bfdc8</w:t>
      </w:r>
    </w:p>
    <w:p w14:paraId="63F071D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afcd4e8 12d0696</w:t>
      </w:r>
    </w:p>
    <w:p w14:paraId="1A4C0BC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726C1CB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15:42:59 2025 +0000</w:t>
      </w:r>
    </w:p>
    <w:p w14:paraId="38959EDF" w14:textId="77777777" w:rsidR="00E25656" w:rsidRPr="00E25656" w:rsidRDefault="00E25656" w:rsidP="00E25656">
      <w:pPr>
        <w:ind w:left="708"/>
        <w:rPr>
          <w:rFonts w:ascii="Times New Roman" w:eastAsia="Times New Roman" w:hAnsi="Times New Roman" w:cs="Times New Roman"/>
        </w:rPr>
      </w:pPr>
    </w:p>
    <w:p w14:paraId="5EFCB27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1F5871AE" w14:textId="77777777" w:rsidR="00E25656" w:rsidRPr="00E25656" w:rsidRDefault="00E25656" w:rsidP="00E25656">
      <w:pPr>
        <w:ind w:left="708"/>
        <w:rPr>
          <w:rFonts w:ascii="Times New Roman" w:eastAsia="Times New Roman" w:hAnsi="Times New Roman" w:cs="Times New Roman"/>
        </w:rPr>
      </w:pPr>
    </w:p>
    <w:p w14:paraId="1F0DD4E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afcd4e8ae4e322f9e3aef322e5f762788d264946</w:t>
      </w:r>
    </w:p>
    <w:p w14:paraId="70ACD68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31AF505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15:42:41 2025 +0000</w:t>
      </w:r>
    </w:p>
    <w:p w14:paraId="2DA8E15C" w14:textId="77777777" w:rsidR="00E25656" w:rsidRPr="00E25656" w:rsidRDefault="00E25656" w:rsidP="00E25656">
      <w:pPr>
        <w:ind w:left="708"/>
        <w:rPr>
          <w:rFonts w:ascii="Times New Roman" w:eastAsia="Times New Roman" w:hAnsi="Times New Roman" w:cs="Times New Roman"/>
        </w:rPr>
      </w:pPr>
    </w:p>
    <w:p w14:paraId="42DA472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fixed </w:t>
      </w:r>
      <w:proofErr w:type="spellStart"/>
      <w:r w:rsidRPr="00E25656">
        <w:rPr>
          <w:rFonts w:ascii="Times New Roman" w:eastAsia="Times New Roman" w:hAnsi="Times New Roman" w:cs="Times New Roman"/>
        </w:rPr>
        <w:t>barplot</w:t>
      </w:r>
      <w:proofErr w:type="spellEnd"/>
      <w:r w:rsidRPr="00E25656">
        <w:rPr>
          <w:rFonts w:ascii="Times New Roman" w:eastAsia="Times New Roman" w:hAnsi="Times New Roman" w:cs="Times New Roman"/>
        </w:rPr>
        <w:t xml:space="preserve"> image in readme</w:t>
      </w:r>
    </w:p>
    <w:p w14:paraId="4AE8C756" w14:textId="77777777" w:rsidR="00E25656" w:rsidRPr="00E25656" w:rsidRDefault="00E25656" w:rsidP="00E25656">
      <w:pPr>
        <w:ind w:left="708"/>
        <w:rPr>
          <w:rFonts w:ascii="Times New Roman" w:eastAsia="Times New Roman" w:hAnsi="Times New Roman" w:cs="Times New Roman"/>
        </w:rPr>
      </w:pPr>
    </w:p>
    <w:p w14:paraId="5F34071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12d06960f6c5b85bda6a44ac20e9d0ab95be6073</w:t>
      </w:r>
    </w:p>
    <w:p w14:paraId="6A0180F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6BE05C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21:08:45 2025 +0530</w:t>
      </w:r>
    </w:p>
    <w:p w14:paraId="52F0B960" w14:textId="77777777" w:rsidR="00E25656" w:rsidRPr="00E25656" w:rsidRDefault="00E25656" w:rsidP="00E25656">
      <w:pPr>
        <w:ind w:left="708"/>
        <w:rPr>
          <w:rFonts w:ascii="Times New Roman" w:eastAsia="Times New Roman" w:hAnsi="Times New Roman" w:cs="Times New Roman"/>
        </w:rPr>
      </w:pPr>
    </w:p>
    <w:p w14:paraId="78046B0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final report file added</w:t>
      </w:r>
    </w:p>
    <w:p w14:paraId="5C8B76A9" w14:textId="77777777" w:rsidR="00E25656" w:rsidRPr="00E25656" w:rsidRDefault="00E25656" w:rsidP="00E25656">
      <w:pPr>
        <w:ind w:left="708"/>
        <w:rPr>
          <w:rFonts w:ascii="Times New Roman" w:eastAsia="Times New Roman" w:hAnsi="Times New Roman" w:cs="Times New Roman"/>
        </w:rPr>
      </w:pPr>
    </w:p>
    <w:p w14:paraId="6D54205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7af4340301acd694af4b0a83871747d7d9d1ffe3</w:t>
      </w:r>
    </w:p>
    <w:p w14:paraId="4F6A6A0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071502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15:36:09 2025 +0000</w:t>
      </w:r>
    </w:p>
    <w:p w14:paraId="561CACF3" w14:textId="77777777" w:rsidR="00E25656" w:rsidRPr="00E25656" w:rsidRDefault="00E25656" w:rsidP="00E25656">
      <w:pPr>
        <w:ind w:left="708"/>
        <w:rPr>
          <w:rFonts w:ascii="Times New Roman" w:eastAsia="Times New Roman" w:hAnsi="Times New Roman" w:cs="Times New Roman"/>
        </w:rPr>
      </w:pPr>
    </w:p>
    <w:p w14:paraId="2523DCB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slight </w:t>
      </w:r>
      <w:proofErr w:type="gramStart"/>
      <w:r w:rsidRPr="00E25656">
        <w:rPr>
          <w:rFonts w:ascii="Times New Roman" w:eastAsia="Times New Roman" w:hAnsi="Times New Roman" w:cs="Times New Roman"/>
        </w:rPr>
        <w:t>changes  in</w:t>
      </w:r>
      <w:proofErr w:type="gramEnd"/>
      <w:r w:rsidRPr="00E25656">
        <w:rPr>
          <w:rFonts w:ascii="Times New Roman" w:eastAsia="Times New Roman" w:hAnsi="Times New Roman" w:cs="Times New Roman"/>
        </w:rPr>
        <w:t xml:space="preserve"> the report</w:t>
      </w:r>
    </w:p>
    <w:p w14:paraId="6BD81F2A" w14:textId="77777777" w:rsidR="00E25656" w:rsidRPr="00E25656" w:rsidRDefault="00E25656" w:rsidP="00E25656">
      <w:pPr>
        <w:ind w:left="708"/>
        <w:rPr>
          <w:rFonts w:ascii="Times New Roman" w:eastAsia="Times New Roman" w:hAnsi="Times New Roman" w:cs="Times New Roman"/>
        </w:rPr>
      </w:pPr>
    </w:p>
    <w:p w14:paraId="5D308C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7161c53773acf78195643a427fce13c5a35e18b2</w:t>
      </w:r>
    </w:p>
    <w:p w14:paraId="2A9119B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9f2c821 74f1697</w:t>
      </w:r>
    </w:p>
    <w:p w14:paraId="1B94780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29CD18E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15:34:29 2025 +0000</w:t>
      </w:r>
    </w:p>
    <w:p w14:paraId="3C423662" w14:textId="77777777" w:rsidR="00E25656" w:rsidRPr="00E25656" w:rsidRDefault="00E25656" w:rsidP="00E25656">
      <w:pPr>
        <w:ind w:left="708"/>
        <w:rPr>
          <w:rFonts w:ascii="Times New Roman" w:eastAsia="Times New Roman" w:hAnsi="Times New Roman" w:cs="Times New Roman"/>
        </w:rPr>
      </w:pPr>
    </w:p>
    <w:p w14:paraId="532D11D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31310F9" w14:textId="77777777" w:rsidR="00E25656" w:rsidRPr="00E25656" w:rsidRDefault="00E25656" w:rsidP="00E25656">
      <w:pPr>
        <w:ind w:left="708"/>
        <w:rPr>
          <w:rFonts w:ascii="Times New Roman" w:eastAsia="Times New Roman" w:hAnsi="Times New Roman" w:cs="Times New Roman"/>
        </w:rPr>
      </w:pPr>
    </w:p>
    <w:p w14:paraId="0D7ED1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74f1697995020fde2ee8988425ec0340bb50120d</w:t>
      </w:r>
    </w:p>
    <w:p w14:paraId="55280E6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CBDC5A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21:00:56 2025 +0530</w:t>
      </w:r>
    </w:p>
    <w:p w14:paraId="1755A7DD" w14:textId="77777777" w:rsidR="00E25656" w:rsidRPr="00E25656" w:rsidRDefault="00E25656" w:rsidP="00E25656">
      <w:pPr>
        <w:ind w:left="708"/>
        <w:rPr>
          <w:rFonts w:ascii="Times New Roman" w:eastAsia="Times New Roman" w:hAnsi="Times New Roman" w:cs="Times New Roman"/>
        </w:rPr>
      </w:pPr>
    </w:p>
    <w:p w14:paraId="4C15824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background research updated</w:t>
      </w:r>
    </w:p>
    <w:p w14:paraId="7034CCF0" w14:textId="77777777" w:rsidR="00E25656" w:rsidRPr="00E25656" w:rsidRDefault="00E25656" w:rsidP="00E25656">
      <w:pPr>
        <w:ind w:left="708"/>
        <w:rPr>
          <w:rFonts w:ascii="Times New Roman" w:eastAsia="Times New Roman" w:hAnsi="Times New Roman" w:cs="Times New Roman"/>
        </w:rPr>
      </w:pPr>
    </w:p>
    <w:p w14:paraId="34A714E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9f2c82104c763b5263c43bc5e588bfe840177653</w:t>
      </w:r>
    </w:p>
    <w:p w14:paraId="08D9327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F72C01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15:30:08 2025 +0000</w:t>
      </w:r>
    </w:p>
    <w:p w14:paraId="403F6A80" w14:textId="77777777" w:rsidR="00E25656" w:rsidRPr="00E25656" w:rsidRDefault="00E25656" w:rsidP="00E25656">
      <w:pPr>
        <w:ind w:left="708"/>
        <w:rPr>
          <w:rFonts w:ascii="Times New Roman" w:eastAsia="Times New Roman" w:hAnsi="Times New Roman" w:cs="Times New Roman"/>
        </w:rPr>
      </w:pPr>
    </w:p>
    <w:p w14:paraId="5BE582E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making edits on evaluation</w:t>
      </w:r>
    </w:p>
    <w:p w14:paraId="0EDC6A15" w14:textId="77777777" w:rsidR="00E25656" w:rsidRPr="00E25656" w:rsidRDefault="00E25656" w:rsidP="00E25656">
      <w:pPr>
        <w:ind w:left="708"/>
        <w:rPr>
          <w:rFonts w:ascii="Times New Roman" w:eastAsia="Times New Roman" w:hAnsi="Times New Roman" w:cs="Times New Roman"/>
        </w:rPr>
      </w:pPr>
    </w:p>
    <w:p w14:paraId="38DE730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c034838127b51a002bcec592d1ca17f568996a68</w:t>
      </w:r>
    </w:p>
    <w:p w14:paraId="48EEE33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645e5a0 d5095c6</w:t>
      </w:r>
    </w:p>
    <w:p w14:paraId="0F8FF73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210B0BD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19:17:41 2025 +0000</w:t>
      </w:r>
    </w:p>
    <w:p w14:paraId="3FD0EB73" w14:textId="77777777" w:rsidR="00E25656" w:rsidRPr="00E25656" w:rsidRDefault="00E25656" w:rsidP="00E25656">
      <w:pPr>
        <w:ind w:left="708"/>
        <w:rPr>
          <w:rFonts w:ascii="Times New Roman" w:eastAsia="Times New Roman" w:hAnsi="Times New Roman" w:cs="Times New Roman"/>
        </w:rPr>
      </w:pPr>
    </w:p>
    <w:p w14:paraId="4CE5802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uploaded background research and RQ interest section for final report</w:t>
      </w:r>
    </w:p>
    <w:p w14:paraId="1B724F28" w14:textId="77777777" w:rsidR="00E25656" w:rsidRPr="00E25656" w:rsidRDefault="00E25656" w:rsidP="00E25656">
      <w:pPr>
        <w:ind w:left="708"/>
        <w:rPr>
          <w:rFonts w:ascii="Times New Roman" w:eastAsia="Times New Roman" w:hAnsi="Times New Roman" w:cs="Times New Roman"/>
        </w:rPr>
      </w:pPr>
    </w:p>
    <w:p w14:paraId="0B53761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d5095c6f6da80bb748cf9d3dfae083aa5b9e75fc</w:t>
      </w:r>
    </w:p>
    <w:p w14:paraId="1BE631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&lt;sidhiqsidhiqali@gmail.com&gt;</w:t>
      </w:r>
    </w:p>
    <w:p w14:paraId="6915A48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16:50:06 2025 +0000</w:t>
      </w:r>
    </w:p>
    <w:p w14:paraId="7E5532DE" w14:textId="77777777" w:rsidR="00E25656" w:rsidRPr="00E25656" w:rsidRDefault="00E25656" w:rsidP="00E25656">
      <w:pPr>
        <w:ind w:left="708"/>
        <w:rPr>
          <w:rFonts w:ascii="Times New Roman" w:eastAsia="Times New Roman" w:hAnsi="Times New Roman" w:cs="Times New Roman"/>
        </w:rPr>
      </w:pPr>
    </w:p>
    <w:p w14:paraId="258D637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 files via upload</w:t>
      </w:r>
    </w:p>
    <w:p w14:paraId="3C2D869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3991888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the conclusion for the report</w:t>
      </w:r>
    </w:p>
    <w:p w14:paraId="1F2F80EE" w14:textId="77777777" w:rsidR="00E25656" w:rsidRPr="00E25656" w:rsidRDefault="00E25656" w:rsidP="00E25656">
      <w:pPr>
        <w:ind w:left="708"/>
        <w:rPr>
          <w:rFonts w:ascii="Times New Roman" w:eastAsia="Times New Roman" w:hAnsi="Times New Roman" w:cs="Times New Roman"/>
        </w:rPr>
      </w:pPr>
    </w:p>
    <w:p w14:paraId="7C71F4C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1d827352cbb0914742779ad78bdf635dfdda243e</w:t>
      </w:r>
    </w:p>
    <w:p w14:paraId="3AC8CA6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440A270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16:27:11 2025 +0000</w:t>
      </w:r>
    </w:p>
    <w:p w14:paraId="54887F00" w14:textId="77777777" w:rsidR="00E25656" w:rsidRPr="00E25656" w:rsidRDefault="00E25656" w:rsidP="00E25656">
      <w:pPr>
        <w:ind w:left="708"/>
        <w:rPr>
          <w:rFonts w:ascii="Times New Roman" w:eastAsia="Times New Roman" w:hAnsi="Times New Roman" w:cs="Times New Roman"/>
        </w:rPr>
      </w:pPr>
    </w:p>
    <w:p w14:paraId="137D111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Evaluation section added</w:t>
      </w:r>
    </w:p>
    <w:p w14:paraId="4004B2DC" w14:textId="77777777" w:rsidR="00E25656" w:rsidRPr="00E25656" w:rsidRDefault="00E25656" w:rsidP="00E25656">
      <w:pPr>
        <w:ind w:left="708"/>
        <w:rPr>
          <w:rFonts w:ascii="Times New Roman" w:eastAsia="Times New Roman" w:hAnsi="Times New Roman" w:cs="Times New Roman"/>
        </w:rPr>
      </w:pPr>
    </w:p>
    <w:p w14:paraId="0F4E7B2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f46be2409424416cb973e1e83025015ef1ed97f2</w:t>
      </w:r>
    </w:p>
    <w:p w14:paraId="50D7BA8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F1C60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Jan 3 18:48:33 2025 +0530</w:t>
      </w:r>
    </w:p>
    <w:p w14:paraId="7EBC7CC8" w14:textId="77777777" w:rsidR="00E25656" w:rsidRPr="00E25656" w:rsidRDefault="00E25656" w:rsidP="00E25656">
      <w:pPr>
        <w:ind w:left="708"/>
        <w:rPr>
          <w:rFonts w:ascii="Times New Roman" w:eastAsia="Times New Roman" w:hAnsi="Times New Roman" w:cs="Times New Roman"/>
        </w:rPr>
      </w:pPr>
    </w:p>
    <w:p w14:paraId="200C12F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introduction added to the report</w:t>
      </w:r>
    </w:p>
    <w:p w14:paraId="0A3FA55C" w14:textId="77777777" w:rsidR="00E25656" w:rsidRPr="00E25656" w:rsidRDefault="00E25656" w:rsidP="00E25656">
      <w:pPr>
        <w:ind w:left="708"/>
        <w:rPr>
          <w:rFonts w:ascii="Times New Roman" w:eastAsia="Times New Roman" w:hAnsi="Times New Roman" w:cs="Times New Roman"/>
        </w:rPr>
      </w:pPr>
    </w:p>
    <w:p w14:paraId="46B76CE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a18bd5210727e7d0bd7b734b92191b4ea24ccadf</w:t>
      </w:r>
    </w:p>
    <w:p w14:paraId="05DA83E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2B0343E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Jan 2 16:23:46 2025 +0000</w:t>
      </w:r>
    </w:p>
    <w:p w14:paraId="374FFE75" w14:textId="77777777" w:rsidR="00E25656" w:rsidRPr="00E25656" w:rsidRDefault="00E25656" w:rsidP="00E25656">
      <w:pPr>
        <w:ind w:left="708"/>
        <w:rPr>
          <w:rFonts w:ascii="Times New Roman" w:eastAsia="Times New Roman" w:hAnsi="Times New Roman" w:cs="Times New Roman"/>
        </w:rPr>
      </w:pPr>
    </w:p>
    <w:p w14:paraId="12E1A1A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section 3 (visualization) of the report</w:t>
      </w:r>
    </w:p>
    <w:p w14:paraId="75043526" w14:textId="77777777" w:rsidR="00E25656" w:rsidRPr="00E25656" w:rsidRDefault="00E25656" w:rsidP="00E25656">
      <w:pPr>
        <w:ind w:left="708"/>
        <w:rPr>
          <w:rFonts w:ascii="Times New Roman" w:eastAsia="Times New Roman" w:hAnsi="Times New Roman" w:cs="Times New Roman"/>
        </w:rPr>
      </w:pPr>
    </w:p>
    <w:p w14:paraId="3D77E1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26f1088896e5432796504d127c9100382f673492</w:t>
      </w:r>
    </w:p>
    <w:p w14:paraId="3B1A634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7E5F46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13:50:12 2024 +0000</w:t>
      </w:r>
    </w:p>
    <w:p w14:paraId="28282BCD" w14:textId="77777777" w:rsidR="00E25656" w:rsidRPr="00E25656" w:rsidRDefault="00E25656" w:rsidP="00E25656">
      <w:pPr>
        <w:ind w:left="708"/>
        <w:rPr>
          <w:rFonts w:ascii="Times New Roman" w:eastAsia="Times New Roman" w:hAnsi="Times New Roman" w:cs="Times New Roman"/>
        </w:rPr>
      </w:pPr>
    </w:p>
    <w:p w14:paraId="28252B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fixing git tracking issue</w:t>
      </w:r>
    </w:p>
    <w:p w14:paraId="34F5E657" w14:textId="77777777" w:rsidR="00E25656" w:rsidRPr="00E25656" w:rsidRDefault="00E25656" w:rsidP="00E25656">
      <w:pPr>
        <w:ind w:left="708"/>
        <w:rPr>
          <w:rFonts w:ascii="Times New Roman" w:eastAsia="Times New Roman" w:hAnsi="Times New Roman" w:cs="Times New Roman"/>
        </w:rPr>
      </w:pPr>
    </w:p>
    <w:p w14:paraId="589269A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62037baa9f8eb1a4f935834ae8a9ac75924ccbe1</w:t>
      </w:r>
    </w:p>
    <w:p w14:paraId="03EC018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1003C4C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13:40:27 2024 +0000</w:t>
      </w:r>
    </w:p>
    <w:p w14:paraId="7B9FEDBC" w14:textId="77777777" w:rsidR="00E25656" w:rsidRPr="00E25656" w:rsidRDefault="00E25656" w:rsidP="00E25656">
      <w:pPr>
        <w:ind w:left="708"/>
        <w:rPr>
          <w:rFonts w:ascii="Times New Roman" w:eastAsia="Times New Roman" w:hAnsi="Times New Roman" w:cs="Times New Roman"/>
        </w:rPr>
      </w:pPr>
    </w:p>
    <w:p w14:paraId="41704C6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gramStart"/>
      <w:r w:rsidRPr="00E25656">
        <w:rPr>
          <w:rFonts w:ascii="Times New Roman" w:eastAsia="Times New Roman" w:hAnsi="Times New Roman" w:cs="Times New Roman"/>
        </w:rPr>
        <w:t>a  list</w:t>
      </w:r>
      <w:proofErr w:type="gramEnd"/>
      <w:r w:rsidRPr="00E25656">
        <w:rPr>
          <w:rFonts w:ascii="Times New Roman" w:eastAsia="Times New Roman" w:hAnsi="Times New Roman" w:cs="Times New Roman"/>
        </w:rPr>
        <w:t xml:space="preserve"> of literature resource relevant to the </w:t>
      </w:r>
      <w:proofErr w:type="spellStart"/>
      <w:r w:rsidRPr="00E25656">
        <w:rPr>
          <w:rFonts w:ascii="Times New Roman" w:eastAsia="Times New Roman" w:hAnsi="Times New Roman" w:cs="Times New Roman"/>
        </w:rPr>
        <w:t>rq</w:t>
      </w:r>
      <w:proofErr w:type="spellEnd"/>
    </w:p>
    <w:p w14:paraId="0C2F855A" w14:textId="77777777" w:rsidR="00E25656" w:rsidRPr="00E25656" w:rsidRDefault="00E25656" w:rsidP="00E25656">
      <w:pPr>
        <w:ind w:left="708"/>
        <w:rPr>
          <w:rFonts w:ascii="Times New Roman" w:eastAsia="Times New Roman" w:hAnsi="Times New Roman" w:cs="Times New Roman"/>
        </w:rPr>
      </w:pPr>
    </w:p>
    <w:p w14:paraId="161B8C3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2f410f67c3faec4303ab0f0cc29400648af62550</w:t>
      </w:r>
    </w:p>
    <w:p w14:paraId="39DDD3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E0D42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13:15:24 2024 +0000</w:t>
      </w:r>
    </w:p>
    <w:p w14:paraId="2DB72F45" w14:textId="77777777" w:rsidR="00E25656" w:rsidRPr="00E25656" w:rsidRDefault="00E25656" w:rsidP="00E25656">
      <w:pPr>
        <w:ind w:left="708"/>
        <w:rPr>
          <w:rFonts w:ascii="Times New Roman" w:eastAsia="Times New Roman" w:hAnsi="Times New Roman" w:cs="Times New Roman"/>
        </w:rPr>
      </w:pPr>
    </w:p>
    <w:p w14:paraId="679D22D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 xml:space="preserve">    reverting the R script and plot back to the previous one without percentage labels</w:t>
      </w:r>
    </w:p>
    <w:p w14:paraId="124F45FD" w14:textId="77777777" w:rsidR="00E25656" w:rsidRPr="00E25656" w:rsidRDefault="00E25656" w:rsidP="00E25656">
      <w:pPr>
        <w:ind w:left="708"/>
        <w:rPr>
          <w:rFonts w:ascii="Times New Roman" w:eastAsia="Times New Roman" w:hAnsi="Times New Roman" w:cs="Times New Roman"/>
        </w:rPr>
      </w:pPr>
    </w:p>
    <w:p w14:paraId="063CBC4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e24b7770a816ee91772c84ea69553785b37a5968</w:t>
      </w:r>
    </w:p>
    <w:p w14:paraId="630EA5B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1ba495e ec16241</w:t>
      </w:r>
    </w:p>
    <w:p w14:paraId="43F8156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1F58F10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Dec 13 19:06:23 2024 +0530</w:t>
      </w:r>
    </w:p>
    <w:p w14:paraId="322425CA" w14:textId="77777777" w:rsidR="00E25656" w:rsidRPr="00E25656" w:rsidRDefault="00E25656" w:rsidP="00E25656">
      <w:pPr>
        <w:ind w:left="708"/>
        <w:rPr>
          <w:rFonts w:ascii="Times New Roman" w:eastAsia="Times New Roman" w:hAnsi="Times New Roman" w:cs="Times New Roman"/>
        </w:rPr>
      </w:pPr>
    </w:p>
    <w:p w14:paraId="2FCA74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4DE5C7E" w14:textId="77777777" w:rsidR="00E25656" w:rsidRPr="00E25656" w:rsidRDefault="00E25656" w:rsidP="00E25656">
      <w:pPr>
        <w:ind w:left="708"/>
        <w:rPr>
          <w:rFonts w:ascii="Times New Roman" w:eastAsia="Times New Roman" w:hAnsi="Times New Roman" w:cs="Times New Roman"/>
        </w:rPr>
      </w:pPr>
    </w:p>
    <w:p w14:paraId="618EFF4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1ba495e6db26a315d692343ba5f6ddb5c7ea1ac8</w:t>
      </w:r>
    </w:p>
    <w:p w14:paraId="45E5094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EA206F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Dec 13 19:05:53 2024 +0530</w:t>
      </w:r>
    </w:p>
    <w:p w14:paraId="28F21C94" w14:textId="77777777" w:rsidR="00E25656" w:rsidRPr="00E25656" w:rsidRDefault="00E25656" w:rsidP="00E25656">
      <w:pPr>
        <w:ind w:left="708"/>
        <w:rPr>
          <w:rFonts w:ascii="Times New Roman" w:eastAsia="Times New Roman" w:hAnsi="Times New Roman" w:cs="Times New Roman"/>
        </w:rPr>
      </w:pPr>
    </w:p>
    <w:p w14:paraId="6B3F34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report document added</w:t>
      </w:r>
    </w:p>
    <w:p w14:paraId="72C851AF" w14:textId="77777777" w:rsidR="00E25656" w:rsidRPr="00E25656" w:rsidRDefault="00E25656" w:rsidP="00E25656">
      <w:pPr>
        <w:ind w:left="708"/>
        <w:rPr>
          <w:rFonts w:ascii="Times New Roman" w:eastAsia="Times New Roman" w:hAnsi="Times New Roman" w:cs="Times New Roman"/>
        </w:rPr>
      </w:pPr>
    </w:p>
    <w:p w14:paraId="09F2A37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ec162419f261ef78f7739a166db104e5868b4f02</w:t>
      </w:r>
    </w:p>
    <w:p w14:paraId="3C7677B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5e992dd df12c6f</w:t>
      </w:r>
    </w:p>
    <w:p w14:paraId="27DC16C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&lt;zs24act@herts.ac.uk&gt;</w:t>
      </w:r>
    </w:p>
    <w:p w14:paraId="4163967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16:04:25 2024 +0000</w:t>
      </w:r>
    </w:p>
    <w:p w14:paraId="248FD422" w14:textId="77777777" w:rsidR="00E25656" w:rsidRPr="00E25656" w:rsidRDefault="00E25656" w:rsidP="00E25656">
      <w:pPr>
        <w:ind w:left="708"/>
        <w:rPr>
          <w:rFonts w:ascii="Times New Roman" w:eastAsia="Times New Roman" w:hAnsi="Times New Roman" w:cs="Times New Roman"/>
        </w:rPr>
      </w:pPr>
    </w:p>
    <w:p w14:paraId="3CC9D6B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pull request #2 from cs24aba/zs24act</w:t>
      </w:r>
    </w:p>
    <w:p w14:paraId="263F3DC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63324C4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the stacked bar plot with the </w:t>
      </w:r>
      <w:proofErr w:type="spellStart"/>
      <w:r w:rsidRPr="00E25656">
        <w:rPr>
          <w:rFonts w:ascii="Times New Roman" w:eastAsia="Times New Roman" w:hAnsi="Times New Roman" w:cs="Times New Roman"/>
        </w:rPr>
        <w:t>labeled</w:t>
      </w:r>
      <w:proofErr w:type="spellEnd"/>
      <w:r w:rsidRPr="00E25656">
        <w:rPr>
          <w:rFonts w:ascii="Times New Roman" w:eastAsia="Times New Roman" w:hAnsi="Times New Roman" w:cs="Times New Roman"/>
        </w:rPr>
        <w:t xml:space="preserve"> image</w:t>
      </w:r>
    </w:p>
    <w:p w14:paraId="1BA4BD66" w14:textId="77777777" w:rsidR="00E25656" w:rsidRPr="00E25656" w:rsidRDefault="00E25656" w:rsidP="00E25656">
      <w:pPr>
        <w:ind w:left="708"/>
        <w:rPr>
          <w:rFonts w:ascii="Times New Roman" w:eastAsia="Times New Roman" w:hAnsi="Times New Roman" w:cs="Times New Roman"/>
        </w:rPr>
      </w:pPr>
    </w:p>
    <w:p w14:paraId="1A02ACB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df12c6f15a014859248d9649dd6a6712ac85b31d</w:t>
      </w:r>
    </w:p>
    <w:p w14:paraId="73A917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zs24act &lt;zs24act@herts.ac.uk&gt;</w:t>
      </w:r>
    </w:p>
    <w:p w14:paraId="38FDA22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16:03:29 2024 +0000</w:t>
      </w:r>
    </w:p>
    <w:p w14:paraId="7542CACB" w14:textId="77777777" w:rsidR="00E25656" w:rsidRPr="00E25656" w:rsidRDefault="00E25656" w:rsidP="00E25656">
      <w:pPr>
        <w:ind w:left="708"/>
        <w:rPr>
          <w:rFonts w:ascii="Times New Roman" w:eastAsia="Times New Roman" w:hAnsi="Times New Roman" w:cs="Times New Roman"/>
        </w:rPr>
      </w:pPr>
    </w:p>
    <w:p w14:paraId="1E6ACE0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the stacked bar plot with the </w:t>
      </w:r>
      <w:proofErr w:type="spellStart"/>
      <w:r w:rsidRPr="00E25656">
        <w:rPr>
          <w:rFonts w:ascii="Times New Roman" w:eastAsia="Times New Roman" w:hAnsi="Times New Roman" w:cs="Times New Roman"/>
        </w:rPr>
        <w:t>labeled</w:t>
      </w:r>
      <w:proofErr w:type="spellEnd"/>
      <w:r w:rsidRPr="00E25656">
        <w:rPr>
          <w:rFonts w:ascii="Times New Roman" w:eastAsia="Times New Roman" w:hAnsi="Times New Roman" w:cs="Times New Roman"/>
        </w:rPr>
        <w:t xml:space="preserve"> image</w:t>
      </w:r>
    </w:p>
    <w:p w14:paraId="026E94D3" w14:textId="77777777" w:rsidR="00E25656" w:rsidRPr="00E25656" w:rsidRDefault="00E25656" w:rsidP="00E25656">
      <w:pPr>
        <w:ind w:left="708"/>
        <w:rPr>
          <w:rFonts w:ascii="Times New Roman" w:eastAsia="Times New Roman" w:hAnsi="Times New Roman" w:cs="Times New Roman"/>
        </w:rPr>
      </w:pPr>
    </w:p>
    <w:p w14:paraId="675011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5e992ddb6210f225b124f552a53a0a7a6bd4e02e</w:t>
      </w:r>
    </w:p>
    <w:p w14:paraId="05BE69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5f53747 7534aae</w:t>
      </w:r>
    </w:p>
    <w:p w14:paraId="74E4257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&lt;zs24act@herts.ac.uk&gt;</w:t>
      </w:r>
    </w:p>
    <w:p w14:paraId="6F7DCE2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15:58:13 2024 +0000</w:t>
      </w:r>
    </w:p>
    <w:p w14:paraId="485B5190" w14:textId="77777777" w:rsidR="00E25656" w:rsidRPr="00E25656" w:rsidRDefault="00E25656" w:rsidP="00E25656">
      <w:pPr>
        <w:ind w:left="708"/>
        <w:rPr>
          <w:rFonts w:ascii="Times New Roman" w:eastAsia="Times New Roman" w:hAnsi="Times New Roman" w:cs="Times New Roman"/>
        </w:rPr>
      </w:pPr>
    </w:p>
    <w:p w14:paraId="7254EA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pull request #1 from cs24aba/zs24act</w:t>
      </w:r>
    </w:p>
    <w:p w14:paraId="3EB85E3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42029EF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percentage labels to stack bar plot to improve the readability</w:t>
      </w:r>
    </w:p>
    <w:p w14:paraId="79998521" w14:textId="77777777" w:rsidR="00E25656" w:rsidRPr="00E25656" w:rsidRDefault="00E25656" w:rsidP="00E25656">
      <w:pPr>
        <w:ind w:left="708"/>
        <w:rPr>
          <w:rFonts w:ascii="Times New Roman" w:eastAsia="Times New Roman" w:hAnsi="Times New Roman" w:cs="Times New Roman"/>
        </w:rPr>
      </w:pPr>
    </w:p>
    <w:p w14:paraId="119538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7534aaeecf21e2f018e41b59bdd22aa6323d82bb</w:t>
      </w:r>
    </w:p>
    <w:p w14:paraId="24A752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zs24act &lt;zs24act@herts.ac.uk&gt;</w:t>
      </w:r>
    </w:p>
    <w:p w14:paraId="42249EB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15:56:52 2024 +0000</w:t>
      </w:r>
    </w:p>
    <w:p w14:paraId="11EAC0A8" w14:textId="77777777" w:rsidR="00E25656" w:rsidRPr="00E25656" w:rsidRDefault="00E25656" w:rsidP="00E25656">
      <w:pPr>
        <w:ind w:left="708"/>
        <w:rPr>
          <w:rFonts w:ascii="Times New Roman" w:eastAsia="Times New Roman" w:hAnsi="Times New Roman" w:cs="Times New Roman"/>
        </w:rPr>
      </w:pPr>
    </w:p>
    <w:p w14:paraId="75EDBA8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percentage labels to stack bar plot to improve the readability</w:t>
      </w:r>
    </w:p>
    <w:p w14:paraId="3C18E006" w14:textId="77777777" w:rsidR="00E25656" w:rsidRPr="00E25656" w:rsidRDefault="00E25656" w:rsidP="00E25656">
      <w:pPr>
        <w:ind w:left="708"/>
        <w:rPr>
          <w:rFonts w:ascii="Times New Roman" w:eastAsia="Times New Roman" w:hAnsi="Times New Roman" w:cs="Times New Roman"/>
        </w:rPr>
      </w:pPr>
    </w:p>
    <w:p w14:paraId="2157151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645e5a03d83f01c7db14abbef752332539da4b3d</w:t>
      </w:r>
    </w:p>
    <w:p w14:paraId="24D0845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6E72FDC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15:42:13 2024 +0000</w:t>
      </w:r>
    </w:p>
    <w:p w14:paraId="4C7E0618" w14:textId="77777777" w:rsidR="00E25656" w:rsidRPr="00E25656" w:rsidRDefault="00E25656" w:rsidP="00E25656">
      <w:pPr>
        <w:ind w:left="708"/>
        <w:rPr>
          <w:rFonts w:ascii="Times New Roman" w:eastAsia="Times New Roman" w:hAnsi="Times New Roman" w:cs="Times New Roman"/>
        </w:rPr>
      </w:pPr>
    </w:p>
    <w:p w14:paraId="19BCA1E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 xml:space="preserve">    updated readme file with visualization method used in the analysis.</w:t>
      </w:r>
    </w:p>
    <w:p w14:paraId="749C1D4A" w14:textId="77777777" w:rsidR="00E25656" w:rsidRPr="00E25656" w:rsidRDefault="00E25656" w:rsidP="00E25656">
      <w:pPr>
        <w:ind w:left="708"/>
        <w:rPr>
          <w:rFonts w:ascii="Times New Roman" w:eastAsia="Times New Roman" w:hAnsi="Times New Roman" w:cs="Times New Roman"/>
        </w:rPr>
      </w:pPr>
    </w:p>
    <w:p w14:paraId="241CA22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5f53747638acecb43ffdd35ac1999c94437d5955</w:t>
      </w:r>
    </w:p>
    <w:p w14:paraId="7986BA1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409EF0F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15:42:13 2024 +0000</w:t>
      </w:r>
    </w:p>
    <w:p w14:paraId="2C8EBB99" w14:textId="77777777" w:rsidR="00E25656" w:rsidRPr="00E25656" w:rsidRDefault="00E25656" w:rsidP="00E25656">
      <w:pPr>
        <w:ind w:left="708"/>
        <w:rPr>
          <w:rFonts w:ascii="Times New Roman" w:eastAsia="Times New Roman" w:hAnsi="Times New Roman" w:cs="Times New Roman"/>
        </w:rPr>
      </w:pPr>
    </w:p>
    <w:p w14:paraId="7ABFB93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readme file with visualization method used in the analysis.</w:t>
      </w:r>
    </w:p>
    <w:p w14:paraId="28307A1F" w14:textId="77777777" w:rsidR="00E25656" w:rsidRPr="00E25656" w:rsidRDefault="00E25656" w:rsidP="00E25656">
      <w:pPr>
        <w:ind w:left="708"/>
        <w:rPr>
          <w:rFonts w:ascii="Times New Roman" w:eastAsia="Times New Roman" w:hAnsi="Times New Roman" w:cs="Times New Roman"/>
        </w:rPr>
      </w:pPr>
    </w:p>
    <w:p w14:paraId="66C9D1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5383d21fac9639792c2b4cef905d38df0cd1ab4d</w:t>
      </w:r>
    </w:p>
    <w:p w14:paraId="677EA31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00433B6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15:30:01 2024 +0000</w:t>
      </w:r>
    </w:p>
    <w:p w14:paraId="2E4B22BB" w14:textId="77777777" w:rsidR="00E25656" w:rsidRPr="00E25656" w:rsidRDefault="00E25656" w:rsidP="00E25656">
      <w:pPr>
        <w:ind w:left="708"/>
        <w:rPr>
          <w:rFonts w:ascii="Times New Roman" w:eastAsia="Times New Roman" w:hAnsi="Times New Roman" w:cs="Times New Roman"/>
        </w:rPr>
      </w:pPr>
    </w:p>
    <w:p w14:paraId="138035E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visualization presentation</w:t>
      </w:r>
    </w:p>
    <w:p w14:paraId="389FC7B7" w14:textId="77777777" w:rsidR="00E25656" w:rsidRPr="00E25656" w:rsidRDefault="00E25656" w:rsidP="00E25656">
      <w:pPr>
        <w:ind w:left="708"/>
        <w:rPr>
          <w:rFonts w:ascii="Times New Roman" w:eastAsia="Times New Roman" w:hAnsi="Times New Roman" w:cs="Times New Roman"/>
        </w:rPr>
      </w:pPr>
    </w:p>
    <w:p w14:paraId="64BD7C3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d0148061b46d1533992ade411267259ff6ecc4fb</w:t>
      </w:r>
    </w:p>
    <w:p w14:paraId="54522CE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6F928B1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15:30:01 2024 +0000</w:t>
      </w:r>
    </w:p>
    <w:p w14:paraId="63EEC905" w14:textId="77777777" w:rsidR="00E25656" w:rsidRPr="00E25656" w:rsidRDefault="00E25656" w:rsidP="00E25656">
      <w:pPr>
        <w:ind w:left="708"/>
        <w:rPr>
          <w:rFonts w:ascii="Times New Roman" w:eastAsia="Times New Roman" w:hAnsi="Times New Roman" w:cs="Times New Roman"/>
        </w:rPr>
      </w:pPr>
    </w:p>
    <w:p w14:paraId="5AA2B2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visualization presentation</w:t>
      </w:r>
    </w:p>
    <w:p w14:paraId="2EAA024E" w14:textId="77777777" w:rsidR="00E25656" w:rsidRPr="00E25656" w:rsidRDefault="00E25656" w:rsidP="00E25656">
      <w:pPr>
        <w:ind w:left="708"/>
        <w:rPr>
          <w:rFonts w:ascii="Times New Roman" w:eastAsia="Times New Roman" w:hAnsi="Times New Roman" w:cs="Times New Roman"/>
        </w:rPr>
      </w:pPr>
    </w:p>
    <w:p w14:paraId="4B272DB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55afc6e27e14d056b53005a06ee90e99297a11c2</w:t>
      </w:r>
    </w:p>
    <w:p w14:paraId="3910EAD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90D360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20:57:46 2024 +0530</w:t>
      </w:r>
    </w:p>
    <w:p w14:paraId="6ADDBBA6" w14:textId="77777777" w:rsidR="00E25656" w:rsidRPr="00E25656" w:rsidRDefault="00E25656" w:rsidP="00E25656">
      <w:pPr>
        <w:ind w:left="708"/>
        <w:rPr>
          <w:rFonts w:ascii="Times New Roman" w:eastAsia="Times New Roman" w:hAnsi="Times New Roman" w:cs="Times New Roman"/>
        </w:rPr>
      </w:pPr>
    </w:p>
    <w:p w14:paraId="5774AFB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folder updated</w:t>
      </w:r>
    </w:p>
    <w:p w14:paraId="3286B6CF" w14:textId="77777777" w:rsidR="00E25656" w:rsidRPr="00E25656" w:rsidRDefault="00E25656" w:rsidP="00E25656">
      <w:pPr>
        <w:ind w:left="708"/>
        <w:rPr>
          <w:rFonts w:ascii="Times New Roman" w:eastAsia="Times New Roman" w:hAnsi="Times New Roman" w:cs="Times New Roman"/>
        </w:rPr>
      </w:pPr>
    </w:p>
    <w:p w14:paraId="751FF22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06276f75bac7e94c908b3ce9c871683354886d93</w:t>
      </w:r>
    </w:p>
    <w:p w14:paraId="659A6D0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056A1A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20:57:46 2024 +0530</w:t>
      </w:r>
    </w:p>
    <w:p w14:paraId="46846F44" w14:textId="77777777" w:rsidR="00E25656" w:rsidRPr="00E25656" w:rsidRDefault="00E25656" w:rsidP="00E25656">
      <w:pPr>
        <w:ind w:left="708"/>
        <w:rPr>
          <w:rFonts w:ascii="Times New Roman" w:eastAsia="Times New Roman" w:hAnsi="Times New Roman" w:cs="Times New Roman"/>
        </w:rPr>
      </w:pPr>
    </w:p>
    <w:p w14:paraId="61AD573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folder updated</w:t>
      </w:r>
    </w:p>
    <w:p w14:paraId="51F8FA08" w14:textId="77777777" w:rsidR="00E25656" w:rsidRPr="00E25656" w:rsidRDefault="00E25656" w:rsidP="00E25656">
      <w:pPr>
        <w:ind w:left="708"/>
        <w:rPr>
          <w:rFonts w:ascii="Times New Roman" w:eastAsia="Times New Roman" w:hAnsi="Times New Roman" w:cs="Times New Roman"/>
        </w:rPr>
      </w:pPr>
    </w:p>
    <w:p w14:paraId="579CDF3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4584941af99fd04a426e8df35e4fe0bcae0ae486</w:t>
      </w:r>
    </w:p>
    <w:p w14:paraId="382B564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rayan</w:t>
      </w:r>
      <w:proofErr w:type="spellEnd"/>
      <w:r w:rsidRPr="00E25656">
        <w:rPr>
          <w:rFonts w:ascii="Times New Roman" w:eastAsia="Times New Roman" w:hAnsi="Times New Roman" w:cs="Times New Roman"/>
        </w:rPr>
        <w:t xml:space="preserve"> &lt;ppp.csb1923@saintgits.org&gt;</w:t>
      </w:r>
    </w:p>
    <w:p w14:paraId="7199EF2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20:39:19 2024 +0530</w:t>
      </w:r>
    </w:p>
    <w:p w14:paraId="3979AE8C" w14:textId="77777777" w:rsidR="00E25656" w:rsidRPr="00E25656" w:rsidRDefault="00E25656" w:rsidP="00E25656">
      <w:pPr>
        <w:ind w:left="708"/>
        <w:rPr>
          <w:rFonts w:ascii="Times New Roman" w:eastAsia="Times New Roman" w:hAnsi="Times New Roman" w:cs="Times New Roman"/>
        </w:rPr>
      </w:pPr>
    </w:p>
    <w:p w14:paraId="0C2A0DD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and diagrams in </w:t>
      </w:r>
      <w:proofErr w:type="spellStart"/>
      <w:r w:rsidRPr="00E25656">
        <w:rPr>
          <w:rFonts w:ascii="Times New Roman" w:eastAsia="Times New Roman" w:hAnsi="Times New Roman" w:cs="Times New Roman"/>
        </w:rPr>
        <w:t>oldrq</w:t>
      </w:r>
      <w:proofErr w:type="spellEnd"/>
      <w:r w:rsidRPr="00E25656">
        <w:rPr>
          <w:rFonts w:ascii="Times New Roman" w:eastAsia="Times New Roman" w:hAnsi="Times New Roman" w:cs="Times New Roman"/>
        </w:rPr>
        <w:t xml:space="preserve"> folder</w:t>
      </w:r>
    </w:p>
    <w:p w14:paraId="44620144" w14:textId="77777777" w:rsidR="00E25656" w:rsidRPr="00E25656" w:rsidRDefault="00E25656" w:rsidP="00E25656">
      <w:pPr>
        <w:ind w:left="708"/>
        <w:rPr>
          <w:rFonts w:ascii="Times New Roman" w:eastAsia="Times New Roman" w:hAnsi="Times New Roman" w:cs="Times New Roman"/>
        </w:rPr>
      </w:pPr>
    </w:p>
    <w:p w14:paraId="7ED779D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ad9c9fe3a75006a2b5d56eb1528e5c683ecce35c</w:t>
      </w:r>
    </w:p>
    <w:p w14:paraId="2B69719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rayan</w:t>
      </w:r>
      <w:proofErr w:type="spellEnd"/>
      <w:r w:rsidRPr="00E25656">
        <w:rPr>
          <w:rFonts w:ascii="Times New Roman" w:eastAsia="Times New Roman" w:hAnsi="Times New Roman" w:cs="Times New Roman"/>
        </w:rPr>
        <w:t xml:space="preserve"> &lt;ppp.csb1923@saintgits.org&gt;</w:t>
      </w:r>
    </w:p>
    <w:p w14:paraId="0738655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20:39:19 2024 +0530</w:t>
      </w:r>
    </w:p>
    <w:p w14:paraId="19944ACB" w14:textId="77777777" w:rsidR="00E25656" w:rsidRPr="00E25656" w:rsidRDefault="00E25656" w:rsidP="00E25656">
      <w:pPr>
        <w:ind w:left="708"/>
        <w:rPr>
          <w:rFonts w:ascii="Times New Roman" w:eastAsia="Times New Roman" w:hAnsi="Times New Roman" w:cs="Times New Roman"/>
        </w:rPr>
      </w:pPr>
    </w:p>
    <w:p w14:paraId="69060A3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and diagrams in </w:t>
      </w:r>
      <w:proofErr w:type="spellStart"/>
      <w:r w:rsidRPr="00E25656">
        <w:rPr>
          <w:rFonts w:ascii="Times New Roman" w:eastAsia="Times New Roman" w:hAnsi="Times New Roman" w:cs="Times New Roman"/>
        </w:rPr>
        <w:t>oldrq</w:t>
      </w:r>
      <w:proofErr w:type="spellEnd"/>
      <w:r w:rsidRPr="00E25656">
        <w:rPr>
          <w:rFonts w:ascii="Times New Roman" w:eastAsia="Times New Roman" w:hAnsi="Times New Roman" w:cs="Times New Roman"/>
        </w:rPr>
        <w:t xml:space="preserve"> folder</w:t>
      </w:r>
    </w:p>
    <w:p w14:paraId="27C2A9DD" w14:textId="77777777" w:rsidR="00E25656" w:rsidRPr="00E25656" w:rsidRDefault="00E25656" w:rsidP="00E25656">
      <w:pPr>
        <w:ind w:left="708"/>
        <w:rPr>
          <w:rFonts w:ascii="Times New Roman" w:eastAsia="Times New Roman" w:hAnsi="Times New Roman" w:cs="Times New Roman"/>
        </w:rPr>
      </w:pPr>
    </w:p>
    <w:p w14:paraId="71FB3A8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4b42d798f7cae3c095e057f270ba722b39e7574c</w:t>
      </w:r>
    </w:p>
    <w:p w14:paraId="4E00620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FBE318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20:25:52 2024 +0000</w:t>
      </w:r>
    </w:p>
    <w:p w14:paraId="3E7E4F8C" w14:textId="77777777" w:rsidR="00E25656" w:rsidRPr="00E25656" w:rsidRDefault="00E25656" w:rsidP="00E25656">
      <w:pPr>
        <w:ind w:left="708"/>
        <w:rPr>
          <w:rFonts w:ascii="Times New Roman" w:eastAsia="Times New Roman" w:hAnsi="Times New Roman" w:cs="Times New Roman"/>
        </w:rPr>
      </w:pPr>
    </w:p>
    <w:p w14:paraId="0EBE89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images and updated readme with detailed project info</w:t>
      </w:r>
    </w:p>
    <w:p w14:paraId="3EA7ECDB" w14:textId="77777777" w:rsidR="00E25656" w:rsidRPr="00E25656" w:rsidRDefault="00E25656" w:rsidP="00E25656">
      <w:pPr>
        <w:ind w:left="708"/>
        <w:rPr>
          <w:rFonts w:ascii="Times New Roman" w:eastAsia="Times New Roman" w:hAnsi="Times New Roman" w:cs="Times New Roman"/>
        </w:rPr>
      </w:pPr>
    </w:p>
    <w:p w14:paraId="4B36590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commit 22e201e71e307f065a1447a3b555dd374f99dfa9</w:t>
      </w:r>
    </w:p>
    <w:p w14:paraId="7F019E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C2C9EF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20:25:52 2024 +0000</w:t>
      </w:r>
    </w:p>
    <w:p w14:paraId="56DAC9BC" w14:textId="77777777" w:rsidR="00E25656" w:rsidRPr="00E25656" w:rsidRDefault="00E25656" w:rsidP="00E25656">
      <w:pPr>
        <w:ind w:left="708"/>
        <w:rPr>
          <w:rFonts w:ascii="Times New Roman" w:eastAsia="Times New Roman" w:hAnsi="Times New Roman" w:cs="Times New Roman"/>
        </w:rPr>
      </w:pPr>
    </w:p>
    <w:p w14:paraId="227A1C1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images and updated readme with detailed project info</w:t>
      </w:r>
    </w:p>
    <w:p w14:paraId="4193B229" w14:textId="77777777" w:rsidR="00E25656" w:rsidRPr="00E25656" w:rsidRDefault="00E25656" w:rsidP="00E25656">
      <w:pPr>
        <w:ind w:left="708"/>
        <w:rPr>
          <w:rFonts w:ascii="Times New Roman" w:eastAsia="Times New Roman" w:hAnsi="Times New Roman" w:cs="Times New Roman"/>
        </w:rPr>
      </w:pPr>
    </w:p>
    <w:p w14:paraId="5A269D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678c6959340ad869c27494e737b061fe4924d6bf</w:t>
      </w:r>
    </w:p>
    <w:p w14:paraId="167A991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8509C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19:05:27 2024 +0000</w:t>
      </w:r>
    </w:p>
    <w:p w14:paraId="47970943" w14:textId="77777777" w:rsidR="00E25656" w:rsidRPr="00E25656" w:rsidRDefault="00E25656" w:rsidP="00E25656">
      <w:pPr>
        <w:ind w:left="708"/>
        <w:rPr>
          <w:rFonts w:ascii="Times New Roman" w:eastAsia="Times New Roman" w:hAnsi="Times New Roman" w:cs="Times New Roman"/>
        </w:rPr>
      </w:pPr>
    </w:p>
    <w:p w14:paraId="084B319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spellStart"/>
      <w:r w:rsidRPr="00E25656">
        <w:rPr>
          <w:rFonts w:ascii="Times New Roman" w:eastAsia="Times New Roman" w:hAnsi="Times New Roman" w:cs="Times New Roman"/>
        </w:rPr>
        <w:t>DS_store</w:t>
      </w:r>
      <w:proofErr w:type="spellEnd"/>
      <w:r w:rsidRPr="00E25656">
        <w:rPr>
          <w:rFonts w:ascii="Times New Roman" w:eastAsia="Times New Roman" w:hAnsi="Times New Roman" w:cs="Times New Roman"/>
        </w:rPr>
        <w:t xml:space="preserve"> to </w:t>
      </w:r>
      <w:proofErr w:type="spellStart"/>
      <w:r w:rsidRPr="00E25656">
        <w:rPr>
          <w:rFonts w:ascii="Times New Roman" w:eastAsia="Times New Roman" w:hAnsi="Times New Roman" w:cs="Times New Roman"/>
        </w:rPr>
        <w:t>gitignore</w:t>
      </w:r>
      <w:proofErr w:type="spellEnd"/>
    </w:p>
    <w:p w14:paraId="47B98CE6" w14:textId="77777777" w:rsidR="00E25656" w:rsidRPr="00E25656" w:rsidRDefault="00E25656" w:rsidP="00E25656">
      <w:pPr>
        <w:ind w:left="708"/>
        <w:rPr>
          <w:rFonts w:ascii="Times New Roman" w:eastAsia="Times New Roman" w:hAnsi="Times New Roman" w:cs="Times New Roman"/>
        </w:rPr>
      </w:pPr>
    </w:p>
    <w:p w14:paraId="345F2B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e77fd1d4c6e765755f2f2e3fb39156cdea03f251</w:t>
      </w:r>
    </w:p>
    <w:p w14:paraId="421E103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1660A89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19:05:27 2024 +0000</w:t>
      </w:r>
    </w:p>
    <w:p w14:paraId="1530221D" w14:textId="77777777" w:rsidR="00E25656" w:rsidRPr="00E25656" w:rsidRDefault="00E25656" w:rsidP="00E25656">
      <w:pPr>
        <w:ind w:left="708"/>
        <w:rPr>
          <w:rFonts w:ascii="Times New Roman" w:eastAsia="Times New Roman" w:hAnsi="Times New Roman" w:cs="Times New Roman"/>
        </w:rPr>
      </w:pPr>
    </w:p>
    <w:p w14:paraId="72997F0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spellStart"/>
      <w:r w:rsidRPr="00E25656">
        <w:rPr>
          <w:rFonts w:ascii="Times New Roman" w:eastAsia="Times New Roman" w:hAnsi="Times New Roman" w:cs="Times New Roman"/>
        </w:rPr>
        <w:t>DS_store</w:t>
      </w:r>
      <w:proofErr w:type="spellEnd"/>
      <w:r w:rsidRPr="00E25656">
        <w:rPr>
          <w:rFonts w:ascii="Times New Roman" w:eastAsia="Times New Roman" w:hAnsi="Times New Roman" w:cs="Times New Roman"/>
        </w:rPr>
        <w:t xml:space="preserve"> to </w:t>
      </w:r>
      <w:proofErr w:type="spellStart"/>
      <w:r w:rsidRPr="00E25656">
        <w:rPr>
          <w:rFonts w:ascii="Times New Roman" w:eastAsia="Times New Roman" w:hAnsi="Times New Roman" w:cs="Times New Roman"/>
        </w:rPr>
        <w:t>gitignore</w:t>
      </w:r>
      <w:proofErr w:type="spellEnd"/>
    </w:p>
    <w:p w14:paraId="05AB6792" w14:textId="77777777" w:rsidR="00E25656" w:rsidRPr="00E25656" w:rsidRDefault="00E25656" w:rsidP="00E25656">
      <w:pPr>
        <w:ind w:left="708"/>
        <w:rPr>
          <w:rFonts w:ascii="Times New Roman" w:eastAsia="Times New Roman" w:hAnsi="Times New Roman" w:cs="Times New Roman"/>
        </w:rPr>
      </w:pPr>
    </w:p>
    <w:p w14:paraId="1BB103B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ca0a7ed88a21c559507f543b9b1650ffacf150bc</w:t>
      </w:r>
    </w:p>
    <w:p w14:paraId="70E8356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1754C96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18:57:02 2024 +0000</w:t>
      </w:r>
    </w:p>
    <w:p w14:paraId="2ABEE49C" w14:textId="77777777" w:rsidR="00E25656" w:rsidRPr="00E25656" w:rsidRDefault="00E25656" w:rsidP="00E25656">
      <w:pPr>
        <w:ind w:left="708"/>
        <w:rPr>
          <w:rFonts w:ascii="Times New Roman" w:eastAsia="Times New Roman" w:hAnsi="Times New Roman" w:cs="Times New Roman"/>
        </w:rPr>
      </w:pPr>
    </w:p>
    <w:p w14:paraId="785501F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stacked bar plot to visualize the proportions of income across different education levels</w:t>
      </w:r>
    </w:p>
    <w:p w14:paraId="703A7EDB" w14:textId="77777777" w:rsidR="00E25656" w:rsidRPr="00E25656" w:rsidRDefault="00E25656" w:rsidP="00E25656">
      <w:pPr>
        <w:ind w:left="708"/>
        <w:rPr>
          <w:rFonts w:ascii="Times New Roman" w:eastAsia="Times New Roman" w:hAnsi="Times New Roman" w:cs="Times New Roman"/>
        </w:rPr>
      </w:pPr>
    </w:p>
    <w:p w14:paraId="0F21951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9311ee90b2b0a28f32167dab1ae5289e5f186655</w:t>
      </w:r>
    </w:p>
    <w:p w14:paraId="16606A3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0BD8A7C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18:57:02 2024 +0000</w:t>
      </w:r>
    </w:p>
    <w:p w14:paraId="11A9AD01" w14:textId="77777777" w:rsidR="00E25656" w:rsidRPr="00E25656" w:rsidRDefault="00E25656" w:rsidP="00E25656">
      <w:pPr>
        <w:ind w:left="708"/>
        <w:rPr>
          <w:rFonts w:ascii="Times New Roman" w:eastAsia="Times New Roman" w:hAnsi="Times New Roman" w:cs="Times New Roman"/>
        </w:rPr>
      </w:pPr>
    </w:p>
    <w:p w14:paraId="355EB0D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stacked bar plot to visualize the proportions of income across different education levels</w:t>
      </w:r>
    </w:p>
    <w:p w14:paraId="0CB21746" w14:textId="77777777" w:rsidR="00E25656" w:rsidRPr="00E25656" w:rsidRDefault="00E25656" w:rsidP="00E25656">
      <w:pPr>
        <w:ind w:left="708"/>
        <w:rPr>
          <w:rFonts w:ascii="Times New Roman" w:eastAsia="Times New Roman" w:hAnsi="Times New Roman" w:cs="Times New Roman"/>
        </w:rPr>
      </w:pPr>
    </w:p>
    <w:p w14:paraId="273387A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2d755da641943b806b56d57e2eacd44e92dec54b</w:t>
      </w:r>
    </w:p>
    <w:p w14:paraId="7EE73C5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08021A4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17:55:42 2024 +0000</w:t>
      </w:r>
    </w:p>
    <w:p w14:paraId="53B65B93" w14:textId="77777777" w:rsidR="00E25656" w:rsidRPr="00E25656" w:rsidRDefault="00E25656" w:rsidP="00E25656">
      <w:pPr>
        <w:ind w:left="708"/>
        <w:rPr>
          <w:rFonts w:ascii="Times New Roman" w:eastAsia="Times New Roman" w:hAnsi="Times New Roman" w:cs="Times New Roman"/>
        </w:rPr>
      </w:pPr>
    </w:p>
    <w:p w14:paraId="15E3EB1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finalized research question presentation</w:t>
      </w:r>
    </w:p>
    <w:p w14:paraId="63BDF51E" w14:textId="77777777" w:rsidR="00E25656" w:rsidRPr="00E25656" w:rsidRDefault="00E25656" w:rsidP="00E25656">
      <w:pPr>
        <w:ind w:left="708"/>
        <w:rPr>
          <w:rFonts w:ascii="Times New Roman" w:eastAsia="Times New Roman" w:hAnsi="Times New Roman" w:cs="Times New Roman"/>
        </w:rPr>
      </w:pPr>
    </w:p>
    <w:p w14:paraId="0971691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83e4794825abb8b881b2a48966ca91561e187307</w:t>
      </w:r>
    </w:p>
    <w:p w14:paraId="5ED9BED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627A56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17:55:42 2024 +0000</w:t>
      </w:r>
    </w:p>
    <w:p w14:paraId="0A62DDDD" w14:textId="77777777" w:rsidR="00E25656" w:rsidRPr="00E25656" w:rsidRDefault="00E25656" w:rsidP="00E25656">
      <w:pPr>
        <w:ind w:left="708"/>
        <w:rPr>
          <w:rFonts w:ascii="Times New Roman" w:eastAsia="Times New Roman" w:hAnsi="Times New Roman" w:cs="Times New Roman"/>
        </w:rPr>
      </w:pPr>
    </w:p>
    <w:p w14:paraId="0DE613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finalized research question presentation</w:t>
      </w:r>
    </w:p>
    <w:p w14:paraId="4E8C68CC" w14:textId="77777777" w:rsidR="00E25656" w:rsidRPr="00E25656" w:rsidRDefault="00E25656" w:rsidP="00E25656">
      <w:pPr>
        <w:ind w:left="708"/>
        <w:rPr>
          <w:rFonts w:ascii="Times New Roman" w:eastAsia="Times New Roman" w:hAnsi="Times New Roman" w:cs="Times New Roman"/>
        </w:rPr>
      </w:pPr>
    </w:p>
    <w:p w14:paraId="7B9D3B5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72dcf59ae70eab9356c84d876ccc853c948a3b48</w:t>
      </w:r>
    </w:p>
    <w:p w14:paraId="59FB562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1A24B0E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Nov 5 04:07:15 2024 +0000</w:t>
      </w:r>
    </w:p>
    <w:p w14:paraId="0CA3FB4B" w14:textId="77777777" w:rsidR="00E25656" w:rsidRPr="00E25656" w:rsidRDefault="00E25656" w:rsidP="00E25656">
      <w:pPr>
        <w:ind w:left="708"/>
        <w:rPr>
          <w:rFonts w:ascii="Times New Roman" w:eastAsia="Times New Roman" w:hAnsi="Times New Roman" w:cs="Times New Roman"/>
        </w:rPr>
      </w:pPr>
    </w:p>
    <w:p w14:paraId="09EC308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RQ presentation slides</w:t>
      </w:r>
    </w:p>
    <w:p w14:paraId="450DB0E9" w14:textId="77777777" w:rsidR="00E25656" w:rsidRPr="00E25656" w:rsidRDefault="00E25656" w:rsidP="00E25656">
      <w:pPr>
        <w:ind w:left="708"/>
        <w:rPr>
          <w:rFonts w:ascii="Times New Roman" w:eastAsia="Times New Roman" w:hAnsi="Times New Roman" w:cs="Times New Roman"/>
        </w:rPr>
      </w:pPr>
    </w:p>
    <w:p w14:paraId="3948B1A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commit fa544ac339f664da7016d5d3c84e137e061c28c9</w:t>
      </w:r>
    </w:p>
    <w:p w14:paraId="34D38FA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333A166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Nov 5 04:07:15 2024 +0000</w:t>
      </w:r>
    </w:p>
    <w:p w14:paraId="5679BA51" w14:textId="77777777" w:rsidR="00E25656" w:rsidRPr="00E25656" w:rsidRDefault="00E25656" w:rsidP="00E25656">
      <w:pPr>
        <w:ind w:left="708"/>
        <w:rPr>
          <w:rFonts w:ascii="Times New Roman" w:eastAsia="Times New Roman" w:hAnsi="Times New Roman" w:cs="Times New Roman"/>
        </w:rPr>
      </w:pPr>
    </w:p>
    <w:p w14:paraId="16ED93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RQ presentation slides</w:t>
      </w:r>
    </w:p>
    <w:p w14:paraId="33502D5C" w14:textId="77777777" w:rsidR="00E25656" w:rsidRPr="00E25656" w:rsidRDefault="00E25656" w:rsidP="00E25656">
      <w:pPr>
        <w:ind w:left="708"/>
        <w:rPr>
          <w:rFonts w:ascii="Times New Roman" w:eastAsia="Times New Roman" w:hAnsi="Times New Roman" w:cs="Times New Roman"/>
        </w:rPr>
      </w:pPr>
    </w:p>
    <w:p w14:paraId="25E8E27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f09c5a0c7c3e857370b6dde9ba344a029a9f2645</w:t>
      </w:r>
    </w:p>
    <w:p w14:paraId="7245947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25ECA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Oct 26 23:00:22 2024 +0100</w:t>
      </w:r>
    </w:p>
    <w:p w14:paraId="397BBB3C" w14:textId="77777777" w:rsidR="00E25656" w:rsidRPr="00E25656" w:rsidRDefault="00E25656" w:rsidP="00E25656">
      <w:pPr>
        <w:ind w:left="708"/>
        <w:rPr>
          <w:rFonts w:ascii="Times New Roman" w:eastAsia="Times New Roman" w:hAnsi="Times New Roman" w:cs="Times New Roman"/>
        </w:rPr>
      </w:pPr>
    </w:p>
    <w:p w14:paraId="29B3D2F3" w14:textId="5ACAAF68"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roofErr w:type="gramStart"/>
      <w:r w:rsidRPr="00E25656">
        <w:rPr>
          <w:rFonts w:ascii="Times New Roman" w:eastAsia="Times New Roman" w:hAnsi="Times New Roman" w:cs="Times New Roman"/>
        </w:rPr>
        <w:t>adding  allocated</w:t>
      </w:r>
      <w:proofErr w:type="gramEnd"/>
      <w:r w:rsidRPr="00E25656">
        <w:rPr>
          <w:rFonts w:ascii="Times New Roman" w:eastAsia="Times New Roman" w:hAnsi="Times New Roman" w:cs="Times New Roman"/>
        </w:rPr>
        <w:t xml:space="preserve"> dataset</w:t>
      </w:r>
    </w:p>
    <w:p w14:paraId="680D76B3" w14:textId="77777777" w:rsidR="008F6AE4" w:rsidRPr="00386D6B" w:rsidRDefault="008F6AE4" w:rsidP="008F6AE4">
      <w:pPr>
        <w:rPr>
          <w:rFonts w:ascii="Times New Roman" w:eastAsia="Times New Roman" w:hAnsi="Times New Roman" w:cs="Times New Roman"/>
          <w:sz w:val="28"/>
          <w:szCs w:val="28"/>
        </w:rPr>
      </w:pPr>
    </w:p>
    <w:p w14:paraId="0D24C667" w14:textId="06A8BC60" w:rsidR="008F6AE4" w:rsidRPr="00386D6B" w:rsidRDefault="008F6AE4" w:rsidP="008F6AE4">
      <w:pPr>
        <w:rPr>
          <w:rFonts w:ascii="Times New Roman" w:eastAsia="Times New Roman" w:hAnsi="Times New Roman" w:cs="Times New Roman"/>
          <w:color w:val="333333"/>
          <w:sz w:val="28"/>
          <w:szCs w:val="28"/>
        </w:rPr>
      </w:pPr>
      <w:r w:rsidRPr="00386D6B">
        <w:rPr>
          <w:rFonts w:ascii="Times New Roman" w:eastAsia="Times New Roman" w:hAnsi="Times New Roman" w:cs="Times New Roman"/>
          <w:sz w:val="28"/>
          <w:szCs w:val="28"/>
        </w:rPr>
        <w:t xml:space="preserve">   </w:t>
      </w:r>
    </w:p>
    <w:p w14:paraId="5B26BD6D" w14:textId="5445A201" w:rsidR="008F6AE4" w:rsidRPr="00386D6B" w:rsidRDefault="008F6AE4" w:rsidP="008F6AE4">
      <w:pPr>
        <w:spacing w:before="210" w:after="210"/>
        <w:ind w:left="360"/>
        <w:jc w:val="both"/>
      </w:pPr>
    </w:p>
    <w:p w14:paraId="126B53FD" w14:textId="77777777" w:rsidR="0052771C" w:rsidRPr="00386D6B" w:rsidRDefault="0052771C" w:rsidP="0052771C">
      <w:pPr>
        <w:jc w:val="both"/>
        <w:rPr>
          <w:rFonts w:ascii="Times New Roman" w:hAnsi="Times New Roman" w:cs="Times New Roman"/>
        </w:rPr>
      </w:pPr>
    </w:p>
    <w:p w14:paraId="2C013AAC" w14:textId="75D3B8A2" w:rsidR="00FD5CB8" w:rsidRPr="00386D6B" w:rsidRDefault="00FD5CB8" w:rsidP="00BF4CCC">
      <w:pPr>
        <w:rPr>
          <w:rFonts w:ascii="Times New Roman" w:eastAsia="Times New Roman" w:hAnsi="Times New Roman" w:cs="Times New Roman"/>
          <w:sz w:val="28"/>
          <w:szCs w:val="28"/>
        </w:rPr>
      </w:pPr>
    </w:p>
    <w:p w14:paraId="3198F716" w14:textId="0776D405" w:rsidR="00EC71C7" w:rsidRPr="00386D6B" w:rsidRDefault="00EC71C7" w:rsidP="00EC71C7">
      <w:pPr>
        <w:rPr>
          <w:rFonts w:ascii="Times New Roman" w:eastAsia="Times New Roman" w:hAnsi="Times New Roman" w:cs="Times New Roman"/>
        </w:rPr>
      </w:pPr>
    </w:p>
    <w:sectPr w:rsidR="00EC71C7" w:rsidRPr="00386D6B"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1B85F" w14:textId="77777777" w:rsidR="00926B1D" w:rsidRDefault="00926B1D" w:rsidP="000F7A9B">
      <w:r>
        <w:separator/>
      </w:r>
    </w:p>
  </w:endnote>
  <w:endnote w:type="continuationSeparator" w:id="0">
    <w:p w14:paraId="788399C7" w14:textId="77777777" w:rsidR="00926B1D" w:rsidRDefault="00926B1D" w:rsidP="000F7A9B">
      <w:r>
        <w:continuationSeparator/>
      </w:r>
    </w:p>
  </w:endnote>
  <w:endnote w:type="continuationNotice" w:id="1">
    <w:p w14:paraId="3F6ACF9E" w14:textId="77777777" w:rsidR="00926B1D" w:rsidRDefault="00926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8384"/>
      <w:docPartObj>
        <w:docPartGallery w:val="Page Numbers (Bottom of Page)"/>
        <w:docPartUnique/>
      </w:docPartObj>
    </w:sdtPr>
    <w:sdtContent>
      <w:sdt>
        <w:sdtPr>
          <w:id w:val="-1769616900"/>
          <w:docPartObj>
            <w:docPartGallery w:val="Page Numbers (Top of Page)"/>
            <w:docPartUnique/>
          </w:docPartObj>
        </w:sdtPr>
        <w:sdtContent>
          <w:p w14:paraId="0DCCA3F4" w14:textId="3C8BC791" w:rsidR="007B7A0B" w:rsidRDefault="007B7A0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99A91" w14:textId="77777777" w:rsidR="00926B1D" w:rsidRDefault="00926B1D" w:rsidP="000F7A9B">
      <w:r>
        <w:separator/>
      </w:r>
    </w:p>
  </w:footnote>
  <w:footnote w:type="continuationSeparator" w:id="0">
    <w:p w14:paraId="50F12BC4" w14:textId="77777777" w:rsidR="00926B1D" w:rsidRDefault="00926B1D" w:rsidP="000F7A9B">
      <w:r>
        <w:continuationSeparator/>
      </w:r>
    </w:p>
  </w:footnote>
  <w:footnote w:type="continuationNotice" w:id="1">
    <w:p w14:paraId="6CC411DD" w14:textId="77777777" w:rsidR="00926B1D" w:rsidRDefault="00926B1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91C"/>
    <w:multiLevelType w:val="hybridMultilevel"/>
    <w:tmpl w:val="152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0066DC3"/>
    <w:multiLevelType w:val="multilevel"/>
    <w:tmpl w:val="1DB27CCA"/>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b/>
        <w:bCs/>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39A35C6"/>
    <w:multiLevelType w:val="hybridMultilevel"/>
    <w:tmpl w:val="70B8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5E20CB7"/>
    <w:multiLevelType w:val="hybridMultilevel"/>
    <w:tmpl w:val="F7DEA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8901C13"/>
    <w:multiLevelType w:val="hybridMultilevel"/>
    <w:tmpl w:val="570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87B6D2A"/>
    <w:multiLevelType w:val="hybridMultilevel"/>
    <w:tmpl w:val="6EB2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3906DC"/>
    <w:multiLevelType w:val="multilevel"/>
    <w:tmpl w:val="9970CE4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8F46E5"/>
    <w:multiLevelType w:val="hybridMultilevel"/>
    <w:tmpl w:val="2A2E9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5ED1C94"/>
    <w:multiLevelType w:val="hybridMultilevel"/>
    <w:tmpl w:val="E08009A0"/>
    <w:lvl w:ilvl="0" w:tplc="0658C4C2">
      <w:start w:val="1"/>
      <w:numFmt w:val="upperLetter"/>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7AF24C8"/>
    <w:multiLevelType w:val="multilevel"/>
    <w:tmpl w:val="7BA61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C515898"/>
    <w:multiLevelType w:val="multilevel"/>
    <w:tmpl w:val="033EE3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7724953"/>
    <w:multiLevelType w:val="hybridMultilevel"/>
    <w:tmpl w:val="5ABC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6" w15:restartNumberingAfterBreak="0">
    <w:nsid w:val="7CCA340D"/>
    <w:multiLevelType w:val="hybridMultilevel"/>
    <w:tmpl w:val="07F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809708">
    <w:abstractNumId w:val="38"/>
  </w:num>
  <w:num w:numId="2" w16cid:durableId="439304008">
    <w:abstractNumId w:val="2"/>
  </w:num>
  <w:num w:numId="3" w16cid:durableId="1814369601">
    <w:abstractNumId w:val="12"/>
  </w:num>
  <w:num w:numId="4" w16cid:durableId="2006858979">
    <w:abstractNumId w:val="40"/>
  </w:num>
  <w:num w:numId="5" w16cid:durableId="1839346339">
    <w:abstractNumId w:val="24"/>
  </w:num>
  <w:num w:numId="6" w16cid:durableId="1380855808">
    <w:abstractNumId w:val="14"/>
  </w:num>
  <w:num w:numId="7" w16cid:durableId="565338146">
    <w:abstractNumId w:val="42"/>
  </w:num>
  <w:num w:numId="8" w16cid:durableId="522136554">
    <w:abstractNumId w:val="25"/>
  </w:num>
  <w:num w:numId="9" w16cid:durableId="729496021">
    <w:abstractNumId w:val="31"/>
  </w:num>
  <w:num w:numId="10" w16cid:durableId="417485858">
    <w:abstractNumId w:val="10"/>
  </w:num>
  <w:num w:numId="11" w16cid:durableId="1035351234">
    <w:abstractNumId w:val="29"/>
  </w:num>
  <w:num w:numId="12" w16cid:durableId="837691969">
    <w:abstractNumId w:val="7"/>
  </w:num>
  <w:num w:numId="13" w16cid:durableId="979849249">
    <w:abstractNumId w:val="22"/>
  </w:num>
  <w:num w:numId="14" w16cid:durableId="387188096">
    <w:abstractNumId w:val="15"/>
  </w:num>
  <w:num w:numId="15" w16cid:durableId="1770663035">
    <w:abstractNumId w:val="19"/>
  </w:num>
  <w:num w:numId="16" w16cid:durableId="642200228">
    <w:abstractNumId w:val="20"/>
  </w:num>
  <w:num w:numId="17" w16cid:durableId="595553950">
    <w:abstractNumId w:val="8"/>
  </w:num>
  <w:num w:numId="18" w16cid:durableId="1839729133">
    <w:abstractNumId w:val="3"/>
  </w:num>
  <w:num w:numId="19" w16cid:durableId="1430350645">
    <w:abstractNumId w:val="23"/>
  </w:num>
  <w:num w:numId="20" w16cid:durableId="609823634">
    <w:abstractNumId w:val="13"/>
  </w:num>
  <w:num w:numId="21" w16cid:durableId="1595891774">
    <w:abstractNumId w:val="17"/>
  </w:num>
  <w:num w:numId="22" w16cid:durableId="1857501887">
    <w:abstractNumId w:val="6"/>
  </w:num>
  <w:num w:numId="23" w16cid:durableId="1424566782">
    <w:abstractNumId w:val="26"/>
  </w:num>
  <w:num w:numId="24" w16cid:durableId="983385615">
    <w:abstractNumId w:val="28"/>
  </w:num>
  <w:num w:numId="25" w16cid:durableId="1303582182">
    <w:abstractNumId w:val="34"/>
  </w:num>
  <w:num w:numId="26" w16cid:durableId="2138447778">
    <w:abstractNumId w:val="4"/>
  </w:num>
  <w:num w:numId="27" w16cid:durableId="715280916">
    <w:abstractNumId w:val="16"/>
  </w:num>
  <w:num w:numId="28" w16cid:durableId="296570619">
    <w:abstractNumId w:val="36"/>
  </w:num>
  <w:num w:numId="29" w16cid:durableId="266351746">
    <w:abstractNumId w:val="45"/>
  </w:num>
  <w:num w:numId="30" w16cid:durableId="1027947511">
    <w:abstractNumId w:val="41"/>
  </w:num>
  <w:num w:numId="31" w16cid:durableId="1358778646">
    <w:abstractNumId w:val="27"/>
  </w:num>
  <w:num w:numId="32" w16cid:durableId="186406669">
    <w:abstractNumId w:val="44"/>
  </w:num>
  <w:num w:numId="33" w16cid:durableId="364215154">
    <w:abstractNumId w:val="5"/>
  </w:num>
  <w:num w:numId="34" w16cid:durableId="162817033">
    <w:abstractNumId w:val="1"/>
  </w:num>
  <w:num w:numId="35" w16cid:durableId="1460755717">
    <w:abstractNumId w:val="39"/>
  </w:num>
  <w:num w:numId="36" w16cid:durableId="185949577">
    <w:abstractNumId w:val="9"/>
  </w:num>
  <w:num w:numId="37" w16cid:durableId="1162046335">
    <w:abstractNumId w:val="37"/>
  </w:num>
  <w:num w:numId="38" w16cid:durableId="1084300464">
    <w:abstractNumId w:val="32"/>
  </w:num>
  <w:num w:numId="39" w16cid:durableId="1372532348">
    <w:abstractNumId w:val="0"/>
  </w:num>
  <w:num w:numId="40" w16cid:durableId="1208101083">
    <w:abstractNumId w:val="11"/>
  </w:num>
  <w:num w:numId="41" w16cid:durableId="343169184">
    <w:abstractNumId w:val="21"/>
  </w:num>
  <w:num w:numId="42" w16cid:durableId="1988515609">
    <w:abstractNumId w:val="18"/>
  </w:num>
  <w:num w:numId="43" w16cid:durableId="808010772">
    <w:abstractNumId w:val="46"/>
  </w:num>
  <w:num w:numId="44" w16cid:durableId="751505834">
    <w:abstractNumId w:val="30"/>
  </w:num>
  <w:num w:numId="45" w16cid:durableId="1903249888">
    <w:abstractNumId w:val="43"/>
  </w:num>
  <w:num w:numId="46" w16cid:durableId="1360543102">
    <w:abstractNumId w:val="33"/>
  </w:num>
  <w:num w:numId="47" w16cid:durableId="8528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4D7F"/>
    <w:rsid w:val="000050CF"/>
    <w:rsid w:val="00020D50"/>
    <w:rsid w:val="00075040"/>
    <w:rsid w:val="000A7BC6"/>
    <w:rsid w:val="000F7A9B"/>
    <w:rsid w:val="00114059"/>
    <w:rsid w:val="00125225"/>
    <w:rsid w:val="00132622"/>
    <w:rsid w:val="00161399"/>
    <w:rsid w:val="00164848"/>
    <w:rsid w:val="001768B2"/>
    <w:rsid w:val="00186000"/>
    <w:rsid w:val="001971F1"/>
    <w:rsid w:val="001D6870"/>
    <w:rsid w:val="001F2C95"/>
    <w:rsid w:val="0021180A"/>
    <w:rsid w:val="002228B8"/>
    <w:rsid w:val="00230C42"/>
    <w:rsid w:val="002A3C39"/>
    <w:rsid w:val="002B1352"/>
    <w:rsid w:val="002C5DC0"/>
    <w:rsid w:val="002D1698"/>
    <w:rsid w:val="00305E5C"/>
    <w:rsid w:val="003147CA"/>
    <w:rsid w:val="00331CB4"/>
    <w:rsid w:val="00364343"/>
    <w:rsid w:val="00372E81"/>
    <w:rsid w:val="00375F7E"/>
    <w:rsid w:val="0038462A"/>
    <w:rsid w:val="00385936"/>
    <w:rsid w:val="00386D6B"/>
    <w:rsid w:val="003966FF"/>
    <w:rsid w:val="003B4A49"/>
    <w:rsid w:val="003B537D"/>
    <w:rsid w:val="003B60FA"/>
    <w:rsid w:val="003F320C"/>
    <w:rsid w:val="004052A5"/>
    <w:rsid w:val="00407474"/>
    <w:rsid w:val="00420379"/>
    <w:rsid w:val="004210BC"/>
    <w:rsid w:val="00421C60"/>
    <w:rsid w:val="00430E95"/>
    <w:rsid w:val="00442D7F"/>
    <w:rsid w:val="0047462E"/>
    <w:rsid w:val="004942F0"/>
    <w:rsid w:val="00496B89"/>
    <w:rsid w:val="00496D7F"/>
    <w:rsid w:val="004E74FD"/>
    <w:rsid w:val="0052771C"/>
    <w:rsid w:val="005433DE"/>
    <w:rsid w:val="00544349"/>
    <w:rsid w:val="00563ABA"/>
    <w:rsid w:val="00583E3B"/>
    <w:rsid w:val="005C0287"/>
    <w:rsid w:val="005C56CD"/>
    <w:rsid w:val="005E431C"/>
    <w:rsid w:val="005E65FE"/>
    <w:rsid w:val="005E6DCD"/>
    <w:rsid w:val="0060489D"/>
    <w:rsid w:val="00637EB8"/>
    <w:rsid w:val="006911B0"/>
    <w:rsid w:val="00695C53"/>
    <w:rsid w:val="006A4D78"/>
    <w:rsid w:val="006B0F74"/>
    <w:rsid w:val="006E14BD"/>
    <w:rsid w:val="007749BF"/>
    <w:rsid w:val="007919F5"/>
    <w:rsid w:val="007B7A0B"/>
    <w:rsid w:val="007D382E"/>
    <w:rsid w:val="007E5960"/>
    <w:rsid w:val="0084182B"/>
    <w:rsid w:val="0084254D"/>
    <w:rsid w:val="00846C6A"/>
    <w:rsid w:val="00882D92"/>
    <w:rsid w:val="0088510F"/>
    <w:rsid w:val="00893DDB"/>
    <w:rsid w:val="008B6212"/>
    <w:rsid w:val="008C1BCD"/>
    <w:rsid w:val="008E2DF2"/>
    <w:rsid w:val="008F6AE4"/>
    <w:rsid w:val="00916B8B"/>
    <w:rsid w:val="00926B1D"/>
    <w:rsid w:val="009279F0"/>
    <w:rsid w:val="00953C8E"/>
    <w:rsid w:val="009614ED"/>
    <w:rsid w:val="009854DD"/>
    <w:rsid w:val="009A4C41"/>
    <w:rsid w:val="009B3F0A"/>
    <w:rsid w:val="009C2821"/>
    <w:rsid w:val="009E4512"/>
    <w:rsid w:val="009F760B"/>
    <w:rsid w:val="00A0592F"/>
    <w:rsid w:val="00A14266"/>
    <w:rsid w:val="00A315D2"/>
    <w:rsid w:val="00A508EB"/>
    <w:rsid w:val="00A766EC"/>
    <w:rsid w:val="00AD277C"/>
    <w:rsid w:val="00B3092F"/>
    <w:rsid w:val="00B70B58"/>
    <w:rsid w:val="00B97D7C"/>
    <w:rsid w:val="00BC4CBB"/>
    <w:rsid w:val="00BC4DE6"/>
    <w:rsid w:val="00BF4CCC"/>
    <w:rsid w:val="00C46A88"/>
    <w:rsid w:val="00C825A1"/>
    <w:rsid w:val="00CA7E3A"/>
    <w:rsid w:val="00CB33EB"/>
    <w:rsid w:val="00CD3CAE"/>
    <w:rsid w:val="00CD56D6"/>
    <w:rsid w:val="00CD679F"/>
    <w:rsid w:val="00CF7397"/>
    <w:rsid w:val="00D07DF7"/>
    <w:rsid w:val="00D10385"/>
    <w:rsid w:val="00D3220A"/>
    <w:rsid w:val="00D40433"/>
    <w:rsid w:val="00D41136"/>
    <w:rsid w:val="00D51143"/>
    <w:rsid w:val="00D610AD"/>
    <w:rsid w:val="00D736D3"/>
    <w:rsid w:val="00D7630C"/>
    <w:rsid w:val="00D857AE"/>
    <w:rsid w:val="00D911ED"/>
    <w:rsid w:val="00DA04D4"/>
    <w:rsid w:val="00DA6923"/>
    <w:rsid w:val="00DA7833"/>
    <w:rsid w:val="00DF4FF0"/>
    <w:rsid w:val="00DF65B1"/>
    <w:rsid w:val="00DF7999"/>
    <w:rsid w:val="00E04064"/>
    <w:rsid w:val="00E04520"/>
    <w:rsid w:val="00E25656"/>
    <w:rsid w:val="00E7239C"/>
    <w:rsid w:val="00E82355"/>
    <w:rsid w:val="00EB4177"/>
    <w:rsid w:val="00EC71C7"/>
    <w:rsid w:val="00ED30FE"/>
    <w:rsid w:val="00ED3F3D"/>
    <w:rsid w:val="00F0288F"/>
    <w:rsid w:val="00F06F16"/>
    <w:rsid w:val="00F14E94"/>
    <w:rsid w:val="00F270E1"/>
    <w:rsid w:val="00F34867"/>
    <w:rsid w:val="00F3547D"/>
    <w:rsid w:val="00F522EC"/>
    <w:rsid w:val="00F66B0C"/>
    <w:rsid w:val="00F82CBE"/>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 w:type="paragraph" w:customStyle="1" w:styleId="p1">
    <w:name w:val="p1"/>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3F0A"/>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9B3F0A"/>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3F0A"/>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B3F0A"/>
    <w:rPr>
      <w:rFonts w:ascii=".AppleSystemUIFontMonospaced" w:hAnsi=".AppleSystemUIFontMonospaced" w:hint="default"/>
      <w:sz w:val="21"/>
      <w:szCs w:val="21"/>
    </w:rPr>
  </w:style>
  <w:style w:type="character" w:customStyle="1" w:styleId="apple-tab-span">
    <w:name w:val="apple-tab-span"/>
    <w:basedOn w:val="DefaultParagraphFont"/>
    <w:rsid w:val="009B3F0A"/>
  </w:style>
  <w:style w:type="paragraph" w:styleId="Bibliography">
    <w:name w:val="Bibliography"/>
    <w:basedOn w:val="Normal"/>
    <w:next w:val="Normal"/>
    <w:uiPriority w:val="37"/>
    <w:unhideWhenUsed/>
    <w:rsid w:val="007D382E"/>
  </w:style>
  <w:style w:type="paragraph" w:styleId="TOCHeading">
    <w:name w:val="TOC Heading"/>
    <w:basedOn w:val="Heading1"/>
    <w:next w:val="Normal"/>
    <w:uiPriority w:val="39"/>
    <w:unhideWhenUsed/>
    <w:qFormat/>
    <w:rsid w:val="001D687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D6870"/>
    <w:pPr>
      <w:spacing w:before="120"/>
      <w:ind w:left="240"/>
    </w:pPr>
    <w:rPr>
      <w:b/>
      <w:bCs/>
      <w:sz w:val="22"/>
      <w:szCs w:val="22"/>
    </w:rPr>
  </w:style>
  <w:style w:type="paragraph" w:styleId="TOC1">
    <w:name w:val="toc 1"/>
    <w:basedOn w:val="Normal"/>
    <w:next w:val="Normal"/>
    <w:autoRedefine/>
    <w:uiPriority w:val="39"/>
    <w:unhideWhenUsed/>
    <w:rsid w:val="001D6870"/>
    <w:pPr>
      <w:spacing w:before="120"/>
    </w:pPr>
    <w:rPr>
      <w:b/>
      <w:bCs/>
      <w:i/>
      <w:iCs/>
    </w:rPr>
  </w:style>
  <w:style w:type="character" w:styleId="Hyperlink">
    <w:name w:val="Hyperlink"/>
    <w:basedOn w:val="DefaultParagraphFont"/>
    <w:uiPriority w:val="99"/>
    <w:unhideWhenUsed/>
    <w:rsid w:val="001D6870"/>
    <w:rPr>
      <w:color w:val="467886" w:themeColor="hyperlink"/>
      <w:u w:val="single"/>
    </w:rPr>
  </w:style>
  <w:style w:type="paragraph" w:styleId="TOC3">
    <w:name w:val="toc 3"/>
    <w:basedOn w:val="Normal"/>
    <w:next w:val="Normal"/>
    <w:autoRedefine/>
    <w:uiPriority w:val="39"/>
    <w:semiHidden/>
    <w:unhideWhenUsed/>
    <w:rsid w:val="001D6870"/>
    <w:pPr>
      <w:ind w:left="480"/>
    </w:pPr>
    <w:rPr>
      <w:sz w:val="20"/>
      <w:szCs w:val="20"/>
    </w:rPr>
  </w:style>
  <w:style w:type="paragraph" w:styleId="TOC4">
    <w:name w:val="toc 4"/>
    <w:basedOn w:val="Normal"/>
    <w:next w:val="Normal"/>
    <w:autoRedefine/>
    <w:uiPriority w:val="39"/>
    <w:semiHidden/>
    <w:unhideWhenUsed/>
    <w:rsid w:val="001D6870"/>
    <w:pPr>
      <w:ind w:left="720"/>
    </w:pPr>
    <w:rPr>
      <w:sz w:val="20"/>
      <w:szCs w:val="20"/>
    </w:rPr>
  </w:style>
  <w:style w:type="paragraph" w:styleId="TOC5">
    <w:name w:val="toc 5"/>
    <w:basedOn w:val="Normal"/>
    <w:next w:val="Normal"/>
    <w:autoRedefine/>
    <w:uiPriority w:val="39"/>
    <w:semiHidden/>
    <w:unhideWhenUsed/>
    <w:rsid w:val="001D6870"/>
    <w:pPr>
      <w:ind w:left="960"/>
    </w:pPr>
    <w:rPr>
      <w:sz w:val="20"/>
      <w:szCs w:val="20"/>
    </w:rPr>
  </w:style>
  <w:style w:type="paragraph" w:styleId="TOC6">
    <w:name w:val="toc 6"/>
    <w:basedOn w:val="Normal"/>
    <w:next w:val="Normal"/>
    <w:autoRedefine/>
    <w:uiPriority w:val="39"/>
    <w:semiHidden/>
    <w:unhideWhenUsed/>
    <w:rsid w:val="001D6870"/>
    <w:pPr>
      <w:ind w:left="1200"/>
    </w:pPr>
    <w:rPr>
      <w:sz w:val="20"/>
      <w:szCs w:val="20"/>
    </w:rPr>
  </w:style>
  <w:style w:type="paragraph" w:styleId="TOC7">
    <w:name w:val="toc 7"/>
    <w:basedOn w:val="Normal"/>
    <w:next w:val="Normal"/>
    <w:autoRedefine/>
    <w:uiPriority w:val="39"/>
    <w:semiHidden/>
    <w:unhideWhenUsed/>
    <w:rsid w:val="001D6870"/>
    <w:pPr>
      <w:ind w:left="1440"/>
    </w:pPr>
    <w:rPr>
      <w:sz w:val="20"/>
      <w:szCs w:val="20"/>
    </w:rPr>
  </w:style>
  <w:style w:type="paragraph" w:styleId="TOC8">
    <w:name w:val="toc 8"/>
    <w:basedOn w:val="Normal"/>
    <w:next w:val="Normal"/>
    <w:autoRedefine/>
    <w:uiPriority w:val="39"/>
    <w:semiHidden/>
    <w:unhideWhenUsed/>
    <w:rsid w:val="001D6870"/>
    <w:pPr>
      <w:ind w:left="1680"/>
    </w:pPr>
    <w:rPr>
      <w:sz w:val="20"/>
      <w:szCs w:val="20"/>
    </w:rPr>
  </w:style>
  <w:style w:type="paragraph" w:styleId="TOC9">
    <w:name w:val="toc 9"/>
    <w:basedOn w:val="Normal"/>
    <w:next w:val="Normal"/>
    <w:autoRedefine/>
    <w:uiPriority w:val="39"/>
    <w:semiHidden/>
    <w:unhideWhenUsed/>
    <w:rsid w:val="001D6870"/>
    <w:pPr>
      <w:ind w:left="1920"/>
    </w:pPr>
    <w:rPr>
      <w:sz w:val="20"/>
      <w:szCs w:val="20"/>
    </w:rPr>
  </w:style>
  <w:style w:type="character" w:styleId="UnresolvedMention">
    <w:name w:val="Unresolved Mention"/>
    <w:basedOn w:val="DefaultParagraphFont"/>
    <w:uiPriority w:val="99"/>
    <w:semiHidden/>
    <w:unhideWhenUsed/>
    <w:rsid w:val="0049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0401">
      <w:bodyDiv w:val="1"/>
      <w:marLeft w:val="0"/>
      <w:marRight w:val="0"/>
      <w:marTop w:val="0"/>
      <w:marBottom w:val="0"/>
      <w:divBdr>
        <w:top w:val="none" w:sz="0" w:space="0" w:color="auto"/>
        <w:left w:val="none" w:sz="0" w:space="0" w:color="auto"/>
        <w:bottom w:val="none" w:sz="0" w:space="0" w:color="auto"/>
        <w:right w:val="none" w:sz="0" w:space="0" w:color="auto"/>
      </w:divBdr>
    </w:div>
    <w:div w:id="251621863">
      <w:bodyDiv w:val="1"/>
      <w:marLeft w:val="0"/>
      <w:marRight w:val="0"/>
      <w:marTop w:val="0"/>
      <w:marBottom w:val="0"/>
      <w:divBdr>
        <w:top w:val="none" w:sz="0" w:space="0" w:color="auto"/>
        <w:left w:val="none" w:sz="0" w:space="0" w:color="auto"/>
        <w:bottom w:val="none" w:sz="0" w:space="0" w:color="auto"/>
        <w:right w:val="none" w:sz="0" w:space="0" w:color="auto"/>
      </w:divBdr>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7538304">
      <w:bodyDiv w:val="1"/>
      <w:marLeft w:val="0"/>
      <w:marRight w:val="0"/>
      <w:marTop w:val="0"/>
      <w:marBottom w:val="0"/>
      <w:divBdr>
        <w:top w:val="none" w:sz="0" w:space="0" w:color="auto"/>
        <w:left w:val="none" w:sz="0" w:space="0" w:color="auto"/>
        <w:bottom w:val="none" w:sz="0" w:space="0" w:color="auto"/>
        <w:right w:val="none" w:sz="0" w:space="0" w:color="auto"/>
      </w:divBdr>
    </w:div>
    <w:div w:id="642079295">
      <w:bodyDiv w:val="1"/>
      <w:marLeft w:val="0"/>
      <w:marRight w:val="0"/>
      <w:marTop w:val="0"/>
      <w:marBottom w:val="0"/>
      <w:divBdr>
        <w:top w:val="none" w:sz="0" w:space="0" w:color="auto"/>
        <w:left w:val="none" w:sz="0" w:space="0" w:color="auto"/>
        <w:bottom w:val="none" w:sz="0" w:space="0" w:color="auto"/>
        <w:right w:val="none" w:sz="0" w:space="0" w:color="auto"/>
      </w:divBdr>
    </w:div>
    <w:div w:id="784690823">
      <w:bodyDiv w:val="1"/>
      <w:marLeft w:val="0"/>
      <w:marRight w:val="0"/>
      <w:marTop w:val="0"/>
      <w:marBottom w:val="0"/>
      <w:divBdr>
        <w:top w:val="none" w:sz="0" w:space="0" w:color="auto"/>
        <w:left w:val="none" w:sz="0" w:space="0" w:color="auto"/>
        <w:bottom w:val="none" w:sz="0" w:space="0" w:color="auto"/>
        <w:right w:val="none" w:sz="0" w:space="0" w:color="auto"/>
      </w:divBdr>
    </w:div>
    <w:div w:id="800273039">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28789537">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97624486">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8289665">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462386629">
      <w:bodyDiv w:val="1"/>
      <w:marLeft w:val="0"/>
      <w:marRight w:val="0"/>
      <w:marTop w:val="0"/>
      <w:marBottom w:val="0"/>
      <w:divBdr>
        <w:top w:val="none" w:sz="0" w:space="0" w:color="auto"/>
        <w:left w:val="none" w:sz="0" w:space="0" w:color="auto"/>
        <w:bottom w:val="none" w:sz="0" w:space="0" w:color="auto"/>
        <w:right w:val="none" w:sz="0" w:space="0" w:color="auto"/>
      </w:divBdr>
    </w:div>
    <w:div w:id="155558173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2721">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3</b:RefOrder>
  </b:Source>
  <b:Source>
    <b:Tag>Gar77</b:Tag>
    <b:SourceType>ConferenceProceedings</b:SourceType>
    <b:Guid>{E044C60D-167F-4CE1-A476-E5341AC3069A}</b:Guid>
    <b:Author>
      <b:Author>
        <b:NameList>
          <b:Person>
            <b:Last>Garn SM</b:Last>
            <b:First>Bailey</b:First>
            <b:Middle>SM,Cole PE,Higgins TT</b:Middle>
          </b:Person>
        </b:NameList>
      </b:Author>
    </b:Author>
    <b:Title>Level of education, level of income, and level of fatness in adults</b:Title>
    <b:Pages>721-725</b:Pages>
    <b:Year>1977</b:Year>
    <b:Publisher>ScienceDirect</b:Publisher>
    <b:RefOrder>4</b:RefOrder>
  </b:Source>
  <b:Source>
    <b:Tag>Pau56</b:Tag>
    <b:SourceType>JournalArticle</b:SourceType>
    <b:Guid>{9CC3ABE7-643A-42FF-8827-0D00180D96B2}</b:Guid>
    <b:Author>
      <b:Author>
        <b:NameList>
          <b:Person>
            <b:Last>Paul C. Glick</b:Last>
            <b:First>Herman</b:First>
            <b:Middle>P. Miller</b:Middle>
          </b:Person>
        </b:NameList>
      </b:Author>
    </b:Author>
    <b:Title>Educational Level and Potential Income</b:Title>
    <b:Pages>307-312</b:Pages>
    <b:Year>1956</b:Year>
    <b:JournalName>American Sociological Review</b:JournalName>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85CB0-C025-45AF-8685-E9514E262150}">
  <ds:schemaRefs>
    <ds:schemaRef ds:uri="http://schemas.openxmlformats.org/officeDocument/2006/bibliography"/>
  </ds:schemaRefs>
</ds:datastoreItem>
</file>

<file path=customXml/itemProps3.xml><?xml version="1.0" encoding="utf-8"?>
<ds:datastoreItem xmlns:ds="http://schemas.openxmlformats.org/officeDocument/2006/customXml" ds:itemID="{3ED648F4-F007-493A-9BA3-053D52EF747C}">
  <ds:schemaRefs>
    <ds:schemaRef ds:uri="http://schemas.microsoft.com/office/2006/metadata/properties"/>
    <ds:schemaRef ds:uri="http://schemas.microsoft.com/office/infopath/2007/PartnerControls"/>
    <ds:schemaRef ds:uri="e0b66e2b-8ac0-4af7-b642-ec91160566fb"/>
  </ds:schemaRefs>
</ds:datastoreItem>
</file>

<file path=customXml/itemProps4.xml><?xml version="1.0" encoding="utf-8"?>
<ds:datastoreItem xmlns:ds="http://schemas.openxmlformats.org/officeDocument/2006/customXml" ds:itemID="{E606B5AD-2044-4472-A123-50A320222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Christima Mary Suresh Kumar [Student-PECS]</cp:lastModifiedBy>
  <cp:revision>17</cp:revision>
  <dcterms:created xsi:type="dcterms:W3CDTF">2025-01-06T15:37:00Z</dcterms:created>
  <dcterms:modified xsi:type="dcterms:W3CDTF">2025-01-07T14:28:00Z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