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5762172"/>
        <w:docPartObj>
          <w:docPartGallery w:val="Table of Contents"/>
          <w:docPartUnique/>
        </w:docPartObj>
      </w:sdtPr>
      <w:sdtContent>
        <w:p w14:paraId="05E0F6CC" w14:textId="6AE4404A" w:rsidR="4F0C3E81" w:rsidRDefault="4F0C3E81" w:rsidP="4F0C3E81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564390520">
            <w:r w:rsidRPr="4F0C3E81">
              <w:rPr>
                <w:rStyle w:val="Hyperlink"/>
              </w:rPr>
              <w:t>Internship project:</w:t>
            </w:r>
            <w:r>
              <w:tab/>
            </w:r>
            <w:r>
              <w:fldChar w:fldCharType="begin"/>
            </w:r>
            <w:r>
              <w:instrText>PAGEREF _Toc1564390520 \h</w:instrText>
            </w:r>
            <w:r>
              <w:fldChar w:fldCharType="separate"/>
            </w:r>
            <w:r w:rsidRPr="4F0C3E81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6280266A" w14:textId="378F6AF6" w:rsidR="4F0C3E81" w:rsidRDefault="00000000" w:rsidP="4F0C3E8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267307581">
            <w:r w:rsidR="4F0C3E81" w:rsidRPr="4F0C3E81">
              <w:rPr>
                <w:rStyle w:val="Hyperlink"/>
              </w:rPr>
              <w:t>Objective # A:</w:t>
            </w:r>
            <w:r w:rsidR="4F0C3E81">
              <w:tab/>
            </w:r>
            <w:r w:rsidR="4F0C3E81">
              <w:fldChar w:fldCharType="begin"/>
            </w:r>
            <w:r w:rsidR="4F0C3E81">
              <w:instrText>PAGEREF _Toc267307581 \h</w:instrText>
            </w:r>
            <w:r w:rsidR="4F0C3E81">
              <w:fldChar w:fldCharType="separate"/>
            </w:r>
            <w:r w:rsidR="4F0C3E81" w:rsidRPr="4F0C3E81">
              <w:rPr>
                <w:rStyle w:val="Hyperlink"/>
              </w:rPr>
              <w:t>1</w:t>
            </w:r>
            <w:r w:rsidR="4F0C3E81">
              <w:fldChar w:fldCharType="end"/>
            </w:r>
          </w:hyperlink>
        </w:p>
        <w:p w14:paraId="28276AF0" w14:textId="355626BE" w:rsidR="4F0C3E81" w:rsidRDefault="00000000" w:rsidP="4F0C3E8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981878854">
            <w:r w:rsidR="4F0C3E81" w:rsidRPr="4F0C3E81">
              <w:rPr>
                <w:rStyle w:val="Hyperlink"/>
              </w:rPr>
              <w:t>Objective # B:</w:t>
            </w:r>
            <w:r w:rsidR="4F0C3E81">
              <w:tab/>
            </w:r>
            <w:r w:rsidR="4F0C3E81">
              <w:fldChar w:fldCharType="begin"/>
            </w:r>
            <w:r w:rsidR="4F0C3E81">
              <w:instrText>PAGEREF _Toc1981878854 \h</w:instrText>
            </w:r>
            <w:r w:rsidR="4F0C3E81">
              <w:fldChar w:fldCharType="separate"/>
            </w:r>
            <w:r w:rsidR="4F0C3E81" w:rsidRPr="4F0C3E81">
              <w:rPr>
                <w:rStyle w:val="Hyperlink"/>
              </w:rPr>
              <w:t>2</w:t>
            </w:r>
            <w:r w:rsidR="4F0C3E81">
              <w:fldChar w:fldCharType="end"/>
            </w:r>
          </w:hyperlink>
        </w:p>
        <w:p w14:paraId="6342F20C" w14:textId="5197AD34" w:rsidR="4F0C3E81" w:rsidRDefault="00000000" w:rsidP="4F0C3E8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2061547547">
            <w:r w:rsidR="4F0C3E81" w:rsidRPr="4F0C3E81">
              <w:rPr>
                <w:rStyle w:val="Hyperlink"/>
              </w:rPr>
              <w:t>Objective # C:</w:t>
            </w:r>
            <w:r w:rsidR="4F0C3E81">
              <w:tab/>
            </w:r>
            <w:r w:rsidR="4F0C3E81">
              <w:fldChar w:fldCharType="begin"/>
            </w:r>
            <w:r w:rsidR="4F0C3E81">
              <w:instrText>PAGEREF _Toc2061547547 \h</w:instrText>
            </w:r>
            <w:r w:rsidR="4F0C3E81">
              <w:fldChar w:fldCharType="separate"/>
            </w:r>
            <w:r w:rsidR="4F0C3E81" w:rsidRPr="4F0C3E81">
              <w:rPr>
                <w:rStyle w:val="Hyperlink"/>
              </w:rPr>
              <w:t>2</w:t>
            </w:r>
            <w:r w:rsidR="4F0C3E81">
              <w:fldChar w:fldCharType="end"/>
            </w:r>
          </w:hyperlink>
          <w:r w:rsidR="4F0C3E81">
            <w:fldChar w:fldCharType="end"/>
          </w:r>
        </w:p>
      </w:sdtContent>
    </w:sdt>
    <w:p w14:paraId="59577E89" w14:textId="5F7886E5" w:rsidR="4F0C3E81" w:rsidRDefault="4F0C3E81">
      <w:r>
        <w:br w:type="page"/>
      </w:r>
    </w:p>
    <w:p w14:paraId="77179D5B" w14:textId="1711D9C7" w:rsidR="4F0C3E81" w:rsidRDefault="4F0C3E81" w:rsidP="4F0C3E81">
      <w:pPr>
        <w:pStyle w:val="Heading1"/>
      </w:pPr>
    </w:p>
    <w:p w14:paraId="1030D202" w14:textId="7B0E0DEE" w:rsidR="271A18E7" w:rsidRDefault="29581831" w:rsidP="654E49A3">
      <w:pPr>
        <w:pStyle w:val="Heading1"/>
      </w:pPr>
      <w:bookmarkStart w:id="0" w:name="_Toc1564390520"/>
      <w:r>
        <w:t>Internship project:</w:t>
      </w:r>
      <w:bookmarkEnd w:id="0"/>
    </w:p>
    <w:p w14:paraId="39E7B248" w14:textId="6EDAD939" w:rsidR="29581831" w:rsidRDefault="29581831" w:rsidP="4F0C3E81">
      <w:pPr>
        <w:pStyle w:val="Heading2"/>
        <w:rPr>
          <w:sz w:val="24"/>
          <w:szCs w:val="24"/>
        </w:rPr>
      </w:pPr>
      <w:bookmarkStart w:id="1" w:name="_Toc267307581"/>
      <w:r>
        <w:t>Objective</w:t>
      </w:r>
      <w:r w:rsidR="2104DCA6">
        <w:t xml:space="preserve"> #</w:t>
      </w:r>
      <w:r w:rsidR="7C568BC3">
        <w:t xml:space="preserve"> </w:t>
      </w:r>
      <w:r w:rsidR="41DB3DDE">
        <w:t>A</w:t>
      </w:r>
      <w:r w:rsidR="1C91BA62">
        <w:t>:</w:t>
      </w:r>
      <w:bookmarkEnd w:id="1"/>
    </w:p>
    <w:p w14:paraId="14B7795B" w14:textId="7F2348DF" w:rsidR="29581831" w:rsidRDefault="29581831" w:rsidP="4F0C3E81">
      <w:pPr>
        <w:pStyle w:val="ListParagraph"/>
        <w:numPr>
          <w:ilvl w:val="0"/>
          <w:numId w:val="7"/>
        </w:numPr>
      </w:pPr>
      <w:r>
        <w:t xml:space="preserve"> Contribution towards standards</w:t>
      </w:r>
    </w:p>
    <w:p w14:paraId="2B9B5A69" w14:textId="7889B86D" w:rsidR="29581831" w:rsidRDefault="29581831" w:rsidP="4F0C3E81">
      <w:pPr>
        <w:pStyle w:val="ListParagraph"/>
        <w:numPr>
          <w:ilvl w:val="1"/>
          <w:numId w:val="7"/>
        </w:numPr>
      </w:pPr>
      <w:r>
        <w:t xml:space="preserve">Identified O-RAN NGRG RS-02 whitepaper: </w:t>
      </w:r>
      <w:hyperlink r:id="rId8">
        <w:r w:rsidRPr="4F0C3E81">
          <w:rPr>
            <w:rStyle w:val="Hyperlink"/>
          </w:rPr>
          <w:t>Agentic Telco: Threat Landscape for 6G Networks Discussion (RR). - next Generation Research Group - Confluence.</w:t>
        </w:r>
      </w:hyperlink>
    </w:p>
    <w:p w14:paraId="58E373AD" w14:textId="671CE5CE" w:rsidR="512E5543" w:rsidRDefault="512E5543" w:rsidP="4F0C3E81">
      <w:pPr>
        <w:pStyle w:val="ListParagraph"/>
        <w:numPr>
          <w:ilvl w:val="1"/>
          <w:numId w:val="7"/>
        </w:numPr>
      </w:pPr>
      <w:r w:rsidRPr="4F0C3E81">
        <w:t xml:space="preserve">Link to draft whitepaper: </w:t>
      </w:r>
      <w:hyperlink r:id="rId9">
        <w:r w:rsidRPr="4F0C3E81">
          <w:rPr>
            <w:rStyle w:val="Hyperlink"/>
          </w:rPr>
          <w:t>nGRG-RS04-RR-2025-05-06-Agentic-Comminication-Security-For-6G-Networks-v1_0_3.docx</w:t>
        </w:r>
      </w:hyperlink>
    </w:p>
    <w:p w14:paraId="40996F85" w14:textId="7A73F0BB" w:rsidR="67E9FA0F" w:rsidRDefault="67E9FA0F" w:rsidP="4F0C3E81">
      <w:pPr>
        <w:pStyle w:val="ListParagraph"/>
        <w:numPr>
          <w:ilvl w:val="0"/>
          <w:numId w:val="7"/>
        </w:numPr>
      </w:pPr>
      <w:r w:rsidRPr="4F0C3E81">
        <w:t>Work items:</w:t>
      </w:r>
    </w:p>
    <w:p w14:paraId="47D8B690" w14:textId="18957275" w:rsidR="29581831" w:rsidRDefault="29581831" w:rsidP="654E49A3">
      <w:pPr>
        <w:pStyle w:val="ListParagraph"/>
        <w:numPr>
          <w:ilvl w:val="1"/>
          <w:numId w:val="7"/>
        </w:numPr>
      </w:pPr>
      <w:r>
        <w:t xml:space="preserve">Background study / research on Agentic Telco  </w:t>
      </w:r>
    </w:p>
    <w:p w14:paraId="7ABC7388" w14:textId="2E0A4B16" w:rsidR="51E82118" w:rsidRDefault="51E82118" w:rsidP="654E49A3">
      <w:pPr>
        <w:pStyle w:val="ListParagraph"/>
        <w:numPr>
          <w:ilvl w:val="1"/>
          <w:numId w:val="7"/>
        </w:numPr>
      </w:pPr>
      <w:r>
        <w:t>Framework for agentic communication security landscape</w:t>
      </w:r>
    </w:p>
    <w:p w14:paraId="15CD489F" w14:textId="713835EB" w:rsidR="43533596" w:rsidRDefault="43533596" w:rsidP="654E49A3">
      <w:pPr>
        <w:pStyle w:val="ListParagraph"/>
        <w:numPr>
          <w:ilvl w:val="1"/>
          <w:numId w:val="7"/>
        </w:numPr>
      </w:pPr>
      <w:r>
        <w:t>Research methodology</w:t>
      </w:r>
      <w:r>
        <w:tab/>
      </w:r>
    </w:p>
    <w:p w14:paraId="2BBE3C65" w14:textId="314ACAB4" w:rsidR="43533596" w:rsidRDefault="43533596" w:rsidP="654E49A3">
      <w:pPr>
        <w:pStyle w:val="ListParagraph"/>
        <w:numPr>
          <w:ilvl w:val="2"/>
          <w:numId w:val="7"/>
        </w:numPr>
      </w:pPr>
      <w:r>
        <w:t>//How to approach the problem</w:t>
      </w:r>
    </w:p>
    <w:p w14:paraId="12D39EB5" w14:textId="72C2529F" w:rsidR="43533596" w:rsidRDefault="43533596" w:rsidP="654E49A3">
      <w:pPr>
        <w:pStyle w:val="ListParagraph"/>
        <w:numPr>
          <w:ilvl w:val="2"/>
          <w:numId w:val="7"/>
        </w:numPr>
      </w:pPr>
      <w:r>
        <w:t>//Mind-map or flow-chart</w:t>
      </w:r>
    </w:p>
    <w:p w14:paraId="79222CD0" w14:textId="41B765AB" w:rsidR="43533596" w:rsidRDefault="43533596" w:rsidP="654E49A3">
      <w:pPr>
        <w:pStyle w:val="ListParagraph"/>
        <w:numPr>
          <w:ilvl w:val="1"/>
          <w:numId w:val="7"/>
        </w:numPr>
      </w:pPr>
      <w:r>
        <w:t>Use case analysis</w:t>
      </w:r>
    </w:p>
    <w:p w14:paraId="7BCBB627" w14:textId="3042FDB9" w:rsidR="43533596" w:rsidRDefault="43533596" w:rsidP="654E49A3">
      <w:pPr>
        <w:pStyle w:val="ListParagraph"/>
        <w:numPr>
          <w:ilvl w:val="2"/>
          <w:numId w:val="7"/>
        </w:numPr>
      </w:pPr>
      <w:r>
        <w:t>//List of potential use cases</w:t>
      </w:r>
    </w:p>
    <w:p w14:paraId="26F45005" w14:textId="4D795990" w:rsidR="43533596" w:rsidRDefault="43533596" w:rsidP="654E49A3">
      <w:pPr>
        <w:pStyle w:val="ListParagraph"/>
        <w:numPr>
          <w:ilvl w:val="2"/>
          <w:numId w:val="7"/>
        </w:numPr>
      </w:pPr>
      <w:r>
        <w:t>//How to integrate this with the research methodology</w:t>
      </w:r>
    </w:p>
    <w:p w14:paraId="4DFA65FD" w14:textId="71AA9BA8" w:rsidR="43533596" w:rsidRDefault="43533596" w:rsidP="654E49A3">
      <w:pPr>
        <w:pStyle w:val="ListParagraph"/>
        <w:numPr>
          <w:ilvl w:val="1"/>
          <w:numId w:val="7"/>
        </w:numPr>
      </w:pPr>
      <w:r>
        <w:t>Exploring use cases and key capabilities</w:t>
      </w:r>
    </w:p>
    <w:p w14:paraId="189E1680" w14:textId="0369DA87" w:rsidR="43533596" w:rsidRDefault="43533596" w:rsidP="654E49A3">
      <w:pPr>
        <w:pStyle w:val="ListParagraph"/>
        <w:numPr>
          <w:ilvl w:val="2"/>
          <w:numId w:val="7"/>
        </w:numPr>
      </w:pPr>
      <w:r>
        <w:t>//List of key use cases</w:t>
      </w:r>
    </w:p>
    <w:p w14:paraId="6D63F133" w14:textId="5B2E4329" w:rsidR="43533596" w:rsidRDefault="43533596" w:rsidP="654E49A3">
      <w:pPr>
        <w:pStyle w:val="ListParagraph"/>
        <w:numPr>
          <w:ilvl w:val="1"/>
          <w:numId w:val="7"/>
        </w:numPr>
      </w:pPr>
      <w:r>
        <w:t>Use case requirements and gap analysis</w:t>
      </w:r>
    </w:p>
    <w:p w14:paraId="74B90BC0" w14:textId="59F715E0" w:rsidR="43533596" w:rsidRDefault="43533596" w:rsidP="654E49A3">
      <w:pPr>
        <w:pStyle w:val="ListParagraph"/>
        <w:numPr>
          <w:ilvl w:val="2"/>
          <w:numId w:val="7"/>
        </w:numPr>
      </w:pPr>
      <w:r>
        <w:t>//How to understand and fill the gaps</w:t>
      </w:r>
    </w:p>
    <w:p w14:paraId="263A4CB1" w14:textId="4613AC88" w:rsidR="43533596" w:rsidRDefault="43533596" w:rsidP="654E49A3">
      <w:pPr>
        <w:pStyle w:val="ListParagraph"/>
        <w:numPr>
          <w:ilvl w:val="1"/>
          <w:numId w:val="7"/>
        </w:numPr>
      </w:pPr>
      <w:r>
        <w:t>Selecting 6G documents for MAS Security</w:t>
      </w:r>
    </w:p>
    <w:p w14:paraId="3CD3D3A1" w14:textId="03817239" w:rsidR="43533596" w:rsidRDefault="43533596" w:rsidP="654E49A3">
      <w:pPr>
        <w:pStyle w:val="ListParagraph"/>
        <w:numPr>
          <w:ilvl w:val="1"/>
          <w:numId w:val="7"/>
        </w:numPr>
      </w:pPr>
      <w:r>
        <w:t>6G capabilities for agentic communication security</w:t>
      </w:r>
    </w:p>
    <w:p w14:paraId="0F65D810" w14:textId="4C171C46" w:rsidR="3D878491" w:rsidRDefault="3D878491" w:rsidP="654E49A3">
      <w:pPr>
        <w:pStyle w:val="ListParagraph"/>
        <w:numPr>
          <w:ilvl w:val="0"/>
          <w:numId w:val="7"/>
        </w:numPr>
      </w:pPr>
      <w:r>
        <w:t>Tasks:</w:t>
      </w:r>
    </w:p>
    <w:p w14:paraId="7DDFDA7E" w14:textId="52B6FBEF" w:rsidR="1301EECC" w:rsidRDefault="1301EECC" w:rsidP="654E49A3">
      <w:pPr>
        <w:pStyle w:val="ListParagraph"/>
        <w:numPr>
          <w:ilvl w:val="1"/>
          <w:numId w:val="7"/>
        </w:numPr>
      </w:pPr>
      <w:r w:rsidRPr="654E49A3">
        <w:t>Review the draft whitepaper, prepare notes</w:t>
      </w:r>
    </w:p>
    <w:p w14:paraId="770F928D" w14:textId="5FBFF69D" w:rsidR="1301EECC" w:rsidRDefault="1301EECC" w:rsidP="654E49A3">
      <w:pPr>
        <w:pStyle w:val="ListParagraph"/>
        <w:numPr>
          <w:ilvl w:val="2"/>
          <w:numId w:val="7"/>
        </w:numPr>
      </w:pPr>
      <w:r w:rsidRPr="654E49A3">
        <w:t>Internal presentation: TBD</w:t>
      </w:r>
    </w:p>
    <w:p w14:paraId="141BCBE7" w14:textId="43AAE49E" w:rsidR="3D878491" w:rsidRDefault="3D878491" w:rsidP="654E49A3">
      <w:pPr>
        <w:pStyle w:val="ListParagraph"/>
        <w:numPr>
          <w:ilvl w:val="1"/>
          <w:numId w:val="7"/>
        </w:numPr>
      </w:pPr>
      <w:r>
        <w:t>Do prior-art study of papers in this topic and identify background material</w:t>
      </w:r>
    </w:p>
    <w:p w14:paraId="4383E75E" w14:textId="7580F974" w:rsidR="3D878491" w:rsidRDefault="3D878491" w:rsidP="654E49A3">
      <w:pPr>
        <w:pStyle w:val="ListParagraph"/>
        <w:numPr>
          <w:ilvl w:val="1"/>
          <w:numId w:val="7"/>
        </w:numPr>
      </w:pPr>
      <w:r>
        <w:t>Present the understanding on each topic</w:t>
      </w:r>
      <w:r w:rsidR="1F456E52">
        <w:t xml:space="preserve"> [typically Monday]</w:t>
      </w:r>
    </w:p>
    <w:p w14:paraId="6CAEC4B7" w14:textId="42BF7E7F" w:rsidR="767EDCBC" w:rsidRDefault="767EDCBC" w:rsidP="654E49A3">
      <w:pPr>
        <w:pStyle w:val="ListParagraph"/>
        <w:numPr>
          <w:ilvl w:val="2"/>
          <w:numId w:val="7"/>
        </w:numPr>
      </w:pPr>
      <w:r>
        <w:t>Topic: TBD, Internal Presentation dates: TBD</w:t>
      </w:r>
    </w:p>
    <w:p w14:paraId="73ADEB73" w14:textId="794ED968" w:rsidR="1F456E52" w:rsidRDefault="1F456E52" w:rsidP="654E49A3">
      <w:pPr>
        <w:pStyle w:val="ListParagraph"/>
        <w:numPr>
          <w:ilvl w:val="1"/>
          <w:numId w:val="7"/>
        </w:numPr>
      </w:pPr>
      <w:r>
        <w:t>Refine and rework on comments</w:t>
      </w:r>
      <w:r w:rsidR="3D878491">
        <w:t xml:space="preserve"> </w:t>
      </w:r>
    </w:p>
    <w:p w14:paraId="0639FB2E" w14:textId="6ECC840D" w:rsidR="654E49A3" w:rsidRDefault="0BE88505" w:rsidP="4F0C3E81">
      <w:pPr>
        <w:pStyle w:val="Heading2"/>
        <w:rPr>
          <w:sz w:val="24"/>
          <w:szCs w:val="24"/>
        </w:rPr>
      </w:pPr>
      <w:bookmarkStart w:id="2" w:name="_Toc1981878854"/>
      <w:r>
        <w:lastRenderedPageBreak/>
        <w:t>Objective</w:t>
      </w:r>
      <w:r w:rsidR="2ED46E59">
        <w:t xml:space="preserve"> </w:t>
      </w:r>
      <w:r>
        <w:t>#</w:t>
      </w:r>
      <w:r w:rsidR="2ED46E59">
        <w:t xml:space="preserve"> B</w:t>
      </w:r>
      <w:r>
        <w:t>:</w:t>
      </w:r>
      <w:bookmarkEnd w:id="2"/>
    </w:p>
    <w:p w14:paraId="087A773E" w14:textId="2C5B6284" w:rsidR="0BE88505" w:rsidRDefault="0BE88505" w:rsidP="4F0C3E81">
      <w:pPr>
        <w:pStyle w:val="ListParagraph"/>
        <w:numPr>
          <w:ilvl w:val="0"/>
          <w:numId w:val="6"/>
        </w:numPr>
      </w:pPr>
      <w:r w:rsidRPr="4F0C3E81">
        <w:t>Experiment with RAG framework for Telecom</w:t>
      </w:r>
      <w:r w:rsidR="42598361" w:rsidRPr="4F0C3E81">
        <w:t xml:space="preserve"> and identify potential contribution areas for O-RAN/nGRG research forums</w:t>
      </w:r>
      <w:r w:rsidRPr="4F0C3E81">
        <w:t>:</w:t>
      </w:r>
    </w:p>
    <w:p w14:paraId="60EEE1A4" w14:textId="0164FC82" w:rsidR="0BE88505" w:rsidRDefault="0BE88505" w:rsidP="4F0C3E81">
      <w:pPr>
        <w:pStyle w:val="ListParagraph"/>
        <w:numPr>
          <w:ilvl w:val="1"/>
          <w:numId w:val="6"/>
        </w:numPr>
      </w:pPr>
      <w:r w:rsidRPr="4F0C3E81">
        <w:t xml:space="preserve">Reference: </w:t>
      </w:r>
      <w:hyperlink r:id="rId10">
        <w:r w:rsidRPr="4F0C3E81">
          <w:rPr>
            <w:rStyle w:val="Hyperlink"/>
          </w:rPr>
          <w:t>2404.15939</w:t>
        </w:r>
      </w:hyperlink>
    </w:p>
    <w:p w14:paraId="09E611BA" w14:textId="6D601360" w:rsidR="7115E8CB" w:rsidRDefault="00000000" w:rsidP="4F0C3E81">
      <w:pPr>
        <w:pStyle w:val="ListParagraph"/>
        <w:numPr>
          <w:ilvl w:val="1"/>
          <w:numId w:val="6"/>
        </w:numPr>
      </w:pPr>
      <w:hyperlink r:id="rId11">
        <w:r w:rsidR="7115E8CB" w:rsidRPr="4F0C3E81">
          <w:rPr>
            <w:rStyle w:val="Hyperlink"/>
          </w:rPr>
          <w:t>https://huggingface.co/datasets/netop/TeleQnA</w:t>
        </w:r>
      </w:hyperlink>
    </w:p>
    <w:p w14:paraId="02963340" w14:textId="764BCB5D" w:rsidR="4F0C3E81" w:rsidRDefault="4F0C3E81" w:rsidP="4F0C3E81">
      <w:pPr>
        <w:pStyle w:val="ListParagraph"/>
        <w:numPr>
          <w:ilvl w:val="1"/>
          <w:numId w:val="6"/>
        </w:numPr>
      </w:pPr>
    </w:p>
    <w:p w14:paraId="33604994" w14:textId="51A3EAE3" w:rsidR="0BE88505" w:rsidRDefault="0BE88505" w:rsidP="4F0C3E81">
      <w:pPr>
        <w:pStyle w:val="ListParagraph"/>
        <w:numPr>
          <w:ilvl w:val="0"/>
          <w:numId w:val="6"/>
        </w:numPr>
      </w:pPr>
      <w:r>
        <w:t>Work items:</w:t>
      </w:r>
    </w:p>
    <w:p w14:paraId="055D9211" w14:textId="2F304E07" w:rsidR="0BE88505" w:rsidRDefault="0BE88505" w:rsidP="4F0C3E81">
      <w:pPr>
        <w:pStyle w:val="ListParagraph"/>
        <w:numPr>
          <w:ilvl w:val="1"/>
          <w:numId w:val="6"/>
        </w:numPr>
      </w:pPr>
      <w:r>
        <w:t>Understand state-of-the-art implementation, identify improvements for potential O-RAN/nGRG contribution.</w:t>
      </w:r>
    </w:p>
    <w:p w14:paraId="43E3E13C" w14:textId="7A82FCE4" w:rsidR="0BE88505" w:rsidRDefault="0BE88505" w:rsidP="4F0C3E81">
      <w:pPr>
        <w:pStyle w:val="ListParagraph"/>
        <w:numPr>
          <w:ilvl w:val="0"/>
          <w:numId w:val="6"/>
        </w:numPr>
      </w:pPr>
      <w:r>
        <w:t>Tasks:</w:t>
      </w:r>
    </w:p>
    <w:p w14:paraId="1710879E" w14:textId="57E2D020" w:rsidR="0BE88505" w:rsidRDefault="0BE88505" w:rsidP="4F0C3E81">
      <w:pPr>
        <w:pStyle w:val="ListParagraph"/>
        <w:numPr>
          <w:ilvl w:val="1"/>
          <w:numId w:val="6"/>
        </w:numPr>
      </w:pPr>
      <w:r>
        <w:t>Study the paper and reference material.</w:t>
      </w:r>
    </w:p>
    <w:p w14:paraId="439CBFF4" w14:textId="18C12A50" w:rsidR="0BE88505" w:rsidRDefault="0BE88505" w:rsidP="4F0C3E81">
      <w:pPr>
        <w:pStyle w:val="ListParagraph"/>
        <w:numPr>
          <w:ilvl w:val="1"/>
          <w:numId w:val="6"/>
        </w:numPr>
      </w:pPr>
      <w:r>
        <w:t>Prepare a slide deck describing the requirements, use case flow and implementation details.</w:t>
      </w:r>
    </w:p>
    <w:p w14:paraId="034E46EB" w14:textId="17A81146" w:rsidR="0BE88505" w:rsidRDefault="0BE88505" w:rsidP="4F0C3E81">
      <w:pPr>
        <w:pStyle w:val="ListParagraph"/>
        <w:numPr>
          <w:ilvl w:val="1"/>
          <w:numId w:val="6"/>
        </w:numPr>
      </w:pPr>
      <w:r>
        <w:t>Replicate the setup in the personal laptop and show demo</w:t>
      </w:r>
    </w:p>
    <w:p w14:paraId="3C1C4D54" w14:textId="7BEDDF26" w:rsidR="0BE88505" w:rsidRDefault="0BE88505" w:rsidP="4F0C3E81">
      <w:pPr>
        <w:pStyle w:val="ListParagraph"/>
        <w:numPr>
          <w:ilvl w:val="1"/>
          <w:numId w:val="6"/>
        </w:numPr>
      </w:pPr>
      <w:r>
        <w:t>Identify bottlenecks, improvements and implement a specific case study.</w:t>
      </w:r>
    </w:p>
    <w:p w14:paraId="1E658DDA" w14:textId="3D667B78" w:rsidR="4861A9B3" w:rsidRDefault="4861A9B3" w:rsidP="4F0C3E81">
      <w:pPr>
        <w:pStyle w:val="Heading2"/>
      </w:pPr>
      <w:bookmarkStart w:id="3" w:name="_Toc2061547547"/>
      <w:r>
        <w:t>Objective</w:t>
      </w:r>
      <w:r w:rsidR="05EBABA1">
        <w:t xml:space="preserve"> # C</w:t>
      </w:r>
      <w:r>
        <w:t>:</w:t>
      </w:r>
      <w:bookmarkEnd w:id="3"/>
    </w:p>
    <w:p w14:paraId="28A9968F" w14:textId="2A37876B" w:rsidR="4861A9B3" w:rsidRDefault="4861A9B3" w:rsidP="4F0C3E81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F0C3E81">
        <w:rPr>
          <w:rFonts w:ascii="Aptos" w:eastAsia="Aptos" w:hAnsi="Aptos" w:cs="Aptos"/>
        </w:rPr>
        <w:t xml:space="preserve">Chatting with DB, using </w:t>
      </w:r>
      <w:r w:rsidRPr="4F0C3E81">
        <w:rPr>
          <w:rFonts w:ascii="Aptos" w:eastAsia="Aptos" w:hAnsi="Aptos" w:cs="Aptos"/>
          <w:b/>
          <w:bCs/>
          <w:u w:val="single"/>
        </w:rPr>
        <w:t xml:space="preserve">offline </w:t>
      </w:r>
      <w:r w:rsidRPr="4F0C3E81">
        <w:rPr>
          <w:rFonts w:ascii="Aptos" w:eastAsia="Aptos" w:hAnsi="Aptos" w:cs="Aptos"/>
        </w:rPr>
        <w:t>LLM models</w:t>
      </w:r>
      <w:r w:rsidR="32051CFC" w:rsidRPr="4F0C3E81">
        <w:rPr>
          <w:rFonts w:ascii="Aptos" w:eastAsia="Aptos" w:hAnsi="Aptos" w:cs="Aptos"/>
        </w:rPr>
        <w:t>.</w:t>
      </w:r>
      <w:r w:rsidR="48328A81" w:rsidRPr="4F0C3E81">
        <w:rPr>
          <w:rFonts w:ascii="Aptos" w:eastAsia="Aptos" w:hAnsi="Aptos" w:cs="Aptos"/>
        </w:rPr>
        <w:t xml:space="preserve"> Prepare a PoC for contribution to O-RAN/nGRG research forums.</w:t>
      </w:r>
    </w:p>
    <w:p w14:paraId="6DA4DA0D" w14:textId="1464FB62" w:rsidR="32051CFC" w:rsidRDefault="32051CFC" w:rsidP="4F0C3E81">
      <w:pPr>
        <w:pStyle w:val="ListParagraph"/>
        <w:numPr>
          <w:ilvl w:val="1"/>
          <w:numId w:val="4"/>
        </w:numPr>
      </w:pPr>
      <w:r w:rsidRPr="4F0C3E81">
        <w:t xml:space="preserve">Reference: </w:t>
      </w:r>
      <w:hyperlink r:id="rId12">
        <w:r w:rsidRPr="4F0C3E81">
          <w:rPr>
            <w:rStyle w:val="Hyperlink"/>
          </w:rPr>
          <w:t>Thinking and Acting - Build an AI Agent | MLExpert</w:t>
        </w:r>
      </w:hyperlink>
    </w:p>
    <w:p w14:paraId="381DD791" w14:textId="490E5DF7" w:rsidR="32051CFC" w:rsidRDefault="32051CFC" w:rsidP="4F0C3E81">
      <w:pPr>
        <w:pStyle w:val="ListParagraph"/>
        <w:numPr>
          <w:ilvl w:val="1"/>
          <w:numId w:val="4"/>
        </w:numPr>
      </w:pPr>
      <w:r w:rsidRPr="4F0C3E81">
        <w:t xml:space="preserve">Reference: </w:t>
      </w:r>
      <w:hyperlink r:id="rId13">
        <w:r w:rsidRPr="4F0C3E81">
          <w:rPr>
            <w:rStyle w:val="Hyperlink"/>
          </w:rPr>
          <w:t>Chat With Your Database! Build a Local SQL AI Agent to Query Databases (LangChain &amp; Ollama) - YouTube</w:t>
        </w:r>
      </w:hyperlink>
    </w:p>
    <w:p w14:paraId="6C1DC6B1" w14:textId="45E041DF" w:rsidR="32051CFC" w:rsidRDefault="32051CFC" w:rsidP="4F0C3E81">
      <w:pPr>
        <w:pStyle w:val="ListParagraph"/>
        <w:numPr>
          <w:ilvl w:val="0"/>
          <w:numId w:val="5"/>
        </w:numPr>
      </w:pPr>
      <w:r>
        <w:t>Work items:</w:t>
      </w:r>
    </w:p>
    <w:p w14:paraId="68EE38EB" w14:textId="3869DFF5" w:rsidR="32051CFC" w:rsidRDefault="32051CFC" w:rsidP="4F0C3E81">
      <w:pPr>
        <w:pStyle w:val="ListParagraph"/>
        <w:numPr>
          <w:ilvl w:val="1"/>
          <w:numId w:val="2"/>
        </w:numPr>
      </w:pPr>
      <w:r>
        <w:t xml:space="preserve"> Understand state-of-the-art LLM models that can chat with DB directly. These LLM models need to be “offline” with no access to internet.</w:t>
      </w:r>
    </w:p>
    <w:p w14:paraId="3E874E45" w14:textId="60B99AD8" w:rsidR="32051CFC" w:rsidRDefault="32051CFC" w:rsidP="4F0C3E81">
      <w:pPr>
        <w:pStyle w:val="ListParagraph"/>
        <w:numPr>
          <w:ilvl w:val="1"/>
          <w:numId w:val="2"/>
        </w:numPr>
      </w:pPr>
      <w:r>
        <w:t>Identify use case for PoC; present an overview.</w:t>
      </w:r>
    </w:p>
    <w:p w14:paraId="78A07353" w14:textId="7056EEEA" w:rsidR="32051CFC" w:rsidRDefault="32051CFC" w:rsidP="4F0C3E81">
      <w:pPr>
        <w:pStyle w:val="ListParagraph"/>
        <w:numPr>
          <w:ilvl w:val="1"/>
          <w:numId w:val="2"/>
        </w:numPr>
      </w:pPr>
      <w:r>
        <w:t>Implement PoC.</w:t>
      </w:r>
    </w:p>
    <w:p w14:paraId="6D46BC9D" w14:textId="597EEBEA" w:rsidR="32051CFC" w:rsidRDefault="32051CFC" w:rsidP="4F0C3E81">
      <w:pPr>
        <w:pStyle w:val="ListParagraph"/>
        <w:numPr>
          <w:ilvl w:val="0"/>
          <w:numId w:val="5"/>
        </w:numPr>
      </w:pPr>
      <w:r>
        <w:t>Tasks:</w:t>
      </w:r>
    </w:p>
    <w:p w14:paraId="3ADF6A97" w14:textId="5145D75A" w:rsidR="32051CFC" w:rsidRDefault="32051CFC" w:rsidP="4F0C3E81">
      <w:pPr>
        <w:pStyle w:val="ListParagraph"/>
        <w:numPr>
          <w:ilvl w:val="1"/>
          <w:numId w:val="1"/>
        </w:numPr>
      </w:pPr>
      <w:r>
        <w:t>Do prior-art search on open-source utilities that can chat with DB inline with the references provide above.</w:t>
      </w:r>
    </w:p>
    <w:p w14:paraId="5544779A" w14:textId="0649EF5E" w:rsidR="32051CFC" w:rsidRDefault="32051CFC" w:rsidP="4F0C3E81">
      <w:pPr>
        <w:pStyle w:val="ListParagraph"/>
        <w:numPr>
          <w:ilvl w:val="1"/>
          <w:numId w:val="1"/>
        </w:numPr>
      </w:pPr>
      <w:r>
        <w:t>Prepare a slide-deck on the lay of the land with frameworks, utilities, design choices</w:t>
      </w:r>
    </w:p>
    <w:p w14:paraId="39AA1C28" w14:textId="2E7923C0" w:rsidR="32051CFC" w:rsidRDefault="32051CFC" w:rsidP="4F0C3E81">
      <w:pPr>
        <w:pStyle w:val="ListParagraph"/>
        <w:numPr>
          <w:ilvl w:val="1"/>
          <w:numId w:val="1"/>
        </w:numPr>
      </w:pPr>
      <w:r>
        <w:t xml:space="preserve">Implement a PoC on sample data (anonymized) </w:t>
      </w:r>
    </w:p>
    <w:sectPr w:rsidR="3205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FA17"/>
    <w:multiLevelType w:val="hybridMultilevel"/>
    <w:tmpl w:val="088E75A0"/>
    <w:lvl w:ilvl="0" w:tplc="DDBAB19E">
      <w:start w:val="1"/>
      <w:numFmt w:val="decimal"/>
      <w:lvlText w:val="%1."/>
      <w:lvlJc w:val="left"/>
      <w:pPr>
        <w:ind w:left="720" w:hanging="360"/>
      </w:pPr>
    </w:lvl>
    <w:lvl w:ilvl="1" w:tplc="AB707A40">
      <w:start w:val="1"/>
      <w:numFmt w:val="lowerLetter"/>
      <w:lvlText w:val="%2."/>
      <w:lvlJc w:val="left"/>
      <w:pPr>
        <w:ind w:left="1440" w:hanging="360"/>
      </w:pPr>
    </w:lvl>
    <w:lvl w:ilvl="2" w:tplc="6DA4B4EC">
      <w:start w:val="1"/>
      <w:numFmt w:val="lowerRoman"/>
      <w:lvlText w:val="%3."/>
      <w:lvlJc w:val="right"/>
      <w:pPr>
        <w:ind w:left="2160" w:hanging="180"/>
      </w:pPr>
    </w:lvl>
    <w:lvl w:ilvl="3" w:tplc="49709E98">
      <w:start w:val="1"/>
      <w:numFmt w:val="decimal"/>
      <w:lvlText w:val="%4."/>
      <w:lvlJc w:val="left"/>
      <w:pPr>
        <w:ind w:left="2880" w:hanging="360"/>
      </w:pPr>
    </w:lvl>
    <w:lvl w:ilvl="4" w:tplc="C2585018">
      <w:start w:val="1"/>
      <w:numFmt w:val="lowerLetter"/>
      <w:lvlText w:val="%5."/>
      <w:lvlJc w:val="left"/>
      <w:pPr>
        <w:ind w:left="3600" w:hanging="360"/>
      </w:pPr>
    </w:lvl>
    <w:lvl w:ilvl="5" w:tplc="1D18946E">
      <w:start w:val="1"/>
      <w:numFmt w:val="lowerRoman"/>
      <w:lvlText w:val="%6."/>
      <w:lvlJc w:val="right"/>
      <w:pPr>
        <w:ind w:left="4320" w:hanging="180"/>
      </w:pPr>
    </w:lvl>
    <w:lvl w:ilvl="6" w:tplc="C9BCA75E">
      <w:start w:val="1"/>
      <w:numFmt w:val="decimal"/>
      <w:lvlText w:val="%7."/>
      <w:lvlJc w:val="left"/>
      <w:pPr>
        <w:ind w:left="5040" w:hanging="360"/>
      </w:pPr>
    </w:lvl>
    <w:lvl w:ilvl="7" w:tplc="58369AA4">
      <w:start w:val="1"/>
      <w:numFmt w:val="lowerLetter"/>
      <w:lvlText w:val="%8."/>
      <w:lvlJc w:val="left"/>
      <w:pPr>
        <w:ind w:left="5760" w:hanging="360"/>
      </w:pPr>
    </w:lvl>
    <w:lvl w:ilvl="8" w:tplc="EB969CD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234FC"/>
    <w:multiLevelType w:val="hybridMultilevel"/>
    <w:tmpl w:val="CA2A4A92"/>
    <w:lvl w:ilvl="0" w:tplc="237A78A2">
      <w:start w:val="1"/>
      <w:numFmt w:val="decimal"/>
      <w:lvlText w:val="%1."/>
      <w:lvlJc w:val="left"/>
      <w:pPr>
        <w:ind w:left="720" w:hanging="360"/>
      </w:pPr>
    </w:lvl>
    <w:lvl w:ilvl="1" w:tplc="82D45DA8">
      <w:start w:val="1"/>
      <w:numFmt w:val="lowerLetter"/>
      <w:lvlText w:val="%2."/>
      <w:lvlJc w:val="left"/>
      <w:pPr>
        <w:ind w:left="1440" w:hanging="360"/>
      </w:pPr>
    </w:lvl>
    <w:lvl w:ilvl="2" w:tplc="568A3CA4">
      <w:start w:val="1"/>
      <w:numFmt w:val="lowerRoman"/>
      <w:lvlText w:val="%3."/>
      <w:lvlJc w:val="right"/>
      <w:pPr>
        <w:ind w:left="2160" w:hanging="180"/>
      </w:pPr>
    </w:lvl>
    <w:lvl w:ilvl="3" w:tplc="ADF045CE">
      <w:start w:val="1"/>
      <w:numFmt w:val="decimal"/>
      <w:lvlText w:val="%4."/>
      <w:lvlJc w:val="left"/>
      <w:pPr>
        <w:ind w:left="2880" w:hanging="360"/>
      </w:pPr>
    </w:lvl>
    <w:lvl w:ilvl="4" w:tplc="5D10840C">
      <w:start w:val="1"/>
      <w:numFmt w:val="lowerLetter"/>
      <w:lvlText w:val="%5."/>
      <w:lvlJc w:val="left"/>
      <w:pPr>
        <w:ind w:left="3600" w:hanging="360"/>
      </w:pPr>
    </w:lvl>
    <w:lvl w:ilvl="5" w:tplc="330805CA">
      <w:start w:val="1"/>
      <w:numFmt w:val="lowerRoman"/>
      <w:lvlText w:val="%6."/>
      <w:lvlJc w:val="right"/>
      <w:pPr>
        <w:ind w:left="4320" w:hanging="180"/>
      </w:pPr>
    </w:lvl>
    <w:lvl w:ilvl="6" w:tplc="84926374">
      <w:start w:val="1"/>
      <w:numFmt w:val="decimal"/>
      <w:lvlText w:val="%7."/>
      <w:lvlJc w:val="left"/>
      <w:pPr>
        <w:ind w:left="5040" w:hanging="360"/>
      </w:pPr>
    </w:lvl>
    <w:lvl w:ilvl="7" w:tplc="C562E69A">
      <w:start w:val="1"/>
      <w:numFmt w:val="lowerLetter"/>
      <w:lvlText w:val="%8."/>
      <w:lvlJc w:val="left"/>
      <w:pPr>
        <w:ind w:left="5760" w:hanging="360"/>
      </w:pPr>
    </w:lvl>
    <w:lvl w:ilvl="8" w:tplc="3D8C788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3DF76"/>
    <w:multiLevelType w:val="hybridMultilevel"/>
    <w:tmpl w:val="85E89300"/>
    <w:lvl w:ilvl="0" w:tplc="F31C03F6">
      <w:start w:val="1"/>
      <w:numFmt w:val="decimal"/>
      <w:lvlText w:val="%1."/>
      <w:lvlJc w:val="left"/>
      <w:pPr>
        <w:ind w:left="720" w:hanging="360"/>
      </w:pPr>
    </w:lvl>
    <w:lvl w:ilvl="1" w:tplc="754AF586">
      <w:start w:val="1"/>
      <w:numFmt w:val="lowerLetter"/>
      <w:lvlText w:val="%2."/>
      <w:lvlJc w:val="left"/>
      <w:pPr>
        <w:ind w:left="1440" w:hanging="360"/>
      </w:pPr>
    </w:lvl>
    <w:lvl w:ilvl="2" w:tplc="B496713E">
      <w:start w:val="1"/>
      <w:numFmt w:val="lowerRoman"/>
      <w:lvlText w:val="%3."/>
      <w:lvlJc w:val="right"/>
      <w:pPr>
        <w:ind w:left="2160" w:hanging="180"/>
      </w:pPr>
    </w:lvl>
    <w:lvl w:ilvl="3" w:tplc="E7E0FF80">
      <w:start w:val="1"/>
      <w:numFmt w:val="decimal"/>
      <w:lvlText w:val="%4."/>
      <w:lvlJc w:val="left"/>
      <w:pPr>
        <w:ind w:left="2880" w:hanging="360"/>
      </w:pPr>
    </w:lvl>
    <w:lvl w:ilvl="4" w:tplc="923EBCFC">
      <w:start w:val="1"/>
      <w:numFmt w:val="lowerLetter"/>
      <w:lvlText w:val="%5."/>
      <w:lvlJc w:val="left"/>
      <w:pPr>
        <w:ind w:left="3600" w:hanging="360"/>
      </w:pPr>
    </w:lvl>
    <w:lvl w:ilvl="5" w:tplc="A30812CC">
      <w:start w:val="1"/>
      <w:numFmt w:val="lowerRoman"/>
      <w:lvlText w:val="%6."/>
      <w:lvlJc w:val="right"/>
      <w:pPr>
        <w:ind w:left="4320" w:hanging="180"/>
      </w:pPr>
    </w:lvl>
    <w:lvl w:ilvl="6" w:tplc="7EFAC3FA">
      <w:start w:val="1"/>
      <w:numFmt w:val="decimal"/>
      <w:lvlText w:val="%7."/>
      <w:lvlJc w:val="left"/>
      <w:pPr>
        <w:ind w:left="5040" w:hanging="360"/>
      </w:pPr>
    </w:lvl>
    <w:lvl w:ilvl="7" w:tplc="CDAA75C4">
      <w:start w:val="1"/>
      <w:numFmt w:val="lowerLetter"/>
      <w:lvlText w:val="%8."/>
      <w:lvlJc w:val="left"/>
      <w:pPr>
        <w:ind w:left="5760" w:hanging="360"/>
      </w:pPr>
    </w:lvl>
    <w:lvl w:ilvl="8" w:tplc="69C409E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CAC86"/>
    <w:multiLevelType w:val="hybridMultilevel"/>
    <w:tmpl w:val="BB80AE0E"/>
    <w:lvl w:ilvl="0" w:tplc="DBC49E62">
      <w:start w:val="1"/>
      <w:numFmt w:val="decimal"/>
      <w:lvlText w:val="%1."/>
      <w:lvlJc w:val="left"/>
      <w:pPr>
        <w:ind w:left="720" w:hanging="360"/>
      </w:pPr>
    </w:lvl>
    <w:lvl w:ilvl="1" w:tplc="BFA80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90D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840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D41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EC9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6B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FCA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3AD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9A2E3"/>
    <w:multiLevelType w:val="hybridMultilevel"/>
    <w:tmpl w:val="7682C074"/>
    <w:lvl w:ilvl="0" w:tplc="A26CA9A0">
      <w:start w:val="1"/>
      <w:numFmt w:val="decimal"/>
      <w:lvlText w:val="%1."/>
      <w:lvlJc w:val="left"/>
      <w:pPr>
        <w:ind w:left="720" w:hanging="360"/>
      </w:pPr>
    </w:lvl>
    <w:lvl w:ilvl="1" w:tplc="E392D5CC">
      <w:start w:val="1"/>
      <w:numFmt w:val="lowerLetter"/>
      <w:lvlText w:val="%2."/>
      <w:lvlJc w:val="left"/>
      <w:pPr>
        <w:ind w:left="1440" w:hanging="360"/>
      </w:pPr>
    </w:lvl>
    <w:lvl w:ilvl="2" w:tplc="A38E03DA">
      <w:start w:val="1"/>
      <w:numFmt w:val="lowerRoman"/>
      <w:lvlText w:val="%3."/>
      <w:lvlJc w:val="right"/>
      <w:pPr>
        <w:ind w:left="2160" w:hanging="180"/>
      </w:pPr>
    </w:lvl>
    <w:lvl w:ilvl="3" w:tplc="0B24CE38">
      <w:start w:val="1"/>
      <w:numFmt w:val="decimal"/>
      <w:lvlText w:val="%4."/>
      <w:lvlJc w:val="left"/>
      <w:pPr>
        <w:ind w:left="2880" w:hanging="360"/>
      </w:pPr>
    </w:lvl>
    <w:lvl w:ilvl="4" w:tplc="BA9689F0">
      <w:start w:val="1"/>
      <w:numFmt w:val="lowerLetter"/>
      <w:lvlText w:val="%5."/>
      <w:lvlJc w:val="left"/>
      <w:pPr>
        <w:ind w:left="3600" w:hanging="360"/>
      </w:pPr>
    </w:lvl>
    <w:lvl w:ilvl="5" w:tplc="3B64B8C2">
      <w:start w:val="1"/>
      <w:numFmt w:val="lowerRoman"/>
      <w:lvlText w:val="%6."/>
      <w:lvlJc w:val="right"/>
      <w:pPr>
        <w:ind w:left="4320" w:hanging="180"/>
      </w:pPr>
    </w:lvl>
    <w:lvl w:ilvl="6" w:tplc="7CA069E2">
      <w:start w:val="1"/>
      <w:numFmt w:val="decimal"/>
      <w:lvlText w:val="%7."/>
      <w:lvlJc w:val="left"/>
      <w:pPr>
        <w:ind w:left="5040" w:hanging="360"/>
      </w:pPr>
    </w:lvl>
    <w:lvl w:ilvl="7" w:tplc="7EEEEFA4">
      <w:start w:val="1"/>
      <w:numFmt w:val="lowerLetter"/>
      <w:lvlText w:val="%8."/>
      <w:lvlJc w:val="left"/>
      <w:pPr>
        <w:ind w:left="5760" w:hanging="360"/>
      </w:pPr>
    </w:lvl>
    <w:lvl w:ilvl="8" w:tplc="F98C3AA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45F46"/>
    <w:multiLevelType w:val="hybridMultilevel"/>
    <w:tmpl w:val="D12C3F52"/>
    <w:lvl w:ilvl="0" w:tplc="8F428372">
      <w:start w:val="1"/>
      <w:numFmt w:val="decimal"/>
      <w:lvlText w:val="%1."/>
      <w:lvlJc w:val="left"/>
      <w:pPr>
        <w:ind w:left="720" w:hanging="360"/>
      </w:pPr>
    </w:lvl>
    <w:lvl w:ilvl="1" w:tplc="4426D466">
      <w:start w:val="1"/>
      <w:numFmt w:val="lowerLetter"/>
      <w:lvlText w:val="%2."/>
      <w:lvlJc w:val="left"/>
      <w:pPr>
        <w:ind w:left="1440" w:hanging="360"/>
      </w:pPr>
    </w:lvl>
    <w:lvl w:ilvl="2" w:tplc="FC3E99EA">
      <w:start w:val="1"/>
      <w:numFmt w:val="lowerRoman"/>
      <w:lvlText w:val="%3."/>
      <w:lvlJc w:val="right"/>
      <w:pPr>
        <w:ind w:left="2160" w:hanging="180"/>
      </w:pPr>
    </w:lvl>
    <w:lvl w:ilvl="3" w:tplc="2786A8E0">
      <w:start w:val="1"/>
      <w:numFmt w:val="decimal"/>
      <w:lvlText w:val="%4."/>
      <w:lvlJc w:val="left"/>
      <w:pPr>
        <w:ind w:left="2880" w:hanging="360"/>
      </w:pPr>
    </w:lvl>
    <w:lvl w:ilvl="4" w:tplc="16E0CEDA">
      <w:start w:val="1"/>
      <w:numFmt w:val="lowerLetter"/>
      <w:lvlText w:val="%5."/>
      <w:lvlJc w:val="left"/>
      <w:pPr>
        <w:ind w:left="3600" w:hanging="360"/>
      </w:pPr>
    </w:lvl>
    <w:lvl w:ilvl="5" w:tplc="3FE6EE48">
      <w:start w:val="1"/>
      <w:numFmt w:val="lowerRoman"/>
      <w:lvlText w:val="%6."/>
      <w:lvlJc w:val="right"/>
      <w:pPr>
        <w:ind w:left="4320" w:hanging="180"/>
      </w:pPr>
    </w:lvl>
    <w:lvl w:ilvl="6" w:tplc="E7AE9C86">
      <w:start w:val="1"/>
      <w:numFmt w:val="decimal"/>
      <w:lvlText w:val="%7."/>
      <w:lvlJc w:val="left"/>
      <w:pPr>
        <w:ind w:left="5040" w:hanging="360"/>
      </w:pPr>
    </w:lvl>
    <w:lvl w:ilvl="7" w:tplc="44F0321A">
      <w:start w:val="1"/>
      <w:numFmt w:val="lowerLetter"/>
      <w:lvlText w:val="%8."/>
      <w:lvlJc w:val="left"/>
      <w:pPr>
        <w:ind w:left="5760" w:hanging="360"/>
      </w:pPr>
    </w:lvl>
    <w:lvl w:ilvl="8" w:tplc="7A4E8D3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6B63D"/>
    <w:multiLevelType w:val="hybridMultilevel"/>
    <w:tmpl w:val="425640D4"/>
    <w:lvl w:ilvl="0" w:tplc="4EB4C30C">
      <w:start w:val="1"/>
      <w:numFmt w:val="decimal"/>
      <w:lvlText w:val="%1."/>
      <w:lvlJc w:val="left"/>
      <w:pPr>
        <w:ind w:left="720" w:hanging="360"/>
      </w:pPr>
    </w:lvl>
    <w:lvl w:ilvl="1" w:tplc="58A4FBF6">
      <w:start w:val="1"/>
      <w:numFmt w:val="lowerLetter"/>
      <w:lvlText w:val="%2."/>
      <w:lvlJc w:val="left"/>
      <w:pPr>
        <w:ind w:left="1440" w:hanging="360"/>
      </w:pPr>
    </w:lvl>
    <w:lvl w:ilvl="2" w:tplc="94DC2870">
      <w:start w:val="1"/>
      <w:numFmt w:val="lowerRoman"/>
      <w:lvlText w:val="%3."/>
      <w:lvlJc w:val="right"/>
      <w:pPr>
        <w:ind w:left="2160" w:hanging="180"/>
      </w:pPr>
    </w:lvl>
    <w:lvl w:ilvl="3" w:tplc="D6C0409C">
      <w:start w:val="1"/>
      <w:numFmt w:val="decimal"/>
      <w:lvlText w:val="%4."/>
      <w:lvlJc w:val="left"/>
      <w:pPr>
        <w:ind w:left="2880" w:hanging="360"/>
      </w:pPr>
    </w:lvl>
    <w:lvl w:ilvl="4" w:tplc="2E908F60">
      <w:start w:val="1"/>
      <w:numFmt w:val="lowerLetter"/>
      <w:lvlText w:val="%5."/>
      <w:lvlJc w:val="left"/>
      <w:pPr>
        <w:ind w:left="3600" w:hanging="360"/>
      </w:pPr>
    </w:lvl>
    <w:lvl w:ilvl="5" w:tplc="D9FC17AE">
      <w:start w:val="1"/>
      <w:numFmt w:val="lowerRoman"/>
      <w:lvlText w:val="%6."/>
      <w:lvlJc w:val="right"/>
      <w:pPr>
        <w:ind w:left="4320" w:hanging="180"/>
      </w:pPr>
    </w:lvl>
    <w:lvl w:ilvl="6" w:tplc="C382F636">
      <w:start w:val="1"/>
      <w:numFmt w:val="decimal"/>
      <w:lvlText w:val="%7."/>
      <w:lvlJc w:val="left"/>
      <w:pPr>
        <w:ind w:left="5040" w:hanging="360"/>
      </w:pPr>
    </w:lvl>
    <w:lvl w:ilvl="7" w:tplc="0AF84CB0">
      <w:start w:val="1"/>
      <w:numFmt w:val="lowerLetter"/>
      <w:lvlText w:val="%8."/>
      <w:lvlJc w:val="left"/>
      <w:pPr>
        <w:ind w:left="5760" w:hanging="360"/>
      </w:pPr>
    </w:lvl>
    <w:lvl w:ilvl="8" w:tplc="4D1472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2EAEF"/>
    <w:multiLevelType w:val="hybridMultilevel"/>
    <w:tmpl w:val="3CF26AA4"/>
    <w:lvl w:ilvl="0" w:tplc="9A7AD040">
      <w:start w:val="1"/>
      <w:numFmt w:val="decimal"/>
      <w:lvlText w:val="%1."/>
      <w:lvlJc w:val="left"/>
      <w:pPr>
        <w:ind w:left="720" w:hanging="360"/>
      </w:pPr>
    </w:lvl>
    <w:lvl w:ilvl="1" w:tplc="AF4EDFE6">
      <w:start w:val="1"/>
      <w:numFmt w:val="lowerLetter"/>
      <w:lvlText w:val="%2."/>
      <w:lvlJc w:val="left"/>
      <w:pPr>
        <w:ind w:left="1440" w:hanging="360"/>
      </w:pPr>
    </w:lvl>
    <w:lvl w:ilvl="2" w:tplc="1988BBDA">
      <w:start w:val="1"/>
      <w:numFmt w:val="lowerRoman"/>
      <w:lvlText w:val="%3."/>
      <w:lvlJc w:val="right"/>
      <w:pPr>
        <w:ind w:left="2160" w:hanging="180"/>
      </w:pPr>
    </w:lvl>
    <w:lvl w:ilvl="3" w:tplc="1D886ECC">
      <w:start w:val="1"/>
      <w:numFmt w:val="decimal"/>
      <w:lvlText w:val="%4."/>
      <w:lvlJc w:val="left"/>
      <w:pPr>
        <w:ind w:left="2880" w:hanging="360"/>
      </w:pPr>
    </w:lvl>
    <w:lvl w:ilvl="4" w:tplc="20F0159E">
      <w:start w:val="1"/>
      <w:numFmt w:val="lowerLetter"/>
      <w:lvlText w:val="%5."/>
      <w:lvlJc w:val="left"/>
      <w:pPr>
        <w:ind w:left="3600" w:hanging="360"/>
      </w:pPr>
    </w:lvl>
    <w:lvl w:ilvl="5" w:tplc="CDFCCE54">
      <w:start w:val="1"/>
      <w:numFmt w:val="lowerRoman"/>
      <w:lvlText w:val="%6."/>
      <w:lvlJc w:val="right"/>
      <w:pPr>
        <w:ind w:left="4320" w:hanging="180"/>
      </w:pPr>
    </w:lvl>
    <w:lvl w:ilvl="6" w:tplc="EC8684FE">
      <w:start w:val="1"/>
      <w:numFmt w:val="decimal"/>
      <w:lvlText w:val="%7."/>
      <w:lvlJc w:val="left"/>
      <w:pPr>
        <w:ind w:left="5040" w:hanging="360"/>
      </w:pPr>
    </w:lvl>
    <w:lvl w:ilvl="7" w:tplc="729AF89E">
      <w:start w:val="1"/>
      <w:numFmt w:val="lowerLetter"/>
      <w:lvlText w:val="%8."/>
      <w:lvlJc w:val="left"/>
      <w:pPr>
        <w:ind w:left="5760" w:hanging="360"/>
      </w:pPr>
    </w:lvl>
    <w:lvl w:ilvl="8" w:tplc="74DC9AA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EBE49"/>
    <w:multiLevelType w:val="hybridMultilevel"/>
    <w:tmpl w:val="907EC708"/>
    <w:lvl w:ilvl="0" w:tplc="3478308E">
      <w:start w:val="1"/>
      <w:numFmt w:val="decimal"/>
      <w:lvlText w:val="%1."/>
      <w:lvlJc w:val="left"/>
      <w:pPr>
        <w:ind w:left="1440" w:hanging="360"/>
      </w:pPr>
    </w:lvl>
    <w:lvl w:ilvl="1" w:tplc="07FA3BB8">
      <w:start w:val="1"/>
      <w:numFmt w:val="lowerLetter"/>
      <w:lvlText w:val="%2."/>
      <w:lvlJc w:val="left"/>
      <w:pPr>
        <w:ind w:left="2160" w:hanging="360"/>
      </w:pPr>
    </w:lvl>
    <w:lvl w:ilvl="2" w:tplc="9252FCA8">
      <w:start w:val="1"/>
      <w:numFmt w:val="lowerRoman"/>
      <w:lvlText w:val="%3."/>
      <w:lvlJc w:val="right"/>
      <w:pPr>
        <w:ind w:left="2880" w:hanging="180"/>
      </w:pPr>
    </w:lvl>
    <w:lvl w:ilvl="3" w:tplc="42EEF5EA">
      <w:start w:val="1"/>
      <w:numFmt w:val="decimal"/>
      <w:lvlText w:val="%4."/>
      <w:lvlJc w:val="left"/>
      <w:pPr>
        <w:ind w:left="3600" w:hanging="360"/>
      </w:pPr>
    </w:lvl>
    <w:lvl w:ilvl="4" w:tplc="9C4A466E">
      <w:start w:val="1"/>
      <w:numFmt w:val="lowerLetter"/>
      <w:lvlText w:val="%5."/>
      <w:lvlJc w:val="left"/>
      <w:pPr>
        <w:ind w:left="4320" w:hanging="360"/>
      </w:pPr>
    </w:lvl>
    <w:lvl w:ilvl="5" w:tplc="64DA70A8">
      <w:start w:val="1"/>
      <w:numFmt w:val="lowerRoman"/>
      <w:lvlText w:val="%6."/>
      <w:lvlJc w:val="right"/>
      <w:pPr>
        <w:ind w:left="5040" w:hanging="180"/>
      </w:pPr>
    </w:lvl>
    <w:lvl w:ilvl="6" w:tplc="60E6DA72">
      <w:start w:val="1"/>
      <w:numFmt w:val="decimal"/>
      <w:lvlText w:val="%7."/>
      <w:lvlJc w:val="left"/>
      <w:pPr>
        <w:ind w:left="5760" w:hanging="360"/>
      </w:pPr>
    </w:lvl>
    <w:lvl w:ilvl="7" w:tplc="D9CC21D8">
      <w:start w:val="1"/>
      <w:numFmt w:val="lowerLetter"/>
      <w:lvlText w:val="%8."/>
      <w:lvlJc w:val="left"/>
      <w:pPr>
        <w:ind w:left="6480" w:hanging="360"/>
      </w:pPr>
    </w:lvl>
    <w:lvl w:ilvl="8" w:tplc="CECAC596">
      <w:start w:val="1"/>
      <w:numFmt w:val="lowerRoman"/>
      <w:lvlText w:val="%9."/>
      <w:lvlJc w:val="right"/>
      <w:pPr>
        <w:ind w:left="7200" w:hanging="180"/>
      </w:pPr>
    </w:lvl>
  </w:abstractNum>
  <w:num w:numId="1" w16cid:durableId="1620843394">
    <w:abstractNumId w:val="6"/>
  </w:num>
  <w:num w:numId="2" w16cid:durableId="430244106">
    <w:abstractNumId w:val="4"/>
  </w:num>
  <w:num w:numId="3" w16cid:durableId="186913325">
    <w:abstractNumId w:val="7"/>
  </w:num>
  <w:num w:numId="4" w16cid:durableId="730153862">
    <w:abstractNumId w:val="1"/>
  </w:num>
  <w:num w:numId="5" w16cid:durableId="1705860969">
    <w:abstractNumId w:val="3"/>
  </w:num>
  <w:num w:numId="6" w16cid:durableId="323047458">
    <w:abstractNumId w:val="8"/>
  </w:num>
  <w:num w:numId="7" w16cid:durableId="1720932447">
    <w:abstractNumId w:val="5"/>
  </w:num>
  <w:num w:numId="8" w16cid:durableId="978387090">
    <w:abstractNumId w:val="0"/>
  </w:num>
  <w:num w:numId="9" w16cid:durableId="2052804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C9DD2F"/>
    <w:rsid w:val="0031518E"/>
    <w:rsid w:val="00C91E58"/>
    <w:rsid w:val="00EA3CF3"/>
    <w:rsid w:val="02268242"/>
    <w:rsid w:val="05EBABA1"/>
    <w:rsid w:val="08C988F2"/>
    <w:rsid w:val="09C9DD2F"/>
    <w:rsid w:val="0BE88505"/>
    <w:rsid w:val="0C394B10"/>
    <w:rsid w:val="0FD131FF"/>
    <w:rsid w:val="105DACE7"/>
    <w:rsid w:val="1301EECC"/>
    <w:rsid w:val="14942A55"/>
    <w:rsid w:val="151B4B7A"/>
    <w:rsid w:val="154A09AC"/>
    <w:rsid w:val="167EE1A8"/>
    <w:rsid w:val="18A5DC14"/>
    <w:rsid w:val="1BDD9487"/>
    <w:rsid w:val="1C91BA62"/>
    <w:rsid w:val="1F456E52"/>
    <w:rsid w:val="1F8C5ABE"/>
    <w:rsid w:val="2104DCA6"/>
    <w:rsid w:val="22E53200"/>
    <w:rsid w:val="271A18E7"/>
    <w:rsid w:val="27AAECE9"/>
    <w:rsid w:val="29581831"/>
    <w:rsid w:val="2BBD4D64"/>
    <w:rsid w:val="2C659628"/>
    <w:rsid w:val="2E0BA962"/>
    <w:rsid w:val="2ED46E59"/>
    <w:rsid w:val="32051CFC"/>
    <w:rsid w:val="35801D88"/>
    <w:rsid w:val="39D2953D"/>
    <w:rsid w:val="3A87231A"/>
    <w:rsid w:val="3D477F15"/>
    <w:rsid w:val="3D878491"/>
    <w:rsid w:val="3FA2D8BA"/>
    <w:rsid w:val="40EE7491"/>
    <w:rsid w:val="41DB3DDE"/>
    <w:rsid w:val="42598361"/>
    <w:rsid w:val="43533596"/>
    <w:rsid w:val="43C0E4DA"/>
    <w:rsid w:val="47704C9E"/>
    <w:rsid w:val="48328A81"/>
    <w:rsid w:val="4861A9B3"/>
    <w:rsid w:val="4A31A731"/>
    <w:rsid w:val="4A51EE9B"/>
    <w:rsid w:val="4F0C3E81"/>
    <w:rsid w:val="4F34E4CD"/>
    <w:rsid w:val="50CAE5BF"/>
    <w:rsid w:val="512E5543"/>
    <w:rsid w:val="51E82118"/>
    <w:rsid w:val="529782DC"/>
    <w:rsid w:val="537E5815"/>
    <w:rsid w:val="55F79C0D"/>
    <w:rsid w:val="578C034F"/>
    <w:rsid w:val="59AC12B8"/>
    <w:rsid w:val="635139A7"/>
    <w:rsid w:val="654E49A3"/>
    <w:rsid w:val="67E9FA0F"/>
    <w:rsid w:val="69054CBA"/>
    <w:rsid w:val="6B710660"/>
    <w:rsid w:val="7115E8CB"/>
    <w:rsid w:val="767EDCBC"/>
    <w:rsid w:val="79A93BD6"/>
    <w:rsid w:val="7B1BBB9C"/>
    <w:rsid w:val="7C54497C"/>
    <w:rsid w:val="7C568BC3"/>
    <w:rsid w:val="7D382102"/>
    <w:rsid w:val="7F32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DD2F"/>
  <w15:chartTrackingRefBased/>
  <w15:docId w15:val="{0A578C6E-2B14-4E89-9AE6-B48B447B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71A18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654E49A3"/>
    <w:rPr>
      <w:color w:val="467886"/>
      <w:u w:val="single"/>
    </w:rPr>
  </w:style>
  <w:style w:type="paragraph" w:styleId="TOC1">
    <w:name w:val="toc 1"/>
    <w:basedOn w:val="Normal"/>
    <w:next w:val="Normal"/>
    <w:uiPriority w:val="39"/>
    <w:unhideWhenUsed/>
    <w:rsid w:val="4F0C3E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analliance.atlassian.net/wiki/spaces/NGRG/pages/4026728538/Agentic+Telco+Threat+Landscape+for+6G+Networks+Discussion+RR+." TargetMode="External"/><Relationship Id="rId13" Type="http://schemas.openxmlformats.org/officeDocument/2006/relationships/hyperlink" Target="https://www.youtube.com/watch?feature=shared&amp;v=ay_sYadoxg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lexpert.io/v2-bootcamp/build-ai-agen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uggingface.co/datasets/netop/TeleQnA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arxiv.org/pdf/2404.15939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tejasnet.sharepoint.com/:w:/r/sites/Project_interns/Shared%20Documents/PROJECT-INTERNS/nGRG-RS04-RR-2025-05-06-Agentic-Comminication-Security-For-6G-Networks-v1_0_3.docx?d=wec02e2bdd0de4d428e8cfdc27abe4a88&amp;csf=1&amp;web=1&amp;e=VNO2m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30212F470EC14DBA5AB35D1698184C" ma:contentTypeVersion="3" ma:contentTypeDescription="Create a new document." ma:contentTypeScope="" ma:versionID="893923c8995d7a31ef1e5464486986c1">
  <xsd:schema xmlns:xsd="http://www.w3.org/2001/XMLSchema" xmlns:xs="http://www.w3.org/2001/XMLSchema" xmlns:p="http://schemas.microsoft.com/office/2006/metadata/properties" xmlns:ns2="91bf990d-46b7-42e8-90ae-6dce4cac48f7" targetNamespace="http://schemas.microsoft.com/office/2006/metadata/properties" ma:root="true" ma:fieldsID="24ff219dc3cf421325ed05209f0efbd5" ns2:_="">
    <xsd:import namespace="91bf990d-46b7-42e8-90ae-6dce4cac48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f990d-46b7-42e8-90ae-6dce4cac4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D713AA-FF7F-4E01-96E1-DB5C7D8D38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2F9B4D-5C64-4702-BA38-E7A2DA60C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f990d-46b7-42e8-90ae-6dce4cac48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5E3312-0FFC-4D73-89D2-BC1685E8AB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Soundrarajan</dc:creator>
  <cp:keywords/>
  <dc:description/>
  <cp:lastModifiedBy>Logesh V</cp:lastModifiedBy>
  <cp:revision>2</cp:revision>
  <dcterms:created xsi:type="dcterms:W3CDTF">2025-06-03T11:48:00Z</dcterms:created>
  <dcterms:modified xsi:type="dcterms:W3CDTF">2025-06-03T11:48:00Z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0x0101008A30212F470EC14DBA5AB35D1698184C</vt:lpwstr>
  </property>
</Properties>
</file>