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B627F66"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proofErr w:type="gramStart"/>
      <w:r w:rsidRPr="003766A7">
        <w:rPr>
          <w:rStyle w:val="Computer"/>
        </w:rPr>
        <w:t>g.fillPolygon</w:t>
      </w:r>
      <w:proofErr w:type="spellEnd"/>
      <w:proofErr w:type="gramEnd"/>
      <w:r w:rsidRPr="003766A7">
        <w:rPr>
          <w:rStyle w:val="Computer"/>
        </w:rPr>
        <w:t>(body</w:t>
      </w:r>
      <w:proofErr w:type="gramStart"/>
      <w:r w:rsidRPr="003766A7">
        <w:rPr>
          <w:rStyle w:val="Computer"/>
        </w:rPr>
        <w:t>);</w:t>
      </w:r>
      <w:proofErr w:type="gramEnd"/>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1C8E546E" w14:textId="77777777" w:rsidR="00E62BA4" w:rsidRDefault="00E62BA4" w:rsidP="00241C32">
      <w:pPr>
        <w:widowControl w:val="0"/>
        <w:autoSpaceDE w:val="0"/>
        <w:autoSpaceDN w:val="0"/>
        <w:adjustRightInd w:val="0"/>
      </w:pPr>
    </w:p>
    <w:p w14:paraId="54EFF08D" w14:textId="77777777" w:rsidR="00E62BA4" w:rsidRDefault="00E62BA4" w:rsidP="00241C32">
      <w:pPr>
        <w:widowControl w:val="0"/>
        <w:autoSpaceDE w:val="0"/>
        <w:autoSpaceDN w:val="0"/>
        <w:adjustRightInd w:val="0"/>
      </w:pPr>
      <w:r>
        <w:t xml:space="preserve">*** </w:t>
      </w:r>
    </w:p>
    <w:p w14:paraId="7BDB52B3" w14:textId="77777777" w:rsidR="00E62BA4" w:rsidRDefault="00E62BA4" w:rsidP="00241C32">
      <w:pPr>
        <w:widowControl w:val="0"/>
        <w:autoSpaceDE w:val="0"/>
        <w:autoSpaceDN w:val="0"/>
        <w:adjustRightInd w:val="0"/>
      </w:pPr>
      <w:r>
        <w:t xml:space="preserve">For ALL checkpoints for this lab, have a </w:t>
      </w:r>
      <w:proofErr w:type="spellStart"/>
      <w:r w:rsidRPr="00E62BA4">
        <w:rPr>
          <w:rStyle w:val="Computer"/>
        </w:rPr>
        <w:t>println</w:t>
      </w:r>
      <w:proofErr w:type="spellEnd"/>
      <w:r w:rsidRPr="00E62BA4">
        <w:rPr>
          <w:rStyle w:val="Computer"/>
        </w:rPr>
        <w:t>()</w:t>
      </w:r>
      <w:r>
        <w:t xml:space="preserve"> inside each </w:t>
      </w:r>
      <w:r w:rsidRPr="00E62BA4">
        <w:rPr>
          <w:rStyle w:val="Computer"/>
        </w:rPr>
        <w:t>if{}</w:t>
      </w:r>
      <w:r>
        <w:t xml:space="preserve"> or </w:t>
      </w:r>
      <w:r w:rsidRPr="00E62BA4">
        <w:rPr>
          <w:rStyle w:val="Computer"/>
        </w:rPr>
        <w:t>else{}</w:t>
      </w:r>
      <w:r>
        <w:t xml:space="preserve"> block that prints out text describing what is being painted in that block. You will be required to show this to the instructor or assistant to get checked off. This is one way (the debugger is another) to check which lines of code are executing when you select different combinations of checkboxes. </w:t>
      </w:r>
    </w:p>
    <w:p w14:paraId="58C8C51B" w14:textId="31014F15" w:rsidR="00E62BA4" w:rsidRDefault="00E62BA4" w:rsidP="00241C32">
      <w:pPr>
        <w:widowControl w:val="0"/>
        <w:autoSpaceDE w:val="0"/>
        <w:autoSpaceDN w:val="0"/>
        <w:adjustRightInd w:val="0"/>
      </w:pPr>
      <w:r>
        <w:t xml:space="preserve">Hint: at the very end of the </w:t>
      </w:r>
      <w:proofErr w:type="gramStart"/>
      <w:r w:rsidRPr="00E62BA4">
        <w:rPr>
          <w:rStyle w:val="Computer"/>
        </w:rPr>
        <w:t>paint(</w:t>
      </w:r>
      <w:proofErr w:type="gramEnd"/>
      <w:r w:rsidRPr="00E62BA4">
        <w:rPr>
          <w:rStyle w:val="Computer"/>
        </w:rPr>
        <w:t>)</w:t>
      </w:r>
      <w:r>
        <w:t xml:space="preserve"> method you’re working in, write something like </w:t>
      </w:r>
      <w:proofErr w:type="spellStart"/>
      <w:proofErr w:type="gramStart"/>
      <w:r w:rsidRPr="00E62BA4">
        <w:rPr>
          <w:rStyle w:val="Computer"/>
        </w:rPr>
        <w:t>println</w:t>
      </w:r>
      <w:proofErr w:type="spellEnd"/>
      <w:r w:rsidRPr="00E62BA4">
        <w:rPr>
          <w:rStyle w:val="Computer"/>
        </w:rPr>
        <w:t>(</w:t>
      </w:r>
      <w:proofErr w:type="gramEnd"/>
      <w:r>
        <w:rPr>
          <w:rStyle w:val="Computer"/>
        </w:rPr>
        <w:t>“------"</w:t>
      </w:r>
      <w:r w:rsidRPr="00E62BA4">
        <w:rPr>
          <w:rStyle w:val="Computer"/>
        </w:rPr>
        <w:t>)</w:t>
      </w:r>
      <w:r>
        <w:rPr>
          <w:rStyle w:val="Computer"/>
        </w:rPr>
        <w:t>;</w:t>
      </w:r>
      <w:r>
        <w:t xml:space="preserve"> </w:t>
      </w:r>
      <w:proofErr w:type="gramStart"/>
      <w:r>
        <w:t>so</w:t>
      </w:r>
      <w:proofErr w:type="gramEnd"/>
      <w:r>
        <w:t xml:space="preserve"> you know when your code is done. Each time you check or uncheck a box, your entire </w:t>
      </w:r>
      <w:proofErr w:type="gramStart"/>
      <w:r w:rsidRPr="00E62BA4">
        <w:rPr>
          <w:rStyle w:val="Computer"/>
        </w:rPr>
        <w:t>paint(</w:t>
      </w:r>
      <w:proofErr w:type="gramEnd"/>
      <w:r w:rsidRPr="00E62BA4">
        <w:rPr>
          <w:rStyle w:val="Computer"/>
        </w:rPr>
        <w:t>)</w:t>
      </w:r>
      <w:r>
        <w:t xml:space="preserve"> method gets called again.</w:t>
      </w:r>
    </w:p>
    <w:p w14:paraId="2C46339E" w14:textId="75F5263C" w:rsidR="00241C32" w:rsidRDefault="00E62BA4" w:rsidP="00241C32">
      <w:pPr>
        <w:widowControl w:val="0"/>
        <w:autoSpaceDE w:val="0"/>
        <w:autoSpaceDN w:val="0"/>
        <w:adjustRightInd w:val="0"/>
      </w:pPr>
      <w:r>
        <w:t>***</w:t>
      </w:r>
    </w:p>
    <w:p w14:paraId="66E38EFB" w14:textId="77777777" w:rsidR="00E62BA4" w:rsidRPr="00ED4948" w:rsidRDefault="00E62BA4" w:rsidP="00241C32">
      <w:pPr>
        <w:widowControl w:val="0"/>
        <w:autoSpaceDE w:val="0"/>
        <w:autoSpaceDN w:val="0"/>
        <w:adjustRightInd w:val="0"/>
      </w:pPr>
    </w:p>
    <w:p w14:paraId="1C3708EC" w14:textId="6AB91B29"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 xml:space="preserve">Let him/her examine your </w:t>
      </w:r>
      <w:proofErr w:type="gramStart"/>
      <w:r w:rsidR="004135B2" w:rsidRPr="00ED4948">
        <w:rPr>
          <w:rFonts w:ascii="TimesNewRomanPS-BoldMT" w:hAnsi="TimesNewRomanPS-BoldMT"/>
          <w:b/>
          <w:szCs w:val="32"/>
        </w:rPr>
        <w:t>code</w:t>
      </w:r>
      <w:r w:rsidR="00A176CF">
        <w:rPr>
          <w:rFonts w:ascii="TimesNewRomanPS-BoldMT" w:hAnsi="TimesNewRomanPS-BoldMT"/>
          <w:b/>
          <w:szCs w:val="32"/>
        </w:rPr>
        <w:t>, and</w:t>
      </w:r>
      <w:proofErr w:type="gramEnd"/>
      <w:r w:rsidR="00A176CF">
        <w:rPr>
          <w:rFonts w:ascii="TimesNewRomanPS-BoldMT" w:hAnsi="TimesNewRomanPS-BoldMT"/>
          <w:b/>
          <w:szCs w:val="32"/>
        </w:rPr>
        <w:t xml:space="preserve"> confirm that you have a </w:t>
      </w:r>
      <w:r w:rsidR="00A176CF" w:rsidRPr="00A176CF">
        <w:rPr>
          <w:rFonts w:ascii="Courier New" w:hAnsi="Courier New" w:cs="Courier New"/>
          <w:b/>
          <w:szCs w:val="32"/>
        </w:rPr>
        <w:t>print</w:t>
      </w:r>
      <w:r w:rsidR="00A176CF">
        <w:rPr>
          <w:rFonts w:ascii="TimesNewRomanPS-BoldMT" w:hAnsi="TimesNewRomanPS-BoldMT"/>
          <w:b/>
          <w:szCs w:val="32"/>
        </w:rPr>
        <w:t xml:space="preserve"> statement inside every </w:t>
      </w:r>
      <w:r w:rsidR="00A176CF" w:rsidRPr="00A176CF">
        <w:rPr>
          <w:rFonts w:ascii="Courier New" w:hAnsi="Courier New" w:cs="Courier New"/>
          <w:b/>
          <w:szCs w:val="32"/>
        </w:rPr>
        <w:t>if</w:t>
      </w:r>
      <w:r w:rsidR="00A176CF">
        <w:rPr>
          <w:rFonts w:ascii="TimesNewRomanPS-BoldMT" w:hAnsi="TimesNewRomanPS-BoldMT"/>
          <w:b/>
          <w:szCs w:val="32"/>
        </w:rPr>
        <w:t xml:space="preserve"> or </w:t>
      </w:r>
      <w:r w:rsidR="00A176CF" w:rsidRPr="00A176CF">
        <w:rPr>
          <w:rFonts w:ascii="Courier New" w:hAnsi="Courier New" w:cs="Courier New"/>
          <w:b/>
          <w:szCs w:val="32"/>
        </w:rPr>
        <w:t>else</w:t>
      </w:r>
      <w:r w:rsidR="00A176CF">
        <w:rPr>
          <w:rFonts w:ascii="TimesNewRomanPS-BoldMT" w:hAnsi="TimesNewRomanPS-BoldMT"/>
          <w:b/>
          <w:szCs w:val="32"/>
        </w:rPr>
        <w:t xml:space="preserve"> block. </w:t>
      </w:r>
    </w:p>
    <w:p w14:paraId="065DF505" w14:textId="77777777" w:rsidR="00241C32" w:rsidRDefault="00241C32" w:rsidP="00241C32">
      <w:pPr>
        <w:widowControl w:val="0"/>
        <w:autoSpaceDE w:val="0"/>
        <w:autoSpaceDN w:val="0"/>
        <w:adjustRightInd w:val="0"/>
      </w:pPr>
    </w:p>
    <w:p w14:paraId="37E64A02" w14:textId="77777777" w:rsidR="004562EC" w:rsidRDefault="004562EC" w:rsidP="00241C32">
      <w:pPr>
        <w:widowControl w:val="0"/>
        <w:autoSpaceDE w:val="0"/>
        <w:autoSpaceDN w:val="0"/>
        <w:adjustRightInd w:val="0"/>
      </w:pPr>
    </w:p>
    <w:p w14:paraId="7F3F0885" w14:textId="77777777" w:rsidR="004562EC" w:rsidRPr="00ED4948" w:rsidRDefault="004562EC"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Default="00241C32" w:rsidP="00241C32">
      <w:pPr>
        <w:widowControl w:val="0"/>
        <w:autoSpaceDE w:val="0"/>
        <w:autoSpaceDN w:val="0"/>
        <w:adjustRightInd w:val="0"/>
      </w:pPr>
    </w:p>
    <w:p w14:paraId="415ACEE0" w14:textId="77777777" w:rsidR="004562EC" w:rsidRDefault="004562EC" w:rsidP="00241C32">
      <w:pPr>
        <w:widowControl w:val="0"/>
        <w:autoSpaceDE w:val="0"/>
        <w:autoSpaceDN w:val="0"/>
        <w:adjustRightInd w:val="0"/>
      </w:pPr>
    </w:p>
    <w:p w14:paraId="6BFC03BA" w14:textId="77777777" w:rsidR="004562EC" w:rsidRPr="00ED4948" w:rsidRDefault="004562EC"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f either of the following is checked, give the ears the corresponding color rather 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Default="00241C32" w:rsidP="00241C32">
      <w:pPr>
        <w:widowControl w:val="0"/>
        <w:autoSpaceDE w:val="0"/>
        <w:autoSpaceDN w:val="0"/>
        <w:adjustRightInd w:val="0"/>
        <w:rPr>
          <w:rFonts w:ascii="Times-Bold" w:hAnsi="Times-Bold"/>
          <w:b/>
          <w:sz w:val="28"/>
          <w:szCs w:val="37"/>
        </w:rPr>
      </w:pPr>
    </w:p>
    <w:p w14:paraId="1BC317AB" w14:textId="77777777" w:rsidR="004562EC" w:rsidRDefault="004562EC" w:rsidP="00241C32">
      <w:pPr>
        <w:widowControl w:val="0"/>
        <w:autoSpaceDE w:val="0"/>
        <w:autoSpaceDN w:val="0"/>
        <w:adjustRightInd w:val="0"/>
        <w:rPr>
          <w:rFonts w:ascii="Times-Bold" w:hAnsi="Times-Bold"/>
          <w:b/>
          <w:sz w:val="28"/>
          <w:szCs w:val="37"/>
        </w:rPr>
      </w:pPr>
    </w:p>
    <w:p w14:paraId="2741C178" w14:textId="77777777" w:rsidR="004562EC" w:rsidRPr="00ED4948" w:rsidRDefault="004562EC"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637A1B9C" w14:textId="77777777" w:rsidR="004562EC" w:rsidRDefault="004562EC" w:rsidP="00241C32">
      <w:pPr>
        <w:widowControl w:val="0"/>
        <w:autoSpaceDE w:val="0"/>
        <w:autoSpaceDN w:val="0"/>
        <w:adjustRightInd w:val="0"/>
        <w:rPr>
          <w:rFonts w:ascii="Times-Bold" w:hAnsi="Times-Bold"/>
          <w:b/>
          <w:sz w:val="28"/>
          <w:szCs w:val="37"/>
        </w:rPr>
      </w:pPr>
    </w:p>
    <w:p w14:paraId="4114F156" w14:textId="77777777" w:rsidR="004562EC" w:rsidRDefault="004562EC"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116C5AA4"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Robot’s L</w:t>
      </w:r>
      <w:r w:rsidR="00241C32" w:rsidRPr="00C26937">
        <w:rPr>
          <w:rFonts w:ascii="Courier" w:hAnsi="Courier"/>
          <w:sz w:val="20"/>
          <w:szCs w:val="26"/>
        </w:rPr>
        <w:t>eft</w:t>
      </w:r>
    </w:p>
    <w:p w14:paraId="47E755B3" w14:textId="59484A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7457AE28"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 xml:space="preserve">look </w:t>
      </w:r>
      <w:r w:rsidR="003F2524">
        <w:rPr>
          <w:rFonts w:ascii="Courier" w:hAnsi="Courier"/>
          <w:sz w:val="20"/>
          <w:szCs w:val="26"/>
        </w:rPr>
        <w:t xml:space="preserve">robot’s </w:t>
      </w:r>
      <w:r w:rsidRPr="00C26937">
        <w:rPr>
          <w:rFonts w:ascii="Courier" w:hAnsi="Courier"/>
          <w:sz w:val="20"/>
          <w:szCs w:val="26"/>
        </w:rPr>
        <w:t>left</w:t>
      </w:r>
      <w:r w:rsidRPr="00ED4948">
        <w:t xml:space="preserve"> and </w:t>
      </w:r>
      <w:r w:rsidRPr="00C26937">
        <w:rPr>
          <w:rFonts w:ascii="Courier" w:hAnsi="Courier"/>
          <w:sz w:val="20"/>
          <w:szCs w:val="26"/>
        </w:rPr>
        <w:t xml:space="preserve">look </w:t>
      </w:r>
      <w:r w:rsidR="003F2524">
        <w:rPr>
          <w:rFonts w:ascii="Courier" w:hAnsi="Courier"/>
          <w:sz w:val="20"/>
          <w:szCs w:val="26"/>
        </w:rPr>
        <w:t xml:space="preserve">robot’s </w:t>
      </w:r>
      <w:r w:rsidRPr="00C26937">
        <w:rPr>
          <w:rFonts w:ascii="Courier" w:hAnsi="Courier"/>
          <w:sz w:val="20"/>
          <w:szCs w:val="26"/>
        </w:rPr>
        <w:t>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1D91032" w14:textId="77777777" w:rsidR="004562EC" w:rsidRDefault="004562EC" w:rsidP="009C6CD0">
      <w:pPr>
        <w:widowControl w:val="0"/>
        <w:autoSpaceDE w:val="0"/>
        <w:autoSpaceDN w:val="0"/>
        <w:adjustRightInd w:val="0"/>
        <w:rPr>
          <w:rFonts w:ascii="Times-Bold" w:hAnsi="Times-Bold"/>
          <w:b/>
          <w:sz w:val="28"/>
          <w:szCs w:val="37"/>
        </w:rPr>
      </w:pPr>
    </w:p>
    <w:p w14:paraId="3501A21F" w14:textId="77777777" w:rsidR="004562EC" w:rsidRDefault="004562EC" w:rsidP="009C6CD0">
      <w:pPr>
        <w:widowControl w:val="0"/>
        <w:autoSpaceDE w:val="0"/>
        <w:autoSpaceDN w:val="0"/>
        <w:adjustRightInd w:val="0"/>
        <w:rPr>
          <w:rFonts w:ascii="Times-Bold" w:hAnsi="Times-Bold"/>
          <w:b/>
          <w:sz w:val="28"/>
          <w:szCs w:val="37"/>
        </w:rPr>
      </w:pPr>
    </w:p>
    <w:p w14:paraId="16098D33" w14:textId="1F4F01B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t xml:space="preserve">Part </w:t>
      </w:r>
      <w:r w:rsidR="009C6CD0">
        <w:rPr>
          <w:rFonts w:ascii="Times-Bold" w:hAnsi="Times-Bold"/>
          <w:b/>
          <w:sz w:val="28"/>
          <w:szCs w:val="37"/>
        </w:rPr>
        <w:t>6</w:t>
      </w:r>
      <w:r w:rsidR="00241C32" w:rsidRPr="00ED4948">
        <w:rPr>
          <w:rFonts w:ascii="Times-Bold" w:hAnsi="Times-Bold"/>
          <w:b/>
          <w:sz w:val="28"/>
          <w:szCs w:val="37"/>
        </w:rPr>
        <w:t>: Customize the color of the robot's mouth based on the number of boxes checked</w:t>
      </w:r>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0B585D9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17119C6F"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xml:space="preserve">. </w:t>
      </w:r>
      <w:r w:rsidR="00A176CF">
        <w:rPr>
          <w:szCs w:val="32"/>
        </w:rPr>
        <w:t>You may just manually check each of the prime numbers that are less than 10 and not even.</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Default="00241C32" w:rsidP="00241C32">
      <w:pPr>
        <w:widowControl w:val="0"/>
        <w:autoSpaceDE w:val="0"/>
        <w:autoSpaceDN w:val="0"/>
        <w:adjustRightInd w:val="0"/>
      </w:pPr>
    </w:p>
    <w:p w14:paraId="3978B402" w14:textId="77777777" w:rsidR="004562EC" w:rsidRPr="00ED4948" w:rsidRDefault="004562EC"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68932CBD" w14:textId="77777777" w:rsidR="004562EC" w:rsidRDefault="004562EC" w:rsidP="00241C32">
      <w:pPr>
        <w:widowControl w:val="0"/>
        <w:autoSpaceDE w:val="0"/>
        <w:autoSpaceDN w:val="0"/>
        <w:adjustRightInd w:val="0"/>
        <w:rPr>
          <w:rFonts w:ascii="Times-Bold" w:hAnsi="Times-Bold"/>
          <w:b/>
          <w:sz w:val="28"/>
          <w:szCs w:val="37"/>
        </w:rPr>
      </w:pPr>
    </w:p>
    <w:p w14:paraId="2DFC98C9" w14:textId="77777777" w:rsidR="004562EC" w:rsidRDefault="004562EC" w:rsidP="00241C32">
      <w:pPr>
        <w:widowControl w:val="0"/>
        <w:autoSpaceDE w:val="0"/>
        <w:autoSpaceDN w:val="0"/>
        <w:adjustRightInd w:val="0"/>
        <w:rPr>
          <w:rFonts w:ascii="Times-Bold" w:hAnsi="Times-Bold"/>
          <w:b/>
          <w:sz w:val="28"/>
          <w:szCs w:val="37"/>
        </w:rPr>
      </w:pPr>
    </w:p>
    <w:p w14:paraId="6DA10C1E" w14:textId="47451806" w:rsidR="00241C32" w:rsidRDefault="00241C32" w:rsidP="00241C32"/>
    <w:sectPr w:rsidR="00241C32" w:rsidSect="00DF7D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10EE" w14:textId="77777777" w:rsidR="00BD6B35" w:rsidRDefault="00BD6B35">
      <w:r>
        <w:separator/>
      </w:r>
    </w:p>
  </w:endnote>
  <w:endnote w:type="continuationSeparator" w:id="0">
    <w:p w14:paraId="501F5CF2" w14:textId="77777777" w:rsidR="00BD6B35" w:rsidRDefault="00BD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20B0604020202020204"/>
    <w:charset w:val="4D"/>
    <w:family w:val="roman"/>
    <w:notTrueType/>
    <w:pitch w:val="default"/>
    <w:sig w:usb0="03000000" w:usb1="00000000" w:usb2="00000000" w:usb3="00000000" w:csb0="00000001" w:csb1="00000000"/>
  </w:font>
  <w:font w:name="TimesNewRomanPSMT">
    <w:altName w:val="Times New Roman"/>
    <w:panose1 w:val="020B0604020202020204"/>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ItalicMT">
    <w:altName w:val="DokChampa"/>
    <w:panose1 w:val="020B0604020202020204"/>
    <w:charset w:val="4D"/>
    <w:family w:val="roman"/>
    <w:pitch w:val="default"/>
    <w:sig w:usb0="03000000" w:usb1="00000000" w:usb2="00000000" w:usb3="00000000" w:csb0="00000001" w:csb1="00000000"/>
  </w:font>
  <w:font w:name="TimesNewRomanPS-BoldMT">
    <w:altName w:val="DokChampa"/>
    <w:panose1 w:val="020B0604020202020204"/>
    <w:charset w:val="4D"/>
    <w:family w:val="roman"/>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78F7" w14:textId="77777777" w:rsidR="00BD6B35" w:rsidRDefault="00BD6B35">
      <w:r>
        <w:separator/>
      </w:r>
    </w:p>
  </w:footnote>
  <w:footnote w:type="continuationSeparator" w:id="0">
    <w:p w14:paraId="5FE20C48" w14:textId="77777777" w:rsidR="00BD6B35" w:rsidRDefault="00BD6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68388666">
    <w:abstractNumId w:val="0"/>
  </w:num>
  <w:num w:numId="2" w16cid:durableId="2103143840">
    <w:abstractNumId w:val="1"/>
  </w:num>
  <w:num w:numId="3" w16cid:durableId="345442618">
    <w:abstractNumId w:val="2"/>
  </w:num>
  <w:num w:numId="4" w16cid:durableId="1925260783">
    <w:abstractNumId w:val="3"/>
  </w:num>
  <w:num w:numId="5" w16cid:durableId="1985309583">
    <w:abstractNumId w:val="4"/>
  </w:num>
  <w:num w:numId="6" w16cid:durableId="488597371">
    <w:abstractNumId w:val="5"/>
  </w:num>
  <w:num w:numId="7" w16cid:durableId="1375958842">
    <w:abstractNumId w:val="6"/>
  </w:num>
  <w:num w:numId="8" w16cid:durableId="2073118324">
    <w:abstractNumId w:val="7"/>
  </w:num>
  <w:num w:numId="9" w16cid:durableId="150145641">
    <w:abstractNumId w:val="8"/>
  </w:num>
  <w:num w:numId="10" w16cid:durableId="1890922904">
    <w:abstractNumId w:val="20"/>
  </w:num>
  <w:num w:numId="11" w16cid:durableId="1596358627">
    <w:abstractNumId w:val="9"/>
  </w:num>
  <w:num w:numId="12" w16cid:durableId="1637831896">
    <w:abstractNumId w:val="15"/>
  </w:num>
  <w:num w:numId="13" w16cid:durableId="1213732066">
    <w:abstractNumId w:val="13"/>
  </w:num>
  <w:num w:numId="14" w16cid:durableId="1186091161">
    <w:abstractNumId w:val="10"/>
  </w:num>
  <w:num w:numId="15" w16cid:durableId="510998215">
    <w:abstractNumId w:val="17"/>
  </w:num>
  <w:num w:numId="16" w16cid:durableId="2049452251">
    <w:abstractNumId w:val="19"/>
  </w:num>
  <w:num w:numId="17" w16cid:durableId="1720661801">
    <w:abstractNumId w:val="14"/>
  </w:num>
  <w:num w:numId="18" w16cid:durableId="1508329234">
    <w:abstractNumId w:val="16"/>
  </w:num>
  <w:num w:numId="19" w16cid:durableId="755437328">
    <w:abstractNumId w:val="11"/>
  </w:num>
  <w:num w:numId="20" w16cid:durableId="86394286">
    <w:abstractNumId w:val="12"/>
  </w:num>
  <w:num w:numId="21" w16cid:durableId="41651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1E4CCD"/>
    <w:rsid w:val="00224344"/>
    <w:rsid w:val="00241C32"/>
    <w:rsid w:val="0028262C"/>
    <w:rsid w:val="002C3063"/>
    <w:rsid w:val="002D5F2E"/>
    <w:rsid w:val="0031578C"/>
    <w:rsid w:val="003900EF"/>
    <w:rsid w:val="003E435B"/>
    <w:rsid w:val="003F2524"/>
    <w:rsid w:val="003F4790"/>
    <w:rsid w:val="004135B2"/>
    <w:rsid w:val="004562EC"/>
    <w:rsid w:val="00494F64"/>
    <w:rsid w:val="00554CDA"/>
    <w:rsid w:val="005B30A8"/>
    <w:rsid w:val="006A16A7"/>
    <w:rsid w:val="007068C0"/>
    <w:rsid w:val="00782D5B"/>
    <w:rsid w:val="007E37C4"/>
    <w:rsid w:val="00804F7A"/>
    <w:rsid w:val="00817120"/>
    <w:rsid w:val="00831D4C"/>
    <w:rsid w:val="00913520"/>
    <w:rsid w:val="00915C64"/>
    <w:rsid w:val="009329AD"/>
    <w:rsid w:val="009557EC"/>
    <w:rsid w:val="00971C57"/>
    <w:rsid w:val="00984826"/>
    <w:rsid w:val="009C6CD0"/>
    <w:rsid w:val="009E39D0"/>
    <w:rsid w:val="009E5641"/>
    <w:rsid w:val="00A1083F"/>
    <w:rsid w:val="00A176CF"/>
    <w:rsid w:val="00A30355"/>
    <w:rsid w:val="00A46EB3"/>
    <w:rsid w:val="00A568AF"/>
    <w:rsid w:val="00A83C62"/>
    <w:rsid w:val="00AB38F2"/>
    <w:rsid w:val="00B4470E"/>
    <w:rsid w:val="00B56757"/>
    <w:rsid w:val="00B92D68"/>
    <w:rsid w:val="00B94533"/>
    <w:rsid w:val="00BD64AC"/>
    <w:rsid w:val="00BD6B35"/>
    <w:rsid w:val="00BE0FBE"/>
    <w:rsid w:val="00C45666"/>
    <w:rsid w:val="00CC112C"/>
    <w:rsid w:val="00D12106"/>
    <w:rsid w:val="00D24D9F"/>
    <w:rsid w:val="00D25F1B"/>
    <w:rsid w:val="00D36476"/>
    <w:rsid w:val="00D81EB8"/>
    <w:rsid w:val="00DF7D61"/>
    <w:rsid w:val="00E3314C"/>
    <w:rsid w:val="00E62BA4"/>
    <w:rsid w:val="00EC2EFC"/>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9141</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Vegdahl, Steve</cp:lastModifiedBy>
  <cp:revision>32</cp:revision>
  <cp:lastPrinted>2020-02-03T20:52:00Z</cp:lastPrinted>
  <dcterms:created xsi:type="dcterms:W3CDTF">2013-01-08T05:19:00Z</dcterms:created>
  <dcterms:modified xsi:type="dcterms:W3CDTF">2025-08-05T16:53:00Z</dcterms:modified>
</cp:coreProperties>
</file>