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justice</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4889500" cy="4889500"/>
            <wp:docPr id="1" name="Picture 1"/>
            <wp:cNvGraphicFramePr>
              <a:graphicFrameLocks noChangeAspect="1"/>
            </wp:cNvGraphicFramePr>
            <a:graphic>
              <a:graphicData uri="http://schemas.openxmlformats.org/drawingml/2006/picture">
                <pic:pic>
                  <pic:nvPicPr>
                    <pic:cNvPr id="0" name="qrImage6.png"/>
                    <pic:cNvPicPr/>
                  </pic:nvPicPr>
                  <pic:blipFill>
                    <a:blip r:embed="rId9"/>
                    <a:stretch>
                      <a:fillRect/>
                    </a:stretch>
                  </pic:blipFill>
                  <pic:spPr>
                    <a:xfrm>
                      <a:off x="0" y="0"/>
                      <a:ext cx="4889500" cy="4889500"/>
                    </a:xfrm>
                    <a:prstGeom prst="rect"/>
                  </pic:spPr>
                </pic:pic>
              </a:graphicData>
            </a:graphic>
          </wp:inline>
        </w:drawing>
      </w:r>
    </w:p>
    <w:p>
      <w:r>
        <w:t>https://webserver.myhhgttg.com/AES/?q=qJ80Z7b5oZWEWH7DxHMcQX92rQClLvejEfSv/kxHVjqwEmfdD8NpVAl%2BJ9%2BRMikv5cZ/5sUxD%2Bqnv199Q7tMOn4u8G14kNtBiDFqEz9KNvx0jMGQIhHNdnmuUkXPacS7%2B5wH%2Bgh/i/WvWCi3ucTxRx%2BWMOcD4penB2/9MYmTe%2B2WTDGRKML5S%2BrVJ34vJZT40lLRUpiSSLuIO6xY/cuehV7/Pf7a4Lml/qiEX4WaFSmcOhYzw05xr3zrOUPdo0Sn%2Bxi7iN1qPY4KiMxCz2yNRcfGgQELVs3aMTXsIG9aLQh8%2BGJ6AhI4HTYZ6FbooScj19mQjJ2lO36g0Jr14E9aSg%3D%3D</w:t>
      </w:r>
    </w:p>
    <w:p>
      <w:r>
        <w:t>The key for this cyphertext is: establish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