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015"/>
        <w:rPr>
          <w:rFonts w:ascii="Times New Roman"/>
          <w:sz w:val="20"/>
        </w:rPr>
      </w:pPr>
      <w:r>
        <w:rPr>
          <w:rFonts w:ascii="Times New Roman"/>
          <w:sz w:val="20"/>
        </w:rPr>
        <mc:AlternateContent>
          <mc:Choice Requires="wps">
            <w:drawing>
              <wp:inline distT="0" distB="0" distL="0" distR="0">
                <wp:extent cx="5946140" cy="1149985"/>
                <wp:effectExtent l="0" t="0" r="0" b="0"/>
                <wp:docPr id="1" name="Textbox 1"/>
                <wp:cNvGraphicFramePr>
                  <a:graphicFrameLocks/>
                </wp:cNvGraphicFramePr>
                <a:graphic>
                  <a:graphicData uri="http://schemas.microsoft.com/office/word/2010/wordprocessingShape">
                    <wps:wsp>
                      <wps:cNvPr id="1" name="Textbox 1"/>
                      <wps:cNvSpPr txBox="1"/>
                      <wps:spPr>
                        <a:xfrm>
                          <a:off x="0" y="0"/>
                          <a:ext cx="5946140" cy="1149985"/>
                        </a:xfrm>
                        <a:prstGeom prst="rect">
                          <a:avLst/>
                        </a:prstGeom>
                        <a:solidFill>
                          <a:srgbClr val="1F3863"/>
                        </a:solidFill>
                      </wps:spPr>
                      <wps:txbx>
                        <w:txbxContent>
                          <w:p>
                            <w:pPr>
                              <w:spacing w:before="362"/>
                              <w:ind w:left="360" w:right="0" w:firstLine="0"/>
                              <w:jc w:val="left"/>
                              <w:rPr>
                                <w:rFonts w:ascii="Arial"/>
                                <w:b/>
                                <w:color w:val="000000"/>
                                <w:sz w:val="44"/>
                              </w:rPr>
                            </w:pPr>
                            <w:r>
                              <w:rPr>
                                <w:rFonts w:ascii="Arial"/>
                                <w:b/>
                                <w:color w:val="FFFFFF"/>
                                <w:sz w:val="44"/>
                              </w:rPr>
                              <w:t>4.</w:t>
                            </w:r>
                            <w:r>
                              <w:rPr>
                                <w:rFonts w:ascii="Arial"/>
                                <w:b/>
                                <w:color w:val="FFFFFF"/>
                                <w:spacing w:val="-12"/>
                                <w:sz w:val="44"/>
                              </w:rPr>
                              <w:t> </w:t>
                            </w:r>
                            <w:r>
                              <w:rPr>
                                <w:rFonts w:ascii="Arial"/>
                                <w:b/>
                                <w:color w:val="FFFFFF"/>
                                <w:sz w:val="44"/>
                              </w:rPr>
                              <w:t>PROJECT</w:t>
                            </w:r>
                            <w:r>
                              <w:rPr>
                                <w:rFonts w:ascii="Arial"/>
                                <w:b/>
                                <w:color w:val="FFFFFF"/>
                                <w:spacing w:val="-3"/>
                                <w:sz w:val="44"/>
                              </w:rPr>
                              <w:t> </w:t>
                            </w:r>
                            <w:r>
                              <w:rPr>
                                <w:rFonts w:ascii="Arial"/>
                                <w:b/>
                                <w:color w:val="FFFFFF"/>
                                <w:sz w:val="44"/>
                              </w:rPr>
                              <w:t>DEVELOPMENT</w:t>
                            </w:r>
                            <w:r>
                              <w:rPr>
                                <w:rFonts w:ascii="Arial"/>
                                <w:b/>
                                <w:color w:val="FFFFFF"/>
                                <w:spacing w:val="-2"/>
                                <w:sz w:val="44"/>
                              </w:rPr>
                              <w:t> PHASE</w:t>
                            </w:r>
                          </w:p>
                          <w:p>
                            <w:pPr>
                              <w:spacing w:line="237" w:lineRule="auto" w:before="83"/>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8.2pt;height:90.55pt;mso-position-horizontal-relative:char;mso-position-vertical-relative:line" type="#_x0000_t202" id="docshape1" filled="true" fillcolor="#1f3863" stroked="false">
                <w10:anchorlock/>
                <v:textbox inset="0,0,0,0">
                  <w:txbxContent>
                    <w:p>
                      <w:pPr>
                        <w:spacing w:before="362"/>
                        <w:ind w:left="360" w:right="0" w:firstLine="0"/>
                        <w:jc w:val="left"/>
                        <w:rPr>
                          <w:rFonts w:ascii="Arial"/>
                          <w:b/>
                          <w:color w:val="000000"/>
                          <w:sz w:val="44"/>
                        </w:rPr>
                      </w:pPr>
                      <w:r>
                        <w:rPr>
                          <w:rFonts w:ascii="Arial"/>
                          <w:b/>
                          <w:color w:val="FFFFFF"/>
                          <w:sz w:val="44"/>
                        </w:rPr>
                        <w:t>4.</w:t>
                      </w:r>
                      <w:r>
                        <w:rPr>
                          <w:rFonts w:ascii="Arial"/>
                          <w:b/>
                          <w:color w:val="FFFFFF"/>
                          <w:spacing w:val="-12"/>
                          <w:sz w:val="44"/>
                        </w:rPr>
                        <w:t> </w:t>
                      </w:r>
                      <w:r>
                        <w:rPr>
                          <w:rFonts w:ascii="Arial"/>
                          <w:b/>
                          <w:color w:val="FFFFFF"/>
                          <w:sz w:val="44"/>
                        </w:rPr>
                        <w:t>PROJECT</w:t>
                      </w:r>
                      <w:r>
                        <w:rPr>
                          <w:rFonts w:ascii="Arial"/>
                          <w:b/>
                          <w:color w:val="FFFFFF"/>
                          <w:spacing w:val="-3"/>
                          <w:sz w:val="44"/>
                        </w:rPr>
                        <w:t> </w:t>
                      </w:r>
                      <w:r>
                        <w:rPr>
                          <w:rFonts w:ascii="Arial"/>
                          <w:b/>
                          <w:color w:val="FFFFFF"/>
                          <w:sz w:val="44"/>
                        </w:rPr>
                        <w:t>DEVELOPMENT</w:t>
                      </w:r>
                      <w:r>
                        <w:rPr>
                          <w:rFonts w:ascii="Arial"/>
                          <w:b/>
                          <w:color w:val="FFFFFF"/>
                          <w:spacing w:val="-2"/>
                          <w:sz w:val="44"/>
                        </w:rPr>
                        <w:t> PHASE</w:t>
                      </w:r>
                    </w:p>
                    <w:p>
                      <w:pPr>
                        <w:spacing w:line="237" w:lineRule="auto" w:before="83"/>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v:textbox>
                <v:fill type="solid"/>
              </v:shape>
            </w:pict>
          </mc:Fallback>
        </mc:AlternateContent>
      </w:r>
      <w:r>
        <w:rPr>
          <w:rFonts w:ascii="Times New Roman"/>
          <w:sz w:val="20"/>
        </w:rPr>
      </w:r>
    </w:p>
    <w:p>
      <w:pPr>
        <w:pStyle w:val="BodyText"/>
        <w:spacing w:before="6"/>
        <w:rPr>
          <w:rFonts w:ascii="Times New Roman"/>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29664">
                <wp:simplePos x="0" y="0"/>
                <wp:positionH relativeFrom="page">
                  <wp:posOffset>521017</wp:posOffset>
                </wp:positionH>
                <wp:positionV relativeFrom="paragraph">
                  <wp:posOffset>-217152</wp:posOffset>
                </wp:positionV>
                <wp:extent cx="44450" cy="49847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4450" cy="498475"/>
                        </a:xfrm>
                        <a:custGeom>
                          <a:avLst/>
                          <a:gdLst/>
                          <a:ahLst/>
                          <a:cxnLst/>
                          <a:rect l="l" t="t" r="r" b="b"/>
                          <a:pathLst>
                            <a:path w="44450" h="498475">
                              <a:moveTo>
                                <a:pt x="44450" y="0"/>
                              </a:moveTo>
                              <a:lnTo>
                                <a:pt x="0" y="0"/>
                              </a:lnTo>
                              <a:lnTo>
                                <a:pt x="0" y="498475"/>
                              </a:lnTo>
                              <a:lnTo>
                                <a:pt x="44450" y="498475"/>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098633pt;width:3.5pt;height:39.25pt;mso-position-horizontal-relative:page;mso-position-vertical-relative:paragraph;z-index:15729664" id="docshape2" filled="true" fillcolor="#2d75b6" stroked="false">
                <v:fill type="solid"/>
                <w10:wrap type="none"/>
              </v:rect>
            </w:pict>
          </mc:Fallback>
        </mc:AlternateContent>
      </w:r>
      <w:bookmarkStart w:name="1. DEVELOPMENT OBJECTIVE" w:id="1"/>
      <w:bookmarkEnd w:id="1"/>
      <w:r>
        <w:rPr>
          <w:b w:val="0"/>
        </w:rPr>
      </w:r>
      <w:r>
        <w:rPr>
          <w:color w:val="1F3863"/>
        </w:rPr>
        <w:t>DEVELOPMENT</w:t>
      </w:r>
      <w:r>
        <w:rPr>
          <w:color w:val="1F3863"/>
          <w:spacing w:val="-5"/>
        </w:rPr>
        <w:t> </w:t>
      </w:r>
      <w:r>
        <w:rPr>
          <w:color w:val="1F3863"/>
          <w:spacing w:val="-2"/>
        </w:rPr>
        <w:t>OBJECTIVE</w:t>
      </w:r>
    </w:p>
    <w:p>
      <w:pPr>
        <w:pStyle w:val="BodyText"/>
        <w:spacing w:before="182"/>
        <w:rPr>
          <w:rFonts w:ascii="Arial"/>
          <w:b/>
        </w:rPr>
      </w:pPr>
    </w:p>
    <w:p>
      <w:pPr>
        <w:pStyle w:val="BodyText"/>
        <w:spacing w:line="360" w:lineRule="auto"/>
        <w:ind w:left="360" w:right="351"/>
        <w:jc w:val="both"/>
      </w:pPr>
      <w:r>
        <w:rPr>
          <w:color w:val="585858"/>
        </w:rPr>
        <w:t>This</w:t>
      </w:r>
      <w:r>
        <w:rPr>
          <w:color w:val="585858"/>
          <w:spacing w:val="-10"/>
        </w:rPr>
        <w:t> </w:t>
      </w:r>
      <w:r>
        <w:rPr>
          <w:color w:val="585858"/>
        </w:rPr>
        <w:t>document</w:t>
      </w:r>
      <w:r>
        <w:rPr>
          <w:color w:val="585858"/>
          <w:spacing w:val="-11"/>
        </w:rPr>
        <w:t> </w:t>
      </w:r>
      <w:r>
        <w:rPr>
          <w:color w:val="585858"/>
        </w:rPr>
        <w:t>is</w:t>
      </w:r>
      <w:r>
        <w:rPr>
          <w:color w:val="585858"/>
          <w:spacing w:val="-10"/>
        </w:rPr>
        <w:t> </w:t>
      </w:r>
      <w:r>
        <w:rPr>
          <w:color w:val="585858"/>
        </w:rPr>
        <w:t>the</w:t>
      </w:r>
      <w:r>
        <w:rPr>
          <w:color w:val="585858"/>
          <w:spacing w:val="-7"/>
        </w:rPr>
        <w:t> </w:t>
      </w:r>
      <w:r>
        <w:rPr>
          <w:color w:val="585858"/>
        </w:rPr>
        <w:t>technical</w:t>
      </w:r>
      <w:r>
        <w:rPr>
          <w:color w:val="585858"/>
          <w:spacing w:val="-9"/>
        </w:rPr>
        <w:t> </w:t>
      </w:r>
      <w:r>
        <w:rPr>
          <w:color w:val="585858"/>
        </w:rPr>
        <w:t>implementation</w:t>
      </w:r>
      <w:r>
        <w:rPr>
          <w:color w:val="585858"/>
          <w:spacing w:val="-7"/>
        </w:rPr>
        <w:t> </w:t>
      </w:r>
      <w:r>
        <w:rPr>
          <w:color w:val="585858"/>
        </w:rPr>
        <w:t>guide</w:t>
      </w:r>
      <w:r>
        <w:rPr>
          <w:color w:val="585858"/>
          <w:spacing w:val="-12"/>
        </w:rPr>
        <w:t> </w:t>
      </w:r>
      <w:r>
        <w:rPr>
          <w:color w:val="585858"/>
        </w:rPr>
        <w:t>for</w:t>
      </w:r>
      <w:r>
        <w:rPr>
          <w:color w:val="585858"/>
          <w:spacing w:val="-8"/>
        </w:rPr>
        <w:t> </w:t>
      </w:r>
      <w:r>
        <w:rPr>
          <w:color w:val="585858"/>
        </w:rPr>
        <w:t>the</w:t>
      </w:r>
      <w:r>
        <w:rPr>
          <w:color w:val="585858"/>
          <w:spacing w:val="-7"/>
        </w:rPr>
        <w:t> </w:t>
      </w:r>
      <w:r>
        <w:rPr>
          <w:color w:val="585858"/>
        </w:rPr>
        <w:t>ServiceNow</w:t>
      </w:r>
      <w:r>
        <w:rPr>
          <w:color w:val="585858"/>
          <w:spacing w:val="-9"/>
        </w:rPr>
        <w:t> </w:t>
      </w:r>
      <w:r>
        <w:rPr>
          <w:color w:val="585858"/>
        </w:rPr>
        <w:t>Automation</w:t>
      </w:r>
      <w:r>
        <w:rPr>
          <w:color w:val="585858"/>
          <w:spacing w:val="-7"/>
        </w:rPr>
        <w:t> </w:t>
      </w:r>
      <w:r>
        <w:rPr>
          <w:color w:val="585858"/>
        </w:rPr>
        <w:t>Project.</w:t>
      </w:r>
      <w:r>
        <w:rPr>
          <w:color w:val="585858"/>
          <w:spacing w:val="-11"/>
        </w:rPr>
        <w:t> </w:t>
      </w:r>
      <w:r>
        <w:rPr>
          <w:color w:val="585858"/>
        </w:rPr>
        <w:t>Its</w:t>
      </w:r>
      <w:r>
        <w:rPr>
          <w:color w:val="585858"/>
          <w:spacing w:val="-10"/>
        </w:rPr>
        <w:t> </w:t>
      </w:r>
      <w:r>
        <w:rPr>
          <w:color w:val="585858"/>
        </w:rPr>
        <w:t>purpose is to provide the ServiceNow Administrator with a precise, reproducible set of configuration instructions for</w:t>
      </w:r>
      <w:r>
        <w:rPr>
          <w:color w:val="585858"/>
          <w:spacing w:val="-14"/>
        </w:rPr>
        <w:t> </w:t>
      </w:r>
      <w:r>
        <w:rPr>
          <w:color w:val="585858"/>
        </w:rPr>
        <w:t>constructing</w:t>
      </w:r>
      <w:r>
        <w:rPr>
          <w:color w:val="585858"/>
          <w:spacing w:val="-16"/>
        </w:rPr>
        <w:t> </w:t>
      </w:r>
      <w:r>
        <w:rPr>
          <w:color w:val="585858"/>
        </w:rPr>
        <w:t>all</w:t>
      </w:r>
      <w:r>
        <w:rPr>
          <w:color w:val="585858"/>
          <w:spacing w:val="-13"/>
        </w:rPr>
        <w:t> </w:t>
      </w:r>
      <w:r>
        <w:rPr>
          <w:color w:val="585858"/>
        </w:rPr>
        <w:t>components</w:t>
      </w:r>
      <w:r>
        <w:rPr>
          <w:color w:val="585858"/>
          <w:spacing w:val="-15"/>
        </w:rPr>
        <w:t> </w:t>
      </w:r>
      <w:r>
        <w:rPr>
          <w:color w:val="585858"/>
        </w:rPr>
        <w:t>necessary</w:t>
      </w:r>
      <w:r>
        <w:rPr>
          <w:color w:val="585858"/>
          <w:spacing w:val="-15"/>
        </w:rPr>
        <w:t> </w:t>
      </w:r>
      <w:r>
        <w:rPr>
          <w:color w:val="585858"/>
        </w:rPr>
        <w:t>to</w:t>
      </w:r>
      <w:r>
        <w:rPr>
          <w:color w:val="585858"/>
          <w:spacing w:val="-12"/>
        </w:rPr>
        <w:t> </w:t>
      </w:r>
      <w:r>
        <w:rPr>
          <w:color w:val="585858"/>
        </w:rPr>
        <w:t>fulfil</w:t>
      </w:r>
      <w:r>
        <w:rPr>
          <w:color w:val="585858"/>
          <w:spacing w:val="-14"/>
        </w:rPr>
        <w:t> </w:t>
      </w:r>
      <w:r>
        <w:rPr>
          <w:color w:val="585858"/>
        </w:rPr>
        <w:t>the</w:t>
      </w:r>
      <w:r>
        <w:rPr>
          <w:color w:val="585858"/>
          <w:spacing w:val="-16"/>
        </w:rPr>
        <w:t> </w:t>
      </w:r>
      <w:r>
        <w:rPr>
          <w:color w:val="585858"/>
        </w:rPr>
        <w:t>approved</w:t>
      </w:r>
      <w:r>
        <w:rPr>
          <w:color w:val="585858"/>
          <w:spacing w:val="-11"/>
        </w:rPr>
        <w:t> </w:t>
      </w:r>
      <w:r>
        <w:rPr>
          <w:color w:val="585858"/>
        </w:rPr>
        <w:t>functional</w:t>
      </w:r>
      <w:r>
        <w:rPr>
          <w:color w:val="585858"/>
          <w:spacing w:val="-14"/>
        </w:rPr>
        <w:t> </w:t>
      </w:r>
      <w:r>
        <w:rPr>
          <w:color w:val="585858"/>
        </w:rPr>
        <w:t>requirements.</w:t>
      </w:r>
      <w:r>
        <w:rPr>
          <w:color w:val="585858"/>
          <w:spacing w:val="-16"/>
        </w:rPr>
        <w:t> </w:t>
      </w:r>
      <w:r>
        <w:rPr>
          <w:color w:val="585858"/>
        </w:rPr>
        <w:t>All</w:t>
      </w:r>
      <w:r>
        <w:rPr>
          <w:color w:val="585858"/>
          <w:spacing w:val="-13"/>
        </w:rPr>
        <w:t> </w:t>
      </w:r>
      <w:r>
        <w:rPr>
          <w:color w:val="585858"/>
        </w:rPr>
        <w:t>requirements referenced herein are formally defined in the "2. Requirement Analysis" document; the corresponding milestone</w:t>
      </w:r>
      <w:r>
        <w:rPr>
          <w:color w:val="585858"/>
          <w:spacing w:val="-1"/>
        </w:rPr>
        <w:t> </w:t>
      </w:r>
      <w:r>
        <w:rPr>
          <w:color w:val="585858"/>
        </w:rPr>
        <w:t>timeline</w:t>
      </w:r>
      <w:r>
        <w:rPr>
          <w:color w:val="585858"/>
          <w:spacing w:val="-6"/>
        </w:rPr>
        <w:t> </w:t>
      </w:r>
      <w:r>
        <w:rPr>
          <w:color w:val="585858"/>
        </w:rPr>
        <w:t>is</w:t>
      </w:r>
      <w:r>
        <w:rPr>
          <w:color w:val="585858"/>
          <w:spacing w:val="-4"/>
        </w:rPr>
        <w:t> </w:t>
      </w:r>
      <w:r>
        <w:rPr>
          <w:color w:val="585858"/>
        </w:rPr>
        <w:t>established</w:t>
      </w:r>
      <w:r>
        <w:rPr>
          <w:color w:val="585858"/>
          <w:spacing w:val="-6"/>
        </w:rPr>
        <w:t> </w:t>
      </w:r>
      <w:r>
        <w:rPr>
          <w:color w:val="585858"/>
        </w:rPr>
        <w:t>in</w:t>
      </w:r>
      <w:r>
        <w:rPr>
          <w:color w:val="585858"/>
          <w:spacing w:val="-6"/>
        </w:rPr>
        <w:t> </w:t>
      </w:r>
      <w:r>
        <w:rPr>
          <w:color w:val="585858"/>
        </w:rPr>
        <w:t>the</w:t>
      </w:r>
      <w:r>
        <w:rPr>
          <w:color w:val="585858"/>
          <w:spacing w:val="-6"/>
        </w:rPr>
        <w:t> </w:t>
      </w:r>
      <w:r>
        <w:rPr>
          <w:color w:val="585858"/>
        </w:rPr>
        <w:t>"3.</w:t>
      </w:r>
      <w:r>
        <w:rPr>
          <w:color w:val="585858"/>
          <w:spacing w:val="-5"/>
        </w:rPr>
        <w:t> </w:t>
      </w:r>
      <w:r>
        <w:rPr>
          <w:color w:val="585858"/>
        </w:rPr>
        <w:t>Project</w:t>
      </w:r>
      <w:r>
        <w:rPr>
          <w:color w:val="585858"/>
          <w:spacing w:val="-5"/>
        </w:rPr>
        <w:t> </w:t>
      </w:r>
      <w:r>
        <w:rPr>
          <w:color w:val="585858"/>
        </w:rPr>
        <w:t>Planning</w:t>
      </w:r>
      <w:r>
        <w:rPr>
          <w:color w:val="585858"/>
          <w:spacing w:val="-6"/>
        </w:rPr>
        <w:t> </w:t>
      </w:r>
      <w:r>
        <w:rPr>
          <w:color w:val="585858"/>
        </w:rPr>
        <w:t>Phase"</w:t>
      </w:r>
      <w:r>
        <w:rPr>
          <w:color w:val="585858"/>
          <w:spacing w:val="-2"/>
        </w:rPr>
        <w:t> </w:t>
      </w:r>
      <w:r>
        <w:rPr>
          <w:color w:val="585858"/>
        </w:rPr>
        <w:t>document.</w:t>
      </w:r>
      <w:r>
        <w:rPr>
          <w:color w:val="585858"/>
          <w:spacing w:val="-5"/>
        </w:rPr>
        <w:t> </w:t>
      </w:r>
      <w:r>
        <w:rPr>
          <w:color w:val="585858"/>
        </w:rPr>
        <w:t>This</w:t>
      </w:r>
      <w:r>
        <w:rPr>
          <w:color w:val="585858"/>
          <w:spacing w:val="-4"/>
        </w:rPr>
        <w:t> </w:t>
      </w:r>
      <w:r>
        <w:rPr>
          <w:color w:val="585858"/>
        </w:rPr>
        <w:t>guide</w:t>
      </w:r>
      <w:r>
        <w:rPr>
          <w:color w:val="585858"/>
          <w:spacing w:val="-6"/>
        </w:rPr>
        <w:t> </w:t>
      </w:r>
      <w:r>
        <w:rPr>
          <w:color w:val="585858"/>
        </w:rPr>
        <w:t>addresses</w:t>
      </w:r>
      <w:r>
        <w:rPr>
          <w:color w:val="585858"/>
          <w:spacing w:val="-9"/>
        </w:rPr>
        <w:t> </w:t>
      </w:r>
      <w:r>
        <w:rPr>
          <w:color w:val="585858"/>
        </w:rPr>
        <w:t>the build activities only and does not revisit planning, stakeholder, or scheduling considerations.</w:t>
      </w:r>
    </w:p>
    <w:p>
      <w:pPr>
        <w:pStyle w:val="BodyText"/>
      </w:pPr>
    </w:p>
    <w:p>
      <w:pPr>
        <w:pStyle w:val="BodyText"/>
        <w:spacing w:before="32"/>
      </w:pPr>
    </w:p>
    <w:p>
      <w:pPr>
        <w:pStyle w:val="BodyText"/>
        <w:spacing w:line="360" w:lineRule="auto" w:before="1"/>
        <w:ind w:left="360" w:right="355"/>
        <w:jc w:val="both"/>
      </w:pPr>
      <w:r>
        <w:rPr>
          <w:color w:val="585858"/>
        </w:rPr>
        <w:t>The development activities in this document are organised into five discrete tasks, each aligned to a planning</w:t>
      </w:r>
      <w:r>
        <w:rPr>
          <w:color w:val="585858"/>
          <w:spacing w:val="-11"/>
        </w:rPr>
        <w:t> </w:t>
      </w:r>
      <w:r>
        <w:rPr>
          <w:color w:val="585858"/>
        </w:rPr>
        <w:t>milestone.</w:t>
      </w:r>
      <w:r>
        <w:rPr>
          <w:color w:val="585858"/>
          <w:spacing w:val="-10"/>
        </w:rPr>
        <w:t> </w:t>
      </w:r>
      <w:r>
        <w:rPr>
          <w:color w:val="585858"/>
        </w:rPr>
        <w:t>Each</w:t>
      </w:r>
      <w:r>
        <w:rPr>
          <w:color w:val="585858"/>
          <w:spacing w:val="-6"/>
        </w:rPr>
        <w:t> </w:t>
      </w:r>
      <w:r>
        <w:rPr>
          <w:color w:val="585858"/>
        </w:rPr>
        <w:t>task</w:t>
      </w:r>
      <w:r>
        <w:rPr>
          <w:color w:val="585858"/>
          <w:spacing w:val="-9"/>
        </w:rPr>
        <w:t> </w:t>
      </w:r>
      <w:r>
        <w:rPr>
          <w:color w:val="585858"/>
        </w:rPr>
        <w:t>includes</w:t>
      </w:r>
      <w:r>
        <w:rPr>
          <w:color w:val="585858"/>
          <w:spacing w:val="-14"/>
        </w:rPr>
        <w:t> </w:t>
      </w:r>
      <w:r>
        <w:rPr>
          <w:color w:val="585858"/>
        </w:rPr>
        <w:t>a</w:t>
      </w:r>
      <w:r>
        <w:rPr>
          <w:color w:val="585858"/>
          <w:spacing w:val="-6"/>
        </w:rPr>
        <w:t> </w:t>
      </w:r>
      <w:r>
        <w:rPr>
          <w:color w:val="585858"/>
        </w:rPr>
        <w:t>specific</w:t>
      </w:r>
      <w:r>
        <w:rPr>
          <w:color w:val="585858"/>
          <w:spacing w:val="-14"/>
        </w:rPr>
        <w:t> </w:t>
      </w:r>
      <w:r>
        <w:rPr>
          <w:color w:val="585858"/>
        </w:rPr>
        <w:t>objective,</w:t>
      </w:r>
      <w:r>
        <w:rPr>
          <w:color w:val="585858"/>
          <w:spacing w:val="-10"/>
        </w:rPr>
        <w:t> </w:t>
      </w:r>
      <w:r>
        <w:rPr>
          <w:color w:val="585858"/>
        </w:rPr>
        <w:t>a</w:t>
      </w:r>
      <w:r>
        <w:rPr>
          <w:color w:val="585858"/>
          <w:spacing w:val="-6"/>
        </w:rPr>
        <w:t> </w:t>
      </w:r>
      <w:r>
        <w:rPr>
          <w:color w:val="585858"/>
        </w:rPr>
        <w:t>step-by-step</w:t>
      </w:r>
      <w:r>
        <w:rPr>
          <w:color w:val="585858"/>
          <w:spacing w:val="-6"/>
        </w:rPr>
        <w:t> </w:t>
      </w:r>
      <w:r>
        <w:rPr>
          <w:color w:val="585858"/>
        </w:rPr>
        <w:t>configuration</w:t>
      </w:r>
      <w:r>
        <w:rPr>
          <w:color w:val="585858"/>
          <w:spacing w:val="-6"/>
        </w:rPr>
        <w:t> </w:t>
      </w:r>
      <w:r>
        <w:rPr>
          <w:color w:val="585858"/>
        </w:rPr>
        <w:t>guide,</w:t>
      </w:r>
      <w:r>
        <w:rPr>
          <w:color w:val="585858"/>
          <w:spacing w:val="-15"/>
        </w:rPr>
        <w:t> </w:t>
      </w:r>
      <w:r>
        <w:rPr>
          <w:color w:val="585858"/>
        </w:rPr>
        <w:t>expected outcomes, and developer notes where supplementary technical context is required. The tasks must be executed in the sequence presented, as each task introduces a dependency for the one that follows.</w:t>
      </w:r>
    </w:p>
    <w:p>
      <w:pPr>
        <w:pStyle w:val="BodyText"/>
      </w:pPr>
    </w:p>
    <w:p>
      <w:pPr>
        <w:pStyle w:val="BodyText"/>
        <w:spacing w:before="37"/>
      </w:pPr>
    </w:p>
    <w:p>
      <w:pPr>
        <w:pStyle w:val="BodyText"/>
        <w:spacing w:line="360" w:lineRule="auto"/>
        <w:ind w:left="360" w:right="359"/>
        <w:jc w:val="both"/>
      </w:pPr>
      <w:r>
        <w:rPr>
          <w:color w:val="585858"/>
        </w:rPr>
        <w:t>Upon successful completion of all five tasks, the following capabilities will be fully operational in the development environment: a validated Import Set staging table for employee data ingestion; a fully configured Transform Map with complete direct and relationship field mappings; confirmed employee User records in the [sys_user] table with resolved manager reference linkages; and an Incident form displaying three dot-walked fields that auto-populate from the assigned User record.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588352">
                <wp:simplePos x="0" y="0"/>
                <wp:positionH relativeFrom="page">
                  <wp:posOffset>667067</wp:posOffset>
                </wp:positionH>
                <wp:positionV relativeFrom="paragraph">
                  <wp:posOffset>171629</wp:posOffset>
                </wp:positionV>
                <wp:extent cx="644144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3.514112pt;width:507.2pt;height:.75pt;mso-position-horizontal-relative:page;mso-position-vertical-relative:paragraph;z-index:-15728128;mso-wrap-distance-left:0;mso-wrap-distance-right:0" id="docshape3"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0176">
                <wp:simplePos x="0" y="0"/>
                <wp:positionH relativeFrom="page">
                  <wp:posOffset>521017</wp:posOffset>
                </wp:positionH>
                <wp:positionV relativeFrom="paragraph">
                  <wp:posOffset>-140889</wp:posOffset>
                </wp:positionV>
                <wp:extent cx="44450" cy="422909"/>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4450" cy="422909"/>
                        </a:xfrm>
                        <a:custGeom>
                          <a:avLst/>
                          <a:gdLst/>
                          <a:ahLst/>
                          <a:cxnLst/>
                          <a:rect l="l" t="t" r="r" b="b"/>
                          <a:pathLst>
                            <a:path w="44450" h="422909">
                              <a:moveTo>
                                <a:pt x="44450" y="0"/>
                              </a:moveTo>
                              <a:lnTo>
                                <a:pt x="0" y="0"/>
                              </a:lnTo>
                              <a:lnTo>
                                <a:pt x="0" y="422592"/>
                              </a:lnTo>
                              <a:lnTo>
                                <a:pt x="44450" y="422592"/>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3633pt;width:3.5pt;height:33.275pt;mso-position-horizontal-relative:page;mso-position-vertical-relative:paragraph;z-index:15730176" id="docshape4" filled="true" fillcolor="#2d75b6" stroked="false">
                <v:fill type="solid"/>
                <w10:wrap type="none"/>
              </v:rect>
            </w:pict>
          </mc:Fallback>
        </mc:AlternateContent>
      </w:r>
      <w:bookmarkStart w:name="2. DEVELOPMENT ENVIRONMENT" w:id="2"/>
      <w:bookmarkEnd w:id="2"/>
      <w:r>
        <w:rPr>
          <w:b w:val="0"/>
        </w:rPr>
      </w:r>
      <w:r>
        <w:rPr>
          <w:color w:val="1F3863"/>
        </w:rPr>
        <w:t>DEVELOPMENT</w:t>
      </w:r>
      <w:r>
        <w:rPr>
          <w:color w:val="1F3863"/>
          <w:spacing w:val="-5"/>
        </w:rPr>
        <w:t> </w:t>
      </w:r>
      <w:r>
        <w:rPr>
          <w:color w:val="1F3863"/>
          <w:spacing w:val="-2"/>
        </w:rPr>
        <w:t>ENVIRONMENT</w:t>
      </w:r>
    </w:p>
    <w:p>
      <w:pPr>
        <w:pStyle w:val="BodyText"/>
        <w:spacing w:before="182"/>
        <w:rPr>
          <w:rFonts w:ascii="Arial"/>
          <w:b/>
        </w:rPr>
      </w:pPr>
    </w:p>
    <w:p>
      <w:pPr>
        <w:pStyle w:val="BodyText"/>
        <w:spacing w:line="360" w:lineRule="auto"/>
        <w:ind w:left="360"/>
      </w:pPr>
      <w:r>
        <w:rPr>
          <w:color w:val="585858"/>
        </w:rPr>
        <w:t>All</w:t>
      </w:r>
      <w:r>
        <w:rPr>
          <w:color w:val="585858"/>
          <w:spacing w:val="-14"/>
        </w:rPr>
        <w:t> </w:t>
      </w:r>
      <w:r>
        <w:rPr>
          <w:color w:val="585858"/>
        </w:rPr>
        <w:t>configuration</w:t>
      </w:r>
      <w:r>
        <w:rPr>
          <w:color w:val="585858"/>
          <w:spacing w:val="-12"/>
        </w:rPr>
        <w:t> </w:t>
      </w:r>
      <w:r>
        <w:rPr>
          <w:color w:val="585858"/>
        </w:rPr>
        <w:t>activities</w:t>
      </w:r>
      <w:r>
        <w:rPr>
          <w:color w:val="585858"/>
          <w:spacing w:val="-15"/>
        </w:rPr>
        <w:t> </w:t>
      </w:r>
      <w:r>
        <w:rPr>
          <w:color w:val="585858"/>
        </w:rPr>
        <w:t>described</w:t>
      </w:r>
      <w:r>
        <w:rPr>
          <w:color w:val="585858"/>
          <w:spacing w:val="-12"/>
        </w:rPr>
        <w:t> </w:t>
      </w:r>
      <w:r>
        <w:rPr>
          <w:color w:val="585858"/>
        </w:rPr>
        <w:t>in</w:t>
      </w:r>
      <w:r>
        <w:rPr>
          <w:color w:val="585858"/>
          <w:spacing w:val="-12"/>
        </w:rPr>
        <w:t> </w:t>
      </w:r>
      <w:r>
        <w:rPr>
          <w:color w:val="585858"/>
        </w:rPr>
        <w:t>this</w:t>
      </w:r>
      <w:r>
        <w:rPr>
          <w:color w:val="585858"/>
          <w:spacing w:val="-15"/>
        </w:rPr>
        <w:t> </w:t>
      </w:r>
      <w:r>
        <w:rPr>
          <w:color w:val="585858"/>
        </w:rPr>
        <w:t>document</w:t>
      </w:r>
      <w:r>
        <w:rPr>
          <w:color w:val="585858"/>
          <w:spacing w:val="-16"/>
        </w:rPr>
        <w:t> </w:t>
      </w:r>
      <w:r>
        <w:rPr>
          <w:color w:val="585858"/>
        </w:rPr>
        <w:t>must</w:t>
      </w:r>
      <w:r>
        <w:rPr>
          <w:color w:val="585858"/>
          <w:spacing w:val="-15"/>
        </w:rPr>
        <w:t> </w:t>
      </w:r>
      <w:r>
        <w:rPr>
          <w:color w:val="585858"/>
        </w:rPr>
        <w:t>be</w:t>
      </w:r>
      <w:r>
        <w:rPr>
          <w:color w:val="585858"/>
          <w:spacing w:val="-11"/>
        </w:rPr>
        <w:t> </w:t>
      </w:r>
      <w:r>
        <w:rPr>
          <w:color w:val="585858"/>
        </w:rPr>
        <w:t>performed</w:t>
      </w:r>
      <w:r>
        <w:rPr>
          <w:color w:val="585858"/>
          <w:spacing w:val="-12"/>
        </w:rPr>
        <w:t> </w:t>
      </w:r>
      <w:r>
        <w:rPr>
          <w:color w:val="585858"/>
        </w:rPr>
        <w:t>within</w:t>
      </w:r>
      <w:r>
        <w:rPr>
          <w:color w:val="585858"/>
          <w:spacing w:val="-12"/>
        </w:rPr>
        <w:t> </w:t>
      </w:r>
      <w:r>
        <w:rPr>
          <w:color w:val="585858"/>
        </w:rPr>
        <w:t>a</w:t>
      </w:r>
      <w:r>
        <w:rPr>
          <w:color w:val="585858"/>
          <w:spacing w:val="-12"/>
        </w:rPr>
        <w:t> </w:t>
      </w:r>
      <w:r>
        <w:rPr>
          <w:color w:val="585858"/>
        </w:rPr>
        <w:t>dedicated</w:t>
      </w:r>
      <w:r>
        <w:rPr>
          <w:color w:val="585858"/>
          <w:spacing w:val="-12"/>
        </w:rPr>
        <w:t> </w:t>
      </w:r>
      <w:r>
        <w:rPr>
          <w:color w:val="585858"/>
        </w:rPr>
        <w:t>development environment.</w:t>
      </w:r>
      <w:r>
        <w:rPr>
          <w:color w:val="585858"/>
          <w:spacing w:val="8"/>
        </w:rPr>
        <w:t> </w:t>
      </w:r>
      <w:r>
        <w:rPr>
          <w:color w:val="585858"/>
        </w:rPr>
        <w:t>The</w:t>
      </w:r>
      <w:r>
        <w:rPr>
          <w:color w:val="585858"/>
          <w:spacing w:val="13"/>
        </w:rPr>
        <w:t> </w:t>
      </w:r>
      <w:r>
        <w:rPr>
          <w:color w:val="585858"/>
        </w:rPr>
        <w:t>following</w:t>
      </w:r>
      <w:r>
        <w:rPr>
          <w:color w:val="585858"/>
          <w:spacing w:val="8"/>
        </w:rPr>
        <w:t> </w:t>
      </w:r>
      <w:r>
        <w:rPr>
          <w:color w:val="585858"/>
        </w:rPr>
        <w:t>table</w:t>
      </w:r>
      <w:r>
        <w:rPr>
          <w:color w:val="585858"/>
          <w:spacing w:val="8"/>
        </w:rPr>
        <w:t> </w:t>
      </w:r>
      <w:r>
        <w:rPr>
          <w:color w:val="585858"/>
        </w:rPr>
        <w:t>defines</w:t>
      </w:r>
      <w:r>
        <w:rPr>
          <w:color w:val="585858"/>
          <w:spacing w:val="10"/>
        </w:rPr>
        <w:t> </w:t>
      </w:r>
      <w:r>
        <w:rPr>
          <w:color w:val="585858"/>
        </w:rPr>
        <w:t>the</w:t>
      </w:r>
      <w:r>
        <w:rPr>
          <w:color w:val="585858"/>
          <w:spacing w:val="13"/>
        </w:rPr>
        <w:t> </w:t>
      </w:r>
      <w:r>
        <w:rPr>
          <w:color w:val="585858"/>
        </w:rPr>
        <w:t>technical</w:t>
      </w:r>
      <w:r>
        <w:rPr>
          <w:color w:val="585858"/>
          <w:spacing w:val="11"/>
        </w:rPr>
        <w:t> </w:t>
      </w:r>
      <w:r>
        <w:rPr>
          <w:color w:val="585858"/>
        </w:rPr>
        <w:t>context</w:t>
      </w:r>
      <w:r>
        <w:rPr>
          <w:color w:val="585858"/>
          <w:spacing w:val="4"/>
        </w:rPr>
        <w:t> </w:t>
      </w:r>
      <w:r>
        <w:rPr>
          <w:color w:val="585858"/>
        </w:rPr>
        <w:t>and</w:t>
      </w:r>
      <w:r>
        <w:rPr>
          <w:color w:val="585858"/>
          <w:spacing w:val="12"/>
        </w:rPr>
        <w:t> </w:t>
      </w:r>
      <w:r>
        <w:rPr>
          <w:color w:val="585858"/>
        </w:rPr>
        <w:t>access</w:t>
      </w:r>
      <w:r>
        <w:rPr>
          <w:color w:val="585858"/>
          <w:spacing w:val="10"/>
        </w:rPr>
        <w:t> </w:t>
      </w:r>
      <w:r>
        <w:rPr>
          <w:color w:val="585858"/>
        </w:rPr>
        <w:t>requirements</w:t>
      </w:r>
      <w:r>
        <w:rPr>
          <w:color w:val="585858"/>
          <w:spacing w:val="5"/>
        </w:rPr>
        <w:t> </w:t>
      </w:r>
      <w:r>
        <w:rPr>
          <w:color w:val="585858"/>
        </w:rPr>
        <w:t>against</w:t>
      </w:r>
      <w:r>
        <w:rPr>
          <w:color w:val="585858"/>
          <w:spacing w:val="5"/>
        </w:rPr>
        <w:t> </w:t>
      </w:r>
      <w:r>
        <w:rPr>
          <w:color w:val="585858"/>
          <w:spacing w:val="-2"/>
        </w:rPr>
        <w:t>which</w:t>
      </w:r>
    </w:p>
    <w:p>
      <w:pPr>
        <w:pStyle w:val="BodyText"/>
        <w:spacing w:after="0" w:line="360" w:lineRule="auto"/>
        <w:sectPr>
          <w:type w:val="continuous"/>
          <w:pgSz w:w="12240" w:h="15840"/>
          <w:pgMar w:top="1100" w:bottom="280" w:left="720" w:right="720"/>
        </w:sectPr>
      </w:pPr>
    </w:p>
    <w:p>
      <w:pPr>
        <w:pStyle w:val="BodyText"/>
        <w:spacing w:line="360" w:lineRule="auto" w:before="64"/>
        <w:ind w:left="360"/>
      </w:pPr>
      <w:r>
        <w:rPr>
          <w:color w:val="585858"/>
        </w:rPr>
        <w:t>this</w:t>
      </w:r>
      <w:r>
        <w:rPr>
          <w:color w:val="585858"/>
          <w:spacing w:val="-5"/>
        </w:rPr>
        <w:t> </w:t>
      </w:r>
      <w:r>
        <w:rPr>
          <w:color w:val="585858"/>
        </w:rPr>
        <w:t>guide</w:t>
      </w:r>
      <w:r>
        <w:rPr>
          <w:color w:val="585858"/>
          <w:spacing w:val="-2"/>
        </w:rPr>
        <w:t> </w:t>
      </w:r>
      <w:r>
        <w:rPr>
          <w:color w:val="585858"/>
        </w:rPr>
        <w:t>was</w:t>
      </w:r>
      <w:r>
        <w:rPr>
          <w:color w:val="585858"/>
          <w:spacing w:val="-10"/>
        </w:rPr>
        <w:t> </w:t>
      </w:r>
      <w:r>
        <w:rPr>
          <w:color w:val="585858"/>
        </w:rPr>
        <w:t>authored.</w:t>
      </w:r>
      <w:r>
        <w:rPr>
          <w:color w:val="585858"/>
          <w:spacing w:val="-6"/>
        </w:rPr>
        <w:t> </w:t>
      </w:r>
      <w:r>
        <w:rPr>
          <w:color w:val="585858"/>
        </w:rPr>
        <w:t>Any</w:t>
      </w:r>
      <w:r>
        <w:rPr>
          <w:color w:val="585858"/>
          <w:spacing w:val="-5"/>
        </w:rPr>
        <w:t> </w:t>
      </w:r>
      <w:r>
        <w:rPr>
          <w:color w:val="585858"/>
        </w:rPr>
        <w:t>deviation</w:t>
      </w:r>
      <w:r>
        <w:rPr>
          <w:color w:val="585858"/>
          <w:spacing w:val="-2"/>
        </w:rPr>
        <w:t> </w:t>
      </w:r>
      <w:r>
        <w:rPr>
          <w:color w:val="585858"/>
        </w:rPr>
        <w:t>from</w:t>
      </w:r>
      <w:r>
        <w:rPr>
          <w:color w:val="585858"/>
          <w:spacing w:val="-3"/>
        </w:rPr>
        <w:t> </w:t>
      </w:r>
      <w:r>
        <w:rPr>
          <w:color w:val="585858"/>
        </w:rPr>
        <w:t>these</w:t>
      </w:r>
      <w:r>
        <w:rPr>
          <w:color w:val="585858"/>
          <w:spacing w:val="-7"/>
        </w:rPr>
        <w:t> </w:t>
      </w:r>
      <w:r>
        <w:rPr>
          <w:color w:val="585858"/>
        </w:rPr>
        <w:t>environment</w:t>
      </w:r>
      <w:r>
        <w:rPr>
          <w:color w:val="585858"/>
          <w:spacing w:val="-6"/>
        </w:rPr>
        <w:t> </w:t>
      </w:r>
      <w:r>
        <w:rPr>
          <w:color w:val="585858"/>
        </w:rPr>
        <w:t>parameters</w:t>
      </w:r>
      <w:r>
        <w:rPr>
          <w:color w:val="585858"/>
          <w:spacing w:val="-5"/>
        </w:rPr>
        <w:t> </w:t>
      </w:r>
      <w:r>
        <w:rPr>
          <w:color w:val="585858"/>
        </w:rPr>
        <w:t>should</w:t>
      </w:r>
      <w:r>
        <w:rPr>
          <w:color w:val="585858"/>
          <w:spacing w:val="-2"/>
        </w:rPr>
        <w:t> </w:t>
      </w:r>
      <w:r>
        <w:rPr>
          <w:color w:val="585858"/>
        </w:rPr>
        <w:t>be</w:t>
      </w:r>
      <w:r>
        <w:rPr>
          <w:color w:val="585858"/>
          <w:spacing w:val="-2"/>
        </w:rPr>
        <w:t> </w:t>
      </w:r>
      <w:r>
        <w:rPr>
          <w:color w:val="585858"/>
        </w:rPr>
        <w:t>reviewed</w:t>
      </w:r>
      <w:r>
        <w:rPr>
          <w:color w:val="585858"/>
          <w:spacing w:val="-2"/>
        </w:rPr>
        <w:t> </w:t>
      </w:r>
      <w:r>
        <w:rPr>
          <w:color w:val="585858"/>
        </w:rPr>
        <w:t>with</w:t>
      </w:r>
      <w:r>
        <w:rPr>
          <w:color w:val="585858"/>
          <w:spacing w:val="-2"/>
        </w:rPr>
        <w:t> </w:t>
      </w:r>
      <w:r>
        <w:rPr>
          <w:color w:val="585858"/>
        </w:rPr>
        <w:t>the Project Manager before build activities commence.</w:t>
      </w:r>
    </w:p>
    <w:p>
      <w:pPr>
        <w:pStyle w:val="BodyText"/>
        <w:spacing w:before="117"/>
        <w:rPr>
          <w:sz w:val="20"/>
        </w:rPr>
      </w:pPr>
    </w:p>
    <w:tbl>
      <w:tblPr>
        <w:tblW w:w="0" w:type="auto"/>
        <w:jc w:val="left"/>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821"/>
        <w:gridCol w:w="6963"/>
      </w:tblGrid>
      <w:tr>
        <w:trPr>
          <w:trHeight w:val="1615" w:hRule="atLeast"/>
        </w:trPr>
        <w:tc>
          <w:tcPr>
            <w:tcW w:w="2821" w:type="dxa"/>
            <w:tcBorders>
              <w:left w:val="single" w:sz="4" w:space="0" w:color="2D75B6"/>
            </w:tcBorders>
            <w:shd w:val="clear" w:color="auto" w:fill="D9E1F3"/>
          </w:tcPr>
          <w:p>
            <w:pPr>
              <w:pStyle w:val="TableParagraph"/>
              <w:spacing w:before="83"/>
              <w:ind w:left="120"/>
              <w:rPr>
                <w:rFonts w:ascii="Arial"/>
                <w:b/>
                <w:sz w:val="20"/>
              </w:rPr>
            </w:pPr>
            <w:r>
              <w:rPr>
                <w:rFonts w:ascii="Arial"/>
                <w:b/>
                <w:color w:val="1F3863"/>
                <w:sz w:val="20"/>
              </w:rPr>
              <w:t>Instance</w:t>
            </w:r>
            <w:r>
              <w:rPr>
                <w:rFonts w:ascii="Arial"/>
                <w:b/>
                <w:color w:val="1F3863"/>
                <w:spacing w:val="-13"/>
                <w:sz w:val="20"/>
              </w:rPr>
              <w:t> </w:t>
            </w:r>
            <w:r>
              <w:rPr>
                <w:rFonts w:ascii="Arial"/>
                <w:b/>
                <w:color w:val="1F3863"/>
                <w:spacing w:val="-4"/>
                <w:sz w:val="20"/>
              </w:rPr>
              <w:t>Type</w:t>
            </w:r>
          </w:p>
        </w:tc>
        <w:tc>
          <w:tcPr>
            <w:tcW w:w="6963" w:type="dxa"/>
            <w:shd w:val="clear" w:color="auto" w:fill="F7F8FC"/>
          </w:tcPr>
          <w:p>
            <w:pPr>
              <w:pStyle w:val="TableParagraph"/>
              <w:spacing w:line="360" w:lineRule="auto" w:before="83"/>
              <w:ind w:left="120" w:right="210"/>
              <w:rPr>
                <w:sz w:val="20"/>
              </w:rPr>
            </w:pPr>
            <w:r>
              <w:rPr>
                <w:color w:val="585858"/>
                <w:sz w:val="20"/>
              </w:rPr>
              <w:t>ServiceNow</w:t>
            </w:r>
            <w:r>
              <w:rPr>
                <w:color w:val="585858"/>
                <w:spacing w:val="-7"/>
                <w:sz w:val="20"/>
              </w:rPr>
              <w:t> </w:t>
            </w:r>
            <w:r>
              <w:rPr>
                <w:color w:val="585858"/>
                <w:sz w:val="20"/>
              </w:rPr>
              <w:t>Personal</w:t>
            </w:r>
            <w:r>
              <w:rPr>
                <w:color w:val="585858"/>
                <w:spacing w:val="-7"/>
                <w:sz w:val="20"/>
              </w:rPr>
              <w:t> </w:t>
            </w:r>
            <w:r>
              <w:rPr>
                <w:color w:val="585858"/>
                <w:sz w:val="20"/>
              </w:rPr>
              <w:t>Developer</w:t>
            </w:r>
            <w:r>
              <w:rPr>
                <w:color w:val="585858"/>
                <w:spacing w:val="-9"/>
                <w:sz w:val="20"/>
              </w:rPr>
              <w:t> </w:t>
            </w:r>
            <w:r>
              <w:rPr>
                <w:color w:val="585858"/>
                <w:sz w:val="20"/>
              </w:rPr>
              <w:t>Instance</w:t>
            </w:r>
            <w:r>
              <w:rPr>
                <w:color w:val="585858"/>
                <w:spacing w:val="-5"/>
                <w:sz w:val="20"/>
              </w:rPr>
              <w:t> </w:t>
            </w:r>
            <w:r>
              <w:rPr>
                <w:color w:val="585858"/>
                <w:sz w:val="20"/>
              </w:rPr>
              <w:t>(PDI)</w:t>
            </w:r>
            <w:r>
              <w:rPr>
                <w:color w:val="585858"/>
                <w:spacing w:val="-10"/>
                <w:sz w:val="20"/>
              </w:rPr>
              <w:t> </w:t>
            </w:r>
            <w:r>
              <w:rPr>
                <w:color w:val="585858"/>
                <w:sz w:val="20"/>
              </w:rPr>
              <w:t>or</w:t>
            </w:r>
            <w:r>
              <w:rPr>
                <w:color w:val="585858"/>
                <w:spacing w:val="-5"/>
                <w:sz w:val="20"/>
              </w:rPr>
              <w:t> </w:t>
            </w:r>
            <w:r>
              <w:rPr>
                <w:color w:val="585858"/>
                <w:sz w:val="20"/>
              </w:rPr>
              <w:t>dedicated</w:t>
            </w:r>
            <w:r>
              <w:rPr>
                <w:color w:val="585858"/>
                <w:spacing w:val="-9"/>
                <w:sz w:val="20"/>
              </w:rPr>
              <w:t> </w:t>
            </w:r>
            <w:r>
              <w:rPr>
                <w:color w:val="585858"/>
                <w:sz w:val="20"/>
              </w:rPr>
              <w:t>Development </w:t>
            </w:r>
            <w:r>
              <w:rPr>
                <w:color w:val="585858"/>
                <w:spacing w:val="-2"/>
                <w:sz w:val="20"/>
              </w:rPr>
              <w:t>Instance</w:t>
            </w:r>
          </w:p>
        </w:tc>
      </w:tr>
      <w:tr>
        <w:trPr>
          <w:trHeight w:val="1615" w:hRule="atLeast"/>
        </w:trPr>
        <w:tc>
          <w:tcPr>
            <w:tcW w:w="2821" w:type="dxa"/>
            <w:tcBorders>
              <w:left w:val="single" w:sz="4" w:space="0" w:color="2D75B6"/>
            </w:tcBorders>
            <w:shd w:val="clear" w:color="auto" w:fill="D9E1F3"/>
          </w:tcPr>
          <w:p>
            <w:pPr>
              <w:pStyle w:val="TableParagraph"/>
              <w:spacing w:before="83"/>
              <w:ind w:left="120"/>
              <w:rPr>
                <w:rFonts w:ascii="Arial"/>
                <w:b/>
                <w:sz w:val="20"/>
              </w:rPr>
            </w:pPr>
            <w:r>
              <w:rPr>
                <w:rFonts w:ascii="Arial"/>
                <w:b/>
                <w:color w:val="1F3863"/>
                <w:sz w:val="20"/>
              </w:rPr>
              <w:t>Application</w:t>
            </w:r>
            <w:r>
              <w:rPr>
                <w:rFonts w:ascii="Arial"/>
                <w:b/>
                <w:color w:val="1F3863"/>
                <w:spacing w:val="-12"/>
                <w:sz w:val="20"/>
              </w:rPr>
              <w:t> </w:t>
            </w:r>
            <w:r>
              <w:rPr>
                <w:rFonts w:ascii="Arial"/>
                <w:b/>
                <w:color w:val="1F3863"/>
                <w:spacing w:val="-4"/>
                <w:sz w:val="20"/>
              </w:rPr>
              <w:t>Scope</w:t>
            </w:r>
          </w:p>
        </w:tc>
        <w:tc>
          <w:tcPr>
            <w:tcW w:w="6963" w:type="dxa"/>
            <w:shd w:val="clear" w:color="auto" w:fill="F7F8FC"/>
          </w:tcPr>
          <w:p>
            <w:pPr>
              <w:pStyle w:val="TableParagraph"/>
              <w:spacing w:line="360" w:lineRule="auto" w:before="83"/>
              <w:ind w:left="120" w:right="210"/>
              <w:rPr>
                <w:sz w:val="20"/>
              </w:rPr>
            </w:pPr>
            <w:r>
              <w:rPr>
                <w:color w:val="585858"/>
                <w:sz w:val="20"/>
              </w:rPr>
              <w:t>Global</w:t>
            </w:r>
            <w:r>
              <w:rPr>
                <w:color w:val="585858"/>
                <w:spacing w:val="-4"/>
                <w:sz w:val="20"/>
              </w:rPr>
              <w:t> </w:t>
            </w:r>
            <w:r>
              <w:rPr>
                <w:color w:val="585858"/>
                <w:sz w:val="20"/>
              </w:rPr>
              <w:t>scope.</w:t>
            </w:r>
            <w:r>
              <w:rPr>
                <w:color w:val="585858"/>
                <w:spacing w:val="-6"/>
                <w:sz w:val="20"/>
              </w:rPr>
              <w:t> </w:t>
            </w:r>
            <w:r>
              <w:rPr>
                <w:color w:val="585858"/>
                <w:sz w:val="20"/>
              </w:rPr>
              <w:t>No</w:t>
            </w:r>
            <w:r>
              <w:rPr>
                <w:color w:val="585858"/>
                <w:spacing w:val="-6"/>
                <w:sz w:val="20"/>
              </w:rPr>
              <w:t> </w:t>
            </w:r>
            <w:r>
              <w:rPr>
                <w:color w:val="585858"/>
                <w:sz w:val="20"/>
              </w:rPr>
              <w:t>application-specific</w:t>
            </w:r>
            <w:r>
              <w:rPr>
                <w:color w:val="585858"/>
                <w:spacing w:val="-5"/>
                <w:sz w:val="20"/>
              </w:rPr>
              <w:t> </w:t>
            </w:r>
            <w:r>
              <w:rPr>
                <w:color w:val="585858"/>
                <w:sz w:val="20"/>
              </w:rPr>
              <w:t>scope</w:t>
            </w:r>
            <w:r>
              <w:rPr>
                <w:color w:val="585858"/>
                <w:spacing w:val="-6"/>
                <w:sz w:val="20"/>
              </w:rPr>
              <w:t> </w:t>
            </w:r>
            <w:r>
              <w:rPr>
                <w:color w:val="585858"/>
                <w:sz w:val="20"/>
              </w:rPr>
              <w:t>is</w:t>
            </w:r>
            <w:r>
              <w:rPr>
                <w:color w:val="585858"/>
                <w:spacing w:val="-5"/>
                <w:sz w:val="20"/>
              </w:rPr>
              <w:t> </w:t>
            </w:r>
            <w:r>
              <w:rPr>
                <w:color w:val="585858"/>
                <w:sz w:val="20"/>
              </w:rPr>
              <w:t>required</w:t>
            </w:r>
            <w:r>
              <w:rPr>
                <w:color w:val="585858"/>
                <w:spacing w:val="-6"/>
                <w:sz w:val="20"/>
              </w:rPr>
              <w:t> </w:t>
            </w:r>
            <w:r>
              <w:rPr>
                <w:color w:val="585858"/>
                <w:sz w:val="20"/>
              </w:rPr>
              <w:t>for</w:t>
            </w:r>
            <w:r>
              <w:rPr>
                <w:color w:val="585858"/>
                <w:spacing w:val="-6"/>
                <w:sz w:val="20"/>
              </w:rPr>
              <w:t> </w:t>
            </w:r>
            <w:r>
              <w:rPr>
                <w:color w:val="585858"/>
                <w:sz w:val="20"/>
              </w:rPr>
              <w:t>this </w:t>
            </w:r>
            <w:r>
              <w:rPr>
                <w:color w:val="585858"/>
                <w:spacing w:val="-2"/>
                <w:sz w:val="20"/>
              </w:rPr>
              <w:t>configuration.</w:t>
            </w:r>
          </w:p>
        </w:tc>
      </w:tr>
      <w:tr>
        <w:trPr>
          <w:trHeight w:val="1610" w:hRule="atLeast"/>
        </w:trPr>
        <w:tc>
          <w:tcPr>
            <w:tcW w:w="2821" w:type="dxa"/>
            <w:tcBorders>
              <w:left w:val="single" w:sz="4" w:space="0" w:color="2D75B6"/>
            </w:tcBorders>
            <w:shd w:val="clear" w:color="auto" w:fill="D9E1F3"/>
          </w:tcPr>
          <w:p>
            <w:pPr>
              <w:pStyle w:val="TableParagraph"/>
              <w:spacing w:before="83"/>
              <w:ind w:left="120"/>
              <w:rPr>
                <w:rFonts w:ascii="Arial"/>
                <w:b/>
                <w:sz w:val="20"/>
              </w:rPr>
            </w:pPr>
            <w:r>
              <w:rPr>
                <w:rFonts w:ascii="Arial"/>
                <w:b/>
                <w:color w:val="1F3863"/>
                <w:sz w:val="20"/>
              </w:rPr>
              <w:t>Required</w:t>
            </w:r>
            <w:r>
              <w:rPr>
                <w:rFonts w:ascii="Arial"/>
                <w:b/>
                <w:color w:val="1F3863"/>
                <w:spacing w:val="-10"/>
                <w:sz w:val="20"/>
              </w:rPr>
              <w:t> </w:t>
            </w:r>
            <w:r>
              <w:rPr>
                <w:rFonts w:ascii="Arial"/>
                <w:b/>
                <w:color w:val="1F3863"/>
                <w:sz w:val="20"/>
              </w:rPr>
              <w:t>Platform</w:t>
            </w:r>
            <w:r>
              <w:rPr>
                <w:rFonts w:ascii="Arial"/>
                <w:b/>
                <w:color w:val="1F3863"/>
                <w:spacing w:val="-2"/>
                <w:sz w:val="20"/>
              </w:rPr>
              <w:t> </w:t>
            </w:r>
            <w:r>
              <w:rPr>
                <w:rFonts w:ascii="Arial"/>
                <w:b/>
                <w:color w:val="1F3863"/>
                <w:spacing w:val="-4"/>
                <w:sz w:val="20"/>
              </w:rPr>
              <w:t>Roles</w:t>
            </w:r>
          </w:p>
        </w:tc>
        <w:tc>
          <w:tcPr>
            <w:tcW w:w="6963" w:type="dxa"/>
            <w:shd w:val="clear" w:color="auto" w:fill="F7F8FC"/>
          </w:tcPr>
          <w:p>
            <w:pPr>
              <w:pStyle w:val="TableParagraph"/>
              <w:spacing w:line="360" w:lineRule="auto" w:before="83"/>
              <w:ind w:left="120" w:right="210"/>
              <w:rPr>
                <w:sz w:val="20"/>
              </w:rPr>
            </w:pPr>
            <w:r>
              <w:rPr>
                <w:color w:val="585858"/>
                <w:sz w:val="20"/>
              </w:rPr>
              <w:t>admin</w:t>
            </w:r>
            <w:r>
              <w:rPr>
                <w:color w:val="585858"/>
                <w:spacing w:val="-5"/>
                <w:sz w:val="20"/>
              </w:rPr>
              <w:t> </w:t>
            </w:r>
            <w:r>
              <w:rPr>
                <w:color w:val="585858"/>
                <w:sz w:val="20"/>
              </w:rPr>
              <w:t>(for</w:t>
            </w:r>
            <w:r>
              <w:rPr>
                <w:color w:val="585858"/>
                <w:spacing w:val="-6"/>
                <w:sz w:val="20"/>
              </w:rPr>
              <w:t> </w:t>
            </w:r>
            <w:r>
              <w:rPr>
                <w:color w:val="585858"/>
                <w:sz w:val="20"/>
              </w:rPr>
              <w:t>Import</w:t>
            </w:r>
            <w:r>
              <w:rPr>
                <w:color w:val="585858"/>
                <w:spacing w:val="-6"/>
                <w:sz w:val="20"/>
              </w:rPr>
              <w:t> </w:t>
            </w:r>
            <w:r>
              <w:rPr>
                <w:color w:val="585858"/>
                <w:sz w:val="20"/>
              </w:rPr>
              <w:t>Sets,</w:t>
            </w:r>
            <w:r>
              <w:rPr>
                <w:color w:val="585858"/>
                <w:spacing w:val="-6"/>
                <w:sz w:val="20"/>
              </w:rPr>
              <w:t> </w:t>
            </w:r>
            <w:r>
              <w:rPr>
                <w:color w:val="585858"/>
                <w:sz w:val="20"/>
              </w:rPr>
              <w:t>Transform</w:t>
            </w:r>
            <w:r>
              <w:rPr>
                <w:color w:val="585858"/>
                <w:spacing w:val="-2"/>
                <w:sz w:val="20"/>
              </w:rPr>
              <w:t> </w:t>
            </w:r>
            <w:r>
              <w:rPr>
                <w:color w:val="585858"/>
                <w:sz w:val="20"/>
              </w:rPr>
              <w:t>Maps,</w:t>
            </w:r>
            <w:r>
              <w:rPr>
                <w:color w:val="585858"/>
                <w:spacing w:val="-1"/>
                <w:sz w:val="20"/>
              </w:rPr>
              <w:t> </w:t>
            </w:r>
            <w:r>
              <w:rPr>
                <w:color w:val="585858"/>
                <w:sz w:val="20"/>
              </w:rPr>
              <w:t>and</w:t>
            </w:r>
            <w:r>
              <w:rPr>
                <w:color w:val="585858"/>
                <w:spacing w:val="-6"/>
                <w:sz w:val="20"/>
              </w:rPr>
              <w:t> </w:t>
            </w:r>
            <w:r>
              <w:rPr>
                <w:color w:val="585858"/>
                <w:sz w:val="20"/>
              </w:rPr>
              <w:t>table</w:t>
            </w:r>
            <w:r>
              <w:rPr>
                <w:color w:val="585858"/>
                <w:spacing w:val="-5"/>
                <w:sz w:val="20"/>
              </w:rPr>
              <w:t> </w:t>
            </w:r>
            <w:r>
              <w:rPr>
                <w:color w:val="585858"/>
                <w:sz w:val="20"/>
              </w:rPr>
              <w:t>configuration);</w:t>
            </w:r>
            <w:r>
              <w:rPr>
                <w:color w:val="585858"/>
                <w:spacing w:val="-6"/>
                <w:sz w:val="20"/>
              </w:rPr>
              <w:t> </w:t>
            </w:r>
            <w:r>
              <w:rPr>
                <w:color w:val="585858"/>
                <w:sz w:val="20"/>
              </w:rPr>
              <w:t>itil</w:t>
            </w:r>
            <w:r>
              <w:rPr>
                <w:color w:val="585858"/>
                <w:spacing w:val="-4"/>
                <w:sz w:val="20"/>
              </w:rPr>
              <w:t> </w:t>
            </w:r>
            <w:r>
              <w:rPr>
                <w:color w:val="585858"/>
                <w:sz w:val="20"/>
              </w:rPr>
              <w:t>(for Incident form access and layout modification)</w:t>
            </w:r>
          </w:p>
        </w:tc>
      </w:tr>
      <w:tr>
        <w:trPr>
          <w:trHeight w:val="1615" w:hRule="atLeast"/>
        </w:trPr>
        <w:tc>
          <w:tcPr>
            <w:tcW w:w="282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ServiceNow</w:t>
            </w:r>
            <w:r>
              <w:rPr>
                <w:rFonts w:ascii="Arial"/>
                <w:b/>
                <w:color w:val="1F3863"/>
                <w:spacing w:val="-6"/>
                <w:sz w:val="20"/>
              </w:rPr>
              <w:t> </w:t>
            </w:r>
            <w:r>
              <w:rPr>
                <w:rFonts w:ascii="Arial"/>
                <w:b/>
                <w:color w:val="1F3863"/>
                <w:spacing w:val="-2"/>
                <w:sz w:val="20"/>
              </w:rPr>
              <w:t>Release</w:t>
            </w:r>
          </w:p>
        </w:tc>
        <w:tc>
          <w:tcPr>
            <w:tcW w:w="6963" w:type="dxa"/>
            <w:shd w:val="clear" w:color="auto" w:fill="F7F8FC"/>
          </w:tcPr>
          <w:p>
            <w:pPr>
              <w:pStyle w:val="TableParagraph"/>
              <w:spacing w:line="360" w:lineRule="auto"/>
              <w:ind w:left="120" w:right="210"/>
              <w:rPr>
                <w:sz w:val="20"/>
              </w:rPr>
            </w:pPr>
            <w:r>
              <w:rPr>
                <w:color w:val="585858"/>
                <w:sz w:val="20"/>
              </w:rPr>
              <w:t>Any</w:t>
            </w:r>
            <w:r>
              <w:rPr>
                <w:color w:val="585858"/>
                <w:spacing w:val="-7"/>
                <w:sz w:val="20"/>
              </w:rPr>
              <w:t> </w:t>
            </w:r>
            <w:r>
              <w:rPr>
                <w:color w:val="585858"/>
                <w:sz w:val="20"/>
              </w:rPr>
              <w:t>generally</w:t>
            </w:r>
            <w:r>
              <w:rPr>
                <w:color w:val="585858"/>
                <w:spacing w:val="-7"/>
                <w:sz w:val="20"/>
              </w:rPr>
              <w:t> </w:t>
            </w:r>
            <w:r>
              <w:rPr>
                <w:color w:val="585858"/>
                <w:sz w:val="20"/>
              </w:rPr>
              <w:t>available</w:t>
            </w:r>
            <w:r>
              <w:rPr>
                <w:color w:val="585858"/>
                <w:spacing w:val="-3"/>
                <w:sz w:val="20"/>
              </w:rPr>
              <w:t> </w:t>
            </w:r>
            <w:r>
              <w:rPr>
                <w:color w:val="585858"/>
                <w:sz w:val="20"/>
              </w:rPr>
              <w:t>release</w:t>
            </w:r>
            <w:r>
              <w:rPr>
                <w:color w:val="585858"/>
                <w:spacing w:val="-8"/>
                <w:sz w:val="20"/>
              </w:rPr>
              <w:t> </w:t>
            </w:r>
            <w:r>
              <w:rPr>
                <w:color w:val="585858"/>
                <w:sz w:val="20"/>
              </w:rPr>
              <w:t>supporting</w:t>
            </w:r>
            <w:r>
              <w:rPr>
                <w:color w:val="585858"/>
                <w:spacing w:val="-8"/>
                <w:sz w:val="20"/>
              </w:rPr>
              <w:t> </w:t>
            </w:r>
            <w:r>
              <w:rPr>
                <w:color w:val="585858"/>
                <w:sz w:val="20"/>
              </w:rPr>
              <w:t>native</w:t>
            </w:r>
            <w:r>
              <w:rPr>
                <w:color w:val="585858"/>
                <w:spacing w:val="-3"/>
                <w:sz w:val="20"/>
              </w:rPr>
              <w:t> </w:t>
            </w:r>
            <w:r>
              <w:rPr>
                <w:color w:val="585858"/>
                <w:sz w:val="20"/>
              </w:rPr>
              <w:t>Import</w:t>
            </w:r>
            <w:r>
              <w:rPr>
                <w:color w:val="585858"/>
                <w:spacing w:val="-3"/>
                <w:sz w:val="20"/>
              </w:rPr>
              <w:t> </w:t>
            </w:r>
            <w:r>
              <w:rPr>
                <w:color w:val="585858"/>
                <w:sz w:val="20"/>
              </w:rPr>
              <w:t>Sets,</w:t>
            </w:r>
            <w:r>
              <w:rPr>
                <w:color w:val="585858"/>
                <w:spacing w:val="-8"/>
                <w:sz w:val="20"/>
              </w:rPr>
              <w:t> </w:t>
            </w:r>
            <w:r>
              <w:rPr>
                <w:color w:val="585858"/>
                <w:sz w:val="20"/>
              </w:rPr>
              <w:t>Transform Maps, and dot-walking. No additional plugins are required.</w:t>
            </w:r>
          </w:p>
        </w:tc>
      </w:tr>
      <w:tr>
        <w:trPr>
          <w:trHeight w:val="1610" w:hRule="atLeast"/>
        </w:trPr>
        <w:tc>
          <w:tcPr>
            <w:tcW w:w="282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Source</w:t>
            </w:r>
            <w:r>
              <w:rPr>
                <w:rFonts w:ascii="Arial"/>
                <w:b/>
                <w:color w:val="1F3863"/>
                <w:spacing w:val="-10"/>
                <w:sz w:val="20"/>
              </w:rPr>
              <w:t> </w:t>
            </w:r>
            <w:r>
              <w:rPr>
                <w:rFonts w:ascii="Arial"/>
                <w:b/>
                <w:color w:val="1F3863"/>
                <w:sz w:val="20"/>
              </w:rPr>
              <w:t>Data</w:t>
            </w:r>
            <w:r>
              <w:rPr>
                <w:rFonts w:ascii="Arial"/>
                <w:b/>
                <w:color w:val="1F3863"/>
                <w:spacing w:val="-2"/>
                <w:sz w:val="20"/>
              </w:rPr>
              <w:t> </w:t>
            </w:r>
            <w:r>
              <w:rPr>
                <w:rFonts w:ascii="Arial"/>
                <w:b/>
                <w:color w:val="1F3863"/>
                <w:spacing w:val="-4"/>
                <w:sz w:val="20"/>
              </w:rPr>
              <w:t>File</w:t>
            </w:r>
          </w:p>
        </w:tc>
        <w:tc>
          <w:tcPr>
            <w:tcW w:w="6963" w:type="dxa"/>
            <w:shd w:val="clear" w:color="auto" w:fill="F7F8FC"/>
          </w:tcPr>
          <w:p>
            <w:pPr>
              <w:pStyle w:val="TableParagraph"/>
              <w:spacing w:line="360" w:lineRule="auto"/>
              <w:ind w:left="120" w:right="210"/>
              <w:rPr>
                <w:sz w:val="20"/>
              </w:rPr>
            </w:pPr>
            <w:r>
              <w:rPr>
                <w:color w:val="585858"/>
                <w:sz w:val="20"/>
              </w:rPr>
              <w:t>employee</w:t>
            </w:r>
            <w:r>
              <w:rPr>
                <w:color w:val="585858"/>
                <w:spacing w:val="-3"/>
                <w:sz w:val="20"/>
              </w:rPr>
              <w:t> </w:t>
            </w:r>
            <w:r>
              <w:rPr>
                <w:color w:val="585858"/>
                <w:sz w:val="20"/>
              </w:rPr>
              <w:t>data.csv</w:t>
            </w:r>
            <w:r>
              <w:rPr>
                <w:color w:val="585858"/>
                <w:spacing w:val="-6"/>
                <w:sz w:val="20"/>
              </w:rPr>
              <w:t> </w:t>
            </w:r>
            <w:r>
              <w:rPr>
                <w:color w:val="585858"/>
                <w:sz w:val="20"/>
              </w:rPr>
              <w:t>—</w:t>
            </w:r>
            <w:r>
              <w:rPr>
                <w:color w:val="585858"/>
                <w:spacing w:val="-7"/>
                <w:sz w:val="20"/>
              </w:rPr>
              <w:t> </w:t>
            </w:r>
            <w:r>
              <w:rPr>
                <w:color w:val="585858"/>
                <w:sz w:val="20"/>
              </w:rPr>
              <w:t>prepared</w:t>
            </w:r>
            <w:r>
              <w:rPr>
                <w:color w:val="585858"/>
                <w:spacing w:val="-8"/>
                <w:sz w:val="20"/>
              </w:rPr>
              <w:t> </w:t>
            </w:r>
            <w:r>
              <w:rPr>
                <w:color w:val="585858"/>
                <w:sz w:val="20"/>
              </w:rPr>
              <w:t>with</w:t>
            </w:r>
            <w:r>
              <w:rPr>
                <w:color w:val="585858"/>
                <w:spacing w:val="-8"/>
                <w:sz w:val="20"/>
              </w:rPr>
              <w:t> </w:t>
            </w:r>
            <w:r>
              <w:rPr>
                <w:color w:val="585858"/>
                <w:sz w:val="20"/>
              </w:rPr>
              <w:t>headers:</w:t>
            </w:r>
            <w:r>
              <w:rPr>
                <w:color w:val="585858"/>
                <w:spacing w:val="-7"/>
                <w:sz w:val="20"/>
              </w:rPr>
              <w:t> </w:t>
            </w:r>
            <w:r>
              <w:rPr>
                <w:color w:val="585858"/>
                <w:sz w:val="20"/>
              </w:rPr>
              <w:t>name,</w:t>
            </w:r>
            <w:r>
              <w:rPr>
                <w:color w:val="585858"/>
                <w:spacing w:val="-3"/>
                <w:sz w:val="20"/>
              </w:rPr>
              <w:t> </w:t>
            </w:r>
            <w:r>
              <w:rPr>
                <w:color w:val="585858"/>
                <w:sz w:val="20"/>
              </w:rPr>
              <w:t>email,</w:t>
            </w:r>
            <w:r>
              <w:rPr>
                <w:color w:val="585858"/>
                <w:spacing w:val="-8"/>
                <w:sz w:val="20"/>
              </w:rPr>
              <w:t> </w:t>
            </w:r>
            <w:r>
              <w:rPr>
                <w:color w:val="585858"/>
                <w:sz w:val="20"/>
              </w:rPr>
              <w:t>department, manager, phone number</w:t>
            </w:r>
          </w:p>
        </w:tc>
      </w:tr>
      <w:tr>
        <w:trPr>
          <w:trHeight w:val="1029" w:hRule="atLeast"/>
        </w:trPr>
        <w:tc>
          <w:tcPr>
            <w:tcW w:w="282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Target</w:t>
            </w:r>
            <w:r>
              <w:rPr>
                <w:rFonts w:ascii="Arial"/>
                <w:b/>
                <w:color w:val="1F3863"/>
                <w:spacing w:val="-8"/>
                <w:sz w:val="20"/>
              </w:rPr>
              <w:t> </w:t>
            </w:r>
            <w:r>
              <w:rPr>
                <w:rFonts w:ascii="Arial"/>
                <w:b/>
                <w:color w:val="1F3863"/>
                <w:spacing w:val="-2"/>
                <w:sz w:val="20"/>
              </w:rPr>
              <w:t>Table</w:t>
            </w:r>
          </w:p>
        </w:tc>
        <w:tc>
          <w:tcPr>
            <w:tcW w:w="6963" w:type="dxa"/>
            <w:shd w:val="clear" w:color="auto" w:fill="F7F8FC"/>
          </w:tcPr>
          <w:p>
            <w:pPr>
              <w:pStyle w:val="TableParagraph"/>
              <w:ind w:left="120"/>
              <w:rPr>
                <w:sz w:val="20"/>
              </w:rPr>
            </w:pPr>
            <w:r>
              <w:rPr>
                <w:color w:val="585858"/>
                <w:sz w:val="20"/>
              </w:rPr>
              <w:t>sys_user</w:t>
            </w:r>
            <w:r>
              <w:rPr>
                <w:color w:val="585858"/>
                <w:spacing w:val="-5"/>
                <w:sz w:val="20"/>
              </w:rPr>
              <w:t> </w:t>
            </w:r>
            <w:r>
              <w:rPr>
                <w:color w:val="585858"/>
                <w:sz w:val="20"/>
              </w:rPr>
              <w:t>—</w:t>
            </w:r>
            <w:r>
              <w:rPr>
                <w:color w:val="585858"/>
                <w:spacing w:val="-4"/>
                <w:sz w:val="20"/>
              </w:rPr>
              <w:t> </w:t>
            </w:r>
            <w:r>
              <w:rPr>
                <w:color w:val="585858"/>
                <w:sz w:val="20"/>
              </w:rPr>
              <w:t>the</w:t>
            </w:r>
            <w:r>
              <w:rPr>
                <w:color w:val="585858"/>
                <w:spacing w:val="-5"/>
                <w:sz w:val="20"/>
              </w:rPr>
              <w:t> </w:t>
            </w:r>
            <w:r>
              <w:rPr>
                <w:color w:val="585858"/>
                <w:sz w:val="20"/>
              </w:rPr>
              <w:t>core</w:t>
            </w:r>
            <w:r>
              <w:rPr>
                <w:color w:val="585858"/>
                <w:spacing w:val="-4"/>
                <w:sz w:val="20"/>
              </w:rPr>
              <w:t> </w:t>
            </w:r>
            <w:r>
              <w:rPr>
                <w:color w:val="585858"/>
                <w:sz w:val="20"/>
              </w:rPr>
              <w:t>User</w:t>
            </w:r>
            <w:r>
              <w:rPr>
                <w:color w:val="585858"/>
                <w:spacing w:val="-1"/>
                <w:sz w:val="20"/>
              </w:rPr>
              <w:t> </w:t>
            </w:r>
            <w:r>
              <w:rPr>
                <w:color w:val="585858"/>
                <w:sz w:val="20"/>
              </w:rPr>
              <w:t>table; must be</w:t>
            </w:r>
            <w:r>
              <w:rPr>
                <w:color w:val="585858"/>
                <w:spacing w:val="-5"/>
                <w:sz w:val="20"/>
              </w:rPr>
              <w:t> </w:t>
            </w:r>
            <w:r>
              <w:rPr>
                <w:color w:val="585858"/>
                <w:sz w:val="20"/>
              </w:rPr>
              <w:t>accessible</w:t>
            </w:r>
            <w:r>
              <w:rPr>
                <w:color w:val="585858"/>
                <w:spacing w:val="-4"/>
                <w:sz w:val="20"/>
              </w:rPr>
              <w:t> </w:t>
            </w:r>
            <w:r>
              <w:rPr>
                <w:color w:val="585858"/>
                <w:sz w:val="20"/>
              </w:rPr>
              <w:t>to</w:t>
            </w:r>
            <w:r>
              <w:rPr>
                <w:color w:val="585858"/>
                <w:spacing w:val="-5"/>
                <w:sz w:val="20"/>
              </w:rPr>
              <w:t> </w:t>
            </w:r>
            <w:r>
              <w:rPr>
                <w:color w:val="585858"/>
                <w:sz w:val="20"/>
              </w:rPr>
              <w:t>the</w:t>
            </w:r>
            <w:r>
              <w:rPr>
                <w:color w:val="585858"/>
                <w:spacing w:val="-5"/>
                <w:sz w:val="20"/>
              </w:rPr>
              <w:t> </w:t>
            </w:r>
            <w:r>
              <w:rPr>
                <w:color w:val="585858"/>
                <w:sz w:val="20"/>
              </w:rPr>
              <w:t>admin</w:t>
            </w:r>
            <w:r>
              <w:rPr>
                <w:color w:val="585858"/>
                <w:spacing w:val="1"/>
                <w:sz w:val="20"/>
              </w:rPr>
              <w:t> </w:t>
            </w:r>
            <w:r>
              <w:rPr>
                <w:color w:val="585858"/>
                <w:spacing w:val="-4"/>
                <w:sz w:val="20"/>
              </w:rPr>
              <w:t>role</w:t>
            </w:r>
          </w:p>
        </w:tc>
      </w:tr>
      <w:tr>
        <w:trPr>
          <w:trHeight w:val="1045" w:hRule="atLeast"/>
        </w:trPr>
        <w:tc>
          <w:tcPr>
            <w:tcW w:w="282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Form</w:t>
            </w:r>
            <w:r>
              <w:rPr>
                <w:rFonts w:ascii="Arial"/>
                <w:b/>
                <w:color w:val="1F3863"/>
                <w:spacing w:val="-5"/>
                <w:sz w:val="20"/>
              </w:rPr>
              <w:t> </w:t>
            </w:r>
            <w:r>
              <w:rPr>
                <w:rFonts w:ascii="Arial"/>
                <w:b/>
                <w:color w:val="1F3863"/>
                <w:spacing w:val="-2"/>
                <w:sz w:val="20"/>
              </w:rPr>
              <w:t>Target</w:t>
            </w:r>
          </w:p>
        </w:tc>
        <w:tc>
          <w:tcPr>
            <w:tcW w:w="6963" w:type="dxa"/>
            <w:shd w:val="clear" w:color="auto" w:fill="F7F8FC"/>
          </w:tcPr>
          <w:p>
            <w:pPr>
              <w:pStyle w:val="TableParagraph"/>
              <w:ind w:left="120"/>
              <w:rPr>
                <w:sz w:val="20"/>
              </w:rPr>
            </w:pPr>
            <w:r>
              <w:rPr>
                <w:color w:val="585858"/>
                <w:sz w:val="20"/>
              </w:rPr>
              <w:t>Incident</w:t>
            </w:r>
            <w:r>
              <w:rPr>
                <w:color w:val="585858"/>
                <w:spacing w:val="-7"/>
                <w:sz w:val="20"/>
              </w:rPr>
              <w:t> </w:t>
            </w:r>
            <w:r>
              <w:rPr>
                <w:color w:val="585858"/>
                <w:sz w:val="20"/>
              </w:rPr>
              <w:t>table</w:t>
            </w:r>
            <w:r>
              <w:rPr>
                <w:color w:val="585858"/>
                <w:spacing w:val="-5"/>
                <w:sz w:val="20"/>
              </w:rPr>
              <w:t> </w:t>
            </w:r>
            <w:r>
              <w:rPr>
                <w:color w:val="585858"/>
                <w:sz w:val="20"/>
              </w:rPr>
              <w:t>[incident]</w:t>
            </w:r>
            <w:r>
              <w:rPr>
                <w:color w:val="585858"/>
                <w:spacing w:val="-5"/>
                <w:sz w:val="20"/>
              </w:rPr>
              <w:t> </w:t>
            </w:r>
            <w:r>
              <w:rPr>
                <w:color w:val="585858"/>
                <w:sz w:val="20"/>
              </w:rPr>
              <w:t>—</w:t>
            </w:r>
            <w:r>
              <w:rPr>
                <w:color w:val="585858"/>
                <w:spacing w:val="-1"/>
                <w:sz w:val="20"/>
              </w:rPr>
              <w:t> </w:t>
            </w:r>
            <w:r>
              <w:rPr>
                <w:color w:val="585858"/>
                <w:sz w:val="20"/>
              </w:rPr>
              <w:t>default</w:t>
            </w:r>
            <w:r>
              <w:rPr>
                <w:color w:val="585858"/>
                <w:spacing w:val="-1"/>
                <w:sz w:val="20"/>
              </w:rPr>
              <w:t> </w:t>
            </w:r>
            <w:r>
              <w:rPr>
                <w:color w:val="585858"/>
                <w:sz w:val="20"/>
              </w:rPr>
              <w:t>Incident</w:t>
            </w:r>
            <w:r>
              <w:rPr>
                <w:color w:val="585858"/>
                <w:spacing w:val="-6"/>
                <w:sz w:val="20"/>
              </w:rPr>
              <w:t> </w:t>
            </w:r>
            <w:r>
              <w:rPr>
                <w:color w:val="585858"/>
                <w:sz w:val="20"/>
              </w:rPr>
              <w:t>form</w:t>
            </w:r>
            <w:r>
              <w:rPr>
                <w:color w:val="585858"/>
                <w:spacing w:val="-6"/>
                <w:sz w:val="20"/>
              </w:rPr>
              <w:t> </w:t>
            </w:r>
            <w:r>
              <w:rPr>
                <w:color w:val="585858"/>
                <w:spacing w:val="-4"/>
                <w:sz w:val="20"/>
              </w:rPr>
              <w:t>view</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589888">
                <wp:simplePos x="0" y="0"/>
                <wp:positionH relativeFrom="page">
                  <wp:posOffset>667067</wp:posOffset>
                </wp:positionH>
                <wp:positionV relativeFrom="paragraph">
                  <wp:posOffset>222248</wp:posOffset>
                </wp:positionV>
                <wp:extent cx="644144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7.499884pt;width:507.2pt;height:.75pt;mso-position-horizontal-relative:page;mso-position-vertical-relative:paragraph;z-index:-15726592;mso-wrap-distance-left:0;mso-wrap-distance-right:0" id="docshape5"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1200">
                <wp:simplePos x="0" y="0"/>
                <wp:positionH relativeFrom="page">
                  <wp:posOffset>521017</wp:posOffset>
                </wp:positionH>
                <wp:positionV relativeFrom="paragraph">
                  <wp:posOffset>-140952</wp:posOffset>
                </wp:positionV>
                <wp:extent cx="44450" cy="4191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4450" cy="419100"/>
                        </a:xfrm>
                        <a:custGeom>
                          <a:avLst/>
                          <a:gdLst/>
                          <a:ahLst/>
                          <a:cxnLst/>
                          <a:rect l="l" t="t" r="r" b="b"/>
                          <a:pathLst>
                            <a:path w="44450" h="419100">
                              <a:moveTo>
                                <a:pt x="44450" y="0"/>
                              </a:moveTo>
                              <a:lnTo>
                                <a:pt x="0" y="0"/>
                              </a:lnTo>
                              <a:lnTo>
                                <a:pt x="0" y="419099"/>
                              </a:lnTo>
                              <a:lnTo>
                                <a:pt x="44450" y="419099"/>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0pt;mso-position-horizontal-relative:page;mso-position-vertical-relative:paragraph;z-index:15731200" id="docshape6" filled="true" fillcolor="#2d75b6" stroked="false">
                <v:fill type="solid"/>
                <w10:wrap type="none"/>
              </v:rect>
            </w:pict>
          </mc:Fallback>
        </mc:AlternateContent>
      </w:r>
      <w:bookmarkStart w:name="3. DEVELOPMENT TASKS &amp; TECHNICAL IMPLEME" w:id="3"/>
      <w:bookmarkEnd w:id="3"/>
      <w:r>
        <w:rPr>
          <w:b w:val="0"/>
        </w:rPr>
      </w:r>
      <w:r>
        <w:rPr>
          <w:color w:val="1F3863"/>
        </w:rPr>
        <w:t>DEVELOPMENT</w:t>
      </w:r>
      <w:r>
        <w:rPr>
          <w:color w:val="1F3863"/>
          <w:spacing w:val="-1"/>
        </w:rPr>
        <w:t> </w:t>
      </w:r>
      <w:r>
        <w:rPr>
          <w:color w:val="1F3863"/>
        </w:rPr>
        <w:t>TASKS</w:t>
      </w:r>
      <w:r>
        <w:rPr>
          <w:color w:val="1F3863"/>
          <w:spacing w:val="-6"/>
        </w:rPr>
        <w:t> </w:t>
      </w:r>
      <w:r>
        <w:rPr>
          <w:color w:val="1F3863"/>
        </w:rPr>
        <w:t>&amp;</w:t>
      </w:r>
      <w:r>
        <w:rPr>
          <w:color w:val="1F3863"/>
          <w:spacing w:val="-6"/>
        </w:rPr>
        <w:t> </w:t>
      </w:r>
      <w:r>
        <w:rPr>
          <w:color w:val="1F3863"/>
        </w:rPr>
        <w:t>TECHNICAL</w:t>
      </w:r>
      <w:r>
        <w:rPr>
          <w:color w:val="1F3863"/>
          <w:spacing w:val="-5"/>
        </w:rPr>
        <w:t> </w:t>
      </w:r>
      <w:r>
        <w:rPr>
          <w:color w:val="1F3863"/>
        </w:rPr>
        <w:t>IMPLEMENTATION</w:t>
      </w:r>
      <w:r>
        <w:rPr>
          <w:color w:val="1F3863"/>
          <w:spacing w:val="-6"/>
        </w:rPr>
        <w:t> </w:t>
      </w:r>
      <w:r>
        <w:rPr>
          <w:color w:val="1F3863"/>
          <w:spacing w:val="-2"/>
        </w:rPr>
        <w:t>GUIDE</w:t>
      </w:r>
    </w:p>
    <w:p>
      <w:pPr>
        <w:pStyle w:val="Heading1"/>
        <w:spacing w:after="0" w:line="240" w:lineRule="auto"/>
        <w:jc w:val="left"/>
        <w:sectPr>
          <w:pgSz w:w="12240" w:h="15840"/>
          <w:pgMar w:top="1020" w:bottom="280" w:left="720" w:right="720"/>
        </w:sectPr>
      </w:pPr>
    </w:p>
    <w:p>
      <w:pPr>
        <w:pStyle w:val="BodyText"/>
        <w:ind w:left="670"/>
        <w:rPr>
          <w:rFonts w:ascii="Arial"/>
          <w:sz w:val="20"/>
        </w:rPr>
      </w:pPr>
      <w:r>
        <w:rPr>
          <w:rFonts w:ascii="Arial"/>
          <w:sz w:val="20"/>
        </w:rPr>
        <mc:AlternateContent>
          <mc:Choice Requires="wps">
            <w:drawing>
              <wp:inline distT="0" distB="0" distL="0" distR="0">
                <wp:extent cx="5946140" cy="1045210"/>
                <wp:effectExtent l="0" t="0" r="0" b="2540"/>
                <wp:docPr id="7" name="Group 7"/>
                <wp:cNvGraphicFramePr>
                  <a:graphicFrameLocks/>
                </wp:cNvGraphicFramePr>
                <a:graphic>
                  <a:graphicData uri="http://schemas.microsoft.com/office/word/2010/wordprocessingGroup">
                    <wpg:wgp>
                      <wpg:cNvPr id="7" name="Group 7"/>
                      <wpg:cNvGrpSpPr/>
                      <wpg:grpSpPr>
                        <a:xfrm>
                          <a:off x="0" y="0"/>
                          <a:ext cx="5946140" cy="1045210"/>
                          <a:chExt cx="5946140" cy="1045210"/>
                        </a:xfrm>
                      </wpg:grpSpPr>
                      <wps:wsp>
                        <wps:cNvPr id="8" name="Textbox 8"/>
                        <wps:cNvSpPr txBox="1"/>
                        <wps:spPr>
                          <a:xfrm>
                            <a:off x="0" y="504761"/>
                            <a:ext cx="5946140" cy="540385"/>
                          </a:xfrm>
                          <a:prstGeom prst="rect">
                            <a:avLst/>
                          </a:prstGeom>
                          <a:solidFill>
                            <a:srgbClr val="2D75B6"/>
                          </a:solidFill>
                        </wps:spPr>
                        <wps:txbx>
                          <w:txbxContent>
                            <w:p>
                              <w:pPr>
                                <w:spacing w:before="83"/>
                                <w:ind w:left="200" w:right="314"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Prepare</w:t>
                              </w:r>
                              <w:r>
                                <w:rPr>
                                  <w:color w:val="FFFFFF"/>
                                  <w:spacing w:val="-4"/>
                                  <w:sz w:val="20"/>
                                </w:rPr>
                                <w:t> </w:t>
                              </w:r>
                              <w:r>
                                <w:rPr>
                                  <w:color w:val="FFFFFF"/>
                                  <w:sz w:val="20"/>
                                </w:rPr>
                                <w:t>and</w:t>
                              </w:r>
                              <w:r>
                                <w:rPr>
                                  <w:color w:val="FFFFFF"/>
                                  <w:spacing w:val="-4"/>
                                  <w:sz w:val="20"/>
                                </w:rPr>
                                <w:t> </w:t>
                              </w:r>
                              <w:r>
                                <w:rPr>
                                  <w:color w:val="FFFFFF"/>
                                  <w:sz w:val="20"/>
                                </w:rPr>
                                <w:t>validate</w:t>
                              </w:r>
                              <w:r>
                                <w:rPr>
                                  <w:color w:val="FFFFFF"/>
                                  <w:spacing w:val="-4"/>
                                  <w:sz w:val="20"/>
                                </w:rPr>
                                <w:t> </w:t>
                              </w:r>
                              <w:r>
                                <w:rPr>
                                  <w:color w:val="FFFFFF"/>
                                  <w:sz w:val="20"/>
                                </w:rPr>
                                <w:t>the external</w:t>
                              </w:r>
                              <w:r>
                                <w:rPr>
                                  <w:color w:val="FFFFFF"/>
                                  <w:spacing w:val="-2"/>
                                  <w:sz w:val="20"/>
                                </w:rPr>
                                <w:t> </w:t>
                              </w:r>
                              <w:r>
                                <w:rPr>
                                  <w:color w:val="FFFFFF"/>
                                  <w:sz w:val="20"/>
                                </w:rPr>
                                <w:t>employee data</w:t>
                              </w:r>
                              <w:r>
                                <w:rPr>
                                  <w:color w:val="FFFFFF"/>
                                  <w:spacing w:val="-4"/>
                                  <w:sz w:val="20"/>
                                </w:rPr>
                                <w:t> </w:t>
                              </w:r>
                              <w:r>
                                <w:rPr>
                                  <w:color w:val="FFFFFF"/>
                                  <w:sz w:val="20"/>
                                </w:rPr>
                                <w:t>file</w:t>
                              </w:r>
                              <w:r>
                                <w:rPr>
                                  <w:color w:val="FFFFFF"/>
                                  <w:spacing w:val="-4"/>
                                  <w:sz w:val="20"/>
                                </w:rPr>
                                <w:t> </w:t>
                              </w:r>
                              <w:r>
                                <w:rPr>
                                  <w:color w:val="FFFFFF"/>
                                  <w:sz w:val="20"/>
                                </w:rPr>
                                <w:t>that</w:t>
                              </w:r>
                              <w:r>
                                <w:rPr>
                                  <w:color w:val="FFFFFF"/>
                                  <w:spacing w:val="-4"/>
                                  <w:sz w:val="20"/>
                                </w:rPr>
                                <w:t> </w:t>
                              </w:r>
                              <w:r>
                                <w:rPr>
                                  <w:color w:val="FFFFFF"/>
                                  <w:sz w:val="20"/>
                                </w:rPr>
                                <w:t>will</w:t>
                              </w:r>
                              <w:r>
                                <w:rPr>
                                  <w:color w:val="FFFFFF"/>
                                  <w:spacing w:val="-2"/>
                                  <w:sz w:val="20"/>
                                </w:rPr>
                                <w:t> </w:t>
                              </w:r>
                              <w:r>
                                <w:rPr>
                                  <w:color w:val="FFFFFF"/>
                                  <w:sz w:val="20"/>
                                </w:rPr>
                                <w:t>serve as</w:t>
                              </w:r>
                              <w:r>
                                <w:rPr>
                                  <w:color w:val="FFFFFF"/>
                                  <w:spacing w:val="-3"/>
                                  <w:sz w:val="20"/>
                                </w:rPr>
                                <w:t> </w:t>
                              </w:r>
                              <w:r>
                                <w:rPr>
                                  <w:color w:val="FFFFFF"/>
                                  <w:sz w:val="20"/>
                                </w:rPr>
                                <w:t>the</w:t>
                              </w:r>
                              <w:r>
                                <w:rPr>
                                  <w:color w:val="FFFFFF"/>
                                  <w:spacing w:val="-4"/>
                                  <w:sz w:val="20"/>
                                </w:rPr>
                                <w:t> </w:t>
                              </w:r>
                              <w:r>
                                <w:rPr>
                                  <w:color w:val="FFFFFF"/>
                                  <w:sz w:val="20"/>
                                </w:rPr>
                                <w:t>source</w:t>
                              </w:r>
                              <w:r>
                                <w:rPr>
                                  <w:color w:val="FFFFFF"/>
                                  <w:spacing w:val="-4"/>
                                  <w:sz w:val="20"/>
                                </w:rPr>
                                <w:t> </w:t>
                              </w:r>
                              <w:r>
                                <w:rPr>
                                  <w:color w:val="FFFFFF"/>
                                  <w:sz w:val="20"/>
                                </w:rPr>
                                <w:t>for the Import Set. The file must conform to the field specification defined in the Data Dictionary (Requirement Analysis, Section 6).</w:t>
                              </w:r>
                            </w:p>
                          </w:txbxContent>
                        </wps:txbx>
                        <wps:bodyPr wrap="square" lIns="0" tIns="0" rIns="0" bIns="0" rtlCol="0">
                          <a:noAutofit/>
                        </wps:bodyPr>
                      </wps:wsp>
                      <wps:wsp>
                        <wps:cNvPr id="9" name="Textbox 9"/>
                        <wps:cNvSpPr txBox="1"/>
                        <wps:spPr>
                          <a:xfrm>
                            <a:off x="0" y="0"/>
                            <a:ext cx="5946140" cy="504825"/>
                          </a:xfrm>
                          <a:prstGeom prst="rect">
                            <a:avLst/>
                          </a:prstGeom>
                          <a:solidFill>
                            <a:srgbClr val="1F3863"/>
                          </a:solidFill>
                        </wps:spPr>
                        <wps:txbx>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1</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5"/>
                                  <w:sz w:val="18"/>
                                </w:rPr>
                                <w:t> </w:t>
                              </w:r>
                              <w:r>
                                <w:rPr>
                                  <w:rFonts w:ascii="Arial" w:hAnsi="Arial"/>
                                  <w:i/>
                                  <w:color w:val="7899BA"/>
                                  <w:sz w:val="18"/>
                                </w:rPr>
                                <w:t>M1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Data</w:t>
                              </w:r>
                              <w:r>
                                <w:rPr>
                                  <w:rFonts w:ascii="Arial"/>
                                  <w:b/>
                                  <w:color w:val="FFFFFF"/>
                                  <w:spacing w:val="-5"/>
                                  <w:sz w:val="28"/>
                                </w:rPr>
                                <w:t> </w:t>
                              </w:r>
                              <w:r>
                                <w:rPr>
                                  <w:rFonts w:ascii="Arial"/>
                                  <w:b/>
                                  <w:color w:val="FFFFFF"/>
                                  <w:sz w:val="28"/>
                                </w:rPr>
                                <w:t>Source</w:t>
                              </w:r>
                              <w:r>
                                <w:rPr>
                                  <w:rFonts w:ascii="Arial"/>
                                  <w:b/>
                                  <w:color w:val="FFFFFF"/>
                                  <w:spacing w:val="-4"/>
                                  <w:sz w:val="28"/>
                                </w:rPr>
                                <w:t> </w:t>
                              </w:r>
                              <w:r>
                                <w:rPr>
                                  <w:rFonts w:ascii="Arial"/>
                                  <w:b/>
                                  <w:color w:val="FFFFFF"/>
                                  <w:spacing w:val="-2"/>
                                  <w:sz w:val="28"/>
                                </w:rPr>
                                <w:t>Preparation</w:t>
                              </w:r>
                            </w:p>
                          </w:txbxContent>
                        </wps:txbx>
                        <wps:bodyPr wrap="square" lIns="0" tIns="0" rIns="0" bIns="0" rtlCol="0">
                          <a:noAutofit/>
                        </wps:bodyPr>
                      </wps:wsp>
                    </wpg:wgp>
                  </a:graphicData>
                </a:graphic>
              </wp:inline>
            </w:drawing>
          </mc:Choice>
          <mc:Fallback>
            <w:pict>
              <v:group style="width:468.2pt;height:82.3pt;mso-position-horizontal-relative:char;mso-position-vertical-relative:line" id="docshapegroup7" coordorigin="0,0" coordsize="9364,1646">
                <v:shape style="position:absolute;left:0;top:794;width:9364;height:851" type="#_x0000_t202" id="docshape8" filled="true" fillcolor="#2d75b6" stroked="false">
                  <v:textbox inset="0,0,0,0">
                    <w:txbxContent>
                      <w:p>
                        <w:pPr>
                          <w:spacing w:before="83"/>
                          <w:ind w:left="200" w:right="314"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Prepare</w:t>
                        </w:r>
                        <w:r>
                          <w:rPr>
                            <w:color w:val="FFFFFF"/>
                            <w:spacing w:val="-4"/>
                            <w:sz w:val="20"/>
                          </w:rPr>
                          <w:t> </w:t>
                        </w:r>
                        <w:r>
                          <w:rPr>
                            <w:color w:val="FFFFFF"/>
                            <w:sz w:val="20"/>
                          </w:rPr>
                          <w:t>and</w:t>
                        </w:r>
                        <w:r>
                          <w:rPr>
                            <w:color w:val="FFFFFF"/>
                            <w:spacing w:val="-4"/>
                            <w:sz w:val="20"/>
                          </w:rPr>
                          <w:t> </w:t>
                        </w:r>
                        <w:r>
                          <w:rPr>
                            <w:color w:val="FFFFFF"/>
                            <w:sz w:val="20"/>
                          </w:rPr>
                          <w:t>validate</w:t>
                        </w:r>
                        <w:r>
                          <w:rPr>
                            <w:color w:val="FFFFFF"/>
                            <w:spacing w:val="-4"/>
                            <w:sz w:val="20"/>
                          </w:rPr>
                          <w:t> </w:t>
                        </w:r>
                        <w:r>
                          <w:rPr>
                            <w:color w:val="FFFFFF"/>
                            <w:sz w:val="20"/>
                          </w:rPr>
                          <w:t>the external</w:t>
                        </w:r>
                        <w:r>
                          <w:rPr>
                            <w:color w:val="FFFFFF"/>
                            <w:spacing w:val="-2"/>
                            <w:sz w:val="20"/>
                          </w:rPr>
                          <w:t> </w:t>
                        </w:r>
                        <w:r>
                          <w:rPr>
                            <w:color w:val="FFFFFF"/>
                            <w:sz w:val="20"/>
                          </w:rPr>
                          <w:t>employee data</w:t>
                        </w:r>
                        <w:r>
                          <w:rPr>
                            <w:color w:val="FFFFFF"/>
                            <w:spacing w:val="-4"/>
                            <w:sz w:val="20"/>
                          </w:rPr>
                          <w:t> </w:t>
                        </w:r>
                        <w:r>
                          <w:rPr>
                            <w:color w:val="FFFFFF"/>
                            <w:sz w:val="20"/>
                          </w:rPr>
                          <w:t>file</w:t>
                        </w:r>
                        <w:r>
                          <w:rPr>
                            <w:color w:val="FFFFFF"/>
                            <w:spacing w:val="-4"/>
                            <w:sz w:val="20"/>
                          </w:rPr>
                          <w:t> </w:t>
                        </w:r>
                        <w:r>
                          <w:rPr>
                            <w:color w:val="FFFFFF"/>
                            <w:sz w:val="20"/>
                          </w:rPr>
                          <w:t>that</w:t>
                        </w:r>
                        <w:r>
                          <w:rPr>
                            <w:color w:val="FFFFFF"/>
                            <w:spacing w:val="-4"/>
                            <w:sz w:val="20"/>
                          </w:rPr>
                          <w:t> </w:t>
                        </w:r>
                        <w:r>
                          <w:rPr>
                            <w:color w:val="FFFFFF"/>
                            <w:sz w:val="20"/>
                          </w:rPr>
                          <w:t>will</w:t>
                        </w:r>
                        <w:r>
                          <w:rPr>
                            <w:color w:val="FFFFFF"/>
                            <w:spacing w:val="-2"/>
                            <w:sz w:val="20"/>
                          </w:rPr>
                          <w:t> </w:t>
                        </w:r>
                        <w:r>
                          <w:rPr>
                            <w:color w:val="FFFFFF"/>
                            <w:sz w:val="20"/>
                          </w:rPr>
                          <w:t>serve as</w:t>
                        </w:r>
                        <w:r>
                          <w:rPr>
                            <w:color w:val="FFFFFF"/>
                            <w:spacing w:val="-3"/>
                            <w:sz w:val="20"/>
                          </w:rPr>
                          <w:t> </w:t>
                        </w:r>
                        <w:r>
                          <w:rPr>
                            <w:color w:val="FFFFFF"/>
                            <w:sz w:val="20"/>
                          </w:rPr>
                          <w:t>the</w:t>
                        </w:r>
                        <w:r>
                          <w:rPr>
                            <w:color w:val="FFFFFF"/>
                            <w:spacing w:val="-4"/>
                            <w:sz w:val="20"/>
                          </w:rPr>
                          <w:t> </w:t>
                        </w:r>
                        <w:r>
                          <w:rPr>
                            <w:color w:val="FFFFFF"/>
                            <w:sz w:val="20"/>
                          </w:rPr>
                          <w:t>source</w:t>
                        </w:r>
                        <w:r>
                          <w:rPr>
                            <w:color w:val="FFFFFF"/>
                            <w:spacing w:val="-4"/>
                            <w:sz w:val="20"/>
                          </w:rPr>
                          <w:t> </w:t>
                        </w:r>
                        <w:r>
                          <w:rPr>
                            <w:color w:val="FFFFFF"/>
                            <w:sz w:val="20"/>
                          </w:rPr>
                          <w:t>for the Import Set. The file must conform to the field specification defined in the Data Dictionary (Requirement Analysis, Section 6).</w:t>
                        </w:r>
                      </w:p>
                    </w:txbxContent>
                  </v:textbox>
                  <v:fill type="solid"/>
                  <w10:wrap type="none"/>
                </v:shape>
                <v:shape style="position:absolute;left:0;top:0;width:9364;height:795" type="#_x0000_t202" id="docshape9" filled="true" fillcolor="#1f3863" stroked="false">
                  <v:textbox inset="0,0,0,0">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1</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5"/>
                            <w:sz w:val="18"/>
                          </w:rPr>
                          <w:t> </w:t>
                        </w:r>
                        <w:r>
                          <w:rPr>
                            <w:rFonts w:ascii="Arial" w:hAnsi="Arial"/>
                            <w:i/>
                            <w:color w:val="7899BA"/>
                            <w:sz w:val="18"/>
                          </w:rPr>
                          <w:t>M1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Data</w:t>
                        </w:r>
                        <w:r>
                          <w:rPr>
                            <w:rFonts w:ascii="Arial"/>
                            <w:b/>
                            <w:color w:val="FFFFFF"/>
                            <w:spacing w:val="-5"/>
                            <w:sz w:val="28"/>
                          </w:rPr>
                          <w:t> </w:t>
                        </w:r>
                        <w:r>
                          <w:rPr>
                            <w:rFonts w:ascii="Arial"/>
                            <w:b/>
                            <w:color w:val="FFFFFF"/>
                            <w:sz w:val="28"/>
                          </w:rPr>
                          <w:t>Source</w:t>
                        </w:r>
                        <w:r>
                          <w:rPr>
                            <w:rFonts w:ascii="Arial"/>
                            <w:b/>
                            <w:color w:val="FFFFFF"/>
                            <w:spacing w:val="-4"/>
                            <w:sz w:val="28"/>
                          </w:rPr>
                          <w:t> </w:t>
                        </w:r>
                        <w:r>
                          <w:rPr>
                            <w:rFonts w:ascii="Arial"/>
                            <w:b/>
                            <w:color w:val="FFFFFF"/>
                            <w:spacing w:val="-2"/>
                            <w:sz w:val="28"/>
                          </w:rPr>
                          <w:t>Preparation</w:t>
                        </w:r>
                      </w:p>
                    </w:txbxContent>
                  </v:textbox>
                  <v:fill type="solid"/>
                  <w10:wrap type="none"/>
                </v:shape>
              </v:group>
            </w:pict>
          </mc:Fallback>
        </mc:AlternateContent>
      </w:r>
      <w:r>
        <w:rPr>
          <w:rFonts w:ascii="Arial"/>
          <w:sz w:val="20"/>
        </w:rPr>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0"/>
        <w:rPr>
          <w:rFonts w:ascii="Arial"/>
          <w:b/>
        </w:rPr>
      </w:pPr>
    </w:p>
    <w:p>
      <w:pPr>
        <w:pStyle w:val="ListParagraph"/>
        <w:numPr>
          <w:ilvl w:val="1"/>
          <w:numId w:val="2"/>
        </w:numPr>
        <w:tabs>
          <w:tab w:pos="788" w:val="left" w:leader="none"/>
        </w:tabs>
        <w:spacing w:line="240" w:lineRule="auto" w:before="1" w:after="0"/>
        <w:ind w:left="788" w:right="0" w:hanging="428"/>
        <w:jc w:val="left"/>
        <w:rPr>
          <w:rFonts w:ascii="Arial"/>
          <w:b/>
          <w:sz w:val="22"/>
        </w:rPr>
      </w:pPr>
      <w:bookmarkStart w:name="1.1  Required File Structure" w:id="4"/>
      <w:bookmarkEnd w:id="4"/>
      <w:r>
        <w:rPr/>
      </w:r>
      <w:r>
        <w:rPr>
          <w:rFonts w:ascii="Arial"/>
          <w:b/>
          <w:color w:val="585858"/>
          <w:sz w:val="22"/>
        </w:rPr>
        <w:t>Required</w:t>
      </w:r>
      <w:r>
        <w:rPr>
          <w:rFonts w:ascii="Arial"/>
          <w:b/>
          <w:color w:val="585858"/>
          <w:spacing w:val="-4"/>
          <w:sz w:val="22"/>
        </w:rPr>
        <w:t> </w:t>
      </w:r>
      <w:r>
        <w:rPr>
          <w:rFonts w:ascii="Arial"/>
          <w:b/>
          <w:color w:val="585858"/>
          <w:sz w:val="22"/>
        </w:rPr>
        <w:t>File</w:t>
      </w:r>
      <w:r>
        <w:rPr>
          <w:rFonts w:ascii="Arial"/>
          <w:b/>
          <w:color w:val="585858"/>
          <w:spacing w:val="-3"/>
          <w:sz w:val="22"/>
        </w:rPr>
        <w:t> </w:t>
      </w:r>
      <w:r>
        <w:rPr>
          <w:rFonts w:ascii="Arial"/>
          <w:b/>
          <w:color w:val="585858"/>
          <w:spacing w:val="-2"/>
          <w:sz w:val="22"/>
        </w:rPr>
        <w:t>Structure</w:t>
      </w:r>
    </w:p>
    <w:p>
      <w:pPr>
        <w:pStyle w:val="BodyText"/>
        <w:spacing w:line="276" w:lineRule="auto" w:before="57"/>
        <w:ind w:left="360" w:right="359"/>
        <w:jc w:val="both"/>
      </w:pPr>
      <w:r>
        <w:rPr>
          <w:color w:val="585858"/>
        </w:rPr>
        <w:t>The source data file must be a CSV or Excel document with the following exact column headers in the first row. Column header names are case-insensitive during import, but must be consistent across all import cycles to ensure Transform Map field mappings remain valid.</w:t>
      </w:r>
    </w:p>
    <w:p>
      <w:pPr>
        <w:pStyle w:val="ListParagraph"/>
        <w:numPr>
          <w:ilvl w:val="1"/>
          <w:numId w:val="2"/>
        </w:numPr>
        <w:tabs>
          <w:tab w:pos="788" w:val="left" w:leader="none"/>
        </w:tabs>
        <w:spacing w:line="240" w:lineRule="auto" w:before="182" w:after="0"/>
        <w:ind w:left="788" w:right="0" w:hanging="428"/>
        <w:jc w:val="left"/>
        <w:rPr>
          <w:rFonts w:ascii="Arial"/>
          <w:b/>
          <w:sz w:val="22"/>
        </w:rPr>
      </w:pPr>
      <w:bookmarkStart w:name="1.2  Configuration Steps" w:id="5"/>
      <w:bookmarkEnd w:id="5"/>
      <w:r>
        <w:rPr/>
      </w:r>
      <w:r>
        <w:rPr>
          <w:rFonts w:ascii="Arial"/>
          <w:b/>
          <w:color w:val="585858"/>
          <w:sz w:val="22"/>
        </w:rPr>
        <w:t>Configuration</w:t>
      </w:r>
      <w:r>
        <w:rPr>
          <w:rFonts w:ascii="Arial"/>
          <w:b/>
          <w:color w:val="585858"/>
          <w:spacing w:val="-9"/>
          <w:sz w:val="22"/>
        </w:rPr>
        <w:t> </w:t>
      </w:r>
      <w:r>
        <w:rPr>
          <w:rFonts w:ascii="Arial"/>
          <w:b/>
          <w:color w:val="585858"/>
          <w:spacing w:val="-4"/>
          <w:sz w:val="22"/>
        </w:rPr>
        <w:t>Steps</w:t>
      </w:r>
    </w:p>
    <w:p>
      <w:pPr>
        <w:pStyle w:val="BodyText"/>
        <w:spacing w:before="78" w:after="1"/>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2005"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2224">
                      <wp:simplePos x="0" y="0"/>
                      <wp:positionH relativeFrom="column">
                        <wp:posOffset>301625</wp:posOffset>
                      </wp:positionH>
                      <wp:positionV relativeFrom="paragraph">
                        <wp:posOffset>50937</wp:posOffset>
                      </wp:positionV>
                      <wp:extent cx="6350" cy="122301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350" cy="1223010"/>
                                <a:chExt cx="6350" cy="1223010"/>
                              </a:xfrm>
                            </wpg:grpSpPr>
                            <wps:wsp>
                              <wps:cNvPr id="11" name="Graphic 11"/>
                              <wps:cNvSpPr/>
                              <wps:spPr>
                                <a:xfrm>
                                  <a:off x="0" y="0"/>
                                  <a:ext cx="6350" cy="1223010"/>
                                </a:xfrm>
                                <a:custGeom>
                                  <a:avLst/>
                                  <a:gdLst/>
                                  <a:ahLst/>
                                  <a:cxnLst/>
                                  <a:rect l="l" t="t" r="r" b="b"/>
                                  <a:pathLst>
                                    <a:path w="6350" h="1223010">
                                      <a:moveTo>
                                        <a:pt x="6350" y="0"/>
                                      </a:moveTo>
                                      <a:lnTo>
                                        <a:pt x="0" y="0"/>
                                      </a:lnTo>
                                      <a:lnTo>
                                        <a:pt x="0" y="1222692"/>
                                      </a:lnTo>
                                      <a:lnTo>
                                        <a:pt x="6350" y="1222692"/>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10864pt;width:.5pt;height:96.3pt;mso-position-horizontal-relative:column;mso-position-vertical-relative:paragraph;z-index:15732224" id="docshapegroup10" coordorigin="475,80" coordsize="10,1926">
                      <v:rect style="position:absolute;left:475;top:80;width:10;height:1926" id="docshape11" filled="true" fillcolor="#ffffff" stroked="false">
                        <v:fill type="solid"/>
                      </v:rect>
                      <w10:wrap type="none"/>
                    </v:group>
                  </w:pict>
                </mc:Fallback>
              </mc:AlternateContent>
            </w:r>
            <w:r>
              <w:rPr>
                <w:rFonts w:ascii="Arial"/>
                <w:b/>
                <w:color w:val="FFFFFF"/>
                <w:spacing w:val="-10"/>
                <w:sz w:val="24"/>
              </w:rPr>
              <w:t>1</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Create</w:t>
            </w:r>
            <w:r>
              <w:rPr>
                <w:rFonts w:ascii="Arial"/>
                <w:b/>
                <w:color w:val="1F3863"/>
                <w:spacing w:val="-5"/>
                <w:sz w:val="20"/>
              </w:rPr>
              <w:t> </w:t>
            </w:r>
            <w:r>
              <w:rPr>
                <w:rFonts w:ascii="Arial"/>
                <w:b/>
                <w:color w:val="1F3863"/>
                <w:sz w:val="20"/>
              </w:rPr>
              <w:t>the</w:t>
            </w:r>
            <w:r>
              <w:rPr>
                <w:rFonts w:ascii="Arial"/>
                <w:b/>
                <w:color w:val="1F3863"/>
                <w:spacing w:val="-5"/>
                <w:sz w:val="20"/>
              </w:rPr>
              <w:t> </w:t>
            </w:r>
            <w:r>
              <w:rPr>
                <w:rFonts w:ascii="Arial"/>
                <w:b/>
                <w:color w:val="1F3863"/>
                <w:sz w:val="20"/>
              </w:rPr>
              <w:t>data</w:t>
            </w:r>
            <w:r>
              <w:rPr>
                <w:rFonts w:ascii="Arial"/>
                <w:b/>
                <w:color w:val="1F3863"/>
                <w:spacing w:val="-4"/>
                <w:sz w:val="20"/>
              </w:rPr>
              <w:t> file</w:t>
            </w:r>
          </w:p>
        </w:tc>
        <w:tc>
          <w:tcPr>
            <w:tcW w:w="6083" w:type="dxa"/>
            <w:tcBorders>
              <w:left w:val="single" w:sz="4" w:space="0" w:color="B8CCE3"/>
            </w:tcBorders>
            <w:shd w:val="clear" w:color="auto" w:fill="EFF4F9"/>
          </w:tcPr>
          <w:p>
            <w:pPr>
              <w:pStyle w:val="TableParagraph"/>
              <w:spacing w:line="360" w:lineRule="auto"/>
              <w:ind w:left="134" w:right="143"/>
              <w:rPr>
                <w:sz w:val="20"/>
              </w:rPr>
            </w:pPr>
            <w:r>
              <w:rPr>
                <w:color w:val="585858"/>
                <w:sz w:val="20"/>
              </w:rPr>
              <w:t>Open</w:t>
            </w:r>
            <w:r>
              <w:rPr>
                <w:color w:val="585858"/>
                <w:spacing w:val="-7"/>
                <w:sz w:val="20"/>
              </w:rPr>
              <w:t> </w:t>
            </w:r>
            <w:r>
              <w:rPr>
                <w:color w:val="585858"/>
                <w:sz w:val="20"/>
              </w:rPr>
              <w:t>a</w:t>
            </w:r>
            <w:r>
              <w:rPr>
                <w:color w:val="585858"/>
                <w:spacing w:val="-7"/>
                <w:sz w:val="20"/>
              </w:rPr>
              <w:t> </w:t>
            </w:r>
            <w:r>
              <w:rPr>
                <w:color w:val="585858"/>
                <w:sz w:val="20"/>
              </w:rPr>
              <w:t>spreadsheet</w:t>
            </w:r>
            <w:r>
              <w:rPr>
                <w:color w:val="585858"/>
                <w:spacing w:val="-2"/>
                <w:sz w:val="20"/>
              </w:rPr>
              <w:t> </w:t>
            </w:r>
            <w:r>
              <w:rPr>
                <w:color w:val="585858"/>
                <w:sz w:val="20"/>
              </w:rPr>
              <w:t>application</w:t>
            </w:r>
            <w:r>
              <w:rPr>
                <w:color w:val="585858"/>
                <w:spacing w:val="-7"/>
                <w:sz w:val="20"/>
              </w:rPr>
              <w:t> </w:t>
            </w:r>
            <w:r>
              <w:rPr>
                <w:color w:val="585858"/>
                <w:sz w:val="20"/>
              </w:rPr>
              <w:t>(Google</w:t>
            </w:r>
            <w:r>
              <w:rPr>
                <w:color w:val="585858"/>
                <w:spacing w:val="-6"/>
                <w:sz w:val="20"/>
              </w:rPr>
              <w:t> </w:t>
            </w:r>
            <w:r>
              <w:rPr>
                <w:color w:val="585858"/>
                <w:sz w:val="20"/>
              </w:rPr>
              <w:t>Sheets,</w:t>
            </w:r>
            <w:r>
              <w:rPr>
                <w:color w:val="585858"/>
                <w:spacing w:val="-7"/>
                <w:sz w:val="20"/>
              </w:rPr>
              <w:t> </w:t>
            </w:r>
            <w:r>
              <w:rPr>
                <w:color w:val="585858"/>
                <w:sz w:val="20"/>
              </w:rPr>
              <w:t>Microsoft</w:t>
            </w:r>
            <w:r>
              <w:rPr>
                <w:color w:val="585858"/>
                <w:spacing w:val="-7"/>
                <w:sz w:val="20"/>
              </w:rPr>
              <w:t> </w:t>
            </w:r>
            <w:r>
              <w:rPr>
                <w:color w:val="585858"/>
                <w:sz w:val="20"/>
              </w:rPr>
              <w:t>Excel, or equivalent).</w:t>
            </w:r>
          </w:p>
          <w:p>
            <w:pPr>
              <w:pStyle w:val="TableParagraph"/>
              <w:spacing w:line="360" w:lineRule="auto" w:before="40"/>
              <w:ind w:left="134" w:right="143"/>
              <w:rPr>
                <w:sz w:val="20"/>
              </w:rPr>
            </w:pPr>
            <w:r>
              <w:rPr>
                <w:color w:val="585858"/>
                <w:sz w:val="20"/>
              </w:rPr>
              <w:t>In</w:t>
            </w:r>
            <w:r>
              <w:rPr>
                <w:color w:val="585858"/>
                <w:spacing w:val="-7"/>
                <w:sz w:val="20"/>
              </w:rPr>
              <w:t> </w:t>
            </w:r>
            <w:r>
              <w:rPr>
                <w:color w:val="585858"/>
                <w:sz w:val="20"/>
              </w:rPr>
              <w:t>row</w:t>
            </w:r>
            <w:r>
              <w:rPr>
                <w:color w:val="585858"/>
                <w:spacing w:val="-6"/>
                <w:sz w:val="20"/>
              </w:rPr>
              <w:t> </w:t>
            </w:r>
            <w:r>
              <w:rPr>
                <w:color w:val="585858"/>
                <w:sz w:val="20"/>
              </w:rPr>
              <w:t>1,</w:t>
            </w:r>
            <w:r>
              <w:rPr>
                <w:color w:val="585858"/>
                <w:spacing w:val="-2"/>
                <w:sz w:val="20"/>
              </w:rPr>
              <w:t> </w:t>
            </w:r>
            <w:r>
              <w:rPr>
                <w:color w:val="585858"/>
                <w:sz w:val="20"/>
              </w:rPr>
              <w:t>enter</w:t>
            </w:r>
            <w:r>
              <w:rPr>
                <w:color w:val="585858"/>
                <w:spacing w:val="-7"/>
                <w:sz w:val="20"/>
              </w:rPr>
              <w:t> </w:t>
            </w:r>
            <w:r>
              <w:rPr>
                <w:color w:val="585858"/>
                <w:sz w:val="20"/>
              </w:rPr>
              <w:t>the</w:t>
            </w:r>
            <w:r>
              <w:rPr>
                <w:color w:val="585858"/>
                <w:spacing w:val="-3"/>
                <w:sz w:val="20"/>
              </w:rPr>
              <w:t> </w:t>
            </w:r>
            <w:r>
              <w:rPr>
                <w:color w:val="585858"/>
                <w:sz w:val="20"/>
              </w:rPr>
              <w:t>five</w:t>
            </w:r>
            <w:r>
              <w:rPr>
                <w:color w:val="585858"/>
                <w:spacing w:val="-7"/>
                <w:sz w:val="20"/>
              </w:rPr>
              <w:t> </w:t>
            </w:r>
            <w:r>
              <w:rPr>
                <w:color w:val="585858"/>
                <w:sz w:val="20"/>
              </w:rPr>
              <w:t>column</w:t>
            </w:r>
            <w:r>
              <w:rPr>
                <w:color w:val="585858"/>
                <w:spacing w:val="-7"/>
                <w:sz w:val="20"/>
              </w:rPr>
              <w:t> </w:t>
            </w:r>
            <w:r>
              <w:rPr>
                <w:color w:val="585858"/>
                <w:sz w:val="20"/>
              </w:rPr>
              <w:t>headers</w:t>
            </w:r>
            <w:r>
              <w:rPr>
                <w:color w:val="585858"/>
                <w:spacing w:val="-2"/>
                <w:sz w:val="20"/>
              </w:rPr>
              <w:t> </w:t>
            </w:r>
            <w:r>
              <w:rPr>
                <w:color w:val="585858"/>
                <w:sz w:val="20"/>
              </w:rPr>
              <w:t>exactly</w:t>
            </w:r>
            <w:r>
              <w:rPr>
                <w:color w:val="585858"/>
                <w:spacing w:val="-6"/>
                <w:sz w:val="20"/>
              </w:rPr>
              <w:t> </w:t>
            </w:r>
            <w:r>
              <w:rPr>
                <w:color w:val="585858"/>
                <w:sz w:val="20"/>
              </w:rPr>
              <w:t>as</w:t>
            </w:r>
            <w:r>
              <w:rPr>
                <w:color w:val="585858"/>
                <w:spacing w:val="-2"/>
                <w:sz w:val="20"/>
              </w:rPr>
              <w:t> </w:t>
            </w:r>
            <w:r>
              <w:rPr>
                <w:color w:val="585858"/>
                <w:sz w:val="20"/>
              </w:rPr>
              <w:t>shown</w:t>
            </w:r>
            <w:r>
              <w:rPr>
                <w:color w:val="585858"/>
                <w:spacing w:val="-3"/>
                <w:sz w:val="20"/>
              </w:rPr>
              <w:t> </w:t>
            </w:r>
            <w:r>
              <w:rPr>
                <w:color w:val="585858"/>
                <w:sz w:val="20"/>
              </w:rPr>
              <w:t>above: name, email, department, manager, phone number.</w:t>
            </w:r>
          </w:p>
          <w:p>
            <w:pPr>
              <w:pStyle w:val="TableParagraph"/>
              <w:spacing w:before="41"/>
              <w:ind w:left="134"/>
              <w:rPr>
                <w:sz w:val="20"/>
              </w:rPr>
            </w:pPr>
            <w:r>
              <w:rPr>
                <w:color w:val="585858"/>
                <w:sz w:val="20"/>
              </w:rPr>
              <w:t>Populate</w:t>
            </w:r>
            <w:r>
              <w:rPr>
                <w:color w:val="585858"/>
                <w:spacing w:val="-5"/>
                <w:sz w:val="20"/>
              </w:rPr>
              <w:t> </w:t>
            </w:r>
            <w:r>
              <w:rPr>
                <w:color w:val="585858"/>
                <w:sz w:val="20"/>
              </w:rPr>
              <w:t>a</w:t>
            </w:r>
            <w:r>
              <w:rPr>
                <w:color w:val="585858"/>
                <w:spacing w:val="-2"/>
                <w:sz w:val="20"/>
              </w:rPr>
              <w:t> </w:t>
            </w:r>
            <w:r>
              <w:rPr>
                <w:color w:val="585858"/>
                <w:sz w:val="20"/>
              </w:rPr>
              <w:t>minimum</w:t>
            </w:r>
            <w:r>
              <w:rPr>
                <w:color w:val="585858"/>
                <w:spacing w:val="-4"/>
                <w:sz w:val="20"/>
              </w:rPr>
              <w:t> </w:t>
            </w:r>
            <w:r>
              <w:rPr>
                <w:color w:val="585858"/>
                <w:sz w:val="20"/>
              </w:rPr>
              <w:t>of</w:t>
            </w:r>
            <w:r>
              <w:rPr>
                <w:color w:val="585858"/>
                <w:spacing w:val="-5"/>
                <w:sz w:val="20"/>
              </w:rPr>
              <w:t> </w:t>
            </w:r>
            <w:r>
              <w:rPr>
                <w:color w:val="585858"/>
                <w:sz w:val="20"/>
              </w:rPr>
              <w:t>four</w:t>
            </w:r>
            <w:r>
              <w:rPr>
                <w:color w:val="585858"/>
                <w:spacing w:val="-5"/>
                <w:sz w:val="20"/>
              </w:rPr>
              <w:t> </w:t>
            </w:r>
            <w:r>
              <w:rPr>
                <w:color w:val="585858"/>
                <w:sz w:val="20"/>
              </w:rPr>
              <w:t>employee</w:t>
            </w:r>
            <w:r>
              <w:rPr>
                <w:color w:val="585858"/>
                <w:spacing w:val="-5"/>
                <w:sz w:val="20"/>
              </w:rPr>
              <w:t> </w:t>
            </w:r>
            <w:r>
              <w:rPr>
                <w:color w:val="585858"/>
                <w:sz w:val="20"/>
              </w:rPr>
              <w:t>records</w:t>
            </w:r>
            <w:r>
              <w:rPr>
                <w:color w:val="585858"/>
                <w:spacing w:val="-4"/>
                <w:sz w:val="20"/>
              </w:rPr>
              <w:t> </w:t>
            </w:r>
            <w:r>
              <w:rPr>
                <w:color w:val="585858"/>
                <w:sz w:val="20"/>
              </w:rPr>
              <w:t>in rows</w:t>
            </w:r>
            <w:r>
              <w:rPr>
                <w:color w:val="585858"/>
                <w:spacing w:val="-3"/>
                <w:sz w:val="20"/>
              </w:rPr>
              <w:t> </w:t>
            </w:r>
            <w:r>
              <w:rPr>
                <w:color w:val="585858"/>
                <w:spacing w:val="-4"/>
                <w:sz w:val="20"/>
              </w:rPr>
              <w:t>2–5.</w:t>
            </w:r>
          </w:p>
        </w:tc>
      </w:tr>
    </w:tbl>
    <w:p>
      <w:pPr>
        <w:pStyle w:val="BodyText"/>
        <w:spacing w:before="17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615"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2736">
                      <wp:simplePos x="0" y="0"/>
                      <wp:positionH relativeFrom="column">
                        <wp:posOffset>301625</wp:posOffset>
                      </wp:positionH>
                      <wp:positionV relativeFrom="paragraph">
                        <wp:posOffset>50810</wp:posOffset>
                      </wp:positionV>
                      <wp:extent cx="6350" cy="9753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350" cy="975360"/>
                                <a:chExt cx="6350" cy="975360"/>
                              </a:xfrm>
                            </wpg:grpSpPr>
                            <wps:wsp>
                              <wps:cNvPr id="13" name="Graphic 13"/>
                              <wps:cNvSpPr/>
                              <wps:spPr>
                                <a:xfrm>
                                  <a:off x="0" y="0"/>
                                  <a:ext cx="6350" cy="975360"/>
                                </a:xfrm>
                                <a:custGeom>
                                  <a:avLst/>
                                  <a:gdLst/>
                                  <a:ahLst/>
                                  <a:cxnLst/>
                                  <a:rect l="l" t="t" r="r" b="b"/>
                                  <a:pathLst>
                                    <a:path w="6350" h="975360">
                                      <a:moveTo>
                                        <a:pt x="6350" y="0"/>
                                      </a:moveTo>
                                      <a:lnTo>
                                        <a:pt x="0" y="0"/>
                                      </a:lnTo>
                                      <a:lnTo>
                                        <a:pt x="0" y="975042"/>
                                      </a:lnTo>
                                      <a:lnTo>
                                        <a:pt x="6350" y="975042"/>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0865pt;width:.5pt;height:76.8pt;mso-position-horizontal-relative:column;mso-position-vertical-relative:paragraph;z-index:15732736" id="docshapegroup12" coordorigin="475,80" coordsize="10,1536">
                      <v:rect style="position:absolute;left:475;top:80;width:10;height:1536" id="docshape13" filled="true" fillcolor="#ffffff" stroked="false">
                        <v:fill type="solid"/>
                      </v:rect>
                      <w10:wrap type="none"/>
                    </v:group>
                  </w:pict>
                </mc:Fallback>
              </mc:AlternateContent>
            </w:r>
            <w:r>
              <w:rPr>
                <w:rFonts w:ascii="Arial"/>
                <w:b/>
                <w:color w:val="FFFFFF"/>
                <w:spacing w:val="-10"/>
                <w:sz w:val="24"/>
              </w:rPr>
              <w:t>2</w:t>
            </w:r>
          </w:p>
        </w:tc>
        <w:tc>
          <w:tcPr>
            <w:tcW w:w="2802" w:type="dxa"/>
            <w:tcBorders>
              <w:right w:val="single" w:sz="4" w:space="0" w:color="B8CCE3"/>
            </w:tcBorders>
            <w:shd w:val="clear" w:color="auto" w:fill="D9E1F3"/>
          </w:tcPr>
          <w:p>
            <w:pPr>
              <w:pStyle w:val="TableParagraph"/>
              <w:spacing w:line="360" w:lineRule="auto"/>
              <w:ind w:left="140"/>
              <w:rPr>
                <w:rFonts w:ascii="Arial"/>
                <w:b/>
                <w:sz w:val="20"/>
              </w:rPr>
            </w:pPr>
            <w:r>
              <w:rPr>
                <w:rFonts w:ascii="Arial"/>
                <w:b/>
                <w:color w:val="1F3863"/>
                <w:sz w:val="20"/>
              </w:rPr>
              <w:t>Populate</w:t>
            </w:r>
            <w:r>
              <w:rPr>
                <w:rFonts w:ascii="Arial"/>
                <w:b/>
                <w:color w:val="1F3863"/>
                <w:spacing w:val="-14"/>
                <w:sz w:val="20"/>
              </w:rPr>
              <w:t> </w:t>
            </w:r>
            <w:r>
              <w:rPr>
                <w:rFonts w:ascii="Arial"/>
                <w:b/>
                <w:color w:val="1F3863"/>
                <w:sz w:val="20"/>
              </w:rPr>
              <w:t>manager</w:t>
            </w:r>
            <w:r>
              <w:rPr>
                <w:rFonts w:ascii="Arial"/>
                <w:b/>
                <w:color w:val="1F3863"/>
                <w:spacing w:val="-14"/>
                <w:sz w:val="20"/>
              </w:rPr>
              <w:t> </w:t>
            </w:r>
            <w:r>
              <w:rPr>
                <w:rFonts w:ascii="Arial"/>
                <w:b/>
                <w:color w:val="1F3863"/>
                <w:sz w:val="20"/>
              </w:rPr>
              <w:t>values </w:t>
            </w:r>
            <w:r>
              <w:rPr>
                <w:rFonts w:ascii="Arial"/>
                <w:b/>
                <w:color w:val="1F3863"/>
                <w:spacing w:val="-2"/>
                <w:sz w:val="20"/>
              </w:rPr>
              <w:t>correctly</w:t>
            </w:r>
          </w:p>
        </w:tc>
        <w:tc>
          <w:tcPr>
            <w:tcW w:w="6083" w:type="dxa"/>
            <w:tcBorders>
              <w:left w:val="single" w:sz="4" w:space="0" w:color="B8CCE3"/>
            </w:tcBorders>
            <w:shd w:val="clear" w:color="auto" w:fill="EFF4F9"/>
          </w:tcPr>
          <w:p>
            <w:pPr>
              <w:pStyle w:val="TableParagraph"/>
              <w:spacing w:before="78"/>
              <w:ind w:left="134"/>
              <w:rPr>
                <w:rFonts w:ascii="Courier New"/>
                <w:b/>
                <w:sz w:val="20"/>
              </w:rPr>
            </w:pPr>
            <w:r>
              <w:rPr>
                <w:rFonts w:ascii="Courier New"/>
                <w:b/>
                <w:color w:val="2D75B6"/>
                <w:spacing w:val="-2"/>
                <w:sz w:val="20"/>
              </w:rPr>
              <w:t>manager</w:t>
            </w:r>
          </w:p>
          <w:p>
            <w:pPr>
              <w:pStyle w:val="TableParagraph"/>
              <w:spacing w:line="360" w:lineRule="auto" w:before="158"/>
              <w:ind w:left="134" w:right="264"/>
              <w:rPr>
                <w:sz w:val="20"/>
              </w:rPr>
            </w:pPr>
            <w:r>
              <w:rPr>
                <w:color w:val="585858"/>
                <w:sz w:val="20"/>
              </w:rPr>
              <w:t>Leave the manager column blank for any user who has no manager</w:t>
            </w:r>
            <w:r>
              <w:rPr>
                <w:color w:val="585858"/>
                <w:spacing w:val="-7"/>
                <w:sz w:val="20"/>
              </w:rPr>
              <w:t> </w:t>
            </w:r>
            <w:r>
              <w:rPr>
                <w:color w:val="585858"/>
                <w:sz w:val="20"/>
              </w:rPr>
              <w:t>(e.g.,</w:t>
            </w:r>
            <w:r>
              <w:rPr>
                <w:color w:val="585858"/>
                <w:spacing w:val="-7"/>
                <w:sz w:val="20"/>
              </w:rPr>
              <w:t> </w:t>
            </w:r>
            <w:r>
              <w:rPr>
                <w:color w:val="585858"/>
                <w:sz w:val="20"/>
              </w:rPr>
              <w:t>top-level</w:t>
            </w:r>
            <w:r>
              <w:rPr>
                <w:color w:val="585858"/>
                <w:spacing w:val="-5"/>
                <w:sz w:val="20"/>
              </w:rPr>
              <w:t> </w:t>
            </w:r>
            <w:r>
              <w:rPr>
                <w:color w:val="585858"/>
                <w:sz w:val="20"/>
              </w:rPr>
              <w:t>managers).</w:t>
            </w:r>
            <w:r>
              <w:rPr>
                <w:color w:val="585858"/>
                <w:spacing w:val="-7"/>
                <w:sz w:val="20"/>
              </w:rPr>
              <w:t> </w:t>
            </w:r>
            <w:r>
              <w:rPr>
                <w:color w:val="585858"/>
                <w:sz w:val="20"/>
              </w:rPr>
              <w:t>A</w:t>
            </w:r>
            <w:r>
              <w:rPr>
                <w:color w:val="585858"/>
                <w:spacing w:val="-4"/>
                <w:sz w:val="20"/>
              </w:rPr>
              <w:t> </w:t>
            </w:r>
            <w:r>
              <w:rPr>
                <w:color w:val="585858"/>
                <w:sz w:val="20"/>
              </w:rPr>
              <w:t>blank</w:t>
            </w:r>
            <w:r>
              <w:rPr>
                <w:color w:val="585858"/>
                <w:spacing w:val="-1"/>
                <w:sz w:val="20"/>
              </w:rPr>
              <w:t> </w:t>
            </w:r>
            <w:r>
              <w:rPr>
                <w:color w:val="585858"/>
                <w:sz w:val="20"/>
              </w:rPr>
              <w:t>value</w:t>
            </w:r>
            <w:r>
              <w:rPr>
                <w:color w:val="585858"/>
                <w:spacing w:val="-7"/>
                <w:sz w:val="20"/>
              </w:rPr>
              <w:t> </w:t>
            </w:r>
            <w:r>
              <w:rPr>
                <w:color w:val="585858"/>
                <w:sz w:val="20"/>
              </w:rPr>
              <w:t>will</w:t>
            </w:r>
            <w:r>
              <w:rPr>
                <w:color w:val="585858"/>
                <w:spacing w:val="-4"/>
                <w:sz w:val="20"/>
              </w:rPr>
              <w:t> </w:t>
            </w:r>
            <w:r>
              <w:rPr>
                <w:color w:val="585858"/>
                <w:sz w:val="20"/>
              </w:rPr>
              <w:t>result</w:t>
            </w:r>
            <w:r>
              <w:rPr>
                <w:color w:val="585858"/>
                <w:spacing w:val="-6"/>
                <w:sz w:val="20"/>
              </w:rPr>
              <w:t> </w:t>
            </w:r>
            <w:r>
              <w:rPr>
                <w:color w:val="585858"/>
                <w:sz w:val="20"/>
              </w:rPr>
              <w:t>in an empty reference field rather than an error.</w:t>
            </w:r>
          </w:p>
        </w:tc>
      </w:tr>
    </w:tbl>
    <w:p>
      <w:pPr>
        <w:pStyle w:val="BodyText"/>
        <w:spacing w:before="17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2346"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3248">
                      <wp:simplePos x="0" y="0"/>
                      <wp:positionH relativeFrom="column">
                        <wp:posOffset>301625</wp:posOffset>
                      </wp:positionH>
                      <wp:positionV relativeFrom="paragraph">
                        <wp:posOffset>50556</wp:posOffset>
                      </wp:positionV>
                      <wp:extent cx="6350" cy="143891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350" cy="1438910"/>
                                <a:chExt cx="6350" cy="1438910"/>
                              </a:xfrm>
                            </wpg:grpSpPr>
                            <wps:wsp>
                              <wps:cNvPr id="15" name="Graphic 15"/>
                              <wps:cNvSpPr/>
                              <wps:spPr>
                                <a:xfrm>
                                  <a:off x="0" y="0"/>
                                  <a:ext cx="6350" cy="1438910"/>
                                </a:xfrm>
                                <a:custGeom>
                                  <a:avLst/>
                                  <a:gdLst/>
                                  <a:ahLst/>
                                  <a:cxnLst/>
                                  <a:rect l="l" t="t" r="r" b="b"/>
                                  <a:pathLst>
                                    <a:path w="6350" h="1438910">
                                      <a:moveTo>
                                        <a:pt x="6350" y="0"/>
                                      </a:moveTo>
                                      <a:lnTo>
                                        <a:pt x="0" y="0"/>
                                      </a:lnTo>
                                      <a:lnTo>
                                        <a:pt x="0" y="1438910"/>
                                      </a:lnTo>
                                      <a:lnTo>
                                        <a:pt x="6350" y="1438910"/>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3.980862pt;width:.5pt;height:113.3pt;mso-position-horizontal-relative:column;mso-position-vertical-relative:paragraph;z-index:15733248" id="docshapegroup14" coordorigin="475,80" coordsize="10,2266">
                      <v:rect style="position:absolute;left:475;top:79;width:10;height:2266" id="docshape15" filled="true" fillcolor="#ffffff" stroked="false">
                        <v:fill type="solid"/>
                      </v:rect>
                      <w10:wrap type="none"/>
                    </v:group>
                  </w:pict>
                </mc:Fallback>
              </mc:AlternateContent>
            </w:r>
            <w:r>
              <w:rPr>
                <w:rFonts w:ascii="Arial"/>
                <w:b/>
                <w:color w:val="FFFFFF"/>
                <w:spacing w:val="-10"/>
                <w:sz w:val="24"/>
              </w:rPr>
              <w:t>3</w:t>
            </w:r>
          </w:p>
        </w:tc>
        <w:tc>
          <w:tcPr>
            <w:tcW w:w="2802" w:type="dxa"/>
            <w:tcBorders>
              <w:right w:val="single" w:sz="4" w:space="0" w:color="B8CCE3"/>
            </w:tcBorders>
            <w:shd w:val="clear" w:color="auto" w:fill="D9E1F3"/>
          </w:tcPr>
          <w:p>
            <w:pPr>
              <w:pStyle w:val="TableParagraph"/>
              <w:spacing w:before="83"/>
              <w:ind w:left="140"/>
              <w:rPr>
                <w:rFonts w:ascii="Arial"/>
                <w:b/>
                <w:sz w:val="20"/>
              </w:rPr>
            </w:pPr>
            <w:r>
              <w:rPr>
                <w:rFonts w:ascii="Arial"/>
                <w:b/>
                <w:color w:val="1F3863"/>
                <w:sz w:val="20"/>
              </w:rPr>
              <w:t>Save</w:t>
            </w:r>
            <w:r>
              <w:rPr>
                <w:rFonts w:ascii="Arial"/>
                <w:b/>
                <w:color w:val="1F3863"/>
                <w:spacing w:val="-6"/>
                <w:sz w:val="20"/>
              </w:rPr>
              <w:t> </w:t>
            </w:r>
            <w:r>
              <w:rPr>
                <w:rFonts w:ascii="Arial"/>
                <w:b/>
                <w:color w:val="1F3863"/>
                <w:sz w:val="20"/>
              </w:rPr>
              <w:t>the</w:t>
            </w:r>
            <w:r>
              <w:rPr>
                <w:rFonts w:ascii="Arial"/>
                <w:b/>
                <w:color w:val="1F3863"/>
                <w:spacing w:val="-4"/>
                <w:sz w:val="20"/>
              </w:rPr>
              <w:t> file</w:t>
            </w:r>
          </w:p>
        </w:tc>
        <w:tc>
          <w:tcPr>
            <w:tcW w:w="6083" w:type="dxa"/>
            <w:tcBorders>
              <w:left w:val="single" w:sz="4" w:space="0" w:color="B8CCE3"/>
            </w:tcBorders>
            <w:shd w:val="clear" w:color="auto" w:fill="EFF4F9"/>
          </w:tcPr>
          <w:p>
            <w:pPr>
              <w:pStyle w:val="TableParagraph"/>
              <w:spacing w:before="79"/>
              <w:ind w:left="134"/>
              <w:rPr>
                <w:rFonts w:ascii="Courier New"/>
                <w:b/>
                <w:sz w:val="20"/>
              </w:rPr>
            </w:pPr>
            <w:r>
              <w:rPr>
                <w:rFonts w:ascii="Courier New"/>
                <w:b/>
                <w:color w:val="2D75B6"/>
                <w:sz w:val="20"/>
              </w:rPr>
              <w:t>employee</w:t>
            </w:r>
            <w:r>
              <w:rPr>
                <w:rFonts w:ascii="Courier New"/>
                <w:b/>
                <w:color w:val="2D75B6"/>
                <w:spacing w:val="-8"/>
                <w:sz w:val="20"/>
              </w:rPr>
              <w:t> </w:t>
            </w:r>
            <w:r>
              <w:rPr>
                <w:rFonts w:ascii="Courier New"/>
                <w:b/>
                <w:color w:val="2D75B6"/>
                <w:spacing w:val="-2"/>
                <w:sz w:val="20"/>
              </w:rPr>
              <w:t>data.csv</w:t>
            </w:r>
          </w:p>
          <w:p>
            <w:pPr>
              <w:pStyle w:val="TableParagraph"/>
              <w:spacing w:line="360" w:lineRule="auto" w:before="157"/>
              <w:ind w:left="134" w:right="203"/>
              <w:rPr>
                <w:sz w:val="20"/>
              </w:rPr>
            </w:pPr>
            <w:r>
              <w:rPr>
                <w:color w:val="585858"/>
                <w:sz w:val="20"/>
              </w:rPr>
              <w:t>Alternative</w:t>
            </w:r>
            <w:r>
              <w:rPr>
                <w:color w:val="585858"/>
                <w:spacing w:val="-7"/>
                <w:sz w:val="20"/>
              </w:rPr>
              <w:t> </w:t>
            </w:r>
            <w:r>
              <w:rPr>
                <w:color w:val="585858"/>
                <w:sz w:val="20"/>
              </w:rPr>
              <w:t>acceptable</w:t>
            </w:r>
            <w:r>
              <w:rPr>
                <w:color w:val="585858"/>
                <w:spacing w:val="-7"/>
                <w:sz w:val="20"/>
              </w:rPr>
              <w:t> </w:t>
            </w:r>
            <w:r>
              <w:rPr>
                <w:color w:val="585858"/>
                <w:sz w:val="20"/>
              </w:rPr>
              <w:t>formats:</w:t>
            </w:r>
            <w:r>
              <w:rPr>
                <w:color w:val="585858"/>
                <w:spacing w:val="-7"/>
                <w:sz w:val="20"/>
              </w:rPr>
              <w:t> </w:t>
            </w:r>
            <w:r>
              <w:rPr>
                <w:color w:val="585858"/>
                <w:sz w:val="20"/>
              </w:rPr>
              <w:t>.xlsx</w:t>
            </w:r>
            <w:r>
              <w:rPr>
                <w:color w:val="585858"/>
                <w:spacing w:val="-1"/>
                <w:sz w:val="20"/>
              </w:rPr>
              <w:t> </w:t>
            </w:r>
            <w:r>
              <w:rPr>
                <w:color w:val="585858"/>
                <w:sz w:val="20"/>
              </w:rPr>
              <w:t>or</w:t>
            </w:r>
            <w:r>
              <w:rPr>
                <w:color w:val="585858"/>
                <w:spacing w:val="-7"/>
                <w:sz w:val="20"/>
              </w:rPr>
              <w:t> </w:t>
            </w:r>
            <w:r>
              <w:rPr>
                <w:color w:val="585858"/>
                <w:sz w:val="20"/>
              </w:rPr>
              <w:t>.xml.</w:t>
            </w:r>
            <w:r>
              <w:rPr>
                <w:color w:val="585858"/>
                <w:spacing w:val="-6"/>
                <w:sz w:val="20"/>
              </w:rPr>
              <w:t> </w:t>
            </w:r>
            <w:r>
              <w:rPr>
                <w:color w:val="585858"/>
                <w:sz w:val="20"/>
              </w:rPr>
              <w:t>CSV</w:t>
            </w:r>
            <w:r>
              <w:rPr>
                <w:color w:val="585858"/>
                <w:spacing w:val="-4"/>
                <w:sz w:val="20"/>
              </w:rPr>
              <w:t> </w:t>
            </w:r>
            <w:r>
              <w:rPr>
                <w:color w:val="585858"/>
                <w:sz w:val="20"/>
              </w:rPr>
              <w:t>is</w:t>
            </w:r>
            <w:r>
              <w:rPr>
                <w:color w:val="585858"/>
                <w:spacing w:val="-6"/>
                <w:sz w:val="20"/>
              </w:rPr>
              <w:t> </w:t>
            </w:r>
            <w:r>
              <w:rPr>
                <w:color w:val="585858"/>
                <w:sz w:val="20"/>
              </w:rPr>
              <w:t>preferred</w:t>
            </w:r>
            <w:r>
              <w:rPr>
                <w:color w:val="585858"/>
                <w:spacing w:val="-7"/>
                <w:sz w:val="20"/>
              </w:rPr>
              <w:t> </w:t>
            </w:r>
            <w:r>
              <w:rPr>
                <w:color w:val="585858"/>
                <w:sz w:val="20"/>
              </w:rPr>
              <w:t>as it produces the most predictable column mapping behaviour during ServiceNow import.</w:t>
            </w:r>
          </w:p>
          <w:p>
            <w:pPr>
              <w:pStyle w:val="TableParagraph"/>
              <w:spacing w:line="360" w:lineRule="auto" w:before="41"/>
              <w:ind w:left="134" w:right="143"/>
              <w:rPr>
                <w:sz w:val="20"/>
              </w:rPr>
            </w:pPr>
            <w:r>
              <w:rPr>
                <w:color w:val="585858"/>
                <w:sz w:val="20"/>
              </w:rPr>
              <w:t>Confirm</w:t>
            </w:r>
            <w:r>
              <w:rPr>
                <w:color w:val="585858"/>
                <w:spacing w:val="-6"/>
                <w:sz w:val="20"/>
              </w:rPr>
              <w:t> </w:t>
            </w:r>
            <w:r>
              <w:rPr>
                <w:color w:val="585858"/>
                <w:sz w:val="20"/>
              </w:rPr>
              <w:t>the</w:t>
            </w:r>
            <w:r>
              <w:rPr>
                <w:color w:val="585858"/>
                <w:spacing w:val="-6"/>
                <w:sz w:val="20"/>
              </w:rPr>
              <w:t> </w:t>
            </w:r>
            <w:r>
              <w:rPr>
                <w:color w:val="585858"/>
                <w:sz w:val="20"/>
              </w:rPr>
              <w:t>saved</w:t>
            </w:r>
            <w:r>
              <w:rPr>
                <w:color w:val="585858"/>
                <w:spacing w:val="-6"/>
                <w:sz w:val="20"/>
              </w:rPr>
              <w:t> </w:t>
            </w:r>
            <w:r>
              <w:rPr>
                <w:color w:val="585858"/>
                <w:sz w:val="20"/>
              </w:rPr>
              <w:t>file</w:t>
            </w:r>
            <w:r>
              <w:rPr>
                <w:color w:val="585858"/>
                <w:spacing w:val="-6"/>
                <w:sz w:val="20"/>
              </w:rPr>
              <w:t> </w:t>
            </w:r>
            <w:r>
              <w:rPr>
                <w:color w:val="585858"/>
                <w:sz w:val="20"/>
              </w:rPr>
              <w:t>opens</w:t>
            </w:r>
            <w:r>
              <w:rPr>
                <w:color w:val="585858"/>
                <w:spacing w:val="-5"/>
                <w:sz w:val="20"/>
              </w:rPr>
              <w:t> </w:t>
            </w:r>
            <w:r>
              <w:rPr>
                <w:color w:val="585858"/>
                <w:sz w:val="20"/>
              </w:rPr>
              <w:t>correctly and</w:t>
            </w:r>
            <w:r>
              <w:rPr>
                <w:color w:val="585858"/>
                <w:spacing w:val="-6"/>
                <w:sz w:val="20"/>
              </w:rPr>
              <w:t> </w:t>
            </w:r>
            <w:r>
              <w:rPr>
                <w:color w:val="585858"/>
                <w:sz w:val="20"/>
              </w:rPr>
              <w:t>all</w:t>
            </w:r>
            <w:r>
              <w:rPr>
                <w:color w:val="585858"/>
                <w:spacing w:val="-3"/>
                <w:sz w:val="20"/>
              </w:rPr>
              <w:t> </w:t>
            </w:r>
            <w:r>
              <w:rPr>
                <w:color w:val="585858"/>
                <w:sz w:val="20"/>
              </w:rPr>
              <w:t>five</w:t>
            </w:r>
            <w:r>
              <w:rPr>
                <w:color w:val="585858"/>
                <w:spacing w:val="-6"/>
                <w:sz w:val="20"/>
              </w:rPr>
              <w:t> </w:t>
            </w:r>
            <w:r>
              <w:rPr>
                <w:color w:val="585858"/>
                <w:sz w:val="20"/>
              </w:rPr>
              <w:t>columns</w:t>
            </w:r>
            <w:r>
              <w:rPr>
                <w:color w:val="585858"/>
                <w:spacing w:val="-5"/>
                <w:sz w:val="20"/>
              </w:rPr>
              <w:t> </w:t>
            </w:r>
            <w:r>
              <w:rPr>
                <w:color w:val="585858"/>
                <w:sz w:val="20"/>
              </w:rPr>
              <w:t>are present with no extra blank columns or merged cells.</w:t>
            </w:r>
          </w:p>
        </w:tc>
      </w:tr>
    </w:tbl>
    <w:p>
      <w:pPr>
        <w:pStyle w:val="TableParagraph"/>
        <w:spacing w:after="0" w:line="360" w:lineRule="auto"/>
        <w:rPr>
          <w:sz w:val="20"/>
        </w:rPr>
        <w:sectPr>
          <w:pgSz w:w="12240" w:h="15840"/>
          <w:pgMar w:top="1500" w:bottom="280" w:left="720" w:right="720"/>
        </w:sectPr>
      </w:pPr>
    </w:p>
    <w:p>
      <w:pPr>
        <w:pStyle w:val="BodyText"/>
        <w:ind w:left="360"/>
        <w:rPr>
          <w:rFonts w:ascii="Arial"/>
          <w:sz w:val="20"/>
        </w:rPr>
      </w:pPr>
      <w:r>
        <w:rPr>
          <w:rFonts w:ascii="Arial"/>
          <w:sz w:val="20"/>
        </w:rPr>
        <mc:AlternateContent>
          <mc:Choice Requires="wps">
            <w:drawing>
              <wp:inline distT="0" distB="0" distL="0" distR="0">
                <wp:extent cx="5946140" cy="895985"/>
                <wp:effectExtent l="0" t="0" r="0" b="8890"/>
                <wp:docPr id="16" name="Group 16"/>
                <wp:cNvGraphicFramePr>
                  <a:graphicFrameLocks/>
                </wp:cNvGraphicFramePr>
                <a:graphic>
                  <a:graphicData uri="http://schemas.microsoft.com/office/word/2010/wordprocessingGroup">
                    <wpg:wgp>
                      <wpg:cNvPr id="16" name="Group 16"/>
                      <wpg:cNvGrpSpPr/>
                      <wpg:grpSpPr>
                        <a:xfrm>
                          <a:off x="0" y="0"/>
                          <a:ext cx="5946140" cy="895985"/>
                          <a:chExt cx="5946140" cy="895985"/>
                        </a:xfrm>
                      </wpg:grpSpPr>
                      <wps:wsp>
                        <wps:cNvPr id="17" name="Textbox 17"/>
                        <wps:cNvSpPr txBox="1"/>
                        <wps:spPr>
                          <a:xfrm>
                            <a:off x="0" y="501586"/>
                            <a:ext cx="5946140" cy="394335"/>
                          </a:xfrm>
                          <a:prstGeom prst="rect">
                            <a:avLst/>
                          </a:prstGeom>
                          <a:solidFill>
                            <a:srgbClr val="2D75B6"/>
                          </a:solidFill>
                        </wps:spPr>
                        <wps:txbx>
                          <w:txbxContent>
                            <w:p>
                              <w:pPr>
                                <w:spacing w:before="83"/>
                                <w:ind w:left="200" w:right="314"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Upload the</w:t>
                              </w:r>
                              <w:r>
                                <w:rPr>
                                  <w:color w:val="FFFFFF"/>
                                  <w:spacing w:val="-3"/>
                                  <w:sz w:val="20"/>
                                </w:rPr>
                                <w:t> </w:t>
                              </w:r>
                              <w:r>
                                <w:rPr>
                                  <w:color w:val="FFFFFF"/>
                                  <w:sz w:val="20"/>
                                </w:rPr>
                                <w:t>prepared</w:t>
                              </w:r>
                              <w:r>
                                <w:rPr>
                                  <w:color w:val="FFFFFF"/>
                                  <w:spacing w:val="-3"/>
                                  <w:sz w:val="20"/>
                                </w:rPr>
                                <w:t> </w:t>
                              </w:r>
                              <w:r>
                                <w:rPr>
                                  <w:color w:val="FFFFFF"/>
                                  <w:sz w:val="20"/>
                                </w:rPr>
                                <w:t>source</w:t>
                              </w:r>
                              <w:r>
                                <w:rPr>
                                  <w:color w:val="FFFFFF"/>
                                  <w:spacing w:val="-3"/>
                                  <w:sz w:val="20"/>
                                </w:rPr>
                                <w:t> </w:t>
                              </w:r>
                              <w:r>
                                <w:rPr>
                                  <w:color w:val="FFFFFF"/>
                                  <w:sz w:val="20"/>
                                </w:rPr>
                                <w:t>file</w:t>
                              </w:r>
                              <w:r>
                                <w:rPr>
                                  <w:color w:val="FFFFFF"/>
                                  <w:spacing w:val="-3"/>
                                  <w:sz w:val="20"/>
                                </w:rPr>
                                <w:t> </w:t>
                              </w:r>
                              <w:r>
                                <w:rPr>
                                  <w:color w:val="FFFFFF"/>
                                  <w:sz w:val="20"/>
                                </w:rPr>
                                <w:t>into</w:t>
                              </w:r>
                              <w:r>
                                <w:rPr>
                                  <w:color w:val="FFFFFF"/>
                                  <w:spacing w:val="-3"/>
                                  <w:sz w:val="20"/>
                                </w:rPr>
                                <w:t> </w:t>
                              </w:r>
                              <w:r>
                                <w:rPr>
                                  <w:color w:val="FFFFFF"/>
                                  <w:sz w:val="20"/>
                                </w:rPr>
                                <w:t>ServiceNow</w:t>
                              </w:r>
                              <w:r>
                                <w:rPr>
                                  <w:color w:val="FFFFFF"/>
                                  <w:spacing w:val="-1"/>
                                  <w:sz w:val="20"/>
                                </w:rPr>
                                <w:t> </w:t>
                              </w:r>
                              <w:r>
                                <w:rPr>
                                  <w:color w:val="FFFFFF"/>
                                  <w:sz w:val="20"/>
                                </w:rPr>
                                <w:t>via</w:t>
                              </w:r>
                              <w:r>
                                <w:rPr>
                                  <w:color w:val="FFFFFF"/>
                                  <w:spacing w:val="-2"/>
                                  <w:sz w:val="20"/>
                                </w:rPr>
                                <w:t> </w:t>
                              </w:r>
                              <w:r>
                                <w:rPr>
                                  <w:color w:val="FFFFFF"/>
                                  <w:sz w:val="20"/>
                                </w:rPr>
                                <w:t>the</w:t>
                              </w:r>
                              <w:r>
                                <w:rPr>
                                  <w:color w:val="FFFFFF"/>
                                  <w:spacing w:val="-3"/>
                                  <w:sz w:val="20"/>
                                </w:rPr>
                                <w:t> </w:t>
                              </w:r>
                              <w:r>
                                <w:rPr>
                                  <w:color w:val="FFFFFF"/>
                                  <w:sz w:val="20"/>
                                </w:rPr>
                                <w:t>Import</w:t>
                              </w:r>
                              <w:r>
                                <w:rPr>
                                  <w:color w:val="FFFFFF"/>
                                  <w:spacing w:val="-3"/>
                                  <w:sz w:val="20"/>
                                </w:rPr>
                                <w:t> </w:t>
                              </w:r>
                              <w:r>
                                <w:rPr>
                                  <w:color w:val="FFFFFF"/>
                                  <w:sz w:val="20"/>
                                </w:rPr>
                                <w:t>Sets</w:t>
                              </w:r>
                              <w:r>
                                <w:rPr>
                                  <w:color w:val="FFFFFF"/>
                                  <w:spacing w:val="-2"/>
                                  <w:sz w:val="20"/>
                                </w:rPr>
                                <w:t> </w:t>
                              </w:r>
                              <w:r>
                                <w:rPr>
                                  <w:color w:val="FFFFFF"/>
                                  <w:sz w:val="20"/>
                                </w:rPr>
                                <w:t>module</w:t>
                              </w:r>
                              <w:r>
                                <w:rPr>
                                  <w:color w:val="FFFFFF"/>
                                  <w:spacing w:val="-2"/>
                                  <w:sz w:val="20"/>
                                </w:rPr>
                                <w:t> </w:t>
                              </w:r>
                              <w:r>
                                <w:rPr>
                                  <w:color w:val="FFFFFF"/>
                                  <w:sz w:val="20"/>
                                </w:rPr>
                                <w:t>to</w:t>
                              </w:r>
                              <w:r>
                                <w:rPr>
                                  <w:color w:val="FFFFFF"/>
                                  <w:spacing w:val="-3"/>
                                  <w:sz w:val="20"/>
                                </w:rPr>
                                <w:t> </w:t>
                              </w:r>
                              <w:r>
                                <w:rPr>
                                  <w:color w:val="FFFFFF"/>
                                  <w:sz w:val="20"/>
                                </w:rPr>
                                <w:t>create the staging table and load the raw employee records into it for subsequent transformation.</w:t>
                              </w:r>
                            </w:p>
                          </w:txbxContent>
                        </wps:txbx>
                        <wps:bodyPr wrap="square" lIns="0" tIns="0" rIns="0" bIns="0" rtlCol="0">
                          <a:noAutofit/>
                        </wps:bodyPr>
                      </wps:wsp>
                      <wps:wsp>
                        <wps:cNvPr id="18" name="Textbox 18"/>
                        <wps:cNvSpPr txBox="1"/>
                        <wps:spPr>
                          <a:xfrm>
                            <a:off x="0" y="0"/>
                            <a:ext cx="5946140" cy="501650"/>
                          </a:xfrm>
                          <a:prstGeom prst="rect">
                            <a:avLst/>
                          </a:prstGeom>
                          <a:solidFill>
                            <a:srgbClr val="1F3863"/>
                          </a:solidFill>
                        </wps:spPr>
                        <wps:txbx>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2</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5"/>
                                  <w:sz w:val="18"/>
                                </w:rPr>
                                <w:t> </w:t>
                              </w:r>
                              <w:r>
                                <w:rPr>
                                  <w:rFonts w:ascii="Arial" w:hAnsi="Arial"/>
                                  <w:i/>
                                  <w:color w:val="7899BA"/>
                                  <w:sz w:val="18"/>
                                </w:rPr>
                                <w:t>M2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Import Set</w:t>
                              </w:r>
                              <w:r>
                                <w:rPr>
                                  <w:rFonts w:ascii="Arial"/>
                                  <w:b/>
                                  <w:color w:val="FFFFFF"/>
                                  <w:spacing w:val="-3"/>
                                  <w:sz w:val="28"/>
                                </w:rPr>
                                <w:t> </w:t>
                              </w:r>
                              <w:r>
                                <w:rPr>
                                  <w:rFonts w:ascii="Arial"/>
                                  <w:b/>
                                  <w:color w:val="FFFFFF"/>
                                  <w:spacing w:val="-2"/>
                                  <w:sz w:val="28"/>
                                </w:rPr>
                                <w:t>Configuration</w:t>
                              </w:r>
                            </w:p>
                          </w:txbxContent>
                        </wps:txbx>
                        <wps:bodyPr wrap="square" lIns="0" tIns="0" rIns="0" bIns="0" rtlCol="0">
                          <a:noAutofit/>
                        </wps:bodyPr>
                      </wps:wsp>
                    </wpg:wgp>
                  </a:graphicData>
                </a:graphic>
              </wp:inline>
            </w:drawing>
          </mc:Choice>
          <mc:Fallback>
            <w:pict>
              <v:group style="width:468.2pt;height:70.55pt;mso-position-horizontal-relative:char;mso-position-vertical-relative:line" id="docshapegroup16" coordorigin="0,0" coordsize="9364,1411">
                <v:shape style="position:absolute;left:0;top:789;width:9364;height:621" type="#_x0000_t202" id="docshape17" filled="true" fillcolor="#2d75b6" stroked="false">
                  <v:textbox inset="0,0,0,0">
                    <w:txbxContent>
                      <w:p>
                        <w:pPr>
                          <w:spacing w:before="83"/>
                          <w:ind w:left="200" w:right="314"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Upload the</w:t>
                        </w:r>
                        <w:r>
                          <w:rPr>
                            <w:color w:val="FFFFFF"/>
                            <w:spacing w:val="-3"/>
                            <w:sz w:val="20"/>
                          </w:rPr>
                          <w:t> </w:t>
                        </w:r>
                        <w:r>
                          <w:rPr>
                            <w:color w:val="FFFFFF"/>
                            <w:sz w:val="20"/>
                          </w:rPr>
                          <w:t>prepared</w:t>
                        </w:r>
                        <w:r>
                          <w:rPr>
                            <w:color w:val="FFFFFF"/>
                            <w:spacing w:val="-3"/>
                            <w:sz w:val="20"/>
                          </w:rPr>
                          <w:t> </w:t>
                        </w:r>
                        <w:r>
                          <w:rPr>
                            <w:color w:val="FFFFFF"/>
                            <w:sz w:val="20"/>
                          </w:rPr>
                          <w:t>source</w:t>
                        </w:r>
                        <w:r>
                          <w:rPr>
                            <w:color w:val="FFFFFF"/>
                            <w:spacing w:val="-3"/>
                            <w:sz w:val="20"/>
                          </w:rPr>
                          <w:t> </w:t>
                        </w:r>
                        <w:r>
                          <w:rPr>
                            <w:color w:val="FFFFFF"/>
                            <w:sz w:val="20"/>
                          </w:rPr>
                          <w:t>file</w:t>
                        </w:r>
                        <w:r>
                          <w:rPr>
                            <w:color w:val="FFFFFF"/>
                            <w:spacing w:val="-3"/>
                            <w:sz w:val="20"/>
                          </w:rPr>
                          <w:t> </w:t>
                        </w:r>
                        <w:r>
                          <w:rPr>
                            <w:color w:val="FFFFFF"/>
                            <w:sz w:val="20"/>
                          </w:rPr>
                          <w:t>into</w:t>
                        </w:r>
                        <w:r>
                          <w:rPr>
                            <w:color w:val="FFFFFF"/>
                            <w:spacing w:val="-3"/>
                            <w:sz w:val="20"/>
                          </w:rPr>
                          <w:t> </w:t>
                        </w:r>
                        <w:r>
                          <w:rPr>
                            <w:color w:val="FFFFFF"/>
                            <w:sz w:val="20"/>
                          </w:rPr>
                          <w:t>ServiceNow</w:t>
                        </w:r>
                        <w:r>
                          <w:rPr>
                            <w:color w:val="FFFFFF"/>
                            <w:spacing w:val="-1"/>
                            <w:sz w:val="20"/>
                          </w:rPr>
                          <w:t> </w:t>
                        </w:r>
                        <w:r>
                          <w:rPr>
                            <w:color w:val="FFFFFF"/>
                            <w:sz w:val="20"/>
                          </w:rPr>
                          <w:t>via</w:t>
                        </w:r>
                        <w:r>
                          <w:rPr>
                            <w:color w:val="FFFFFF"/>
                            <w:spacing w:val="-2"/>
                            <w:sz w:val="20"/>
                          </w:rPr>
                          <w:t> </w:t>
                        </w:r>
                        <w:r>
                          <w:rPr>
                            <w:color w:val="FFFFFF"/>
                            <w:sz w:val="20"/>
                          </w:rPr>
                          <w:t>the</w:t>
                        </w:r>
                        <w:r>
                          <w:rPr>
                            <w:color w:val="FFFFFF"/>
                            <w:spacing w:val="-3"/>
                            <w:sz w:val="20"/>
                          </w:rPr>
                          <w:t> </w:t>
                        </w:r>
                        <w:r>
                          <w:rPr>
                            <w:color w:val="FFFFFF"/>
                            <w:sz w:val="20"/>
                          </w:rPr>
                          <w:t>Import</w:t>
                        </w:r>
                        <w:r>
                          <w:rPr>
                            <w:color w:val="FFFFFF"/>
                            <w:spacing w:val="-3"/>
                            <w:sz w:val="20"/>
                          </w:rPr>
                          <w:t> </w:t>
                        </w:r>
                        <w:r>
                          <w:rPr>
                            <w:color w:val="FFFFFF"/>
                            <w:sz w:val="20"/>
                          </w:rPr>
                          <w:t>Sets</w:t>
                        </w:r>
                        <w:r>
                          <w:rPr>
                            <w:color w:val="FFFFFF"/>
                            <w:spacing w:val="-2"/>
                            <w:sz w:val="20"/>
                          </w:rPr>
                          <w:t> </w:t>
                        </w:r>
                        <w:r>
                          <w:rPr>
                            <w:color w:val="FFFFFF"/>
                            <w:sz w:val="20"/>
                          </w:rPr>
                          <w:t>module</w:t>
                        </w:r>
                        <w:r>
                          <w:rPr>
                            <w:color w:val="FFFFFF"/>
                            <w:spacing w:val="-2"/>
                            <w:sz w:val="20"/>
                          </w:rPr>
                          <w:t> </w:t>
                        </w:r>
                        <w:r>
                          <w:rPr>
                            <w:color w:val="FFFFFF"/>
                            <w:sz w:val="20"/>
                          </w:rPr>
                          <w:t>to</w:t>
                        </w:r>
                        <w:r>
                          <w:rPr>
                            <w:color w:val="FFFFFF"/>
                            <w:spacing w:val="-3"/>
                            <w:sz w:val="20"/>
                          </w:rPr>
                          <w:t> </w:t>
                        </w:r>
                        <w:r>
                          <w:rPr>
                            <w:color w:val="FFFFFF"/>
                            <w:sz w:val="20"/>
                          </w:rPr>
                          <w:t>create the staging table and load the raw employee records into it for subsequent transformation.</w:t>
                        </w:r>
                      </w:p>
                    </w:txbxContent>
                  </v:textbox>
                  <v:fill type="solid"/>
                  <w10:wrap type="none"/>
                </v:shape>
                <v:shape style="position:absolute;left:0;top:0;width:9364;height:790" type="#_x0000_t202" id="docshape18" filled="true" fillcolor="#1f3863" stroked="false">
                  <v:textbox inset="0,0,0,0">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2</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5"/>
                            <w:sz w:val="18"/>
                          </w:rPr>
                          <w:t> </w:t>
                        </w:r>
                        <w:r>
                          <w:rPr>
                            <w:rFonts w:ascii="Arial" w:hAnsi="Arial"/>
                            <w:i/>
                            <w:color w:val="7899BA"/>
                            <w:sz w:val="18"/>
                          </w:rPr>
                          <w:t>M2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Import Set</w:t>
                        </w:r>
                        <w:r>
                          <w:rPr>
                            <w:rFonts w:ascii="Arial"/>
                            <w:b/>
                            <w:color w:val="FFFFFF"/>
                            <w:spacing w:val="-3"/>
                            <w:sz w:val="28"/>
                          </w:rPr>
                          <w:t> </w:t>
                        </w:r>
                        <w:r>
                          <w:rPr>
                            <w:rFonts w:ascii="Arial"/>
                            <w:b/>
                            <w:color w:val="FFFFFF"/>
                            <w:spacing w:val="-2"/>
                            <w:sz w:val="28"/>
                          </w:rPr>
                          <w:t>Configuration</w:t>
                        </w:r>
                      </w:p>
                    </w:txbxContent>
                  </v:textbox>
                  <v:fill type="solid"/>
                  <w10:wrap type="none"/>
                </v:shape>
              </v:group>
            </w:pict>
          </mc:Fallback>
        </mc:AlternateContent>
      </w:r>
      <w:r>
        <w:rPr>
          <w:rFonts w:ascii="Arial"/>
          <w:sz w:val="20"/>
        </w:rPr>
      </w:r>
    </w:p>
    <w:p>
      <w:pPr>
        <w:pStyle w:val="BodyText"/>
        <w:spacing w:before="250"/>
        <w:rPr>
          <w:rFonts w:ascii="Arial"/>
          <w:b/>
        </w:rPr>
      </w:pPr>
    </w:p>
    <w:p>
      <w:pPr>
        <w:pStyle w:val="ListParagraph"/>
        <w:numPr>
          <w:ilvl w:val="1"/>
          <w:numId w:val="3"/>
        </w:numPr>
        <w:tabs>
          <w:tab w:pos="788" w:val="left" w:leader="none"/>
        </w:tabs>
        <w:spacing w:line="240" w:lineRule="auto" w:before="0" w:after="0"/>
        <w:ind w:left="788" w:right="0" w:hanging="428"/>
        <w:jc w:val="left"/>
        <w:rPr>
          <w:rFonts w:ascii="Arial"/>
          <w:b/>
          <w:sz w:val="22"/>
        </w:rPr>
      </w:pPr>
      <w:bookmarkStart w:name="2.1  Navigation Path" w:id="6"/>
      <w:bookmarkEnd w:id="6"/>
      <w:r>
        <w:rPr/>
      </w:r>
      <w:r>
        <w:rPr>
          <w:rFonts w:ascii="Arial"/>
          <w:b/>
          <w:color w:val="585858"/>
          <w:sz w:val="22"/>
        </w:rPr>
        <w:t>Navigation</w:t>
      </w:r>
      <w:r>
        <w:rPr>
          <w:rFonts w:ascii="Arial"/>
          <w:b/>
          <w:color w:val="585858"/>
          <w:spacing w:val="-5"/>
          <w:sz w:val="22"/>
        </w:rPr>
        <w:t> </w:t>
      </w:r>
      <w:r>
        <w:rPr>
          <w:rFonts w:ascii="Arial"/>
          <w:b/>
          <w:color w:val="585858"/>
          <w:spacing w:val="-4"/>
          <w:sz w:val="22"/>
        </w:rPr>
        <w:t>Path</w:t>
      </w:r>
    </w:p>
    <w:p>
      <w:pPr>
        <w:pStyle w:val="BodyText"/>
        <w:spacing w:before="54"/>
        <w:rPr>
          <w:rFonts w:ascii="Arial"/>
          <w:b/>
          <w:sz w:val="20"/>
        </w:rPr>
      </w:pPr>
      <w:r>
        <w:rPr>
          <w:rFonts w:ascii="Arial"/>
          <w:b/>
          <w:sz w:val="20"/>
        </w:rPr>
        <mc:AlternateContent>
          <mc:Choice Requires="wps">
            <w:drawing>
              <wp:anchor distT="0" distB="0" distL="0" distR="0" allowOverlap="1" layoutInCell="1" locked="0" behindDoc="1" simplePos="0" relativeHeight="487593472">
                <wp:simplePos x="0" y="0"/>
                <wp:positionH relativeFrom="page">
                  <wp:posOffset>686117</wp:posOffset>
                </wp:positionH>
                <wp:positionV relativeFrom="paragraph">
                  <wp:posOffset>196178</wp:posOffset>
                </wp:positionV>
                <wp:extent cx="5946140" cy="38163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946140" cy="381635"/>
                          <a:chExt cx="5946140" cy="381635"/>
                        </a:xfrm>
                      </wpg:grpSpPr>
                      <wps:wsp>
                        <wps:cNvPr id="20" name="Textbox 20"/>
                        <wps:cNvSpPr txBox="1"/>
                        <wps:spPr>
                          <a:xfrm>
                            <a:off x="0" y="206819"/>
                            <a:ext cx="5946140" cy="174625"/>
                          </a:xfrm>
                          <a:prstGeom prst="rect">
                            <a:avLst/>
                          </a:prstGeom>
                          <a:solidFill>
                            <a:srgbClr val="1E1E2D"/>
                          </a:solidFill>
                        </wps:spPr>
                        <wps:txbx>
                          <w:txbxContent>
                            <w:p>
                              <w:pPr>
                                <w:spacing w:before="32"/>
                                <w:ind w:left="200" w:right="0" w:firstLine="0"/>
                                <w:jc w:val="left"/>
                                <w:rPr>
                                  <w:rFonts w:ascii="Courier New"/>
                                  <w:color w:val="000000"/>
                                  <w:sz w:val="19"/>
                                </w:rPr>
                              </w:pPr>
                              <w:r>
                                <w:rPr>
                                  <w:rFonts w:ascii="Courier New"/>
                                  <w:color w:val="CDD5F4"/>
                                  <w:sz w:val="19"/>
                                </w:rPr>
                                <w:t>All</w:t>
                              </w:r>
                              <w:r>
                                <w:rPr>
                                  <w:rFonts w:ascii="Courier New"/>
                                  <w:color w:val="CDD5F4"/>
                                  <w:spacing w:val="56"/>
                                  <w:w w:val="150"/>
                                  <w:sz w:val="19"/>
                                </w:rPr>
                                <w:t> </w:t>
                              </w:r>
                              <w:r>
                                <w:rPr>
                                  <w:rFonts w:ascii="Courier New"/>
                                  <w:color w:val="CDD5F4"/>
                                  <w:sz w:val="19"/>
                                </w:rPr>
                                <w:t>&gt;</w:t>
                              </w:r>
                              <w:r>
                                <w:rPr>
                                  <w:rFonts w:ascii="Courier New"/>
                                  <w:color w:val="CDD5F4"/>
                                  <w:spacing w:val="52"/>
                                  <w:w w:val="150"/>
                                  <w:sz w:val="19"/>
                                </w:rPr>
                                <w:t> </w:t>
                              </w:r>
                              <w:r>
                                <w:rPr>
                                  <w:rFonts w:ascii="Courier New"/>
                                  <w:color w:val="CDD5F4"/>
                                  <w:sz w:val="19"/>
                                </w:rPr>
                                <w:t>System Import</w:t>
                              </w:r>
                              <w:r>
                                <w:rPr>
                                  <w:rFonts w:ascii="Courier New"/>
                                  <w:color w:val="CDD5F4"/>
                                  <w:spacing w:val="-5"/>
                                  <w:sz w:val="19"/>
                                </w:rPr>
                                <w:t> </w:t>
                              </w:r>
                              <w:r>
                                <w:rPr>
                                  <w:rFonts w:ascii="Courier New"/>
                                  <w:color w:val="CDD5F4"/>
                                  <w:sz w:val="19"/>
                                </w:rPr>
                                <w:t>Sets</w:t>
                              </w:r>
                              <w:r>
                                <w:rPr>
                                  <w:rFonts w:ascii="Courier New"/>
                                  <w:color w:val="CDD5F4"/>
                                  <w:spacing w:val="52"/>
                                  <w:w w:val="150"/>
                                  <w:sz w:val="19"/>
                                </w:rPr>
                                <w:t> </w:t>
                              </w:r>
                              <w:r>
                                <w:rPr>
                                  <w:rFonts w:ascii="Courier New"/>
                                  <w:color w:val="CDD5F4"/>
                                  <w:sz w:val="19"/>
                                </w:rPr>
                                <w:t>&gt;</w:t>
                              </w:r>
                              <w:r>
                                <w:rPr>
                                  <w:rFonts w:ascii="Courier New"/>
                                  <w:color w:val="CDD5F4"/>
                                  <w:spacing w:val="57"/>
                                  <w:w w:val="150"/>
                                  <w:sz w:val="19"/>
                                </w:rPr>
                                <w:t> </w:t>
                              </w:r>
                              <w:r>
                                <w:rPr>
                                  <w:rFonts w:ascii="Courier New"/>
                                  <w:color w:val="CDD5F4"/>
                                  <w:sz w:val="19"/>
                                </w:rPr>
                                <w:t>Load</w:t>
                              </w:r>
                              <w:r>
                                <w:rPr>
                                  <w:rFonts w:ascii="Courier New"/>
                                  <w:color w:val="CDD5F4"/>
                                  <w:spacing w:val="-1"/>
                                  <w:sz w:val="19"/>
                                </w:rPr>
                                <w:t> </w:t>
                              </w:r>
                              <w:r>
                                <w:rPr>
                                  <w:rFonts w:ascii="Courier New"/>
                                  <w:color w:val="CDD5F4"/>
                                  <w:spacing w:val="-4"/>
                                  <w:sz w:val="19"/>
                                </w:rPr>
                                <w:t>Data</w:t>
                              </w:r>
                            </w:p>
                          </w:txbxContent>
                        </wps:txbx>
                        <wps:bodyPr wrap="square" lIns="0" tIns="0" rIns="0" bIns="0" rtlCol="0">
                          <a:noAutofit/>
                        </wps:bodyPr>
                      </wps:wsp>
                      <wps:wsp>
                        <wps:cNvPr id="21" name="Textbox 21"/>
                        <wps:cNvSpPr txBox="1"/>
                        <wps:spPr>
                          <a:xfrm>
                            <a:off x="0" y="0"/>
                            <a:ext cx="5946140" cy="207010"/>
                          </a:xfrm>
                          <a:prstGeom prst="rect">
                            <a:avLst/>
                          </a:prstGeom>
                          <a:solidFill>
                            <a:srgbClr val="2D3150"/>
                          </a:solidFill>
                        </wps:spPr>
                        <wps:txbx>
                          <w:txbxContent>
                            <w:p>
                              <w:pPr>
                                <w:spacing w:before="62"/>
                                <w:ind w:left="160" w:right="0" w:firstLine="0"/>
                                <w:jc w:val="left"/>
                                <w:rPr>
                                  <w:rFonts w:ascii="Arial" w:hAnsi="Arial"/>
                                  <w:i/>
                                  <w:color w:val="000000"/>
                                  <w:sz w:val="18"/>
                                </w:rPr>
                              </w:pPr>
                              <w:r>
                                <w:rPr>
                                  <w:rFonts w:ascii="Arial" w:hAnsi="Arial"/>
                                  <w:i/>
                                  <w:color w:val="9FAACC"/>
                                  <w:sz w:val="18"/>
                                </w:rPr>
                                <w:t>Navigation</w:t>
                              </w:r>
                              <w:r>
                                <w:rPr>
                                  <w:rFonts w:ascii="Arial" w:hAnsi="Arial"/>
                                  <w:i/>
                                  <w:color w:val="9FAACC"/>
                                  <w:spacing w:val="-5"/>
                                  <w:sz w:val="18"/>
                                </w:rPr>
                                <w:t> </w:t>
                              </w:r>
                              <w:r>
                                <w:rPr>
                                  <w:rFonts w:ascii="Arial" w:hAnsi="Arial"/>
                                  <w:i/>
                                  <w:color w:val="9FAACC"/>
                                  <w:sz w:val="18"/>
                                </w:rPr>
                                <w:t>—</w:t>
                              </w:r>
                              <w:r>
                                <w:rPr>
                                  <w:rFonts w:ascii="Arial" w:hAnsi="Arial"/>
                                  <w:i/>
                                  <w:color w:val="9FAACC"/>
                                  <w:spacing w:val="-5"/>
                                  <w:sz w:val="18"/>
                                </w:rPr>
                                <w:t> </w:t>
                              </w:r>
                              <w:r>
                                <w:rPr>
                                  <w:rFonts w:ascii="Arial" w:hAnsi="Arial"/>
                                  <w:i/>
                                  <w:color w:val="9FAACC"/>
                                  <w:sz w:val="18"/>
                                </w:rPr>
                                <w:t>ServiceNow</w:t>
                              </w:r>
                              <w:r>
                                <w:rPr>
                                  <w:rFonts w:ascii="Arial" w:hAnsi="Arial"/>
                                  <w:i/>
                                  <w:color w:val="9FAACC"/>
                                  <w:spacing w:val="-6"/>
                                  <w:sz w:val="18"/>
                                </w:rPr>
                                <w:t> </w:t>
                              </w:r>
                              <w:r>
                                <w:rPr>
                                  <w:rFonts w:ascii="Arial" w:hAnsi="Arial"/>
                                  <w:i/>
                                  <w:color w:val="9FAACC"/>
                                  <w:sz w:val="18"/>
                                </w:rPr>
                                <w:t>Application</w:t>
                              </w:r>
                              <w:r>
                                <w:rPr>
                                  <w:rFonts w:ascii="Arial" w:hAnsi="Arial"/>
                                  <w:i/>
                                  <w:color w:val="9FAACC"/>
                                  <w:spacing w:val="-5"/>
                                  <w:sz w:val="18"/>
                                </w:rPr>
                                <w:t> </w:t>
                              </w:r>
                              <w:r>
                                <w:rPr>
                                  <w:rFonts w:ascii="Arial" w:hAnsi="Arial"/>
                                  <w:i/>
                                  <w:color w:val="9FAACC"/>
                                  <w:spacing w:val="-2"/>
                                  <w:sz w:val="18"/>
                                </w:rPr>
                                <w:t>Navigator</w:t>
                              </w:r>
                            </w:p>
                          </w:txbxContent>
                        </wps:txbx>
                        <wps:bodyPr wrap="square" lIns="0" tIns="0" rIns="0" bIns="0" rtlCol="0">
                          <a:noAutofit/>
                        </wps:bodyPr>
                      </wps:wsp>
                    </wpg:wgp>
                  </a:graphicData>
                </a:graphic>
              </wp:anchor>
            </w:drawing>
          </mc:Choice>
          <mc:Fallback>
            <w:pict>
              <v:group style="position:absolute;margin-left:54.025002pt;margin-top:15.447148pt;width:468.2pt;height:30.05pt;mso-position-horizontal-relative:page;mso-position-vertical-relative:paragraph;z-index:-15723008;mso-wrap-distance-left:0;mso-wrap-distance-right:0" id="docshapegroup19" coordorigin="1081,309" coordsize="9364,601">
                <v:shape style="position:absolute;left:1080;top:634;width:9364;height:275" type="#_x0000_t202" id="docshape20" filled="true" fillcolor="#1e1e2d" stroked="false">
                  <v:textbox inset="0,0,0,0">
                    <w:txbxContent>
                      <w:p>
                        <w:pPr>
                          <w:spacing w:before="32"/>
                          <w:ind w:left="200" w:right="0" w:firstLine="0"/>
                          <w:jc w:val="left"/>
                          <w:rPr>
                            <w:rFonts w:ascii="Courier New"/>
                            <w:color w:val="000000"/>
                            <w:sz w:val="19"/>
                          </w:rPr>
                        </w:pPr>
                        <w:r>
                          <w:rPr>
                            <w:rFonts w:ascii="Courier New"/>
                            <w:color w:val="CDD5F4"/>
                            <w:sz w:val="19"/>
                          </w:rPr>
                          <w:t>All</w:t>
                        </w:r>
                        <w:r>
                          <w:rPr>
                            <w:rFonts w:ascii="Courier New"/>
                            <w:color w:val="CDD5F4"/>
                            <w:spacing w:val="56"/>
                            <w:w w:val="150"/>
                            <w:sz w:val="19"/>
                          </w:rPr>
                          <w:t> </w:t>
                        </w:r>
                        <w:r>
                          <w:rPr>
                            <w:rFonts w:ascii="Courier New"/>
                            <w:color w:val="CDD5F4"/>
                            <w:sz w:val="19"/>
                          </w:rPr>
                          <w:t>&gt;</w:t>
                        </w:r>
                        <w:r>
                          <w:rPr>
                            <w:rFonts w:ascii="Courier New"/>
                            <w:color w:val="CDD5F4"/>
                            <w:spacing w:val="52"/>
                            <w:w w:val="150"/>
                            <w:sz w:val="19"/>
                          </w:rPr>
                          <w:t> </w:t>
                        </w:r>
                        <w:r>
                          <w:rPr>
                            <w:rFonts w:ascii="Courier New"/>
                            <w:color w:val="CDD5F4"/>
                            <w:sz w:val="19"/>
                          </w:rPr>
                          <w:t>System Import</w:t>
                        </w:r>
                        <w:r>
                          <w:rPr>
                            <w:rFonts w:ascii="Courier New"/>
                            <w:color w:val="CDD5F4"/>
                            <w:spacing w:val="-5"/>
                            <w:sz w:val="19"/>
                          </w:rPr>
                          <w:t> </w:t>
                        </w:r>
                        <w:r>
                          <w:rPr>
                            <w:rFonts w:ascii="Courier New"/>
                            <w:color w:val="CDD5F4"/>
                            <w:sz w:val="19"/>
                          </w:rPr>
                          <w:t>Sets</w:t>
                        </w:r>
                        <w:r>
                          <w:rPr>
                            <w:rFonts w:ascii="Courier New"/>
                            <w:color w:val="CDD5F4"/>
                            <w:spacing w:val="52"/>
                            <w:w w:val="150"/>
                            <w:sz w:val="19"/>
                          </w:rPr>
                          <w:t> </w:t>
                        </w:r>
                        <w:r>
                          <w:rPr>
                            <w:rFonts w:ascii="Courier New"/>
                            <w:color w:val="CDD5F4"/>
                            <w:sz w:val="19"/>
                          </w:rPr>
                          <w:t>&gt;</w:t>
                        </w:r>
                        <w:r>
                          <w:rPr>
                            <w:rFonts w:ascii="Courier New"/>
                            <w:color w:val="CDD5F4"/>
                            <w:spacing w:val="57"/>
                            <w:w w:val="150"/>
                            <w:sz w:val="19"/>
                          </w:rPr>
                          <w:t> </w:t>
                        </w:r>
                        <w:r>
                          <w:rPr>
                            <w:rFonts w:ascii="Courier New"/>
                            <w:color w:val="CDD5F4"/>
                            <w:sz w:val="19"/>
                          </w:rPr>
                          <w:t>Load</w:t>
                        </w:r>
                        <w:r>
                          <w:rPr>
                            <w:rFonts w:ascii="Courier New"/>
                            <w:color w:val="CDD5F4"/>
                            <w:spacing w:val="-1"/>
                            <w:sz w:val="19"/>
                          </w:rPr>
                          <w:t> </w:t>
                        </w:r>
                        <w:r>
                          <w:rPr>
                            <w:rFonts w:ascii="Courier New"/>
                            <w:color w:val="CDD5F4"/>
                            <w:spacing w:val="-4"/>
                            <w:sz w:val="19"/>
                          </w:rPr>
                          <w:t>Data</w:t>
                        </w:r>
                      </w:p>
                    </w:txbxContent>
                  </v:textbox>
                  <v:fill type="solid"/>
                  <w10:wrap type="none"/>
                </v:shape>
                <v:shape style="position:absolute;left:1080;top:308;width:9364;height:326" type="#_x0000_t202" id="docshape21" filled="true" fillcolor="#2d3150" stroked="false">
                  <v:textbox inset="0,0,0,0">
                    <w:txbxContent>
                      <w:p>
                        <w:pPr>
                          <w:spacing w:before="62"/>
                          <w:ind w:left="160" w:right="0" w:firstLine="0"/>
                          <w:jc w:val="left"/>
                          <w:rPr>
                            <w:rFonts w:ascii="Arial" w:hAnsi="Arial"/>
                            <w:i/>
                            <w:color w:val="000000"/>
                            <w:sz w:val="18"/>
                          </w:rPr>
                        </w:pPr>
                        <w:r>
                          <w:rPr>
                            <w:rFonts w:ascii="Arial" w:hAnsi="Arial"/>
                            <w:i/>
                            <w:color w:val="9FAACC"/>
                            <w:sz w:val="18"/>
                          </w:rPr>
                          <w:t>Navigation</w:t>
                        </w:r>
                        <w:r>
                          <w:rPr>
                            <w:rFonts w:ascii="Arial" w:hAnsi="Arial"/>
                            <w:i/>
                            <w:color w:val="9FAACC"/>
                            <w:spacing w:val="-5"/>
                            <w:sz w:val="18"/>
                          </w:rPr>
                          <w:t> </w:t>
                        </w:r>
                        <w:r>
                          <w:rPr>
                            <w:rFonts w:ascii="Arial" w:hAnsi="Arial"/>
                            <w:i/>
                            <w:color w:val="9FAACC"/>
                            <w:sz w:val="18"/>
                          </w:rPr>
                          <w:t>—</w:t>
                        </w:r>
                        <w:r>
                          <w:rPr>
                            <w:rFonts w:ascii="Arial" w:hAnsi="Arial"/>
                            <w:i/>
                            <w:color w:val="9FAACC"/>
                            <w:spacing w:val="-5"/>
                            <w:sz w:val="18"/>
                          </w:rPr>
                          <w:t> </w:t>
                        </w:r>
                        <w:r>
                          <w:rPr>
                            <w:rFonts w:ascii="Arial" w:hAnsi="Arial"/>
                            <w:i/>
                            <w:color w:val="9FAACC"/>
                            <w:sz w:val="18"/>
                          </w:rPr>
                          <w:t>ServiceNow</w:t>
                        </w:r>
                        <w:r>
                          <w:rPr>
                            <w:rFonts w:ascii="Arial" w:hAnsi="Arial"/>
                            <w:i/>
                            <w:color w:val="9FAACC"/>
                            <w:spacing w:val="-6"/>
                            <w:sz w:val="18"/>
                          </w:rPr>
                          <w:t> </w:t>
                        </w:r>
                        <w:r>
                          <w:rPr>
                            <w:rFonts w:ascii="Arial" w:hAnsi="Arial"/>
                            <w:i/>
                            <w:color w:val="9FAACC"/>
                            <w:sz w:val="18"/>
                          </w:rPr>
                          <w:t>Application</w:t>
                        </w:r>
                        <w:r>
                          <w:rPr>
                            <w:rFonts w:ascii="Arial" w:hAnsi="Arial"/>
                            <w:i/>
                            <w:color w:val="9FAACC"/>
                            <w:spacing w:val="-5"/>
                            <w:sz w:val="18"/>
                          </w:rPr>
                          <w:t> </w:t>
                        </w:r>
                        <w:r>
                          <w:rPr>
                            <w:rFonts w:ascii="Arial" w:hAnsi="Arial"/>
                            <w:i/>
                            <w:color w:val="9FAACC"/>
                            <w:spacing w:val="-2"/>
                            <w:sz w:val="18"/>
                          </w:rPr>
                          <w:t>Navigator</w:t>
                        </w:r>
                      </w:p>
                    </w:txbxContent>
                  </v:textbox>
                  <v:fill type="solid"/>
                  <w10:wrap type="none"/>
                </v:shape>
                <w10:wrap type="topAndBottom"/>
              </v:group>
            </w:pict>
          </mc:Fallback>
        </mc:AlternateContent>
      </w:r>
    </w:p>
    <w:p>
      <w:pPr>
        <w:pStyle w:val="BodyText"/>
        <w:rPr>
          <w:rFonts w:ascii="Arial"/>
          <w:b/>
        </w:rPr>
      </w:pPr>
    </w:p>
    <w:p>
      <w:pPr>
        <w:pStyle w:val="BodyText"/>
        <w:spacing w:before="12"/>
        <w:rPr>
          <w:rFonts w:ascii="Arial"/>
          <w:b/>
        </w:rPr>
      </w:pPr>
    </w:p>
    <w:p>
      <w:pPr>
        <w:pStyle w:val="ListParagraph"/>
        <w:numPr>
          <w:ilvl w:val="1"/>
          <w:numId w:val="3"/>
        </w:numPr>
        <w:tabs>
          <w:tab w:pos="788" w:val="left" w:leader="none"/>
        </w:tabs>
        <w:spacing w:line="240" w:lineRule="auto" w:before="0" w:after="0"/>
        <w:ind w:left="788" w:right="0" w:hanging="428"/>
        <w:jc w:val="left"/>
        <w:rPr>
          <w:rFonts w:ascii="Arial"/>
          <w:b/>
          <w:sz w:val="22"/>
        </w:rPr>
      </w:pPr>
      <w:bookmarkStart w:name="2.2  Configuration Steps" w:id="7"/>
      <w:bookmarkEnd w:id="7"/>
      <w:r>
        <w:rPr/>
      </w:r>
      <w:r>
        <w:rPr>
          <w:rFonts w:ascii="Arial"/>
          <w:b/>
          <w:color w:val="585858"/>
          <w:sz w:val="22"/>
        </w:rPr>
        <w:t>Configuration</w:t>
      </w:r>
      <w:r>
        <w:rPr>
          <w:rFonts w:ascii="Arial"/>
          <w:b/>
          <w:color w:val="585858"/>
          <w:spacing w:val="-9"/>
          <w:sz w:val="22"/>
        </w:rPr>
        <w:t> </w:t>
      </w:r>
      <w:r>
        <w:rPr>
          <w:rFonts w:ascii="Arial"/>
          <w:b/>
          <w:color w:val="585858"/>
          <w:spacing w:val="-4"/>
          <w:sz w:val="22"/>
        </w:rPr>
        <w:t>Steps</w:t>
      </w:r>
    </w:p>
    <w:p>
      <w:pPr>
        <w:pStyle w:val="BodyText"/>
        <w:spacing w:before="79"/>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1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4784">
                      <wp:simplePos x="0" y="0"/>
                      <wp:positionH relativeFrom="column">
                        <wp:posOffset>301625</wp:posOffset>
                      </wp:positionH>
                      <wp:positionV relativeFrom="paragraph">
                        <wp:posOffset>50874</wp:posOffset>
                      </wp:positionV>
                      <wp:extent cx="6350" cy="685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350" cy="685800"/>
                                <a:chExt cx="6350" cy="685800"/>
                              </a:xfrm>
                            </wpg:grpSpPr>
                            <wps:wsp>
                              <wps:cNvPr id="23" name="Graphic 23"/>
                              <wps:cNvSpPr/>
                              <wps:spPr>
                                <a:xfrm>
                                  <a:off x="0" y="0"/>
                                  <a:ext cx="6350" cy="685800"/>
                                </a:xfrm>
                                <a:custGeom>
                                  <a:avLst/>
                                  <a:gdLst/>
                                  <a:ahLst/>
                                  <a:cxnLst/>
                                  <a:rect l="l" t="t" r="r" b="b"/>
                                  <a:pathLst>
                                    <a:path w="6350" h="685800">
                                      <a:moveTo>
                                        <a:pt x="6350" y="0"/>
                                      </a:moveTo>
                                      <a:lnTo>
                                        <a:pt x="0" y="0"/>
                                      </a:lnTo>
                                      <a:lnTo>
                                        <a:pt x="0" y="685800"/>
                                      </a:lnTo>
                                      <a:lnTo>
                                        <a:pt x="6350" y="685800"/>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53pt;width:.5pt;height:54pt;mso-position-horizontal-relative:column;mso-position-vertical-relative:paragraph;z-index:15734784" id="docshapegroup22" coordorigin="475,80" coordsize="10,1080">
                      <v:rect style="position:absolute;left:475;top:80;width:10;height:1080" id="docshape23" filled="true" fillcolor="#ffffff" stroked="false">
                        <v:fill type="solid"/>
                      </v:rect>
                      <w10:wrap type="none"/>
                    </v:group>
                  </w:pict>
                </mc:Fallback>
              </mc:AlternateContent>
            </w:r>
            <w:r>
              <w:rPr>
                <w:rFonts w:ascii="Arial"/>
                <w:b/>
                <w:color w:val="FFFFFF"/>
                <w:spacing w:val="-10"/>
                <w:sz w:val="24"/>
              </w:rPr>
              <w:t>1</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Open</w:t>
            </w:r>
            <w:r>
              <w:rPr>
                <w:rFonts w:ascii="Arial"/>
                <w:b/>
                <w:color w:val="1F3863"/>
                <w:spacing w:val="-2"/>
                <w:sz w:val="20"/>
              </w:rPr>
              <w:t> </w:t>
            </w:r>
            <w:r>
              <w:rPr>
                <w:rFonts w:ascii="Arial"/>
                <w:b/>
                <w:color w:val="1F3863"/>
                <w:sz w:val="20"/>
              </w:rPr>
              <w:t>the</w:t>
            </w:r>
            <w:r>
              <w:rPr>
                <w:rFonts w:ascii="Arial"/>
                <w:b/>
                <w:color w:val="1F3863"/>
                <w:spacing w:val="-1"/>
                <w:sz w:val="20"/>
              </w:rPr>
              <w:t> </w:t>
            </w:r>
            <w:r>
              <w:rPr>
                <w:rFonts w:ascii="Arial"/>
                <w:b/>
                <w:color w:val="1F3863"/>
                <w:sz w:val="20"/>
              </w:rPr>
              <w:t>Load</w:t>
            </w:r>
            <w:r>
              <w:rPr>
                <w:rFonts w:ascii="Arial"/>
                <w:b/>
                <w:color w:val="1F3863"/>
                <w:spacing w:val="-6"/>
                <w:sz w:val="20"/>
              </w:rPr>
              <w:t> </w:t>
            </w:r>
            <w:r>
              <w:rPr>
                <w:rFonts w:ascii="Arial"/>
                <w:b/>
                <w:color w:val="1F3863"/>
                <w:sz w:val="20"/>
              </w:rPr>
              <w:t>Data</w:t>
            </w:r>
            <w:r>
              <w:rPr>
                <w:rFonts w:ascii="Arial"/>
                <w:b/>
                <w:color w:val="1F3863"/>
                <w:spacing w:val="-5"/>
                <w:sz w:val="20"/>
              </w:rPr>
              <w:t> </w:t>
            </w:r>
            <w:r>
              <w:rPr>
                <w:rFonts w:ascii="Arial"/>
                <w:b/>
                <w:color w:val="1F3863"/>
                <w:spacing w:val="-4"/>
                <w:sz w:val="20"/>
              </w:rPr>
              <w:t>form</w:t>
            </w:r>
          </w:p>
        </w:tc>
        <w:tc>
          <w:tcPr>
            <w:tcW w:w="6083" w:type="dxa"/>
            <w:tcBorders>
              <w:left w:val="single" w:sz="4" w:space="0" w:color="B8CCE3"/>
            </w:tcBorders>
            <w:shd w:val="clear" w:color="auto" w:fill="EFF4F9"/>
          </w:tcPr>
          <w:p>
            <w:pPr>
              <w:pStyle w:val="TableParagraph"/>
              <w:ind w:left="134" w:right="143"/>
              <w:rPr>
                <w:sz w:val="20"/>
              </w:rPr>
            </w:pPr>
            <w:r>
              <w:rPr>
                <w:color w:val="585858"/>
                <w:sz w:val="20"/>
              </w:rPr>
              <w:t>Using</w:t>
            </w:r>
            <w:r>
              <w:rPr>
                <w:color w:val="585858"/>
                <w:spacing w:val="-8"/>
                <w:sz w:val="20"/>
              </w:rPr>
              <w:t> </w:t>
            </w:r>
            <w:r>
              <w:rPr>
                <w:color w:val="585858"/>
                <w:sz w:val="20"/>
              </w:rPr>
              <w:t>the</w:t>
            </w:r>
            <w:r>
              <w:rPr>
                <w:color w:val="585858"/>
                <w:spacing w:val="-8"/>
                <w:sz w:val="20"/>
              </w:rPr>
              <w:t> </w:t>
            </w:r>
            <w:r>
              <w:rPr>
                <w:color w:val="585858"/>
                <w:sz w:val="20"/>
              </w:rPr>
              <w:t>Application</w:t>
            </w:r>
            <w:r>
              <w:rPr>
                <w:color w:val="585858"/>
                <w:spacing w:val="-8"/>
                <w:sz w:val="20"/>
              </w:rPr>
              <w:t> </w:t>
            </w:r>
            <w:r>
              <w:rPr>
                <w:color w:val="585858"/>
                <w:sz w:val="20"/>
              </w:rPr>
              <w:t>Navigator</w:t>
            </w:r>
            <w:r>
              <w:rPr>
                <w:color w:val="585858"/>
                <w:spacing w:val="-4"/>
                <w:sz w:val="20"/>
              </w:rPr>
              <w:t> </w:t>
            </w:r>
            <w:r>
              <w:rPr>
                <w:color w:val="585858"/>
                <w:sz w:val="20"/>
              </w:rPr>
              <w:t>(top-left</w:t>
            </w:r>
            <w:r>
              <w:rPr>
                <w:color w:val="585858"/>
                <w:spacing w:val="-8"/>
                <w:sz w:val="20"/>
              </w:rPr>
              <w:t> </w:t>
            </w:r>
            <w:r>
              <w:rPr>
                <w:color w:val="585858"/>
                <w:sz w:val="20"/>
              </w:rPr>
              <w:t>filter</w:t>
            </w:r>
            <w:r>
              <w:rPr>
                <w:color w:val="585858"/>
                <w:spacing w:val="-3"/>
                <w:sz w:val="20"/>
              </w:rPr>
              <w:t> </w:t>
            </w:r>
            <w:r>
              <w:rPr>
                <w:color w:val="585858"/>
                <w:sz w:val="20"/>
              </w:rPr>
              <w:t>field),</w:t>
            </w:r>
            <w:r>
              <w:rPr>
                <w:color w:val="585858"/>
                <w:spacing w:val="-2"/>
                <w:sz w:val="20"/>
              </w:rPr>
              <w:t> </w:t>
            </w:r>
            <w:r>
              <w:rPr>
                <w:color w:val="585858"/>
                <w:sz w:val="20"/>
              </w:rPr>
              <w:t>type</w:t>
            </w:r>
            <w:r>
              <w:rPr>
                <w:color w:val="585858"/>
                <w:spacing w:val="-8"/>
                <w:sz w:val="20"/>
              </w:rPr>
              <w:t> </w:t>
            </w:r>
            <w:r>
              <w:rPr>
                <w:color w:val="585858"/>
                <w:sz w:val="20"/>
              </w:rPr>
              <w:t>"Load Data" and select it from the Import Sets module group.</w:t>
            </w:r>
          </w:p>
          <w:p>
            <w:pPr>
              <w:pStyle w:val="TableParagraph"/>
              <w:spacing w:before="40"/>
              <w:ind w:left="134" w:right="264"/>
              <w:rPr>
                <w:sz w:val="20"/>
              </w:rPr>
            </w:pPr>
            <w:r>
              <w:rPr>
                <w:color w:val="585858"/>
                <w:sz w:val="20"/>
              </w:rPr>
              <w:t>The</w:t>
            </w:r>
            <w:r>
              <w:rPr>
                <w:color w:val="585858"/>
                <w:spacing w:val="-6"/>
                <w:sz w:val="20"/>
              </w:rPr>
              <w:t> </w:t>
            </w:r>
            <w:r>
              <w:rPr>
                <w:color w:val="585858"/>
                <w:sz w:val="20"/>
              </w:rPr>
              <w:t>Load</w:t>
            </w:r>
            <w:r>
              <w:rPr>
                <w:color w:val="585858"/>
                <w:spacing w:val="-6"/>
                <w:sz w:val="20"/>
              </w:rPr>
              <w:t> </w:t>
            </w:r>
            <w:r>
              <w:rPr>
                <w:color w:val="585858"/>
                <w:sz w:val="20"/>
              </w:rPr>
              <w:t>Data</w:t>
            </w:r>
            <w:r>
              <w:rPr>
                <w:color w:val="585858"/>
                <w:spacing w:val="-6"/>
                <w:sz w:val="20"/>
              </w:rPr>
              <w:t> </w:t>
            </w:r>
            <w:r>
              <w:rPr>
                <w:color w:val="585858"/>
                <w:sz w:val="20"/>
              </w:rPr>
              <w:t>form</w:t>
            </w:r>
            <w:r>
              <w:rPr>
                <w:color w:val="585858"/>
                <w:spacing w:val="-6"/>
                <w:sz w:val="20"/>
              </w:rPr>
              <w:t> </w:t>
            </w:r>
            <w:r>
              <w:rPr>
                <w:color w:val="585858"/>
                <w:sz w:val="20"/>
              </w:rPr>
              <w:t>will</w:t>
            </w:r>
            <w:r>
              <w:rPr>
                <w:color w:val="585858"/>
                <w:spacing w:val="-3"/>
                <w:sz w:val="20"/>
              </w:rPr>
              <w:t> </w:t>
            </w:r>
            <w:r>
              <w:rPr>
                <w:color w:val="585858"/>
                <w:sz w:val="20"/>
              </w:rPr>
              <w:t>open,</w:t>
            </w:r>
            <w:r>
              <w:rPr>
                <w:color w:val="585858"/>
                <w:spacing w:val="-6"/>
                <w:sz w:val="20"/>
              </w:rPr>
              <w:t> </w:t>
            </w:r>
            <w:r>
              <w:rPr>
                <w:color w:val="585858"/>
                <w:sz w:val="20"/>
              </w:rPr>
              <w:t>presenting</w:t>
            </w:r>
            <w:r>
              <w:rPr>
                <w:color w:val="585858"/>
                <w:spacing w:val="-6"/>
                <w:sz w:val="20"/>
              </w:rPr>
              <w:t> </w:t>
            </w:r>
            <w:r>
              <w:rPr>
                <w:color w:val="585858"/>
                <w:sz w:val="20"/>
              </w:rPr>
              <w:t>options</w:t>
            </w:r>
            <w:r>
              <w:rPr>
                <w:color w:val="585858"/>
                <w:spacing w:val="-5"/>
                <w:sz w:val="20"/>
              </w:rPr>
              <w:t> </w:t>
            </w:r>
            <w:r>
              <w:rPr>
                <w:color w:val="585858"/>
                <w:sz w:val="20"/>
              </w:rPr>
              <w:t>to</w:t>
            </w:r>
            <w:r>
              <w:rPr>
                <w:color w:val="585858"/>
                <w:spacing w:val="-6"/>
                <w:sz w:val="20"/>
              </w:rPr>
              <w:t> </w:t>
            </w:r>
            <w:r>
              <w:rPr>
                <w:color w:val="585858"/>
                <w:sz w:val="20"/>
              </w:rPr>
              <w:t>load</w:t>
            </w:r>
            <w:r>
              <w:rPr>
                <w:color w:val="585858"/>
                <w:spacing w:val="-1"/>
                <w:sz w:val="20"/>
              </w:rPr>
              <w:t> </w:t>
            </w:r>
            <w:r>
              <w:rPr>
                <w:color w:val="585858"/>
                <w:sz w:val="20"/>
              </w:rPr>
              <w:t>data from a file or a data source.</w:t>
            </w:r>
          </w:p>
        </w:tc>
      </w:tr>
    </w:tbl>
    <w:p>
      <w:pPr>
        <w:pStyle w:val="BodyText"/>
        <w:spacing w:before="44" w:after="1"/>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1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5296">
                      <wp:simplePos x="0" y="0"/>
                      <wp:positionH relativeFrom="column">
                        <wp:posOffset>301625</wp:posOffset>
                      </wp:positionH>
                      <wp:positionV relativeFrom="paragraph">
                        <wp:posOffset>50556</wp:posOffset>
                      </wp:positionV>
                      <wp:extent cx="6350" cy="68643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350" cy="686435"/>
                                <a:chExt cx="6350" cy="686435"/>
                              </a:xfrm>
                            </wpg:grpSpPr>
                            <wps:wsp>
                              <wps:cNvPr id="25" name="Graphic 25"/>
                              <wps:cNvSpPr/>
                              <wps:spPr>
                                <a:xfrm>
                                  <a:off x="0" y="0"/>
                                  <a:ext cx="6350" cy="686435"/>
                                </a:xfrm>
                                <a:custGeom>
                                  <a:avLst/>
                                  <a:gdLst/>
                                  <a:ahLst/>
                                  <a:cxnLst/>
                                  <a:rect l="l" t="t" r="r" b="b"/>
                                  <a:pathLst>
                                    <a:path w="6350" h="686435">
                                      <a:moveTo>
                                        <a:pt x="6350" y="0"/>
                                      </a:moveTo>
                                      <a:lnTo>
                                        <a:pt x="0" y="0"/>
                                      </a:lnTo>
                                      <a:lnTo>
                                        <a:pt x="0" y="686117"/>
                                      </a:lnTo>
                                      <a:lnTo>
                                        <a:pt x="6350" y="68611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3.980864pt;width:.5pt;height:54.05pt;mso-position-horizontal-relative:column;mso-position-vertical-relative:paragraph;z-index:15735296" id="docshapegroup24" coordorigin="475,80" coordsize="10,1081">
                      <v:rect style="position:absolute;left:475;top:79;width:10;height:1081" id="docshape25" filled="true" fillcolor="#ffffff" stroked="false">
                        <v:fill type="solid"/>
                      </v:rect>
                      <w10:wrap type="none"/>
                    </v:group>
                  </w:pict>
                </mc:Fallback>
              </mc:AlternateContent>
            </w:r>
            <w:r>
              <w:rPr>
                <w:rFonts w:ascii="Arial"/>
                <w:b/>
                <w:color w:val="FFFFFF"/>
                <w:spacing w:val="-10"/>
                <w:sz w:val="24"/>
              </w:rPr>
              <w:t>2</w:t>
            </w:r>
          </w:p>
        </w:tc>
        <w:tc>
          <w:tcPr>
            <w:tcW w:w="2802" w:type="dxa"/>
            <w:tcBorders>
              <w:right w:val="single" w:sz="4" w:space="0" w:color="B8CCE3"/>
            </w:tcBorders>
            <w:shd w:val="clear" w:color="auto" w:fill="D9E1F3"/>
          </w:tcPr>
          <w:p>
            <w:pPr>
              <w:pStyle w:val="TableParagraph"/>
              <w:spacing w:before="83"/>
              <w:ind w:left="140"/>
              <w:rPr>
                <w:rFonts w:ascii="Arial"/>
                <w:b/>
                <w:sz w:val="20"/>
              </w:rPr>
            </w:pPr>
            <w:r>
              <w:rPr>
                <w:rFonts w:ascii="Arial"/>
                <w:b/>
                <w:color w:val="1F3863"/>
                <w:sz w:val="20"/>
              </w:rPr>
              <w:t>Select</w:t>
            </w:r>
            <w:r>
              <w:rPr>
                <w:rFonts w:ascii="Arial"/>
                <w:b/>
                <w:color w:val="1F3863"/>
                <w:spacing w:val="-10"/>
                <w:sz w:val="20"/>
              </w:rPr>
              <w:t> </w:t>
            </w:r>
            <w:r>
              <w:rPr>
                <w:rFonts w:ascii="Arial"/>
                <w:b/>
                <w:color w:val="1F3863"/>
                <w:sz w:val="20"/>
              </w:rPr>
              <w:t>table</w:t>
            </w:r>
            <w:r>
              <w:rPr>
                <w:rFonts w:ascii="Arial"/>
                <w:b/>
                <w:color w:val="1F3863"/>
                <w:spacing w:val="-3"/>
                <w:sz w:val="20"/>
              </w:rPr>
              <w:t> </w:t>
            </w:r>
            <w:r>
              <w:rPr>
                <w:rFonts w:ascii="Arial"/>
                <w:b/>
                <w:color w:val="1F3863"/>
                <w:sz w:val="20"/>
              </w:rPr>
              <w:t>creation</w:t>
            </w:r>
            <w:r>
              <w:rPr>
                <w:rFonts w:ascii="Arial"/>
                <w:b/>
                <w:color w:val="1F3863"/>
                <w:spacing w:val="-8"/>
                <w:sz w:val="20"/>
              </w:rPr>
              <w:t> </w:t>
            </w:r>
            <w:r>
              <w:rPr>
                <w:rFonts w:ascii="Arial"/>
                <w:b/>
                <w:color w:val="1F3863"/>
                <w:spacing w:val="-4"/>
                <w:sz w:val="20"/>
              </w:rPr>
              <w:t>mode</w:t>
            </w:r>
          </w:p>
        </w:tc>
        <w:tc>
          <w:tcPr>
            <w:tcW w:w="6083" w:type="dxa"/>
            <w:tcBorders>
              <w:left w:val="single" w:sz="4" w:space="0" w:color="B8CCE3"/>
            </w:tcBorders>
            <w:shd w:val="clear" w:color="auto" w:fill="EFF4F9"/>
          </w:tcPr>
          <w:p>
            <w:pPr>
              <w:pStyle w:val="TableParagraph"/>
              <w:spacing w:before="83"/>
              <w:ind w:left="134" w:right="143"/>
              <w:rPr>
                <w:sz w:val="20"/>
              </w:rPr>
            </w:pPr>
            <w:r>
              <w:rPr>
                <w:color w:val="585858"/>
                <w:sz w:val="20"/>
              </w:rPr>
              <w:t>In</w:t>
            </w:r>
            <w:r>
              <w:rPr>
                <w:color w:val="585858"/>
                <w:spacing w:val="-6"/>
                <w:sz w:val="20"/>
              </w:rPr>
              <w:t> </w:t>
            </w:r>
            <w:r>
              <w:rPr>
                <w:color w:val="585858"/>
                <w:sz w:val="20"/>
              </w:rPr>
              <w:t>the</w:t>
            </w:r>
            <w:r>
              <w:rPr>
                <w:color w:val="585858"/>
                <w:spacing w:val="-6"/>
                <w:sz w:val="20"/>
              </w:rPr>
              <w:t> </w:t>
            </w:r>
            <w:r>
              <w:rPr>
                <w:color w:val="585858"/>
                <w:sz w:val="20"/>
              </w:rPr>
              <w:t>"Import</w:t>
            </w:r>
            <w:r>
              <w:rPr>
                <w:color w:val="585858"/>
                <w:spacing w:val="-6"/>
                <w:sz w:val="20"/>
              </w:rPr>
              <w:t> </w:t>
            </w:r>
            <w:r>
              <w:rPr>
                <w:color w:val="585858"/>
                <w:sz w:val="20"/>
              </w:rPr>
              <w:t>set</w:t>
            </w:r>
            <w:r>
              <w:rPr>
                <w:color w:val="585858"/>
                <w:spacing w:val="-6"/>
                <w:sz w:val="20"/>
              </w:rPr>
              <w:t> </w:t>
            </w:r>
            <w:r>
              <w:rPr>
                <w:color w:val="585858"/>
                <w:sz w:val="20"/>
              </w:rPr>
              <w:t>table"</w:t>
            </w:r>
            <w:r>
              <w:rPr>
                <w:color w:val="585858"/>
                <w:spacing w:val="-2"/>
                <w:sz w:val="20"/>
              </w:rPr>
              <w:t> </w:t>
            </w:r>
            <w:r>
              <w:rPr>
                <w:color w:val="585858"/>
                <w:sz w:val="20"/>
              </w:rPr>
              <w:t>field,</w:t>
            </w:r>
            <w:r>
              <w:rPr>
                <w:color w:val="585858"/>
                <w:spacing w:val="-6"/>
                <w:sz w:val="20"/>
              </w:rPr>
              <w:t> </w:t>
            </w:r>
            <w:r>
              <w:rPr>
                <w:color w:val="585858"/>
                <w:sz w:val="20"/>
              </w:rPr>
              <w:t>select</w:t>
            </w:r>
            <w:r>
              <w:rPr>
                <w:color w:val="585858"/>
                <w:spacing w:val="-1"/>
                <w:sz w:val="20"/>
              </w:rPr>
              <w:t> </w:t>
            </w:r>
            <w:r>
              <w:rPr>
                <w:color w:val="585858"/>
                <w:sz w:val="20"/>
              </w:rPr>
              <w:t>the</w:t>
            </w:r>
            <w:r>
              <w:rPr>
                <w:color w:val="585858"/>
                <w:spacing w:val="-2"/>
                <w:sz w:val="20"/>
              </w:rPr>
              <w:t> </w:t>
            </w:r>
            <w:r>
              <w:rPr>
                <w:color w:val="585858"/>
                <w:sz w:val="20"/>
              </w:rPr>
              <w:t>option</w:t>
            </w:r>
            <w:r>
              <w:rPr>
                <w:color w:val="585858"/>
                <w:spacing w:val="-2"/>
                <w:sz w:val="20"/>
              </w:rPr>
              <w:t> </w:t>
            </w:r>
            <w:r>
              <w:rPr>
                <w:color w:val="585858"/>
                <w:sz w:val="20"/>
              </w:rPr>
              <w:t>to</w:t>
            </w:r>
            <w:r>
              <w:rPr>
                <w:color w:val="585858"/>
                <w:spacing w:val="-6"/>
                <w:sz w:val="20"/>
              </w:rPr>
              <w:t> </w:t>
            </w:r>
            <w:r>
              <w:rPr>
                <w:color w:val="585858"/>
                <w:sz w:val="20"/>
              </w:rPr>
              <w:t>create</w:t>
            </w:r>
            <w:r>
              <w:rPr>
                <w:color w:val="585858"/>
                <w:spacing w:val="-6"/>
                <w:sz w:val="20"/>
              </w:rPr>
              <w:t> </w:t>
            </w:r>
            <w:r>
              <w:rPr>
                <w:color w:val="585858"/>
                <w:sz w:val="20"/>
              </w:rPr>
              <w:t>a</w:t>
            </w:r>
            <w:r>
              <w:rPr>
                <w:color w:val="585858"/>
                <w:spacing w:val="-2"/>
                <w:sz w:val="20"/>
              </w:rPr>
              <w:t> </w:t>
            </w:r>
            <w:r>
              <w:rPr>
                <w:color w:val="585858"/>
                <w:sz w:val="20"/>
              </w:rPr>
              <w:t>new table rather than loading into an existing one.</w:t>
            </w:r>
          </w:p>
          <w:p>
            <w:pPr>
              <w:pStyle w:val="TableParagraph"/>
              <w:spacing w:before="40"/>
              <w:ind w:left="134" w:right="143"/>
              <w:rPr>
                <w:sz w:val="20"/>
              </w:rPr>
            </w:pPr>
            <w:r>
              <w:rPr>
                <w:color w:val="585858"/>
                <w:sz w:val="20"/>
              </w:rPr>
              <w:t>This</w:t>
            </w:r>
            <w:r>
              <w:rPr>
                <w:color w:val="585858"/>
                <w:spacing w:val="-6"/>
                <w:sz w:val="20"/>
              </w:rPr>
              <w:t> </w:t>
            </w:r>
            <w:r>
              <w:rPr>
                <w:color w:val="585858"/>
                <w:sz w:val="20"/>
              </w:rPr>
              <w:t>instructs</w:t>
            </w:r>
            <w:r>
              <w:rPr>
                <w:color w:val="585858"/>
                <w:spacing w:val="-6"/>
                <w:sz w:val="20"/>
              </w:rPr>
              <w:t> </w:t>
            </w:r>
            <w:r>
              <w:rPr>
                <w:color w:val="585858"/>
                <w:sz w:val="20"/>
              </w:rPr>
              <w:t>ServiceNow</w:t>
            </w:r>
            <w:r>
              <w:rPr>
                <w:color w:val="585858"/>
                <w:spacing w:val="-6"/>
                <w:sz w:val="20"/>
              </w:rPr>
              <w:t> </w:t>
            </w:r>
            <w:r>
              <w:rPr>
                <w:color w:val="585858"/>
                <w:sz w:val="20"/>
              </w:rPr>
              <w:t>to</w:t>
            </w:r>
            <w:r>
              <w:rPr>
                <w:color w:val="585858"/>
                <w:spacing w:val="-7"/>
                <w:sz w:val="20"/>
              </w:rPr>
              <w:t> </w:t>
            </w:r>
            <w:r>
              <w:rPr>
                <w:color w:val="585858"/>
                <w:sz w:val="20"/>
              </w:rPr>
              <w:t>auto-generate</w:t>
            </w:r>
            <w:r>
              <w:rPr>
                <w:color w:val="585858"/>
                <w:spacing w:val="-7"/>
                <w:sz w:val="20"/>
              </w:rPr>
              <w:t> </w:t>
            </w:r>
            <w:r>
              <w:rPr>
                <w:color w:val="585858"/>
                <w:sz w:val="20"/>
              </w:rPr>
              <w:t>a</w:t>
            </w:r>
            <w:r>
              <w:rPr>
                <w:color w:val="585858"/>
                <w:spacing w:val="-4"/>
                <w:sz w:val="20"/>
              </w:rPr>
              <w:t> </w:t>
            </w:r>
            <w:r>
              <w:rPr>
                <w:color w:val="585858"/>
                <w:sz w:val="20"/>
              </w:rPr>
              <w:t>new</w:t>
            </w:r>
            <w:r>
              <w:rPr>
                <w:color w:val="585858"/>
                <w:spacing w:val="-6"/>
                <w:sz w:val="20"/>
              </w:rPr>
              <w:t> </w:t>
            </w:r>
            <w:r>
              <w:rPr>
                <w:color w:val="585858"/>
                <w:sz w:val="20"/>
              </w:rPr>
              <w:t>staging</w:t>
            </w:r>
            <w:r>
              <w:rPr>
                <w:color w:val="585858"/>
                <w:spacing w:val="-3"/>
                <w:sz w:val="20"/>
              </w:rPr>
              <w:t> </w:t>
            </w:r>
            <w:r>
              <w:rPr>
                <w:color w:val="585858"/>
                <w:sz w:val="20"/>
              </w:rPr>
              <w:t>table based on the structure of the uploaded file.</w:t>
            </w:r>
          </w:p>
        </w:tc>
      </w:tr>
    </w:tbl>
    <w:p>
      <w:pPr>
        <w:pStyle w:val="BodyText"/>
        <w:spacing w:before="50"/>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19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5808">
                      <wp:simplePos x="0" y="0"/>
                      <wp:positionH relativeFrom="column">
                        <wp:posOffset>301625</wp:posOffset>
                      </wp:positionH>
                      <wp:positionV relativeFrom="paragraph">
                        <wp:posOffset>50556</wp:posOffset>
                      </wp:positionV>
                      <wp:extent cx="6350" cy="70548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350" cy="705485"/>
                                <a:chExt cx="6350" cy="705485"/>
                              </a:xfrm>
                            </wpg:grpSpPr>
                            <wps:wsp>
                              <wps:cNvPr id="27" name="Graphic 27"/>
                              <wps:cNvSpPr/>
                              <wps:spPr>
                                <a:xfrm>
                                  <a:off x="0" y="0"/>
                                  <a:ext cx="6350" cy="705485"/>
                                </a:xfrm>
                                <a:custGeom>
                                  <a:avLst/>
                                  <a:gdLst/>
                                  <a:ahLst/>
                                  <a:cxnLst/>
                                  <a:rect l="l" t="t" r="r" b="b"/>
                                  <a:pathLst>
                                    <a:path w="6350" h="705485">
                                      <a:moveTo>
                                        <a:pt x="6350" y="0"/>
                                      </a:moveTo>
                                      <a:lnTo>
                                        <a:pt x="0" y="0"/>
                                      </a:lnTo>
                                      <a:lnTo>
                                        <a:pt x="0" y="705167"/>
                                      </a:lnTo>
                                      <a:lnTo>
                                        <a:pt x="6350" y="70516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3.980865pt;width:.5pt;height:55.55pt;mso-position-horizontal-relative:column;mso-position-vertical-relative:paragraph;z-index:15735808" id="docshapegroup26" coordorigin="475,80" coordsize="10,1111">
                      <v:rect style="position:absolute;left:475;top:79;width:10;height:1111" id="docshape27" filled="true" fillcolor="#ffffff" stroked="false">
                        <v:fill type="solid"/>
                      </v:rect>
                      <w10:wrap type="none"/>
                    </v:group>
                  </w:pict>
                </mc:Fallback>
              </mc:AlternateContent>
            </w:r>
            <w:r>
              <w:rPr>
                <w:rFonts w:ascii="Arial"/>
                <w:b/>
                <w:color w:val="FFFFFF"/>
                <w:spacing w:val="-10"/>
                <w:sz w:val="24"/>
              </w:rPr>
              <w:t>3</w:t>
            </w:r>
          </w:p>
        </w:tc>
        <w:tc>
          <w:tcPr>
            <w:tcW w:w="2802" w:type="dxa"/>
            <w:tcBorders>
              <w:right w:val="single" w:sz="4" w:space="0" w:color="B8CCE3"/>
            </w:tcBorders>
            <w:shd w:val="clear" w:color="auto" w:fill="D9E1F3"/>
          </w:tcPr>
          <w:p>
            <w:pPr>
              <w:pStyle w:val="TableParagraph"/>
              <w:spacing w:before="83"/>
              <w:ind w:left="140"/>
              <w:rPr>
                <w:rFonts w:ascii="Arial"/>
                <w:b/>
                <w:sz w:val="20"/>
              </w:rPr>
            </w:pPr>
            <w:r>
              <w:rPr>
                <w:rFonts w:ascii="Arial"/>
                <w:b/>
                <w:color w:val="1F3863"/>
                <w:sz w:val="20"/>
              </w:rPr>
              <w:t>Configure</w:t>
            </w:r>
            <w:r>
              <w:rPr>
                <w:rFonts w:ascii="Arial"/>
                <w:b/>
                <w:color w:val="1F3863"/>
                <w:spacing w:val="-14"/>
                <w:sz w:val="20"/>
              </w:rPr>
              <w:t> </w:t>
            </w:r>
            <w:r>
              <w:rPr>
                <w:rFonts w:ascii="Arial"/>
                <w:b/>
                <w:color w:val="1F3863"/>
                <w:sz w:val="20"/>
              </w:rPr>
              <w:t>the</w:t>
            </w:r>
            <w:r>
              <w:rPr>
                <w:rFonts w:ascii="Arial"/>
                <w:b/>
                <w:color w:val="1F3863"/>
                <w:spacing w:val="-14"/>
                <w:sz w:val="20"/>
              </w:rPr>
              <w:t> </w:t>
            </w:r>
            <w:r>
              <w:rPr>
                <w:rFonts w:ascii="Arial"/>
                <w:b/>
                <w:color w:val="1F3863"/>
                <w:sz w:val="20"/>
              </w:rPr>
              <w:t>new</w:t>
            </w:r>
            <w:r>
              <w:rPr>
                <w:rFonts w:ascii="Arial"/>
                <w:b/>
                <w:color w:val="1F3863"/>
                <w:spacing w:val="-14"/>
                <w:sz w:val="20"/>
              </w:rPr>
              <w:t> </w:t>
            </w:r>
            <w:r>
              <w:rPr>
                <w:rFonts w:ascii="Arial"/>
                <w:b/>
                <w:color w:val="1F3863"/>
                <w:sz w:val="20"/>
              </w:rPr>
              <w:t>staging table name</w:t>
            </w:r>
          </w:p>
        </w:tc>
        <w:tc>
          <w:tcPr>
            <w:tcW w:w="6083" w:type="dxa"/>
            <w:tcBorders>
              <w:left w:val="single" w:sz="4" w:space="0" w:color="B8CCE3"/>
            </w:tcBorders>
            <w:shd w:val="clear" w:color="auto" w:fill="EFF4F9"/>
          </w:tcPr>
          <w:p>
            <w:pPr>
              <w:pStyle w:val="TableParagraph"/>
              <w:spacing w:line="280" w:lineRule="auto" w:before="78"/>
              <w:ind w:left="134" w:right="1921"/>
              <w:rPr>
                <w:rFonts w:ascii="Courier New"/>
                <w:b/>
                <w:sz w:val="20"/>
              </w:rPr>
            </w:pPr>
            <w:r>
              <w:rPr>
                <w:rFonts w:ascii="Courier New"/>
                <w:b/>
                <w:color w:val="2D75B6"/>
                <w:sz w:val="20"/>
              </w:rPr>
              <w:t>import employee </w:t>
            </w:r>
            <w:r>
              <w:rPr>
                <w:rFonts w:ascii="Courier New"/>
                <w:b/>
                <w:color w:val="2D75B6"/>
                <w:spacing w:val="-2"/>
                <w:sz w:val="20"/>
              </w:rPr>
              <w:t>u_u_import_employee</w:t>
            </w:r>
          </w:p>
          <w:p>
            <w:pPr>
              <w:pStyle w:val="TableParagraph"/>
              <w:spacing w:before="5"/>
              <w:ind w:left="134" w:right="264"/>
              <w:rPr>
                <w:sz w:val="20"/>
              </w:rPr>
            </w:pPr>
            <w:r>
              <w:rPr>
                <w:color w:val="585858"/>
                <w:sz w:val="20"/>
              </w:rPr>
              <w:t>This</w:t>
            </w:r>
            <w:r>
              <w:rPr>
                <w:color w:val="585858"/>
                <w:spacing w:val="-4"/>
                <w:sz w:val="20"/>
              </w:rPr>
              <w:t> </w:t>
            </w:r>
            <w:r>
              <w:rPr>
                <w:color w:val="585858"/>
                <w:sz w:val="20"/>
              </w:rPr>
              <w:t>prefix</w:t>
            </w:r>
            <w:r>
              <w:rPr>
                <w:color w:val="585858"/>
                <w:spacing w:val="-5"/>
                <w:sz w:val="20"/>
              </w:rPr>
              <w:t> </w:t>
            </w:r>
            <w:r>
              <w:rPr>
                <w:color w:val="585858"/>
                <w:sz w:val="20"/>
              </w:rPr>
              <w:t>is</w:t>
            </w:r>
            <w:r>
              <w:rPr>
                <w:color w:val="585858"/>
                <w:spacing w:val="-4"/>
                <w:sz w:val="20"/>
              </w:rPr>
              <w:t> </w:t>
            </w:r>
            <w:r>
              <w:rPr>
                <w:color w:val="585858"/>
                <w:sz w:val="20"/>
              </w:rPr>
              <w:t>applied</w:t>
            </w:r>
            <w:r>
              <w:rPr>
                <w:color w:val="585858"/>
                <w:spacing w:val="-6"/>
                <w:sz w:val="20"/>
              </w:rPr>
              <w:t> </w:t>
            </w:r>
            <w:r>
              <w:rPr>
                <w:color w:val="585858"/>
                <w:sz w:val="20"/>
              </w:rPr>
              <w:t>automatically</w:t>
            </w:r>
            <w:r>
              <w:rPr>
                <w:color w:val="585858"/>
                <w:spacing w:val="-5"/>
                <w:sz w:val="20"/>
              </w:rPr>
              <w:t> </w:t>
            </w:r>
            <w:r>
              <w:rPr>
                <w:color w:val="585858"/>
                <w:sz w:val="20"/>
              </w:rPr>
              <w:t>to</w:t>
            </w:r>
            <w:r>
              <w:rPr>
                <w:color w:val="585858"/>
                <w:spacing w:val="-6"/>
                <w:sz w:val="20"/>
              </w:rPr>
              <w:t> </w:t>
            </w:r>
            <w:r>
              <w:rPr>
                <w:color w:val="585858"/>
                <w:sz w:val="20"/>
              </w:rPr>
              <w:t>all</w:t>
            </w:r>
            <w:r>
              <w:rPr>
                <w:color w:val="585858"/>
                <w:spacing w:val="-4"/>
                <w:sz w:val="20"/>
              </w:rPr>
              <w:t> </w:t>
            </w:r>
            <w:r>
              <w:rPr>
                <w:color w:val="585858"/>
                <w:sz w:val="20"/>
              </w:rPr>
              <w:t>user-created</w:t>
            </w:r>
            <w:r>
              <w:rPr>
                <w:color w:val="585858"/>
                <w:spacing w:val="-2"/>
                <w:sz w:val="20"/>
              </w:rPr>
              <w:t> </w:t>
            </w:r>
            <w:r>
              <w:rPr>
                <w:color w:val="585858"/>
                <w:sz w:val="20"/>
              </w:rPr>
              <w:t>tables</w:t>
            </w:r>
            <w:r>
              <w:rPr>
                <w:color w:val="585858"/>
                <w:spacing w:val="-5"/>
                <w:sz w:val="20"/>
              </w:rPr>
              <w:t> </w:t>
            </w:r>
            <w:r>
              <w:rPr>
                <w:color w:val="585858"/>
                <w:sz w:val="20"/>
              </w:rPr>
              <w:t>in the Global scope and is expected behaviour.</w:t>
            </w:r>
          </w:p>
        </w:tc>
      </w:tr>
    </w:tbl>
    <w:p>
      <w:pPr>
        <w:pStyle w:val="BodyText"/>
        <w:spacing w:before="50"/>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925" w:hRule="atLeast"/>
        </w:trPr>
        <w:tc>
          <w:tcPr>
            <w:tcW w:w="480" w:type="dxa"/>
            <w:shd w:val="clear" w:color="auto" w:fill="2D75B6"/>
          </w:tcPr>
          <w:p>
            <w:pPr>
              <w:pStyle w:val="TableParagraph"/>
              <w:spacing w:before="80"/>
              <w:ind w:right="4"/>
              <w:jc w:val="center"/>
              <w:rPr>
                <w:rFonts w:ascii="Arial"/>
                <w:b/>
                <w:sz w:val="24"/>
              </w:rPr>
            </w:pPr>
            <w:r>
              <w:rPr>
                <w:rFonts w:ascii="Arial"/>
                <w:b/>
                <w:color w:val="FFFFFF"/>
                <w:spacing w:val="-10"/>
                <w:sz w:val="24"/>
              </w:rPr>
              <w:t>4</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Upload</w:t>
            </w:r>
            <w:r>
              <w:rPr>
                <w:rFonts w:ascii="Arial"/>
                <w:b/>
                <w:color w:val="1F3863"/>
                <w:spacing w:val="-8"/>
                <w:sz w:val="20"/>
              </w:rPr>
              <w:t> </w:t>
            </w:r>
            <w:r>
              <w:rPr>
                <w:rFonts w:ascii="Arial"/>
                <w:b/>
                <w:color w:val="1F3863"/>
                <w:sz w:val="20"/>
              </w:rPr>
              <w:t>the</w:t>
            </w:r>
            <w:r>
              <w:rPr>
                <w:rFonts w:ascii="Arial"/>
                <w:b/>
                <w:color w:val="1F3863"/>
                <w:spacing w:val="-5"/>
                <w:sz w:val="20"/>
              </w:rPr>
              <w:t> </w:t>
            </w:r>
            <w:r>
              <w:rPr>
                <w:rFonts w:ascii="Arial"/>
                <w:b/>
                <w:color w:val="1F3863"/>
                <w:sz w:val="20"/>
              </w:rPr>
              <w:t>source</w:t>
            </w:r>
            <w:r>
              <w:rPr>
                <w:rFonts w:ascii="Arial"/>
                <w:b/>
                <w:color w:val="1F3863"/>
                <w:spacing w:val="-4"/>
                <w:sz w:val="20"/>
              </w:rPr>
              <w:t> file</w:t>
            </w:r>
          </w:p>
        </w:tc>
        <w:tc>
          <w:tcPr>
            <w:tcW w:w="6083" w:type="dxa"/>
            <w:tcBorders>
              <w:left w:val="single" w:sz="4" w:space="0" w:color="B8CCE3"/>
            </w:tcBorders>
            <w:shd w:val="clear" w:color="auto" w:fill="EFF4F9"/>
          </w:tcPr>
          <w:p>
            <w:pPr>
              <w:pStyle w:val="TableParagraph"/>
              <w:spacing w:before="78"/>
              <w:ind w:left="134"/>
              <w:rPr>
                <w:rFonts w:ascii="Courier New"/>
                <w:b/>
                <w:sz w:val="20"/>
              </w:rPr>
            </w:pPr>
            <w:r>
              <w:rPr>
                <w:rFonts w:ascii="Courier New"/>
                <w:b/>
                <w:color w:val="2D75B6"/>
                <w:sz w:val="20"/>
              </w:rPr>
              <w:t>employee</w:t>
            </w:r>
            <w:r>
              <w:rPr>
                <w:rFonts w:ascii="Courier New"/>
                <w:b/>
                <w:color w:val="2D75B6"/>
                <w:spacing w:val="-8"/>
                <w:sz w:val="20"/>
              </w:rPr>
              <w:t> </w:t>
            </w:r>
            <w:r>
              <w:rPr>
                <w:rFonts w:ascii="Courier New"/>
                <w:b/>
                <w:color w:val="2D75B6"/>
                <w:spacing w:val="-2"/>
                <w:sz w:val="20"/>
              </w:rPr>
              <w:t>data.csv</w:t>
            </w:r>
          </w:p>
          <w:p>
            <w:pPr>
              <w:pStyle w:val="TableParagraph"/>
              <w:spacing w:before="43"/>
              <w:ind w:left="134" w:right="143"/>
              <w:rPr>
                <w:sz w:val="20"/>
              </w:rPr>
            </w:pPr>
            <w:r>
              <w:rPr>
                <w:color w:val="585858"/>
                <w:sz w:val="20"/>
              </w:rPr>
              <w:t>Confirm</w:t>
            </w:r>
            <w:r>
              <w:rPr>
                <w:color w:val="585858"/>
                <w:spacing w:val="-5"/>
                <w:sz w:val="20"/>
              </w:rPr>
              <w:t> </w:t>
            </w:r>
            <w:r>
              <w:rPr>
                <w:color w:val="585858"/>
                <w:sz w:val="20"/>
              </w:rPr>
              <w:t>the</w:t>
            </w:r>
            <w:r>
              <w:rPr>
                <w:color w:val="585858"/>
                <w:spacing w:val="-5"/>
                <w:sz w:val="20"/>
              </w:rPr>
              <w:t> </w:t>
            </w:r>
            <w:r>
              <w:rPr>
                <w:color w:val="585858"/>
                <w:sz w:val="20"/>
              </w:rPr>
              <w:t>file</w:t>
            </w:r>
            <w:r>
              <w:rPr>
                <w:color w:val="585858"/>
                <w:spacing w:val="-5"/>
                <w:sz w:val="20"/>
              </w:rPr>
              <w:t> </w:t>
            </w:r>
            <w:r>
              <w:rPr>
                <w:color w:val="585858"/>
                <w:sz w:val="20"/>
              </w:rPr>
              <w:t>name</w:t>
            </w:r>
            <w:r>
              <w:rPr>
                <w:color w:val="585858"/>
                <w:spacing w:val="-5"/>
                <w:sz w:val="20"/>
              </w:rPr>
              <w:t> </w:t>
            </w:r>
            <w:r>
              <w:rPr>
                <w:color w:val="585858"/>
                <w:sz w:val="20"/>
              </w:rPr>
              <w:t>is</w:t>
            </w:r>
            <w:r>
              <w:rPr>
                <w:color w:val="585858"/>
                <w:spacing w:val="-4"/>
                <w:sz w:val="20"/>
              </w:rPr>
              <w:t> </w:t>
            </w:r>
            <w:r>
              <w:rPr>
                <w:color w:val="585858"/>
                <w:sz w:val="20"/>
              </w:rPr>
              <w:t>shown</w:t>
            </w:r>
            <w:r>
              <w:rPr>
                <w:color w:val="585858"/>
                <w:spacing w:val="-5"/>
                <w:sz w:val="20"/>
              </w:rPr>
              <w:t> </w:t>
            </w:r>
            <w:r>
              <w:rPr>
                <w:color w:val="585858"/>
                <w:sz w:val="20"/>
              </w:rPr>
              <w:t>in</w:t>
            </w:r>
            <w:r>
              <w:rPr>
                <w:color w:val="585858"/>
                <w:spacing w:val="-5"/>
                <w:sz w:val="20"/>
              </w:rPr>
              <w:t> </w:t>
            </w:r>
            <w:r>
              <w:rPr>
                <w:color w:val="585858"/>
                <w:sz w:val="20"/>
              </w:rPr>
              <w:t>the</w:t>
            </w:r>
            <w:r>
              <w:rPr>
                <w:color w:val="585858"/>
                <w:spacing w:val="-5"/>
                <w:sz w:val="20"/>
              </w:rPr>
              <w:t> </w:t>
            </w:r>
            <w:r>
              <w:rPr>
                <w:color w:val="585858"/>
                <w:sz w:val="20"/>
              </w:rPr>
              <w:t>upload</w:t>
            </w:r>
            <w:r>
              <w:rPr>
                <w:color w:val="585858"/>
                <w:spacing w:val="-5"/>
                <w:sz w:val="20"/>
              </w:rPr>
              <w:t> </w:t>
            </w:r>
            <w:r>
              <w:rPr>
                <w:color w:val="585858"/>
                <w:sz w:val="20"/>
              </w:rPr>
              <w:t>field</w:t>
            </w:r>
            <w:r>
              <w:rPr>
                <w:color w:val="585858"/>
                <w:spacing w:val="-5"/>
                <w:sz w:val="20"/>
              </w:rPr>
              <w:t> </w:t>
            </w:r>
            <w:r>
              <w:rPr>
                <w:color w:val="585858"/>
                <w:sz w:val="20"/>
              </w:rPr>
              <w:t>before </w:t>
            </w:r>
            <w:r>
              <w:rPr>
                <w:color w:val="585858"/>
                <w:spacing w:val="-2"/>
                <w:sz w:val="20"/>
              </w:rPr>
              <w:t>proceeding.</w:t>
            </w:r>
          </w:p>
        </w:tc>
      </w:tr>
    </w:tbl>
    <w:p>
      <w:pPr>
        <w:pStyle w:val="BodyText"/>
        <w:spacing w:before="4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6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6320">
                      <wp:simplePos x="0" y="0"/>
                      <wp:positionH relativeFrom="column">
                        <wp:posOffset>301625</wp:posOffset>
                      </wp:positionH>
                      <wp:positionV relativeFrom="paragraph">
                        <wp:posOffset>50937</wp:posOffset>
                      </wp:positionV>
                      <wp:extent cx="6350" cy="100393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350" cy="1003935"/>
                                <a:chExt cx="6350" cy="1003935"/>
                              </a:xfrm>
                            </wpg:grpSpPr>
                            <wps:wsp>
                              <wps:cNvPr id="29" name="Graphic 29"/>
                              <wps:cNvSpPr/>
                              <wps:spPr>
                                <a:xfrm>
                                  <a:off x="0" y="0"/>
                                  <a:ext cx="6350" cy="1003935"/>
                                </a:xfrm>
                                <a:custGeom>
                                  <a:avLst/>
                                  <a:gdLst/>
                                  <a:ahLst/>
                                  <a:cxnLst/>
                                  <a:rect l="l" t="t" r="r" b="b"/>
                                  <a:pathLst>
                                    <a:path w="6350" h="1003935">
                                      <a:moveTo>
                                        <a:pt x="6350" y="0"/>
                                      </a:moveTo>
                                      <a:lnTo>
                                        <a:pt x="0" y="0"/>
                                      </a:lnTo>
                                      <a:lnTo>
                                        <a:pt x="0" y="1003617"/>
                                      </a:lnTo>
                                      <a:lnTo>
                                        <a:pt x="6350" y="100361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10861pt;width:.5pt;height:79.05pt;mso-position-horizontal-relative:column;mso-position-vertical-relative:paragraph;z-index:15736320" id="docshapegroup28" coordorigin="475,80" coordsize="10,1581">
                      <v:rect style="position:absolute;left:475;top:80;width:10;height:1581" id="docshape29" filled="true" fillcolor="#ffffff" stroked="false">
                        <v:fill type="solid"/>
                      </v:rect>
                      <w10:wrap type="none"/>
                    </v:group>
                  </w:pict>
                </mc:Fallback>
              </mc:AlternateContent>
            </w:r>
            <w:r>
              <w:rPr>
                <w:rFonts w:ascii="Arial"/>
                <w:b/>
                <w:color w:val="FFFFFF"/>
                <w:spacing w:val="-10"/>
                <w:sz w:val="24"/>
              </w:rPr>
              <w:t>5</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Submit</w:t>
            </w:r>
            <w:r>
              <w:rPr>
                <w:rFonts w:ascii="Arial"/>
                <w:b/>
                <w:color w:val="1F3863"/>
                <w:spacing w:val="-6"/>
                <w:sz w:val="20"/>
              </w:rPr>
              <w:t> </w:t>
            </w:r>
            <w:r>
              <w:rPr>
                <w:rFonts w:ascii="Arial"/>
                <w:b/>
                <w:color w:val="1F3863"/>
                <w:sz w:val="20"/>
              </w:rPr>
              <w:t>the</w:t>
            </w:r>
            <w:r>
              <w:rPr>
                <w:rFonts w:ascii="Arial"/>
                <w:b/>
                <w:color w:val="1F3863"/>
                <w:spacing w:val="-4"/>
                <w:sz w:val="20"/>
              </w:rPr>
              <w:t> </w:t>
            </w:r>
            <w:r>
              <w:rPr>
                <w:rFonts w:ascii="Arial"/>
                <w:b/>
                <w:color w:val="1F3863"/>
                <w:sz w:val="20"/>
              </w:rPr>
              <w:t>load</w:t>
            </w:r>
            <w:r>
              <w:rPr>
                <w:rFonts w:ascii="Arial"/>
                <w:b/>
                <w:color w:val="1F3863"/>
                <w:spacing w:val="-5"/>
                <w:sz w:val="20"/>
              </w:rPr>
              <w:t> </w:t>
            </w:r>
            <w:r>
              <w:rPr>
                <w:rFonts w:ascii="Arial"/>
                <w:b/>
                <w:color w:val="1F3863"/>
                <w:spacing w:val="-2"/>
                <w:sz w:val="20"/>
              </w:rPr>
              <w:t>request</w:t>
            </w:r>
          </w:p>
        </w:tc>
        <w:tc>
          <w:tcPr>
            <w:tcW w:w="6083" w:type="dxa"/>
            <w:tcBorders>
              <w:left w:val="single" w:sz="4" w:space="0" w:color="B8CCE3"/>
            </w:tcBorders>
            <w:shd w:val="clear" w:color="auto" w:fill="EFF4F9"/>
          </w:tcPr>
          <w:p>
            <w:pPr>
              <w:pStyle w:val="TableParagraph"/>
              <w:spacing w:line="261" w:lineRule="auto"/>
              <w:ind w:left="134" w:right="143"/>
              <w:rPr>
                <w:sz w:val="20"/>
              </w:rPr>
            </w:pPr>
            <w:r>
              <w:rPr>
                <w:color w:val="585858"/>
                <w:sz w:val="20"/>
              </w:rPr>
              <w:t>Click</w:t>
            </w:r>
            <w:r>
              <w:rPr>
                <w:color w:val="585858"/>
                <w:spacing w:val="-5"/>
                <w:sz w:val="20"/>
              </w:rPr>
              <w:t> </w:t>
            </w:r>
            <w:r>
              <w:rPr>
                <w:color w:val="585858"/>
                <w:sz w:val="20"/>
              </w:rPr>
              <w:t>Submit</w:t>
            </w:r>
            <w:r>
              <w:rPr>
                <w:color w:val="585858"/>
                <w:spacing w:val="-5"/>
                <w:sz w:val="20"/>
              </w:rPr>
              <w:t> </w:t>
            </w:r>
            <w:r>
              <w:rPr>
                <w:color w:val="585858"/>
                <w:sz w:val="20"/>
              </w:rPr>
              <w:t>to</w:t>
            </w:r>
            <w:r>
              <w:rPr>
                <w:color w:val="585858"/>
                <w:spacing w:val="-6"/>
                <w:sz w:val="20"/>
              </w:rPr>
              <w:t> </w:t>
            </w:r>
            <w:r>
              <w:rPr>
                <w:color w:val="585858"/>
                <w:sz w:val="20"/>
              </w:rPr>
              <w:t>initiate</w:t>
            </w:r>
            <w:r>
              <w:rPr>
                <w:color w:val="585858"/>
                <w:spacing w:val="-2"/>
                <w:sz w:val="20"/>
              </w:rPr>
              <w:t> </w:t>
            </w:r>
            <w:r>
              <w:rPr>
                <w:color w:val="585858"/>
                <w:sz w:val="20"/>
              </w:rPr>
              <w:t>the</w:t>
            </w:r>
            <w:r>
              <w:rPr>
                <w:color w:val="585858"/>
                <w:spacing w:val="-6"/>
                <w:sz w:val="20"/>
              </w:rPr>
              <w:t> </w:t>
            </w:r>
            <w:r>
              <w:rPr>
                <w:color w:val="585858"/>
                <w:sz w:val="20"/>
              </w:rPr>
              <w:t>file</w:t>
            </w:r>
            <w:r>
              <w:rPr>
                <w:color w:val="585858"/>
                <w:spacing w:val="-2"/>
                <w:sz w:val="20"/>
              </w:rPr>
              <w:t> </w:t>
            </w:r>
            <w:r>
              <w:rPr>
                <w:color w:val="585858"/>
                <w:sz w:val="20"/>
              </w:rPr>
              <w:t>upload</w:t>
            </w:r>
            <w:r>
              <w:rPr>
                <w:color w:val="585858"/>
                <w:spacing w:val="-6"/>
                <w:sz w:val="20"/>
              </w:rPr>
              <w:t> </w:t>
            </w:r>
            <w:r>
              <w:rPr>
                <w:color w:val="585858"/>
                <w:sz w:val="20"/>
              </w:rPr>
              <w:t>and</w:t>
            </w:r>
            <w:r>
              <w:rPr>
                <w:color w:val="585858"/>
                <w:spacing w:val="-6"/>
                <w:sz w:val="20"/>
              </w:rPr>
              <w:t> </w:t>
            </w:r>
            <w:r>
              <w:rPr>
                <w:color w:val="585858"/>
                <w:sz w:val="20"/>
              </w:rPr>
              <w:t>table</w:t>
            </w:r>
            <w:r>
              <w:rPr>
                <w:color w:val="585858"/>
                <w:spacing w:val="-5"/>
                <w:sz w:val="20"/>
              </w:rPr>
              <w:t> </w:t>
            </w:r>
            <w:r>
              <w:rPr>
                <w:color w:val="585858"/>
                <w:sz w:val="20"/>
              </w:rPr>
              <w:t>creation</w:t>
            </w:r>
            <w:r>
              <w:rPr>
                <w:color w:val="585858"/>
                <w:spacing w:val="-6"/>
                <w:sz w:val="20"/>
              </w:rPr>
              <w:t> </w:t>
            </w:r>
            <w:r>
              <w:rPr>
                <w:color w:val="585858"/>
                <w:sz w:val="20"/>
              </w:rPr>
              <w:t>process. ServiceNow will parse the file, create the staging table with columns derived from the CSV headers, and load all data rows</w:t>
            </w:r>
          </w:p>
          <w:p>
            <w:pPr>
              <w:pStyle w:val="TableParagraph"/>
              <w:spacing w:line="209" w:lineRule="exact" w:before="0"/>
              <w:ind w:left="134"/>
              <w:rPr>
                <w:sz w:val="20"/>
              </w:rPr>
            </w:pPr>
            <w:r>
              <w:rPr>
                <w:color w:val="585858"/>
                <w:sz w:val="20"/>
              </w:rPr>
              <w:t>into</w:t>
            </w:r>
            <w:r>
              <w:rPr>
                <w:color w:val="585858"/>
                <w:spacing w:val="-8"/>
                <w:sz w:val="20"/>
              </w:rPr>
              <w:t> </w:t>
            </w:r>
            <w:r>
              <w:rPr>
                <w:color w:val="585858"/>
                <w:sz w:val="20"/>
              </w:rPr>
              <w:t>the</w:t>
            </w:r>
            <w:r>
              <w:rPr>
                <w:color w:val="585858"/>
                <w:spacing w:val="-5"/>
                <w:sz w:val="20"/>
              </w:rPr>
              <w:t> </w:t>
            </w:r>
            <w:r>
              <w:rPr>
                <w:color w:val="585858"/>
                <w:spacing w:val="-2"/>
                <w:sz w:val="20"/>
              </w:rPr>
              <w:t>table.</w:t>
            </w:r>
          </w:p>
          <w:p>
            <w:pPr>
              <w:pStyle w:val="TableParagraph"/>
              <w:spacing w:before="40"/>
              <w:ind w:left="134" w:right="264"/>
              <w:rPr>
                <w:sz w:val="20"/>
              </w:rPr>
            </w:pPr>
            <w:r>
              <w:rPr>
                <w:color w:val="585858"/>
                <w:sz w:val="20"/>
              </w:rPr>
              <w:t>The</w:t>
            </w:r>
            <w:r>
              <w:rPr>
                <w:color w:val="585858"/>
                <w:spacing w:val="-6"/>
                <w:sz w:val="20"/>
              </w:rPr>
              <w:t> </w:t>
            </w:r>
            <w:r>
              <w:rPr>
                <w:color w:val="585858"/>
                <w:sz w:val="20"/>
              </w:rPr>
              <w:t>platform</w:t>
            </w:r>
            <w:r>
              <w:rPr>
                <w:color w:val="585858"/>
                <w:spacing w:val="-6"/>
                <w:sz w:val="20"/>
              </w:rPr>
              <w:t> </w:t>
            </w:r>
            <w:r>
              <w:rPr>
                <w:color w:val="585858"/>
                <w:sz w:val="20"/>
              </w:rPr>
              <w:t>will</w:t>
            </w:r>
            <w:r>
              <w:rPr>
                <w:color w:val="585858"/>
                <w:spacing w:val="-3"/>
                <w:sz w:val="20"/>
              </w:rPr>
              <w:t> </w:t>
            </w:r>
            <w:r>
              <w:rPr>
                <w:color w:val="585858"/>
                <w:sz w:val="20"/>
              </w:rPr>
              <w:t>redirect</w:t>
            </w:r>
            <w:r>
              <w:rPr>
                <w:color w:val="585858"/>
                <w:spacing w:val="-5"/>
                <w:sz w:val="20"/>
              </w:rPr>
              <w:t> </w:t>
            </w:r>
            <w:r>
              <w:rPr>
                <w:color w:val="585858"/>
                <w:sz w:val="20"/>
              </w:rPr>
              <w:t>to</w:t>
            </w:r>
            <w:r>
              <w:rPr>
                <w:color w:val="585858"/>
                <w:spacing w:val="-6"/>
                <w:sz w:val="20"/>
              </w:rPr>
              <w:t> </w:t>
            </w:r>
            <w:r>
              <w:rPr>
                <w:color w:val="585858"/>
                <w:sz w:val="20"/>
              </w:rPr>
              <w:t>the</w:t>
            </w:r>
            <w:r>
              <w:rPr>
                <w:color w:val="585858"/>
                <w:spacing w:val="-6"/>
                <w:sz w:val="20"/>
              </w:rPr>
              <w:t> </w:t>
            </w:r>
            <w:r>
              <w:rPr>
                <w:color w:val="585858"/>
                <w:sz w:val="20"/>
              </w:rPr>
              <w:t>Import</w:t>
            </w:r>
            <w:r>
              <w:rPr>
                <w:color w:val="585858"/>
                <w:spacing w:val="-6"/>
                <w:sz w:val="20"/>
              </w:rPr>
              <w:t> </w:t>
            </w:r>
            <w:r>
              <w:rPr>
                <w:color w:val="585858"/>
                <w:sz w:val="20"/>
              </w:rPr>
              <w:t>Set</w:t>
            </w:r>
            <w:r>
              <w:rPr>
                <w:color w:val="585858"/>
                <w:spacing w:val="-6"/>
                <w:sz w:val="20"/>
              </w:rPr>
              <w:t> </w:t>
            </w:r>
            <w:r>
              <w:rPr>
                <w:color w:val="585858"/>
                <w:sz w:val="20"/>
              </w:rPr>
              <w:t>record</w:t>
            </w:r>
            <w:r>
              <w:rPr>
                <w:color w:val="585858"/>
                <w:spacing w:val="-6"/>
                <w:sz w:val="20"/>
              </w:rPr>
              <w:t> </w:t>
            </w:r>
            <w:r>
              <w:rPr>
                <w:color w:val="585858"/>
                <w:sz w:val="20"/>
              </w:rPr>
              <w:t>upon successful completion.</w:t>
            </w:r>
          </w:p>
        </w:tc>
      </w:tr>
    </w:tbl>
    <w:p>
      <w:pPr>
        <w:pStyle w:val="BodyText"/>
        <w:spacing w:before="50"/>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425"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6832">
                      <wp:simplePos x="0" y="0"/>
                      <wp:positionH relativeFrom="column">
                        <wp:posOffset>301625</wp:posOffset>
                      </wp:positionH>
                      <wp:positionV relativeFrom="paragraph">
                        <wp:posOffset>50874</wp:posOffset>
                      </wp:positionV>
                      <wp:extent cx="6350" cy="85471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350" cy="854710"/>
                                <a:chExt cx="6350" cy="854710"/>
                              </a:xfrm>
                            </wpg:grpSpPr>
                            <wps:wsp>
                              <wps:cNvPr id="31" name="Graphic 31"/>
                              <wps:cNvSpPr/>
                              <wps:spPr>
                                <a:xfrm>
                                  <a:off x="0" y="0"/>
                                  <a:ext cx="6350" cy="854710"/>
                                </a:xfrm>
                                <a:custGeom>
                                  <a:avLst/>
                                  <a:gdLst/>
                                  <a:ahLst/>
                                  <a:cxnLst/>
                                  <a:rect l="l" t="t" r="r" b="b"/>
                                  <a:pathLst>
                                    <a:path w="6350" h="854710">
                                      <a:moveTo>
                                        <a:pt x="6350" y="0"/>
                                      </a:moveTo>
                                      <a:lnTo>
                                        <a:pt x="0" y="0"/>
                                      </a:lnTo>
                                      <a:lnTo>
                                        <a:pt x="0" y="854392"/>
                                      </a:lnTo>
                                      <a:lnTo>
                                        <a:pt x="6350" y="854392"/>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62pt;width:.5pt;height:67.3pt;mso-position-horizontal-relative:column;mso-position-vertical-relative:paragraph;z-index:15736832" id="docshapegroup30" coordorigin="475,80" coordsize="10,1346">
                      <v:rect style="position:absolute;left:475;top:80;width:10;height:1346" id="docshape31" filled="true" fillcolor="#ffffff" stroked="false">
                        <v:fill type="solid"/>
                      </v:rect>
                      <w10:wrap type="none"/>
                    </v:group>
                  </w:pict>
                </mc:Fallback>
              </mc:AlternateContent>
            </w:r>
            <w:r>
              <w:rPr>
                <w:rFonts w:ascii="Arial"/>
                <w:b/>
                <w:color w:val="FFFFFF"/>
                <w:spacing w:val="-10"/>
                <w:sz w:val="24"/>
              </w:rPr>
              <w:t>6</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Verify</w:t>
            </w:r>
            <w:r>
              <w:rPr>
                <w:rFonts w:ascii="Arial"/>
                <w:b/>
                <w:color w:val="1F3863"/>
                <w:spacing w:val="-8"/>
                <w:sz w:val="20"/>
              </w:rPr>
              <w:t> </w:t>
            </w:r>
            <w:r>
              <w:rPr>
                <w:rFonts w:ascii="Arial"/>
                <w:b/>
                <w:color w:val="1F3863"/>
                <w:sz w:val="20"/>
              </w:rPr>
              <w:t>the</w:t>
            </w:r>
            <w:r>
              <w:rPr>
                <w:rFonts w:ascii="Arial"/>
                <w:b/>
                <w:color w:val="1F3863"/>
                <w:spacing w:val="-1"/>
                <w:sz w:val="20"/>
              </w:rPr>
              <w:t> </w:t>
            </w:r>
            <w:r>
              <w:rPr>
                <w:rFonts w:ascii="Arial"/>
                <w:b/>
                <w:color w:val="1F3863"/>
                <w:sz w:val="20"/>
              </w:rPr>
              <w:t>staging</w:t>
            </w:r>
            <w:r>
              <w:rPr>
                <w:rFonts w:ascii="Arial"/>
                <w:b/>
                <w:color w:val="1F3863"/>
                <w:spacing w:val="-6"/>
                <w:sz w:val="20"/>
              </w:rPr>
              <w:t> </w:t>
            </w:r>
            <w:r>
              <w:rPr>
                <w:rFonts w:ascii="Arial"/>
                <w:b/>
                <w:color w:val="1F3863"/>
                <w:spacing w:val="-4"/>
                <w:sz w:val="20"/>
              </w:rPr>
              <w:t>table</w:t>
            </w:r>
          </w:p>
        </w:tc>
        <w:tc>
          <w:tcPr>
            <w:tcW w:w="6083" w:type="dxa"/>
            <w:tcBorders>
              <w:left w:val="single" w:sz="4" w:space="0" w:color="B8CCE3"/>
            </w:tcBorders>
            <w:shd w:val="clear" w:color="auto" w:fill="EFF4F9"/>
          </w:tcPr>
          <w:p>
            <w:pPr>
              <w:pStyle w:val="TableParagraph"/>
              <w:spacing w:before="78"/>
              <w:ind w:left="134"/>
              <w:rPr>
                <w:rFonts w:ascii="Courier New"/>
                <w:b/>
                <w:sz w:val="20"/>
              </w:rPr>
            </w:pPr>
            <w:r>
              <w:rPr>
                <w:rFonts w:ascii="Courier New"/>
                <w:b/>
                <w:color w:val="2D75B6"/>
                <w:spacing w:val="-2"/>
                <w:sz w:val="20"/>
              </w:rPr>
              <w:t>u_import_employee</w:t>
            </w:r>
          </w:p>
          <w:p>
            <w:pPr>
              <w:pStyle w:val="TableParagraph"/>
              <w:spacing w:before="43"/>
              <w:ind w:left="134" w:right="143"/>
              <w:rPr>
                <w:sz w:val="20"/>
              </w:rPr>
            </w:pPr>
            <w:r>
              <w:rPr>
                <w:color w:val="585858"/>
                <w:sz w:val="20"/>
              </w:rPr>
              <w:t>Confirm</w:t>
            </w:r>
            <w:r>
              <w:rPr>
                <w:color w:val="585858"/>
                <w:spacing w:val="-7"/>
                <w:sz w:val="20"/>
              </w:rPr>
              <w:t> </w:t>
            </w:r>
            <w:r>
              <w:rPr>
                <w:color w:val="585858"/>
                <w:sz w:val="20"/>
              </w:rPr>
              <w:t>the</w:t>
            </w:r>
            <w:r>
              <w:rPr>
                <w:color w:val="585858"/>
                <w:spacing w:val="-7"/>
                <w:sz w:val="20"/>
              </w:rPr>
              <w:t> </w:t>
            </w:r>
            <w:r>
              <w:rPr>
                <w:color w:val="585858"/>
                <w:sz w:val="20"/>
              </w:rPr>
              <w:t>record</w:t>
            </w:r>
            <w:r>
              <w:rPr>
                <w:color w:val="585858"/>
                <w:spacing w:val="-7"/>
                <w:sz w:val="20"/>
              </w:rPr>
              <w:t> </w:t>
            </w:r>
            <w:r>
              <w:rPr>
                <w:color w:val="585858"/>
                <w:sz w:val="20"/>
              </w:rPr>
              <w:t>count</w:t>
            </w:r>
            <w:r>
              <w:rPr>
                <w:color w:val="585858"/>
                <w:spacing w:val="-2"/>
                <w:sz w:val="20"/>
              </w:rPr>
              <w:t> </w:t>
            </w:r>
            <w:r>
              <w:rPr>
                <w:color w:val="585858"/>
                <w:sz w:val="20"/>
              </w:rPr>
              <w:t>matches</w:t>
            </w:r>
            <w:r>
              <w:rPr>
                <w:color w:val="585858"/>
                <w:spacing w:val="-1"/>
                <w:sz w:val="20"/>
              </w:rPr>
              <w:t> </w:t>
            </w:r>
            <w:r>
              <w:rPr>
                <w:color w:val="585858"/>
                <w:sz w:val="20"/>
              </w:rPr>
              <w:t>the</w:t>
            </w:r>
            <w:r>
              <w:rPr>
                <w:color w:val="585858"/>
                <w:spacing w:val="-2"/>
                <w:sz w:val="20"/>
              </w:rPr>
              <w:t> </w:t>
            </w:r>
            <w:r>
              <w:rPr>
                <w:color w:val="585858"/>
                <w:sz w:val="20"/>
              </w:rPr>
              <w:t>number</w:t>
            </w:r>
            <w:r>
              <w:rPr>
                <w:color w:val="585858"/>
                <w:spacing w:val="-7"/>
                <w:sz w:val="20"/>
              </w:rPr>
              <w:t> </w:t>
            </w:r>
            <w:r>
              <w:rPr>
                <w:color w:val="585858"/>
                <w:sz w:val="20"/>
              </w:rPr>
              <w:t>of</w:t>
            </w:r>
            <w:r>
              <w:rPr>
                <w:color w:val="585858"/>
                <w:spacing w:val="-1"/>
                <w:sz w:val="20"/>
              </w:rPr>
              <w:t> </w:t>
            </w:r>
            <w:r>
              <w:rPr>
                <w:color w:val="585858"/>
                <w:sz w:val="20"/>
              </w:rPr>
              <w:t>data</w:t>
            </w:r>
            <w:r>
              <w:rPr>
                <w:color w:val="585858"/>
                <w:spacing w:val="-3"/>
                <w:sz w:val="20"/>
              </w:rPr>
              <w:t> </w:t>
            </w:r>
            <w:r>
              <w:rPr>
                <w:color w:val="585858"/>
                <w:sz w:val="20"/>
              </w:rPr>
              <w:t>rows</w:t>
            </w:r>
            <w:r>
              <w:rPr>
                <w:color w:val="585858"/>
                <w:spacing w:val="-6"/>
                <w:sz w:val="20"/>
              </w:rPr>
              <w:t> </w:t>
            </w:r>
            <w:r>
              <w:rPr>
                <w:color w:val="585858"/>
                <w:sz w:val="20"/>
              </w:rPr>
              <w:t>in</w:t>
            </w:r>
            <w:r>
              <w:rPr>
                <w:color w:val="585858"/>
                <w:spacing w:val="-6"/>
                <w:sz w:val="20"/>
              </w:rPr>
              <w:t> </w:t>
            </w:r>
            <w:r>
              <w:rPr>
                <w:color w:val="585858"/>
                <w:sz w:val="20"/>
              </w:rPr>
              <w:t>the source file (minimum four records).</w:t>
            </w:r>
          </w:p>
          <w:p>
            <w:pPr>
              <w:pStyle w:val="TableParagraph"/>
              <w:spacing w:before="40"/>
              <w:ind w:left="134" w:right="143"/>
              <w:rPr>
                <w:sz w:val="20"/>
              </w:rPr>
            </w:pPr>
            <w:r>
              <w:rPr>
                <w:color w:val="585858"/>
                <w:sz w:val="20"/>
              </w:rPr>
              <w:t>Verify</w:t>
            </w:r>
            <w:r>
              <w:rPr>
                <w:color w:val="585858"/>
                <w:spacing w:val="-5"/>
                <w:sz w:val="20"/>
              </w:rPr>
              <w:t> </w:t>
            </w:r>
            <w:r>
              <w:rPr>
                <w:color w:val="585858"/>
                <w:sz w:val="20"/>
              </w:rPr>
              <w:t>that</w:t>
            </w:r>
            <w:r>
              <w:rPr>
                <w:color w:val="585858"/>
                <w:spacing w:val="-6"/>
                <w:sz w:val="20"/>
              </w:rPr>
              <w:t> </w:t>
            </w:r>
            <w:r>
              <w:rPr>
                <w:color w:val="585858"/>
                <w:sz w:val="20"/>
              </w:rPr>
              <w:t>all</w:t>
            </w:r>
            <w:r>
              <w:rPr>
                <w:color w:val="585858"/>
                <w:spacing w:val="-3"/>
                <w:sz w:val="20"/>
              </w:rPr>
              <w:t> </w:t>
            </w:r>
            <w:r>
              <w:rPr>
                <w:color w:val="585858"/>
                <w:sz w:val="20"/>
              </w:rPr>
              <w:t>five</w:t>
            </w:r>
            <w:r>
              <w:rPr>
                <w:color w:val="585858"/>
                <w:spacing w:val="-6"/>
                <w:sz w:val="20"/>
              </w:rPr>
              <w:t> </w:t>
            </w:r>
            <w:r>
              <w:rPr>
                <w:color w:val="585858"/>
                <w:sz w:val="20"/>
              </w:rPr>
              <w:t>expected</w:t>
            </w:r>
            <w:r>
              <w:rPr>
                <w:color w:val="585858"/>
                <w:spacing w:val="-6"/>
                <w:sz w:val="20"/>
              </w:rPr>
              <w:t> </w:t>
            </w:r>
            <w:r>
              <w:rPr>
                <w:color w:val="585858"/>
                <w:sz w:val="20"/>
              </w:rPr>
              <w:t>columns</w:t>
            </w:r>
            <w:r>
              <w:rPr>
                <w:color w:val="585858"/>
                <w:spacing w:val="-5"/>
                <w:sz w:val="20"/>
              </w:rPr>
              <w:t> </w:t>
            </w:r>
            <w:r>
              <w:rPr>
                <w:color w:val="585858"/>
                <w:sz w:val="20"/>
              </w:rPr>
              <w:t>are</w:t>
            </w:r>
            <w:r>
              <w:rPr>
                <w:color w:val="585858"/>
                <w:spacing w:val="-6"/>
                <w:sz w:val="20"/>
              </w:rPr>
              <w:t> </w:t>
            </w:r>
            <w:r>
              <w:rPr>
                <w:color w:val="585858"/>
                <w:sz w:val="20"/>
              </w:rPr>
              <w:t>present:</w:t>
            </w:r>
            <w:r>
              <w:rPr>
                <w:color w:val="585858"/>
                <w:spacing w:val="-6"/>
                <w:sz w:val="20"/>
              </w:rPr>
              <w:t> </w:t>
            </w:r>
            <w:r>
              <w:rPr>
                <w:color w:val="585858"/>
                <w:sz w:val="20"/>
              </w:rPr>
              <w:t>name,</w:t>
            </w:r>
            <w:r>
              <w:rPr>
                <w:color w:val="585858"/>
                <w:spacing w:val="-6"/>
                <w:sz w:val="20"/>
              </w:rPr>
              <w:t> </w:t>
            </w:r>
            <w:r>
              <w:rPr>
                <w:color w:val="585858"/>
                <w:sz w:val="20"/>
              </w:rPr>
              <w:t>email, department, manager, and phone number.</w:t>
            </w:r>
          </w:p>
        </w:tc>
      </w:tr>
    </w:tbl>
    <w:p>
      <w:pPr>
        <w:pStyle w:val="TableParagraph"/>
        <w:spacing w:after="0"/>
        <w:rPr>
          <w:sz w:val="20"/>
        </w:rPr>
        <w:sectPr>
          <w:pgSz w:w="12240" w:h="15840"/>
          <w:pgMar w:top="1340" w:bottom="280" w:left="720" w:right="720"/>
        </w:sectPr>
      </w:pPr>
    </w:p>
    <w:p>
      <w:pPr>
        <w:pStyle w:val="BodyText"/>
        <w:ind w:left="360"/>
        <w:rPr>
          <w:rFonts w:ascii="Arial"/>
          <w:sz w:val="20"/>
        </w:rPr>
      </w:pPr>
      <w:r>
        <w:rPr>
          <w:rFonts w:ascii="Arial"/>
          <w:sz w:val="20"/>
        </w:rPr>
        <mc:AlternateContent>
          <mc:Choice Requires="wps">
            <w:drawing>
              <wp:inline distT="0" distB="0" distL="0" distR="0">
                <wp:extent cx="5946775" cy="419100"/>
                <wp:effectExtent l="0" t="0" r="0" b="0"/>
                <wp:docPr id="32" name="Group 32"/>
                <wp:cNvGraphicFramePr>
                  <a:graphicFrameLocks/>
                </wp:cNvGraphicFramePr>
                <a:graphic>
                  <a:graphicData uri="http://schemas.microsoft.com/office/word/2010/wordprocessingGroup">
                    <wpg:wgp>
                      <wpg:cNvPr id="32" name="Group 32"/>
                      <wpg:cNvGrpSpPr/>
                      <wpg:grpSpPr>
                        <a:xfrm>
                          <a:off x="0" y="0"/>
                          <a:ext cx="5946775" cy="419100"/>
                          <a:chExt cx="5946775" cy="419100"/>
                        </a:xfrm>
                      </wpg:grpSpPr>
                      <wps:wsp>
                        <wps:cNvPr id="33" name="Graphic 33"/>
                        <wps:cNvSpPr/>
                        <wps:spPr>
                          <a:xfrm>
                            <a:off x="0" y="0"/>
                            <a:ext cx="304800" cy="419100"/>
                          </a:xfrm>
                          <a:custGeom>
                            <a:avLst/>
                            <a:gdLst/>
                            <a:ahLst/>
                            <a:cxnLst/>
                            <a:rect l="l" t="t" r="r" b="b"/>
                            <a:pathLst>
                              <a:path w="304800" h="419100">
                                <a:moveTo>
                                  <a:pt x="304800" y="0"/>
                                </a:moveTo>
                                <a:lnTo>
                                  <a:pt x="0" y="0"/>
                                </a:lnTo>
                                <a:lnTo>
                                  <a:pt x="0" y="419100"/>
                                </a:lnTo>
                                <a:lnTo>
                                  <a:pt x="304800" y="419100"/>
                                </a:lnTo>
                                <a:lnTo>
                                  <a:pt x="304800" y="0"/>
                                </a:lnTo>
                                <a:close/>
                              </a:path>
                            </a:pathLst>
                          </a:custGeom>
                          <a:solidFill>
                            <a:srgbClr val="2D75B6"/>
                          </a:solidFill>
                        </wps:spPr>
                        <wps:bodyPr wrap="square" lIns="0" tIns="0" rIns="0" bIns="0" rtlCol="0">
                          <a:prstTxWarp prst="textNoShape">
                            <a:avLst/>
                          </a:prstTxWarp>
                          <a:noAutofit/>
                        </wps:bodyPr>
                      </wps:wsp>
                      <wps:wsp>
                        <wps:cNvPr id="34" name="Graphic 34"/>
                        <wps:cNvSpPr/>
                        <wps:spPr>
                          <a:xfrm>
                            <a:off x="301625" y="0"/>
                            <a:ext cx="1779270" cy="419100"/>
                          </a:xfrm>
                          <a:custGeom>
                            <a:avLst/>
                            <a:gdLst/>
                            <a:ahLst/>
                            <a:cxnLst/>
                            <a:rect l="l" t="t" r="r" b="b"/>
                            <a:pathLst>
                              <a:path w="1779270" h="419100">
                                <a:moveTo>
                                  <a:pt x="1779016" y="0"/>
                                </a:moveTo>
                                <a:lnTo>
                                  <a:pt x="6350" y="0"/>
                                </a:lnTo>
                                <a:lnTo>
                                  <a:pt x="0" y="0"/>
                                </a:lnTo>
                                <a:lnTo>
                                  <a:pt x="0" y="50800"/>
                                </a:lnTo>
                                <a:lnTo>
                                  <a:pt x="6350" y="50800"/>
                                </a:lnTo>
                                <a:lnTo>
                                  <a:pt x="6350" y="419100"/>
                                </a:lnTo>
                                <a:lnTo>
                                  <a:pt x="1779016" y="419100"/>
                                </a:lnTo>
                                <a:lnTo>
                                  <a:pt x="1779016" y="50800"/>
                                </a:lnTo>
                                <a:lnTo>
                                  <a:pt x="1779016" y="0"/>
                                </a:lnTo>
                                <a:close/>
                              </a:path>
                            </a:pathLst>
                          </a:custGeom>
                          <a:solidFill>
                            <a:srgbClr val="D9E1F3"/>
                          </a:solidFill>
                        </wps:spPr>
                        <wps:bodyPr wrap="square" lIns="0" tIns="0" rIns="0" bIns="0" rtlCol="0">
                          <a:prstTxWarp prst="textNoShape">
                            <a:avLst/>
                          </a:prstTxWarp>
                          <a:noAutofit/>
                        </wps:bodyPr>
                      </wps:wsp>
                      <wps:wsp>
                        <wps:cNvPr id="35" name="Graphic 35"/>
                        <wps:cNvSpPr/>
                        <wps:spPr>
                          <a:xfrm>
                            <a:off x="2080577" y="0"/>
                            <a:ext cx="6350" cy="50800"/>
                          </a:xfrm>
                          <a:custGeom>
                            <a:avLst/>
                            <a:gdLst/>
                            <a:ahLst/>
                            <a:cxnLst/>
                            <a:rect l="l" t="t" r="r" b="b"/>
                            <a:pathLst>
                              <a:path w="6350" h="50800">
                                <a:moveTo>
                                  <a:pt x="6350" y="0"/>
                                </a:moveTo>
                                <a:lnTo>
                                  <a:pt x="0" y="0"/>
                                </a:lnTo>
                                <a:lnTo>
                                  <a:pt x="0" y="50800"/>
                                </a:lnTo>
                                <a:lnTo>
                                  <a:pt x="6350" y="50800"/>
                                </a:lnTo>
                                <a:lnTo>
                                  <a:pt x="6350" y="0"/>
                                </a:lnTo>
                                <a:close/>
                              </a:path>
                            </a:pathLst>
                          </a:custGeom>
                          <a:solidFill>
                            <a:srgbClr val="B8CCE3"/>
                          </a:solidFill>
                        </wps:spPr>
                        <wps:bodyPr wrap="square" lIns="0" tIns="0" rIns="0" bIns="0" rtlCol="0">
                          <a:prstTxWarp prst="textNoShape">
                            <a:avLst/>
                          </a:prstTxWarp>
                          <a:noAutofit/>
                        </wps:bodyPr>
                      </wps:wsp>
                      <wps:wsp>
                        <wps:cNvPr id="36" name="Graphic 36"/>
                        <wps:cNvSpPr/>
                        <wps:spPr>
                          <a:xfrm>
                            <a:off x="304800" y="368300"/>
                            <a:ext cx="1779270" cy="50800"/>
                          </a:xfrm>
                          <a:custGeom>
                            <a:avLst/>
                            <a:gdLst/>
                            <a:ahLst/>
                            <a:cxnLst/>
                            <a:rect l="l" t="t" r="r" b="b"/>
                            <a:pathLst>
                              <a:path w="1779270" h="50800">
                                <a:moveTo>
                                  <a:pt x="1779016" y="0"/>
                                </a:moveTo>
                                <a:lnTo>
                                  <a:pt x="0" y="0"/>
                                </a:lnTo>
                                <a:lnTo>
                                  <a:pt x="0" y="50800"/>
                                </a:lnTo>
                                <a:lnTo>
                                  <a:pt x="1779016" y="50800"/>
                                </a:lnTo>
                                <a:lnTo>
                                  <a:pt x="1779016" y="0"/>
                                </a:lnTo>
                                <a:close/>
                              </a:path>
                            </a:pathLst>
                          </a:custGeom>
                          <a:solidFill>
                            <a:srgbClr val="D9E1F3"/>
                          </a:solidFill>
                        </wps:spPr>
                        <wps:bodyPr wrap="square" lIns="0" tIns="0" rIns="0" bIns="0" rtlCol="0">
                          <a:prstTxWarp prst="textNoShape">
                            <a:avLst/>
                          </a:prstTxWarp>
                          <a:noAutofit/>
                        </wps:bodyPr>
                      </wps:wsp>
                      <wps:wsp>
                        <wps:cNvPr id="37" name="Graphic 37"/>
                        <wps:cNvSpPr/>
                        <wps:spPr>
                          <a:xfrm>
                            <a:off x="301625" y="50800"/>
                            <a:ext cx="6350" cy="368300"/>
                          </a:xfrm>
                          <a:custGeom>
                            <a:avLst/>
                            <a:gdLst/>
                            <a:ahLst/>
                            <a:cxnLst/>
                            <a:rect l="l" t="t" r="r" b="b"/>
                            <a:pathLst>
                              <a:path w="6350" h="368300">
                                <a:moveTo>
                                  <a:pt x="6350" y="0"/>
                                </a:moveTo>
                                <a:lnTo>
                                  <a:pt x="0" y="0"/>
                                </a:lnTo>
                                <a:lnTo>
                                  <a:pt x="0" y="368300"/>
                                </a:lnTo>
                                <a:lnTo>
                                  <a:pt x="6350" y="368300"/>
                                </a:lnTo>
                                <a:lnTo>
                                  <a:pt x="6350"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2080577" y="50800"/>
                            <a:ext cx="6350" cy="368300"/>
                          </a:xfrm>
                          <a:custGeom>
                            <a:avLst/>
                            <a:gdLst/>
                            <a:ahLst/>
                            <a:cxnLst/>
                            <a:rect l="l" t="t" r="r" b="b"/>
                            <a:pathLst>
                              <a:path w="6350" h="368300">
                                <a:moveTo>
                                  <a:pt x="6350" y="0"/>
                                </a:moveTo>
                                <a:lnTo>
                                  <a:pt x="0" y="0"/>
                                </a:lnTo>
                                <a:lnTo>
                                  <a:pt x="0" y="368300"/>
                                </a:lnTo>
                                <a:lnTo>
                                  <a:pt x="6350" y="368300"/>
                                </a:lnTo>
                                <a:lnTo>
                                  <a:pt x="6350" y="0"/>
                                </a:lnTo>
                                <a:close/>
                              </a:path>
                            </a:pathLst>
                          </a:custGeom>
                          <a:solidFill>
                            <a:srgbClr val="B8CCE3"/>
                          </a:solidFill>
                        </wps:spPr>
                        <wps:bodyPr wrap="square" lIns="0" tIns="0" rIns="0" bIns="0" rtlCol="0">
                          <a:prstTxWarp prst="textNoShape">
                            <a:avLst/>
                          </a:prstTxWarp>
                          <a:noAutofit/>
                        </wps:bodyPr>
                      </wps:wsp>
                      <wps:wsp>
                        <wps:cNvPr id="39" name="Textbox 39"/>
                        <wps:cNvSpPr txBox="1"/>
                        <wps:spPr>
                          <a:xfrm>
                            <a:off x="2080577" y="0"/>
                            <a:ext cx="3865879" cy="419100"/>
                          </a:xfrm>
                          <a:prstGeom prst="rect">
                            <a:avLst/>
                          </a:prstGeom>
                          <a:solidFill>
                            <a:srgbClr val="EFF4F9"/>
                          </a:solidFill>
                        </wps:spPr>
                        <wps:txbx>
                          <w:txbxContent>
                            <w:p>
                              <w:pPr>
                                <w:spacing w:before="82"/>
                                <w:ind w:left="145" w:right="15" w:firstLine="0"/>
                                <w:jc w:val="left"/>
                                <w:rPr>
                                  <w:color w:val="000000"/>
                                  <w:sz w:val="20"/>
                                </w:rPr>
                              </w:pPr>
                              <w:r>
                                <w:rPr>
                                  <w:color w:val="585858"/>
                                  <w:sz w:val="20"/>
                                </w:rPr>
                                <w:t>If</w:t>
                              </w:r>
                              <w:r>
                                <w:rPr>
                                  <w:color w:val="585858"/>
                                  <w:spacing w:val="-6"/>
                                  <w:sz w:val="20"/>
                                </w:rPr>
                                <w:t> </w:t>
                              </w:r>
                              <w:r>
                                <w:rPr>
                                  <w:color w:val="585858"/>
                                  <w:sz w:val="20"/>
                                </w:rPr>
                                <w:t>any</w:t>
                              </w:r>
                              <w:r>
                                <w:rPr>
                                  <w:color w:val="585858"/>
                                  <w:spacing w:val="-5"/>
                                  <w:sz w:val="20"/>
                                </w:rPr>
                                <w:t> </w:t>
                              </w:r>
                              <w:r>
                                <w:rPr>
                                  <w:color w:val="585858"/>
                                  <w:sz w:val="20"/>
                                </w:rPr>
                                <w:t>column</w:t>
                              </w:r>
                              <w:r>
                                <w:rPr>
                                  <w:color w:val="585858"/>
                                  <w:spacing w:val="-6"/>
                                  <w:sz w:val="20"/>
                                </w:rPr>
                                <w:t> </w:t>
                              </w:r>
                              <w:r>
                                <w:rPr>
                                  <w:color w:val="585858"/>
                                  <w:sz w:val="20"/>
                                </w:rPr>
                                <w:t>is</w:t>
                              </w:r>
                              <w:r>
                                <w:rPr>
                                  <w:color w:val="585858"/>
                                  <w:spacing w:val="-5"/>
                                  <w:sz w:val="20"/>
                                </w:rPr>
                                <w:t> </w:t>
                              </w:r>
                              <w:r>
                                <w:rPr>
                                  <w:color w:val="585858"/>
                                  <w:sz w:val="20"/>
                                </w:rPr>
                                <w:t>missing,</w:t>
                              </w:r>
                              <w:r>
                                <w:rPr>
                                  <w:color w:val="585858"/>
                                  <w:spacing w:val="-6"/>
                                  <w:sz w:val="20"/>
                                </w:rPr>
                                <w:t> </w:t>
                              </w:r>
                              <w:r>
                                <w:rPr>
                                  <w:color w:val="585858"/>
                                  <w:sz w:val="20"/>
                                </w:rPr>
                                <w:t>return</w:t>
                              </w:r>
                              <w:r>
                                <w:rPr>
                                  <w:color w:val="585858"/>
                                  <w:spacing w:val="-1"/>
                                  <w:sz w:val="20"/>
                                </w:rPr>
                                <w:t> </w:t>
                              </w:r>
                              <w:r>
                                <w:rPr>
                                  <w:color w:val="585858"/>
                                  <w:sz w:val="20"/>
                                </w:rPr>
                                <w:t>to</w:t>
                              </w:r>
                              <w:r>
                                <w:rPr>
                                  <w:color w:val="585858"/>
                                  <w:spacing w:val="-6"/>
                                  <w:sz w:val="20"/>
                                </w:rPr>
                                <w:t> </w:t>
                              </w:r>
                              <w:r>
                                <w:rPr>
                                  <w:color w:val="585858"/>
                                  <w:sz w:val="20"/>
                                </w:rPr>
                                <w:t>Step</w:t>
                              </w:r>
                              <w:r>
                                <w:rPr>
                                  <w:color w:val="585858"/>
                                  <w:spacing w:val="-1"/>
                                  <w:sz w:val="20"/>
                                </w:rPr>
                                <w:t> </w:t>
                              </w:r>
                              <w:r>
                                <w:rPr>
                                  <w:color w:val="585858"/>
                                  <w:sz w:val="20"/>
                                </w:rPr>
                                <w:t>1</w:t>
                              </w:r>
                              <w:r>
                                <w:rPr>
                                  <w:color w:val="585858"/>
                                  <w:spacing w:val="-6"/>
                                  <w:sz w:val="20"/>
                                </w:rPr>
                                <w:t> </w:t>
                              </w:r>
                              <w:r>
                                <w:rPr>
                                  <w:color w:val="585858"/>
                                  <w:sz w:val="20"/>
                                </w:rPr>
                                <w:t>and</w:t>
                              </w:r>
                              <w:r>
                                <w:rPr>
                                  <w:color w:val="585858"/>
                                  <w:spacing w:val="-1"/>
                                  <w:sz w:val="20"/>
                                </w:rPr>
                                <w:t> </w:t>
                              </w:r>
                              <w:r>
                                <w:rPr>
                                  <w:color w:val="585858"/>
                                  <w:sz w:val="20"/>
                                </w:rPr>
                                <w:t>re-examine</w:t>
                              </w:r>
                              <w:r>
                                <w:rPr>
                                  <w:color w:val="585858"/>
                                  <w:spacing w:val="-1"/>
                                  <w:sz w:val="20"/>
                                </w:rPr>
                                <w:t> </w:t>
                              </w:r>
                              <w:r>
                                <w:rPr>
                                  <w:color w:val="585858"/>
                                  <w:sz w:val="20"/>
                                </w:rPr>
                                <w:t>the source file headers before re-uploading.</w:t>
                              </w:r>
                            </w:p>
                          </w:txbxContent>
                        </wps:txbx>
                        <wps:bodyPr wrap="square" lIns="0" tIns="0" rIns="0" bIns="0" rtlCol="0">
                          <a:noAutofit/>
                        </wps:bodyPr>
                      </wps:wsp>
                    </wpg:wgp>
                  </a:graphicData>
                </a:graphic>
              </wp:inline>
            </w:drawing>
          </mc:Choice>
          <mc:Fallback>
            <w:pict>
              <v:group style="width:468.25pt;height:33pt;mso-position-horizontal-relative:char;mso-position-vertical-relative:line" id="docshapegroup32" coordorigin="0,0" coordsize="9365,660">
                <v:rect style="position:absolute;left:0;top:0;width:480;height:660" id="docshape33" filled="true" fillcolor="#2d75b6" stroked="false">
                  <v:fill type="solid"/>
                </v:rect>
                <v:shape style="position:absolute;left:475;top:0;width:2802;height:660" id="docshape34" coordorigin="475,0" coordsize="2802,660" path="m3277,0l485,0,475,0,475,80,485,80,485,660,3277,660,3277,80,3277,0xe" filled="true" fillcolor="#d9e1f3" stroked="false">
                  <v:path arrowok="t"/>
                  <v:fill type="solid"/>
                </v:shape>
                <v:rect style="position:absolute;left:3276;top:0;width:10;height:80" id="docshape35" filled="true" fillcolor="#b8cce3" stroked="false">
                  <v:fill type="solid"/>
                </v:rect>
                <v:rect style="position:absolute;left:480;top:580;width:2802;height:80" id="docshape36" filled="true" fillcolor="#d9e1f3" stroked="false">
                  <v:fill type="solid"/>
                </v:rect>
                <v:rect style="position:absolute;left:475;top:80;width:10;height:580" id="docshape37" filled="true" fillcolor="#ffffff" stroked="false">
                  <v:fill type="solid"/>
                </v:rect>
                <v:rect style="position:absolute;left:3276;top:80;width:10;height:580" id="docshape38" filled="true" fillcolor="#b8cce3" stroked="false">
                  <v:fill type="solid"/>
                </v:rect>
                <v:shape style="position:absolute;left:3276;top:0;width:6088;height:660" type="#_x0000_t202" id="docshape39" filled="true" fillcolor="#eff4f9" stroked="false">
                  <v:textbox inset="0,0,0,0">
                    <w:txbxContent>
                      <w:p>
                        <w:pPr>
                          <w:spacing w:before="82"/>
                          <w:ind w:left="145" w:right="15" w:firstLine="0"/>
                          <w:jc w:val="left"/>
                          <w:rPr>
                            <w:color w:val="000000"/>
                            <w:sz w:val="20"/>
                          </w:rPr>
                        </w:pPr>
                        <w:r>
                          <w:rPr>
                            <w:color w:val="585858"/>
                            <w:sz w:val="20"/>
                          </w:rPr>
                          <w:t>If</w:t>
                        </w:r>
                        <w:r>
                          <w:rPr>
                            <w:color w:val="585858"/>
                            <w:spacing w:val="-6"/>
                            <w:sz w:val="20"/>
                          </w:rPr>
                          <w:t> </w:t>
                        </w:r>
                        <w:r>
                          <w:rPr>
                            <w:color w:val="585858"/>
                            <w:sz w:val="20"/>
                          </w:rPr>
                          <w:t>any</w:t>
                        </w:r>
                        <w:r>
                          <w:rPr>
                            <w:color w:val="585858"/>
                            <w:spacing w:val="-5"/>
                            <w:sz w:val="20"/>
                          </w:rPr>
                          <w:t> </w:t>
                        </w:r>
                        <w:r>
                          <w:rPr>
                            <w:color w:val="585858"/>
                            <w:sz w:val="20"/>
                          </w:rPr>
                          <w:t>column</w:t>
                        </w:r>
                        <w:r>
                          <w:rPr>
                            <w:color w:val="585858"/>
                            <w:spacing w:val="-6"/>
                            <w:sz w:val="20"/>
                          </w:rPr>
                          <w:t> </w:t>
                        </w:r>
                        <w:r>
                          <w:rPr>
                            <w:color w:val="585858"/>
                            <w:sz w:val="20"/>
                          </w:rPr>
                          <w:t>is</w:t>
                        </w:r>
                        <w:r>
                          <w:rPr>
                            <w:color w:val="585858"/>
                            <w:spacing w:val="-5"/>
                            <w:sz w:val="20"/>
                          </w:rPr>
                          <w:t> </w:t>
                        </w:r>
                        <w:r>
                          <w:rPr>
                            <w:color w:val="585858"/>
                            <w:sz w:val="20"/>
                          </w:rPr>
                          <w:t>missing,</w:t>
                        </w:r>
                        <w:r>
                          <w:rPr>
                            <w:color w:val="585858"/>
                            <w:spacing w:val="-6"/>
                            <w:sz w:val="20"/>
                          </w:rPr>
                          <w:t> </w:t>
                        </w:r>
                        <w:r>
                          <w:rPr>
                            <w:color w:val="585858"/>
                            <w:sz w:val="20"/>
                          </w:rPr>
                          <w:t>return</w:t>
                        </w:r>
                        <w:r>
                          <w:rPr>
                            <w:color w:val="585858"/>
                            <w:spacing w:val="-1"/>
                            <w:sz w:val="20"/>
                          </w:rPr>
                          <w:t> </w:t>
                        </w:r>
                        <w:r>
                          <w:rPr>
                            <w:color w:val="585858"/>
                            <w:sz w:val="20"/>
                          </w:rPr>
                          <w:t>to</w:t>
                        </w:r>
                        <w:r>
                          <w:rPr>
                            <w:color w:val="585858"/>
                            <w:spacing w:val="-6"/>
                            <w:sz w:val="20"/>
                          </w:rPr>
                          <w:t> </w:t>
                        </w:r>
                        <w:r>
                          <w:rPr>
                            <w:color w:val="585858"/>
                            <w:sz w:val="20"/>
                          </w:rPr>
                          <w:t>Step</w:t>
                        </w:r>
                        <w:r>
                          <w:rPr>
                            <w:color w:val="585858"/>
                            <w:spacing w:val="-1"/>
                            <w:sz w:val="20"/>
                          </w:rPr>
                          <w:t> </w:t>
                        </w:r>
                        <w:r>
                          <w:rPr>
                            <w:color w:val="585858"/>
                            <w:sz w:val="20"/>
                          </w:rPr>
                          <w:t>1</w:t>
                        </w:r>
                        <w:r>
                          <w:rPr>
                            <w:color w:val="585858"/>
                            <w:spacing w:val="-6"/>
                            <w:sz w:val="20"/>
                          </w:rPr>
                          <w:t> </w:t>
                        </w:r>
                        <w:r>
                          <w:rPr>
                            <w:color w:val="585858"/>
                            <w:sz w:val="20"/>
                          </w:rPr>
                          <w:t>and</w:t>
                        </w:r>
                        <w:r>
                          <w:rPr>
                            <w:color w:val="585858"/>
                            <w:spacing w:val="-1"/>
                            <w:sz w:val="20"/>
                          </w:rPr>
                          <w:t> </w:t>
                        </w:r>
                        <w:r>
                          <w:rPr>
                            <w:color w:val="585858"/>
                            <w:sz w:val="20"/>
                          </w:rPr>
                          <w:t>re-examine</w:t>
                        </w:r>
                        <w:r>
                          <w:rPr>
                            <w:color w:val="585858"/>
                            <w:spacing w:val="-1"/>
                            <w:sz w:val="20"/>
                          </w:rPr>
                          <w:t> </w:t>
                        </w:r>
                        <w:r>
                          <w:rPr>
                            <w:color w:val="585858"/>
                            <w:sz w:val="20"/>
                          </w:rPr>
                          <w:t>the source file headers before re-uploading.</w:t>
                        </w:r>
                      </w:p>
                    </w:txbxContent>
                  </v:textbox>
                  <v:fill type="solid"/>
                  <w10:wrap type="none"/>
                </v:shape>
              </v:group>
            </w:pict>
          </mc:Fallback>
        </mc:AlternateContent>
      </w:r>
      <w:r>
        <w:rPr>
          <w:rFonts w:ascii="Arial"/>
          <w:sz w:val="20"/>
        </w:rPr>
      </w:r>
    </w:p>
    <w:p>
      <w:pPr>
        <w:pStyle w:val="BodyText"/>
        <w:rPr>
          <w:rFonts w:ascii="Arial"/>
          <w:b/>
          <w:sz w:val="20"/>
        </w:rPr>
      </w:pPr>
    </w:p>
    <w:p>
      <w:pPr>
        <w:pStyle w:val="BodyText"/>
        <w:spacing w:before="216"/>
        <w:rPr>
          <w:rFonts w:ascii="Arial"/>
          <w:b/>
          <w:sz w:val="20"/>
        </w:rPr>
      </w:pPr>
      <w:r>
        <w:rPr>
          <w:rFonts w:ascii="Arial"/>
          <w:b/>
          <w:sz w:val="20"/>
        </w:rPr>
        <mc:AlternateContent>
          <mc:Choice Requires="wps">
            <w:drawing>
              <wp:anchor distT="0" distB="0" distL="0" distR="0" allowOverlap="1" layoutInCell="1" locked="0" behindDoc="1" simplePos="0" relativeHeight="487597056">
                <wp:simplePos x="0" y="0"/>
                <wp:positionH relativeFrom="page">
                  <wp:posOffset>667067</wp:posOffset>
                </wp:positionH>
                <wp:positionV relativeFrom="paragraph">
                  <wp:posOffset>298716</wp:posOffset>
                </wp:positionV>
                <wp:extent cx="6441440"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23.520977pt;width:507.2pt;height:.75pt;mso-position-horizontal-relative:page;mso-position-vertical-relative:paragraph;z-index:-15719424;mso-wrap-distance-left:0;mso-wrap-distance-right:0" id="docshape40" filled="true" fillcolor="#d0d7e8"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597568">
                <wp:simplePos x="0" y="0"/>
                <wp:positionH relativeFrom="page">
                  <wp:posOffset>686117</wp:posOffset>
                </wp:positionH>
                <wp:positionV relativeFrom="paragraph">
                  <wp:posOffset>384441</wp:posOffset>
                </wp:positionV>
                <wp:extent cx="5946140" cy="104521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946140" cy="1045210"/>
                          <a:chExt cx="5946140" cy="1045210"/>
                        </a:xfrm>
                      </wpg:grpSpPr>
                      <wps:wsp>
                        <wps:cNvPr id="42" name="Textbox 42"/>
                        <wps:cNvSpPr txBox="1"/>
                        <wps:spPr>
                          <a:xfrm>
                            <a:off x="0" y="504761"/>
                            <a:ext cx="5946140" cy="540385"/>
                          </a:xfrm>
                          <a:prstGeom prst="rect">
                            <a:avLst/>
                          </a:prstGeom>
                          <a:solidFill>
                            <a:srgbClr val="2D75B6"/>
                          </a:solidFill>
                        </wps:spPr>
                        <wps:txbx>
                          <w:txbxContent>
                            <w:p>
                              <w:pPr>
                                <w:spacing w:before="82"/>
                                <w:ind w:left="200" w:right="314"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Create and fully configure the Transform Map that defines how data moves from the [u_import_employee]</w:t>
                              </w:r>
                              <w:r>
                                <w:rPr>
                                  <w:color w:val="FFFFFF"/>
                                  <w:spacing w:val="-5"/>
                                  <w:sz w:val="20"/>
                                </w:rPr>
                                <w:t> </w:t>
                              </w:r>
                              <w:r>
                                <w:rPr>
                                  <w:color w:val="FFFFFF"/>
                                  <w:sz w:val="20"/>
                                </w:rPr>
                                <w:t>staging</w:t>
                              </w:r>
                              <w:r>
                                <w:rPr>
                                  <w:color w:val="FFFFFF"/>
                                  <w:spacing w:val="-5"/>
                                  <w:sz w:val="20"/>
                                </w:rPr>
                                <w:t> </w:t>
                              </w:r>
                              <w:r>
                                <w:rPr>
                                  <w:color w:val="FFFFFF"/>
                                  <w:sz w:val="20"/>
                                </w:rPr>
                                <w:t>table to</w:t>
                              </w:r>
                              <w:r>
                                <w:rPr>
                                  <w:color w:val="FFFFFF"/>
                                  <w:spacing w:val="-5"/>
                                  <w:sz w:val="20"/>
                                </w:rPr>
                                <w:t> </w:t>
                              </w:r>
                              <w:r>
                                <w:rPr>
                                  <w:color w:val="FFFFFF"/>
                                  <w:sz w:val="20"/>
                                </w:rPr>
                                <w:t>the</w:t>
                              </w:r>
                              <w:r>
                                <w:rPr>
                                  <w:color w:val="FFFFFF"/>
                                  <w:spacing w:val="-5"/>
                                  <w:sz w:val="20"/>
                                </w:rPr>
                                <w:t> </w:t>
                              </w:r>
                              <w:r>
                                <w:rPr>
                                  <w:color w:val="FFFFFF"/>
                                  <w:sz w:val="20"/>
                                </w:rPr>
                                <w:t>target</w:t>
                              </w:r>
                              <w:r>
                                <w:rPr>
                                  <w:color w:val="FFFFFF"/>
                                  <w:spacing w:val="-5"/>
                                  <w:sz w:val="20"/>
                                </w:rPr>
                                <w:t> </w:t>
                              </w:r>
                              <w:r>
                                <w:rPr>
                                  <w:color w:val="FFFFFF"/>
                                  <w:sz w:val="20"/>
                                </w:rPr>
                                <w:t>[sys_user]</w:t>
                              </w:r>
                              <w:r>
                                <w:rPr>
                                  <w:color w:val="FFFFFF"/>
                                  <w:spacing w:val="-5"/>
                                  <w:sz w:val="20"/>
                                </w:rPr>
                                <w:t> </w:t>
                              </w:r>
                              <w:r>
                                <w:rPr>
                                  <w:color w:val="FFFFFF"/>
                                  <w:sz w:val="20"/>
                                </w:rPr>
                                <w:t>User</w:t>
                              </w:r>
                              <w:r>
                                <w:rPr>
                                  <w:color w:val="FFFFFF"/>
                                  <w:spacing w:val="-5"/>
                                  <w:sz w:val="20"/>
                                </w:rPr>
                                <w:t> </w:t>
                              </w:r>
                              <w:r>
                                <w:rPr>
                                  <w:color w:val="FFFFFF"/>
                                  <w:sz w:val="20"/>
                                </w:rPr>
                                <w:t>table,</w:t>
                              </w:r>
                              <w:r>
                                <w:rPr>
                                  <w:color w:val="FFFFFF"/>
                                  <w:spacing w:val="-5"/>
                                  <w:sz w:val="20"/>
                                </w:rPr>
                                <w:t> </w:t>
                              </w:r>
                              <w:r>
                                <w:rPr>
                                  <w:color w:val="FFFFFF"/>
                                  <w:sz w:val="20"/>
                                </w:rPr>
                                <w:t>including</w:t>
                              </w:r>
                              <w:r>
                                <w:rPr>
                                  <w:color w:val="FFFFFF"/>
                                  <w:spacing w:val="-5"/>
                                  <w:sz w:val="20"/>
                                </w:rPr>
                                <w:t> </w:t>
                              </w:r>
                              <w:r>
                                <w:rPr>
                                  <w:color w:val="FFFFFF"/>
                                  <w:sz w:val="20"/>
                                </w:rPr>
                                <w:t>both</w:t>
                              </w:r>
                              <w:r>
                                <w:rPr>
                                  <w:color w:val="FFFFFF"/>
                                  <w:spacing w:val="-5"/>
                                  <w:sz w:val="20"/>
                                </w:rPr>
                                <w:t> </w:t>
                              </w:r>
                              <w:r>
                                <w:rPr>
                                  <w:color w:val="FFFFFF"/>
                                  <w:sz w:val="20"/>
                                </w:rPr>
                                <w:t>auto-mapped direct fields and the manually configured Manager reference relationship.</w:t>
                              </w:r>
                            </w:p>
                          </w:txbxContent>
                        </wps:txbx>
                        <wps:bodyPr wrap="square" lIns="0" tIns="0" rIns="0" bIns="0" rtlCol="0">
                          <a:noAutofit/>
                        </wps:bodyPr>
                      </wps:wsp>
                      <wps:wsp>
                        <wps:cNvPr id="43" name="Textbox 43"/>
                        <wps:cNvSpPr txBox="1"/>
                        <wps:spPr>
                          <a:xfrm>
                            <a:off x="0" y="0"/>
                            <a:ext cx="5946140" cy="504825"/>
                          </a:xfrm>
                          <a:prstGeom prst="rect">
                            <a:avLst/>
                          </a:prstGeom>
                          <a:solidFill>
                            <a:srgbClr val="1F3863"/>
                          </a:solidFill>
                        </wps:spPr>
                        <wps:txbx>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3</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3"/>
                                  <w:sz w:val="18"/>
                                </w:rPr>
                                <w:t> </w:t>
                              </w:r>
                              <w:r>
                                <w:rPr>
                                  <w:rFonts w:ascii="Arial" w:hAnsi="Arial"/>
                                  <w:i/>
                                  <w:color w:val="7899BA"/>
                                  <w:sz w:val="18"/>
                                </w:rPr>
                                <w:t>M3 — 2</w:t>
                              </w:r>
                              <w:r>
                                <w:rPr>
                                  <w:rFonts w:ascii="Arial" w:hAnsi="Arial"/>
                                  <w:i/>
                                  <w:color w:val="7899BA"/>
                                  <w:spacing w:val="-1"/>
                                  <w:sz w:val="18"/>
                                </w:rPr>
                                <w:t> </w:t>
                              </w:r>
                              <w:r>
                                <w:rPr>
                                  <w:rFonts w:ascii="Arial" w:hAnsi="Arial"/>
                                  <w:i/>
                                  <w:color w:val="7899BA"/>
                                  <w:spacing w:val="-4"/>
                                  <w:sz w:val="18"/>
                                </w:rPr>
                                <w:t>Days</w:t>
                              </w:r>
                            </w:p>
                            <w:p>
                              <w:pPr>
                                <w:spacing w:before="35"/>
                                <w:ind w:left="200" w:right="0" w:firstLine="0"/>
                                <w:jc w:val="left"/>
                                <w:rPr>
                                  <w:rFonts w:ascii="Arial"/>
                                  <w:b/>
                                  <w:color w:val="000000"/>
                                  <w:sz w:val="28"/>
                                </w:rPr>
                              </w:pPr>
                              <w:r>
                                <w:rPr>
                                  <w:rFonts w:ascii="Arial"/>
                                  <w:b/>
                                  <w:color w:val="FFFFFF"/>
                                  <w:sz w:val="28"/>
                                </w:rPr>
                                <w:t>Transform</w:t>
                              </w:r>
                              <w:r>
                                <w:rPr>
                                  <w:rFonts w:ascii="Arial"/>
                                  <w:b/>
                                  <w:color w:val="FFFFFF"/>
                                  <w:spacing w:val="-2"/>
                                  <w:sz w:val="28"/>
                                </w:rPr>
                                <w:t> </w:t>
                              </w:r>
                              <w:r>
                                <w:rPr>
                                  <w:rFonts w:ascii="Arial"/>
                                  <w:b/>
                                  <w:color w:val="FFFFFF"/>
                                  <w:sz w:val="28"/>
                                </w:rPr>
                                <w:t>Map </w:t>
                              </w:r>
                              <w:r>
                                <w:rPr>
                                  <w:rFonts w:ascii="Arial"/>
                                  <w:b/>
                                  <w:color w:val="FFFFFF"/>
                                  <w:spacing w:val="-2"/>
                                  <w:sz w:val="28"/>
                                </w:rPr>
                                <w:t>Development</w:t>
                              </w:r>
                            </w:p>
                          </w:txbxContent>
                        </wps:txbx>
                        <wps:bodyPr wrap="square" lIns="0" tIns="0" rIns="0" bIns="0" rtlCol="0">
                          <a:noAutofit/>
                        </wps:bodyPr>
                      </wps:wsp>
                    </wpg:wgp>
                  </a:graphicData>
                </a:graphic>
              </wp:anchor>
            </w:drawing>
          </mc:Choice>
          <mc:Fallback>
            <w:pict>
              <v:group style="position:absolute;margin-left:54.025002pt;margin-top:30.270977pt;width:468.2pt;height:82.3pt;mso-position-horizontal-relative:page;mso-position-vertical-relative:paragraph;z-index:-15718912;mso-wrap-distance-left:0;mso-wrap-distance-right:0" id="docshapegroup41" coordorigin="1081,605" coordsize="9364,1646">
                <v:shape style="position:absolute;left:1080;top:1400;width:9364;height:851" type="#_x0000_t202" id="docshape42" filled="true" fillcolor="#2d75b6" stroked="false">
                  <v:textbox inset="0,0,0,0">
                    <w:txbxContent>
                      <w:p>
                        <w:pPr>
                          <w:spacing w:before="82"/>
                          <w:ind w:left="200" w:right="314"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Create and fully configure the Transform Map that defines how data moves from the [u_import_employee]</w:t>
                        </w:r>
                        <w:r>
                          <w:rPr>
                            <w:color w:val="FFFFFF"/>
                            <w:spacing w:val="-5"/>
                            <w:sz w:val="20"/>
                          </w:rPr>
                          <w:t> </w:t>
                        </w:r>
                        <w:r>
                          <w:rPr>
                            <w:color w:val="FFFFFF"/>
                            <w:sz w:val="20"/>
                          </w:rPr>
                          <w:t>staging</w:t>
                        </w:r>
                        <w:r>
                          <w:rPr>
                            <w:color w:val="FFFFFF"/>
                            <w:spacing w:val="-5"/>
                            <w:sz w:val="20"/>
                          </w:rPr>
                          <w:t> </w:t>
                        </w:r>
                        <w:r>
                          <w:rPr>
                            <w:color w:val="FFFFFF"/>
                            <w:sz w:val="20"/>
                          </w:rPr>
                          <w:t>table to</w:t>
                        </w:r>
                        <w:r>
                          <w:rPr>
                            <w:color w:val="FFFFFF"/>
                            <w:spacing w:val="-5"/>
                            <w:sz w:val="20"/>
                          </w:rPr>
                          <w:t> </w:t>
                        </w:r>
                        <w:r>
                          <w:rPr>
                            <w:color w:val="FFFFFF"/>
                            <w:sz w:val="20"/>
                          </w:rPr>
                          <w:t>the</w:t>
                        </w:r>
                        <w:r>
                          <w:rPr>
                            <w:color w:val="FFFFFF"/>
                            <w:spacing w:val="-5"/>
                            <w:sz w:val="20"/>
                          </w:rPr>
                          <w:t> </w:t>
                        </w:r>
                        <w:r>
                          <w:rPr>
                            <w:color w:val="FFFFFF"/>
                            <w:sz w:val="20"/>
                          </w:rPr>
                          <w:t>target</w:t>
                        </w:r>
                        <w:r>
                          <w:rPr>
                            <w:color w:val="FFFFFF"/>
                            <w:spacing w:val="-5"/>
                            <w:sz w:val="20"/>
                          </w:rPr>
                          <w:t> </w:t>
                        </w:r>
                        <w:r>
                          <w:rPr>
                            <w:color w:val="FFFFFF"/>
                            <w:sz w:val="20"/>
                          </w:rPr>
                          <w:t>[sys_user]</w:t>
                        </w:r>
                        <w:r>
                          <w:rPr>
                            <w:color w:val="FFFFFF"/>
                            <w:spacing w:val="-5"/>
                            <w:sz w:val="20"/>
                          </w:rPr>
                          <w:t> </w:t>
                        </w:r>
                        <w:r>
                          <w:rPr>
                            <w:color w:val="FFFFFF"/>
                            <w:sz w:val="20"/>
                          </w:rPr>
                          <w:t>User</w:t>
                        </w:r>
                        <w:r>
                          <w:rPr>
                            <w:color w:val="FFFFFF"/>
                            <w:spacing w:val="-5"/>
                            <w:sz w:val="20"/>
                          </w:rPr>
                          <w:t> </w:t>
                        </w:r>
                        <w:r>
                          <w:rPr>
                            <w:color w:val="FFFFFF"/>
                            <w:sz w:val="20"/>
                          </w:rPr>
                          <w:t>table,</w:t>
                        </w:r>
                        <w:r>
                          <w:rPr>
                            <w:color w:val="FFFFFF"/>
                            <w:spacing w:val="-5"/>
                            <w:sz w:val="20"/>
                          </w:rPr>
                          <w:t> </w:t>
                        </w:r>
                        <w:r>
                          <w:rPr>
                            <w:color w:val="FFFFFF"/>
                            <w:sz w:val="20"/>
                          </w:rPr>
                          <w:t>including</w:t>
                        </w:r>
                        <w:r>
                          <w:rPr>
                            <w:color w:val="FFFFFF"/>
                            <w:spacing w:val="-5"/>
                            <w:sz w:val="20"/>
                          </w:rPr>
                          <w:t> </w:t>
                        </w:r>
                        <w:r>
                          <w:rPr>
                            <w:color w:val="FFFFFF"/>
                            <w:sz w:val="20"/>
                          </w:rPr>
                          <w:t>both</w:t>
                        </w:r>
                        <w:r>
                          <w:rPr>
                            <w:color w:val="FFFFFF"/>
                            <w:spacing w:val="-5"/>
                            <w:sz w:val="20"/>
                          </w:rPr>
                          <w:t> </w:t>
                        </w:r>
                        <w:r>
                          <w:rPr>
                            <w:color w:val="FFFFFF"/>
                            <w:sz w:val="20"/>
                          </w:rPr>
                          <w:t>auto-mapped direct fields and the manually configured Manager reference relationship.</w:t>
                        </w:r>
                      </w:p>
                    </w:txbxContent>
                  </v:textbox>
                  <v:fill type="solid"/>
                  <w10:wrap type="none"/>
                </v:shape>
                <v:shape style="position:absolute;left:1080;top:605;width:9364;height:795" type="#_x0000_t202" id="docshape43" filled="true" fillcolor="#1f3863" stroked="false">
                  <v:textbox inset="0,0,0,0">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3</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3"/>
                            <w:sz w:val="18"/>
                          </w:rPr>
                          <w:t> </w:t>
                        </w:r>
                        <w:r>
                          <w:rPr>
                            <w:rFonts w:ascii="Arial" w:hAnsi="Arial"/>
                            <w:i/>
                            <w:color w:val="7899BA"/>
                            <w:sz w:val="18"/>
                          </w:rPr>
                          <w:t>M3 — 2</w:t>
                        </w:r>
                        <w:r>
                          <w:rPr>
                            <w:rFonts w:ascii="Arial" w:hAnsi="Arial"/>
                            <w:i/>
                            <w:color w:val="7899BA"/>
                            <w:spacing w:val="-1"/>
                            <w:sz w:val="18"/>
                          </w:rPr>
                          <w:t> </w:t>
                        </w:r>
                        <w:r>
                          <w:rPr>
                            <w:rFonts w:ascii="Arial" w:hAnsi="Arial"/>
                            <w:i/>
                            <w:color w:val="7899BA"/>
                            <w:spacing w:val="-4"/>
                            <w:sz w:val="18"/>
                          </w:rPr>
                          <w:t>Days</w:t>
                        </w:r>
                      </w:p>
                      <w:p>
                        <w:pPr>
                          <w:spacing w:before="35"/>
                          <w:ind w:left="200" w:right="0" w:firstLine="0"/>
                          <w:jc w:val="left"/>
                          <w:rPr>
                            <w:rFonts w:ascii="Arial"/>
                            <w:b/>
                            <w:color w:val="000000"/>
                            <w:sz w:val="28"/>
                          </w:rPr>
                        </w:pPr>
                        <w:r>
                          <w:rPr>
                            <w:rFonts w:ascii="Arial"/>
                            <w:b/>
                            <w:color w:val="FFFFFF"/>
                            <w:sz w:val="28"/>
                          </w:rPr>
                          <w:t>Transform</w:t>
                        </w:r>
                        <w:r>
                          <w:rPr>
                            <w:rFonts w:ascii="Arial"/>
                            <w:b/>
                            <w:color w:val="FFFFFF"/>
                            <w:spacing w:val="-2"/>
                            <w:sz w:val="28"/>
                          </w:rPr>
                          <w:t> </w:t>
                        </w:r>
                        <w:r>
                          <w:rPr>
                            <w:rFonts w:ascii="Arial"/>
                            <w:b/>
                            <w:color w:val="FFFFFF"/>
                            <w:sz w:val="28"/>
                          </w:rPr>
                          <w:t>Map </w:t>
                        </w:r>
                        <w:r>
                          <w:rPr>
                            <w:rFonts w:ascii="Arial"/>
                            <w:b/>
                            <w:color w:val="FFFFFF"/>
                            <w:spacing w:val="-2"/>
                            <w:sz w:val="28"/>
                          </w:rPr>
                          <w:t>Development</w:t>
                        </w:r>
                      </w:p>
                    </w:txbxContent>
                  </v:textbox>
                  <v:fill type="solid"/>
                  <w10:wrap type="none"/>
                </v:shape>
                <w10:wrap type="topAndBottom"/>
              </v:group>
            </w:pict>
          </mc:Fallback>
        </mc:AlternateContent>
      </w:r>
    </w:p>
    <w:p>
      <w:pPr>
        <w:pStyle w:val="BodyText"/>
        <w:spacing w:before="4"/>
        <w:rPr>
          <w:rFonts w:ascii="Arial"/>
          <w:b/>
          <w:sz w:val="8"/>
        </w:rPr>
      </w:pPr>
    </w:p>
    <w:p>
      <w:pPr>
        <w:pStyle w:val="BodyText"/>
        <w:rPr>
          <w:rFonts w:ascii="Arial"/>
          <w:b/>
        </w:rPr>
      </w:pPr>
    </w:p>
    <w:p>
      <w:pPr>
        <w:pStyle w:val="BodyText"/>
        <w:spacing w:before="7"/>
        <w:rPr>
          <w:rFonts w:ascii="Arial"/>
          <w:b/>
        </w:rPr>
      </w:pPr>
    </w:p>
    <w:p>
      <w:pPr>
        <w:pStyle w:val="ListParagraph"/>
        <w:numPr>
          <w:ilvl w:val="1"/>
          <w:numId w:val="1"/>
        </w:numPr>
        <w:tabs>
          <w:tab w:pos="788" w:val="left" w:leader="none"/>
        </w:tabs>
        <w:spacing w:line="240" w:lineRule="auto" w:before="0" w:after="0"/>
        <w:ind w:left="788" w:right="0" w:hanging="428"/>
        <w:jc w:val="left"/>
        <w:rPr>
          <w:rFonts w:ascii="Arial"/>
          <w:b/>
          <w:sz w:val="22"/>
        </w:rPr>
      </w:pPr>
      <w:bookmarkStart w:name="3.1  Navigation Path" w:id="8"/>
      <w:bookmarkEnd w:id="8"/>
      <w:r>
        <w:rPr/>
      </w:r>
      <w:r>
        <w:rPr>
          <w:rFonts w:ascii="Arial"/>
          <w:b/>
          <w:color w:val="585858"/>
          <w:sz w:val="22"/>
        </w:rPr>
        <w:t>Navigation</w:t>
      </w:r>
      <w:r>
        <w:rPr>
          <w:rFonts w:ascii="Arial"/>
          <w:b/>
          <w:color w:val="585858"/>
          <w:spacing w:val="-5"/>
          <w:sz w:val="22"/>
        </w:rPr>
        <w:t> </w:t>
      </w:r>
      <w:r>
        <w:rPr>
          <w:rFonts w:ascii="Arial"/>
          <w:b/>
          <w:color w:val="585858"/>
          <w:spacing w:val="-4"/>
          <w:sz w:val="22"/>
        </w:rPr>
        <w:t>Path</w:t>
      </w:r>
    </w:p>
    <w:p>
      <w:pPr>
        <w:pStyle w:val="BodyText"/>
        <w:spacing w:before="54"/>
        <w:rPr>
          <w:rFonts w:ascii="Arial"/>
          <w:b/>
          <w:sz w:val="20"/>
        </w:rPr>
      </w:pPr>
      <w:r>
        <w:rPr>
          <w:rFonts w:ascii="Arial"/>
          <w:b/>
          <w:sz w:val="20"/>
        </w:rPr>
        <mc:AlternateContent>
          <mc:Choice Requires="wps">
            <w:drawing>
              <wp:anchor distT="0" distB="0" distL="0" distR="0" allowOverlap="1" layoutInCell="1" locked="0" behindDoc="1" simplePos="0" relativeHeight="487598080">
                <wp:simplePos x="0" y="0"/>
                <wp:positionH relativeFrom="page">
                  <wp:posOffset>686117</wp:posOffset>
                </wp:positionH>
                <wp:positionV relativeFrom="paragraph">
                  <wp:posOffset>196192</wp:posOffset>
                </wp:positionV>
                <wp:extent cx="5946140" cy="38481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946140" cy="384810"/>
                          <a:chExt cx="5946140" cy="384810"/>
                        </a:xfrm>
                      </wpg:grpSpPr>
                      <wps:wsp>
                        <wps:cNvPr id="45" name="Textbox 45"/>
                        <wps:cNvSpPr txBox="1"/>
                        <wps:spPr>
                          <a:xfrm>
                            <a:off x="0" y="209867"/>
                            <a:ext cx="5946140" cy="174625"/>
                          </a:xfrm>
                          <a:prstGeom prst="rect">
                            <a:avLst/>
                          </a:prstGeom>
                          <a:solidFill>
                            <a:srgbClr val="1E1E2D"/>
                          </a:solidFill>
                        </wps:spPr>
                        <wps:txbx>
                          <w:txbxContent>
                            <w:p>
                              <w:pPr>
                                <w:spacing w:before="32"/>
                                <w:ind w:left="200" w:right="0" w:firstLine="0"/>
                                <w:jc w:val="left"/>
                                <w:rPr>
                                  <w:rFonts w:ascii="Courier New"/>
                                  <w:color w:val="000000"/>
                                  <w:sz w:val="19"/>
                                </w:rPr>
                              </w:pPr>
                              <w:r>
                                <w:rPr>
                                  <w:rFonts w:ascii="Courier New"/>
                                  <w:color w:val="CDD5F4"/>
                                  <w:sz w:val="19"/>
                                </w:rPr>
                                <w:t>All</w:t>
                              </w:r>
                              <w:r>
                                <w:rPr>
                                  <w:rFonts w:ascii="Courier New"/>
                                  <w:color w:val="CDD5F4"/>
                                  <w:spacing w:val="55"/>
                                  <w:w w:val="150"/>
                                  <w:sz w:val="19"/>
                                </w:rPr>
                                <w:t> </w:t>
                              </w:r>
                              <w:r>
                                <w:rPr>
                                  <w:rFonts w:ascii="Courier New"/>
                                  <w:color w:val="CDD5F4"/>
                                  <w:sz w:val="19"/>
                                </w:rPr>
                                <w:t>&gt;</w:t>
                              </w:r>
                              <w:r>
                                <w:rPr>
                                  <w:rFonts w:ascii="Courier New"/>
                                  <w:color w:val="CDD5F4"/>
                                  <w:spacing w:val="51"/>
                                  <w:w w:val="150"/>
                                  <w:sz w:val="19"/>
                                </w:rPr>
                                <w:t> </w:t>
                              </w:r>
                              <w:r>
                                <w:rPr>
                                  <w:rFonts w:ascii="Courier New"/>
                                  <w:color w:val="CDD5F4"/>
                                  <w:sz w:val="19"/>
                                </w:rPr>
                                <w:t>System</w:t>
                              </w:r>
                              <w:r>
                                <w:rPr>
                                  <w:rFonts w:ascii="Courier New"/>
                                  <w:color w:val="CDD5F4"/>
                                  <w:spacing w:val="-1"/>
                                  <w:sz w:val="19"/>
                                </w:rPr>
                                <w:t> </w:t>
                              </w:r>
                              <w:r>
                                <w:rPr>
                                  <w:rFonts w:ascii="Courier New"/>
                                  <w:color w:val="CDD5F4"/>
                                  <w:sz w:val="19"/>
                                </w:rPr>
                                <w:t>Import</w:t>
                              </w:r>
                              <w:r>
                                <w:rPr>
                                  <w:rFonts w:ascii="Courier New"/>
                                  <w:color w:val="CDD5F4"/>
                                  <w:spacing w:val="-6"/>
                                  <w:sz w:val="19"/>
                                </w:rPr>
                                <w:t> </w:t>
                              </w:r>
                              <w:r>
                                <w:rPr>
                                  <w:rFonts w:ascii="Courier New"/>
                                  <w:color w:val="CDD5F4"/>
                                  <w:sz w:val="19"/>
                                </w:rPr>
                                <w:t>Sets</w:t>
                              </w:r>
                              <w:r>
                                <w:rPr>
                                  <w:rFonts w:ascii="Courier New"/>
                                  <w:color w:val="CDD5F4"/>
                                  <w:spacing w:val="51"/>
                                  <w:w w:val="150"/>
                                  <w:sz w:val="19"/>
                                </w:rPr>
                                <w:t> </w:t>
                              </w:r>
                              <w:r>
                                <w:rPr>
                                  <w:rFonts w:ascii="Courier New"/>
                                  <w:color w:val="CDD5F4"/>
                                  <w:sz w:val="19"/>
                                </w:rPr>
                                <w:t>&gt;</w:t>
                              </w:r>
                              <w:r>
                                <w:rPr>
                                  <w:rFonts w:ascii="Courier New"/>
                                  <w:color w:val="CDD5F4"/>
                                  <w:spacing w:val="56"/>
                                  <w:w w:val="150"/>
                                  <w:sz w:val="19"/>
                                </w:rPr>
                                <w:t> </w:t>
                              </w:r>
                              <w:r>
                                <w:rPr>
                                  <w:rFonts w:ascii="Courier New"/>
                                  <w:color w:val="CDD5F4"/>
                                  <w:sz w:val="19"/>
                                </w:rPr>
                                <w:t>Create</w:t>
                              </w:r>
                              <w:r>
                                <w:rPr>
                                  <w:rFonts w:ascii="Courier New"/>
                                  <w:color w:val="CDD5F4"/>
                                  <w:spacing w:val="-6"/>
                                  <w:sz w:val="19"/>
                                </w:rPr>
                                <w:t> </w:t>
                              </w:r>
                              <w:r>
                                <w:rPr>
                                  <w:rFonts w:ascii="Courier New"/>
                                  <w:color w:val="CDD5F4"/>
                                  <w:sz w:val="19"/>
                                </w:rPr>
                                <w:t>Transform</w:t>
                              </w:r>
                              <w:r>
                                <w:rPr>
                                  <w:rFonts w:ascii="Courier New"/>
                                  <w:color w:val="CDD5F4"/>
                                  <w:spacing w:val="-1"/>
                                  <w:sz w:val="19"/>
                                </w:rPr>
                                <w:t> </w:t>
                              </w:r>
                              <w:r>
                                <w:rPr>
                                  <w:rFonts w:ascii="Courier New"/>
                                  <w:color w:val="CDD5F4"/>
                                  <w:spacing w:val="-5"/>
                                  <w:sz w:val="19"/>
                                </w:rPr>
                                <w:t>Map</w:t>
                              </w:r>
                            </w:p>
                          </w:txbxContent>
                        </wps:txbx>
                        <wps:bodyPr wrap="square" lIns="0" tIns="0" rIns="0" bIns="0" rtlCol="0">
                          <a:noAutofit/>
                        </wps:bodyPr>
                      </wps:wsp>
                      <wps:wsp>
                        <wps:cNvPr id="46" name="Textbox 46"/>
                        <wps:cNvSpPr txBox="1"/>
                        <wps:spPr>
                          <a:xfrm>
                            <a:off x="0" y="0"/>
                            <a:ext cx="5946140" cy="210185"/>
                          </a:xfrm>
                          <a:prstGeom prst="rect">
                            <a:avLst/>
                          </a:prstGeom>
                          <a:solidFill>
                            <a:srgbClr val="2D3150"/>
                          </a:solidFill>
                        </wps:spPr>
                        <wps:txbx>
                          <w:txbxContent>
                            <w:p>
                              <w:pPr>
                                <w:spacing w:before="61"/>
                                <w:ind w:left="160" w:right="0" w:firstLine="0"/>
                                <w:jc w:val="left"/>
                                <w:rPr>
                                  <w:rFonts w:ascii="Arial" w:hAnsi="Arial"/>
                                  <w:i/>
                                  <w:color w:val="000000"/>
                                  <w:sz w:val="18"/>
                                </w:rPr>
                              </w:pPr>
                              <w:r>
                                <w:rPr>
                                  <w:rFonts w:ascii="Arial" w:hAnsi="Arial"/>
                                  <w:i/>
                                  <w:color w:val="9FAACC"/>
                                  <w:sz w:val="18"/>
                                </w:rPr>
                                <w:t>Navigation</w:t>
                              </w:r>
                              <w:r>
                                <w:rPr>
                                  <w:rFonts w:ascii="Arial" w:hAnsi="Arial"/>
                                  <w:i/>
                                  <w:color w:val="9FAACC"/>
                                  <w:spacing w:val="-5"/>
                                  <w:sz w:val="18"/>
                                </w:rPr>
                                <w:t> </w:t>
                              </w:r>
                              <w:r>
                                <w:rPr>
                                  <w:rFonts w:ascii="Arial" w:hAnsi="Arial"/>
                                  <w:i/>
                                  <w:color w:val="9FAACC"/>
                                  <w:sz w:val="18"/>
                                </w:rPr>
                                <w:t>—</w:t>
                              </w:r>
                              <w:r>
                                <w:rPr>
                                  <w:rFonts w:ascii="Arial" w:hAnsi="Arial"/>
                                  <w:i/>
                                  <w:color w:val="9FAACC"/>
                                  <w:spacing w:val="-5"/>
                                  <w:sz w:val="18"/>
                                </w:rPr>
                                <w:t> </w:t>
                              </w:r>
                              <w:r>
                                <w:rPr>
                                  <w:rFonts w:ascii="Arial" w:hAnsi="Arial"/>
                                  <w:i/>
                                  <w:color w:val="9FAACC"/>
                                  <w:sz w:val="18"/>
                                </w:rPr>
                                <w:t>ServiceNow</w:t>
                              </w:r>
                              <w:r>
                                <w:rPr>
                                  <w:rFonts w:ascii="Arial" w:hAnsi="Arial"/>
                                  <w:i/>
                                  <w:color w:val="9FAACC"/>
                                  <w:spacing w:val="-6"/>
                                  <w:sz w:val="18"/>
                                </w:rPr>
                                <w:t> </w:t>
                              </w:r>
                              <w:r>
                                <w:rPr>
                                  <w:rFonts w:ascii="Arial" w:hAnsi="Arial"/>
                                  <w:i/>
                                  <w:color w:val="9FAACC"/>
                                  <w:sz w:val="18"/>
                                </w:rPr>
                                <w:t>Application</w:t>
                              </w:r>
                              <w:r>
                                <w:rPr>
                                  <w:rFonts w:ascii="Arial" w:hAnsi="Arial"/>
                                  <w:i/>
                                  <w:color w:val="9FAACC"/>
                                  <w:spacing w:val="-5"/>
                                  <w:sz w:val="18"/>
                                </w:rPr>
                                <w:t> </w:t>
                              </w:r>
                              <w:r>
                                <w:rPr>
                                  <w:rFonts w:ascii="Arial" w:hAnsi="Arial"/>
                                  <w:i/>
                                  <w:color w:val="9FAACC"/>
                                  <w:spacing w:val="-2"/>
                                  <w:sz w:val="18"/>
                                </w:rPr>
                                <w:t>Navigator</w:t>
                              </w:r>
                            </w:p>
                          </w:txbxContent>
                        </wps:txbx>
                        <wps:bodyPr wrap="square" lIns="0" tIns="0" rIns="0" bIns="0" rtlCol="0">
                          <a:noAutofit/>
                        </wps:bodyPr>
                      </wps:wsp>
                    </wpg:wgp>
                  </a:graphicData>
                </a:graphic>
              </wp:anchor>
            </w:drawing>
          </mc:Choice>
          <mc:Fallback>
            <w:pict>
              <v:group style="position:absolute;margin-left:54.025002pt;margin-top:15.448223pt;width:468.2pt;height:30.3pt;mso-position-horizontal-relative:page;mso-position-vertical-relative:paragraph;z-index:-15718400;mso-wrap-distance-left:0;mso-wrap-distance-right:0" id="docshapegroup44" coordorigin="1081,309" coordsize="9364,606">
                <v:shape style="position:absolute;left:1080;top:639;width:9364;height:275" type="#_x0000_t202" id="docshape45" filled="true" fillcolor="#1e1e2d" stroked="false">
                  <v:textbox inset="0,0,0,0">
                    <w:txbxContent>
                      <w:p>
                        <w:pPr>
                          <w:spacing w:before="32"/>
                          <w:ind w:left="200" w:right="0" w:firstLine="0"/>
                          <w:jc w:val="left"/>
                          <w:rPr>
                            <w:rFonts w:ascii="Courier New"/>
                            <w:color w:val="000000"/>
                            <w:sz w:val="19"/>
                          </w:rPr>
                        </w:pPr>
                        <w:r>
                          <w:rPr>
                            <w:rFonts w:ascii="Courier New"/>
                            <w:color w:val="CDD5F4"/>
                            <w:sz w:val="19"/>
                          </w:rPr>
                          <w:t>All</w:t>
                        </w:r>
                        <w:r>
                          <w:rPr>
                            <w:rFonts w:ascii="Courier New"/>
                            <w:color w:val="CDD5F4"/>
                            <w:spacing w:val="55"/>
                            <w:w w:val="150"/>
                            <w:sz w:val="19"/>
                          </w:rPr>
                          <w:t> </w:t>
                        </w:r>
                        <w:r>
                          <w:rPr>
                            <w:rFonts w:ascii="Courier New"/>
                            <w:color w:val="CDD5F4"/>
                            <w:sz w:val="19"/>
                          </w:rPr>
                          <w:t>&gt;</w:t>
                        </w:r>
                        <w:r>
                          <w:rPr>
                            <w:rFonts w:ascii="Courier New"/>
                            <w:color w:val="CDD5F4"/>
                            <w:spacing w:val="51"/>
                            <w:w w:val="150"/>
                            <w:sz w:val="19"/>
                          </w:rPr>
                          <w:t> </w:t>
                        </w:r>
                        <w:r>
                          <w:rPr>
                            <w:rFonts w:ascii="Courier New"/>
                            <w:color w:val="CDD5F4"/>
                            <w:sz w:val="19"/>
                          </w:rPr>
                          <w:t>System</w:t>
                        </w:r>
                        <w:r>
                          <w:rPr>
                            <w:rFonts w:ascii="Courier New"/>
                            <w:color w:val="CDD5F4"/>
                            <w:spacing w:val="-1"/>
                            <w:sz w:val="19"/>
                          </w:rPr>
                          <w:t> </w:t>
                        </w:r>
                        <w:r>
                          <w:rPr>
                            <w:rFonts w:ascii="Courier New"/>
                            <w:color w:val="CDD5F4"/>
                            <w:sz w:val="19"/>
                          </w:rPr>
                          <w:t>Import</w:t>
                        </w:r>
                        <w:r>
                          <w:rPr>
                            <w:rFonts w:ascii="Courier New"/>
                            <w:color w:val="CDD5F4"/>
                            <w:spacing w:val="-6"/>
                            <w:sz w:val="19"/>
                          </w:rPr>
                          <w:t> </w:t>
                        </w:r>
                        <w:r>
                          <w:rPr>
                            <w:rFonts w:ascii="Courier New"/>
                            <w:color w:val="CDD5F4"/>
                            <w:sz w:val="19"/>
                          </w:rPr>
                          <w:t>Sets</w:t>
                        </w:r>
                        <w:r>
                          <w:rPr>
                            <w:rFonts w:ascii="Courier New"/>
                            <w:color w:val="CDD5F4"/>
                            <w:spacing w:val="51"/>
                            <w:w w:val="150"/>
                            <w:sz w:val="19"/>
                          </w:rPr>
                          <w:t> </w:t>
                        </w:r>
                        <w:r>
                          <w:rPr>
                            <w:rFonts w:ascii="Courier New"/>
                            <w:color w:val="CDD5F4"/>
                            <w:sz w:val="19"/>
                          </w:rPr>
                          <w:t>&gt;</w:t>
                        </w:r>
                        <w:r>
                          <w:rPr>
                            <w:rFonts w:ascii="Courier New"/>
                            <w:color w:val="CDD5F4"/>
                            <w:spacing w:val="56"/>
                            <w:w w:val="150"/>
                            <w:sz w:val="19"/>
                          </w:rPr>
                          <w:t> </w:t>
                        </w:r>
                        <w:r>
                          <w:rPr>
                            <w:rFonts w:ascii="Courier New"/>
                            <w:color w:val="CDD5F4"/>
                            <w:sz w:val="19"/>
                          </w:rPr>
                          <w:t>Create</w:t>
                        </w:r>
                        <w:r>
                          <w:rPr>
                            <w:rFonts w:ascii="Courier New"/>
                            <w:color w:val="CDD5F4"/>
                            <w:spacing w:val="-6"/>
                            <w:sz w:val="19"/>
                          </w:rPr>
                          <w:t> </w:t>
                        </w:r>
                        <w:r>
                          <w:rPr>
                            <w:rFonts w:ascii="Courier New"/>
                            <w:color w:val="CDD5F4"/>
                            <w:sz w:val="19"/>
                          </w:rPr>
                          <w:t>Transform</w:t>
                        </w:r>
                        <w:r>
                          <w:rPr>
                            <w:rFonts w:ascii="Courier New"/>
                            <w:color w:val="CDD5F4"/>
                            <w:spacing w:val="-1"/>
                            <w:sz w:val="19"/>
                          </w:rPr>
                          <w:t> </w:t>
                        </w:r>
                        <w:r>
                          <w:rPr>
                            <w:rFonts w:ascii="Courier New"/>
                            <w:color w:val="CDD5F4"/>
                            <w:spacing w:val="-5"/>
                            <w:sz w:val="19"/>
                          </w:rPr>
                          <w:t>Map</w:t>
                        </w:r>
                      </w:p>
                    </w:txbxContent>
                  </v:textbox>
                  <v:fill type="solid"/>
                  <w10:wrap type="none"/>
                </v:shape>
                <v:shape style="position:absolute;left:1080;top:308;width:9364;height:331" type="#_x0000_t202" id="docshape46" filled="true" fillcolor="#2d3150" stroked="false">
                  <v:textbox inset="0,0,0,0">
                    <w:txbxContent>
                      <w:p>
                        <w:pPr>
                          <w:spacing w:before="61"/>
                          <w:ind w:left="160" w:right="0" w:firstLine="0"/>
                          <w:jc w:val="left"/>
                          <w:rPr>
                            <w:rFonts w:ascii="Arial" w:hAnsi="Arial"/>
                            <w:i/>
                            <w:color w:val="000000"/>
                            <w:sz w:val="18"/>
                          </w:rPr>
                        </w:pPr>
                        <w:r>
                          <w:rPr>
                            <w:rFonts w:ascii="Arial" w:hAnsi="Arial"/>
                            <w:i/>
                            <w:color w:val="9FAACC"/>
                            <w:sz w:val="18"/>
                          </w:rPr>
                          <w:t>Navigation</w:t>
                        </w:r>
                        <w:r>
                          <w:rPr>
                            <w:rFonts w:ascii="Arial" w:hAnsi="Arial"/>
                            <w:i/>
                            <w:color w:val="9FAACC"/>
                            <w:spacing w:val="-5"/>
                            <w:sz w:val="18"/>
                          </w:rPr>
                          <w:t> </w:t>
                        </w:r>
                        <w:r>
                          <w:rPr>
                            <w:rFonts w:ascii="Arial" w:hAnsi="Arial"/>
                            <w:i/>
                            <w:color w:val="9FAACC"/>
                            <w:sz w:val="18"/>
                          </w:rPr>
                          <w:t>—</w:t>
                        </w:r>
                        <w:r>
                          <w:rPr>
                            <w:rFonts w:ascii="Arial" w:hAnsi="Arial"/>
                            <w:i/>
                            <w:color w:val="9FAACC"/>
                            <w:spacing w:val="-5"/>
                            <w:sz w:val="18"/>
                          </w:rPr>
                          <w:t> </w:t>
                        </w:r>
                        <w:r>
                          <w:rPr>
                            <w:rFonts w:ascii="Arial" w:hAnsi="Arial"/>
                            <w:i/>
                            <w:color w:val="9FAACC"/>
                            <w:sz w:val="18"/>
                          </w:rPr>
                          <w:t>ServiceNow</w:t>
                        </w:r>
                        <w:r>
                          <w:rPr>
                            <w:rFonts w:ascii="Arial" w:hAnsi="Arial"/>
                            <w:i/>
                            <w:color w:val="9FAACC"/>
                            <w:spacing w:val="-6"/>
                            <w:sz w:val="18"/>
                          </w:rPr>
                          <w:t> </w:t>
                        </w:r>
                        <w:r>
                          <w:rPr>
                            <w:rFonts w:ascii="Arial" w:hAnsi="Arial"/>
                            <w:i/>
                            <w:color w:val="9FAACC"/>
                            <w:sz w:val="18"/>
                          </w:rPr>
                          <w:t>Application</w:t>
                        </w:r>
                        <w:r>
                          <w:rPr>
                            <w:rFonts w:ascii="Arial" w:hAnsi="Arial"/>
                            <w:i/>
                            <w:color w:val="9FAACC"/>
                            <w:spacing w:val="-5"/>
                            <w:sz w:val="18"/>
                          </w:rPr>
                          <w:t> </w:t>
                        </w:r>
                        <w:r>
                          <w:rPr>
                            <w:rFonts w:ascii="Arial" w:hAnsi="Arial"/>
                            <w:i/>
                            <w:color w:val="9FAACC"/>
                            <w:spacing w:val="-2"/>
                            <w:sz w:val="18"/>
                          </w:rPr>
                          <w:t>Navigator</w:t>
                        </w:r>
                      </w:p>
                    </w:txbxContent>
                  </v:textbox>
                  <v:fill type="solid"/>
                  <w10:wrap type="none"/>
                </v:shape>
                <w10:wrap type="topAndBottom"/>
              </v:group>
            </w:pict>
          </mc:Fallback>
        </mc:AlternateContent>
      </w:r>
    </w:p>
    <w:p>
      <w:pPr>
        <w:pStyle w:val="BodyText"/>
        <w:rPr>
          <w:rFonts w:ascii="Arial"/>
          <w:b/>
        </w:rPr>
      </w:pPr>
    </w:p>
    <w:p>
      <w:pPr>
        <w:pStyle w:val="BodyText"/>
        <w:spacing w:before="7"/>
        <w:rPr>
          <w:rFonts w:ascii="Arial"/>
          <w:b/>
        </w:rPr>
      </w:pPr>
    </w:p>
    <w:p>
      <w:pPr>
        <w:pStyle w:val="ListParagraph"/>
        <w:numPr>
          <w:ilvl w:val="1"/>
          <w:numId w:val="1"/>
        </w:numPr>
        <w:tabs>
          <w:tab w:pos="788" w:val="left" w:leader="none"/>
        </w:tabs>
        <w:spacing w:line="240" w:lineRule="auto" w:before="0" w:after="0"/>
        <w:ind w:left="788" w:right="0" w:hanging="428"/>
        <w:jc w:val="left"/>
        <w:rPr>
          <w:rFonts w:ascii="Arial" w:hAnsi="Arial"/>
          <w:b/>
          <w:sz w:val="22"/>
        </w:rPr>
      </w:pPr>
      <w:bookmarkStart w:name="3.2  Part A — Transform Map Header Confi" w:id="9"/>
      <w:bookmarkEnd w:id="9"/>
      <w:r>
        <w:rPr/>
      </w:r>
      <w:r>
        <w:rPr>
          <w:rFonts w:ascii="Arial" w:hAnsi="Arial"/>
          <w:b/>
          <w:color w:val="585858"/>
          <w:sz w:val="22"/>
        </w:rPr>
        <w:t>Part</w:t>
      </w:r>
      <w:r>
        <w:rPr>
          <w:rFonts w:ascii="Arial" w:hAnsi="Arial"/>
          <w:b/>
          <w:color w:val="585858"/>
          <w:spacing w:val="-2"/>
          <w:sz w:val="22"/>
        </w:rPr>
        <w:t> </w:t>
      </w:r>
      <w:r>
        <w:rPr>
          <w:rFonts w:ascii="Arial" w:hAnsi="Arial"/>
          <w:b/>
          <w:color w:val="585858"/>
          <w:sz w:val="22"/>
        </w:rPr>
        <w:t>A —</w:t>
      </w:r>
      <w:r>
        <w:rPr>
          <w:rFonts w:ascii="Arial" w:hAnsi="Arial"/>
          <w:b/>
          <w:color w:val="585858"/>
          <w:spacing w:val="-3"/>
          <w:sz w:val="22"/>
        </w:rPr>
        <w:t> </w:t>
      </w:r>
      <w:r>
        <w:rPr>
          <w:rFonts w:ascii="Arial" w:hAnsi="Arial"/>
          <w:b/>
          <w:color w:val="585858"/>
          <w:sz w:val="22"/>
        </w:rPr>
        <w:t>Transform</w:t>
      </w:r>
      <w:r>
        <w:rPr>
          <w:rFonts w:ascii="Arial" w:hAnsi="Arial"/>
          <w:b/>
          <w:color w:val="585858"/>
          <w:spacing w:val="-2"/>
          <w:sz w:val="22"/>
        </w:rPr>
        <w:t> </w:t>
      </w:r>
      <w:r>
        <w:rPr>
          <w:rFonts w:ascii="Arial" w:hAnsi="Arial"/>
          <w:b/>
          <w:color w:val="585858"/>
          <w:sz w:val="22"/>
        </w:rPr>
        <w:t>Map</w:t>
      </w:r>
      <w:r>
        <w:rPr>
          <w:rFonts w:ascii="Arial" w:hAnsi="Arial"/>
          <w:b/>
          <w:color w:val="585858"/>
          <w:spacing w:val="-1"/>
          <w:sz w:val="22"/>
        </w:rPr>
        <w:t> </w:t>
      </w:r>
      <w:r>
        <w:rPr>
          <w:rFonts w:ascii="Arial" w:hAnsi="Arial"/>
          <w:b/>
          <w:color w:val="585858"/>
          <w:sz w:val="22"/>
        </w:rPr>
        <w:t>Header</w:t>
      </w:r>
      <w:r>
        <w:rPr>
          <w:rFonts w:ascii="Arial" w:hAnsi="Arial"/>
          <w:b/>
          <w:color w:val="585858"/>
          <w:spacing w:val="-2"/>
          <w:sz w:val="22"/>
        </w:rPr>
        <w:t> Configuration</w:t>
      </w:r>
    </w:p>
    <w:p>
      <w:pPr>
        <w:pStyle w:val="BodyText"/>
        <w:spacing w:before="83" w:after="1"/>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6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9392">
                      <wp:simplePos x="0" y="0"/>
                      <wp:positionH relativeFrom="column">
                        <wp:posOffset>301625</wp:posOffset>
                      </wp:positionH>
                      <wp:positionV relativeFrom="paragraph">
                        <wp:posOffset>50874</wp:posOffset>
                      </wp:positionV>
                      <wp:extent cx="6350" cy="3683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350" cy="368300"/>
                                <a:chExt cx="6350" cy="368300"/>
                              </a:xfrm>
                            </wpg:grpSpPr>
                            <wps:wsp>
                              <wps:cNvPr id="48" name="Graphic 48"/>
                              <wps:cNvSpPr/>
                              <wps:spPr>
                                <a:xfrm>
                                  <a:off x="0" y="0"/>
                                  <a:ext cx="6350" cy="368300"/>
                                </a:xfrm>
                                <a:custGeom>
                                  <a:avLst/>
                                  <a:gdLst/>
                                  <a:ahLst/>
                                  <a:cxnLst/>
                                  <a:rect l="l" t="t" r="r" b="b"/>
                                  <a:pathLst>
                                    <a:path w="6350" h="368300">
                                      <a:moveTo>
                                        <a:pt x="6350" y="0"/>
                                      </a:moveTo>
                                      <a:lnTo>
                                        <a:pt x="0" y="0"/>
                                      </a:lnTo>
                                      <a:lnTo>
                                        <a:pt x="0" y="368300"/>
                                      </a:lnTo>
                                      <a:lnTo>
                                        <a:pt x="6350" y="368300"/>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64pt;width:.5pt;height:29pt;mso-position-horizontal-relative:column;mso-position-vertical-relative:paragraph;z-index:15739392" id="docshapegroup47" coordorigin="475,80" coordsize="10,580">
                      <v:rect style="position:absolute;left:475;top:80;width:10;height:580" id="docshape48" filled="true" fillcolor="#ffffff" stroked="false">
                        <v:fill type="solid"/>
                      </v:rect>
                      <w10:wrap type="none"/>
                    </v:group>
                  </w:pict>
                </mc:Fallback>
              </mc:AlternateContent>
            </w:r>
            <w:r>
              <w:rPr>
                <w:rFonts w:ascii="Arial"/>
                <w:b/>
                <w:color w:val="FFFFFF"/>
                <w:spacing w:val="-10"/>
                <w:sz w:val="24"/>
              </w:rPr>
              <w:t>1</w:t>
            </w:r>
          </w:p>
        </w:tc>
        <w:tc>
          <w:tcPr>
            <w:tcW w:w="2802" w:type="dxa"/>
            <w:tcBorders>
              <w:right w:val="single" w:sz="4" w:space="0" w:color="B8CCE3"/>
            </w:tcBorders>
            <w:shd w:val="clear" w:color="auto" w:fill="D9E1F3"/>
          </w:tcPr>
          <w:p>
            <w:pPr>
              <w:pStyle w:val="TableParagraph"/>
              <w:spacing w:before="83"/>
              <w:ind w:left="140"/>
              <w:rPr>
                <w:rFonts w:ascii="Arial"/>
                <w:b/>
                <w:sz w:val="20"/>
              </w:rPr>
            </w:pPr>
            <w:r>
              <w:rPr>
                <w:rFonts w:ascii="Arial"/>
                <w:b/>
                <w:color w:val="1F3863"/>
                <w:sz w:val="20"/>
              </w:rPr>
              <w:t>Open</w:t>
            </w:r>
            <w:r>
              <w:rPr>
                <w:rFonts w:ascii="Arial"/>
                <w:b/>
                <w:color w:val="1F3863"/>
                <w:spacing w:val="-14"/>
                <w:sz w:val="20"/>
              </w:rPr>
              <w:t> </w:t>
            </w:r>
            <w:r>
              <w:rPr>
                <w:rFonts w:ascii="Arial"/>
                <w:b/>
                <w:color w:val="1F3863"/>
                <w:sz w:val="20"/>
              </w:rPr>
              <w:t>the</w:t>
            </w:r>
            <w:r>
              <w:rPr>
                <w:rFonts w:ascii="Arial"/>
                <w:b/>
                <w:color w:val="1F3863"/>
                <w:spacing w:val="-14"/>
                <w:sz w:val="20"/>
              </w:rPr>
              <w:t> </w:t>
            </w:r>
            <w:r>
              <w:rPr>
                <w:rFonts w:ascii="Arial"/>
                <w:b/>
                <w:color w:val="1F3863"/>
                <w:sz w:val="20"/>
              </w:rPr>
              <w:t>Transform</w:t>
            </w:r>
            <w:r>
              <w:rPr>
                <w:rFonts w:ascii="Arial"/>
                <w:b/>
                <w:color w:val="1F3863"/>
                <w:spacing w:val="-14"/>
                <w:sz w:val="20"/>
              </w:rPr>
              <w:t> </w:t>
            </w:r>
            <w:r>
              <w:rPr>
                <w:rFonts w:ascii="Arial"/>
                <w:b/>
                <w:color w:val="1F3863"/>
                <w:sz w:val="20"/>
              </w:rPr>
              <w:t>Map creation form</w:t>
            </w:r>
          </w:p>
        </w:tc>
        <w:tc>
          <w:tcPr>
            <w:tcW w:w="6083" w:type="dxa"/>
            <w:tcBorders>
              <w:left w:val="single" w:sz="4" w:space="0" w:color="B8CCE3"/>
            </w:tcBorders>
            <w:shd w:val="clear" w:color="auto" w:fill="EFF4F9"/>
          </w:tcPr>
          <w:p>
            <w:pPr>
              <w:pStyle w:val="TableParagraph"/>
              <w:spacing w:before="83"/>
              <w:ind w:left="134" w:right="264"/>
              <w:rPr>
                <w:sz w:val="20"/>
              </w:rPr>
            </w:pPr>
            <w:r>
              <w:rPr>
                <w:color w:val="585858"/>
                <w:sz w:val="20"/>
              </w:rPr>
              <w:t>Navigate</w:t>
            </w:r>
            <w:r>
              <w:rPr>
                <w:color w:val="585858"/>
                <w:spacing w:val="-6"/>
                <w:sz w:val="20"/>
              </w:rPr>
              <w:t> </w:t>
            </w:r>
            <w:r>
              <w:rPr>
                <w:color w:val="585858"/>
                <w:sz w:val="20"/>
              </w:rPr>
              <w:t>to</w:t>
            </w:r>
            <w:r>
              <w:rPr>
                <w:color w:val="585858"/>
                <w:spacing w:val="-6"/>
                <w:sz w:val="20"/>
              </w:rPr>
              <w:t> </w:t>
            </w:r>
            <w:r>
              <w:rPr>
                <w:color w:val="585858"/>
                <w:sz w:val="20"/>
              </w:rPr>
              <w:t>All</w:t>
            </w:r>
            <w:r>
              <w:rPr>
                <w:color w:val="585858"/>
                <w:spacing w:val="-4"/>
                <w:sz w:val="20"/>
              </w:rPr>
              <w:t> </w:t>
            </w:r>
            <w:r>
              <w:rPr>
                <w:color w:val="585858"/>
                <w:sz w:val="20"/>
              </w:rPr>
              <w:t>&gt;</w:t>
            </w:r>
            <w:r>
              <w:rPr>
                <w:color w:val="585858"/>
                <w:spacing w:val="-7"/>
                <w:sz w:val="20"/>
              </w:rPr>
              <w:t> </w:t>
            </w:r>
            <w:r>
              <w:rPr>
                <w:color w:val="585858"/>
                <w:sz w:val="20"/>
              </w:rPr>
              <w:t>System</w:t>
            </w:r>
            <w:r>
              <w:rPr>
                <w:color w:val="585858"/>
                <w:spacing w:val="-6"/>
                <w:sz w:val="20"/>
              </w:rPr>
              <w:t> </w:t>
            </w:r>
            <w:r>
              <w:rPr>
                <w:color w:val="585858"/>
                <w:sz w:val="20"/>
              </w:rPr>
              <w:t>Import</w:t>
            </w:r>
            <w:r>
              <w:rPr>
                <w:color w:val="585858"/>
                <w:spacing w:val="-6"/>
                <w:sz w:val="20"/>
              </w:rPr>
              <w:t> </w:t>
            </w:r>
            <w:r>
              <w:rPr>
                <w:color w:val="585858"/>
                <w:sz w:val="20"/>
              </w:rPr>
              <w:t>Sets</w:t>
            </w:r>
            <w:r>
              <w:rPr>
                <w:color w:val="585858"/>
                <w:spacing w:val="-1"/>
                <w:sz w:val="20"/>
              </w:rPr>
              <w:t> </w:t>
            </w:r>
            <w:r>
              <w:rPr>
                <w:color w:val="585858"/>
                <w:sz w:val="20"/>
              </w:rPr>
              <w:t>&gt;</w:t>
            </w:r>
            <w:r>
              <w:rPr>
                <w:color w:val="585858"/>
                <w:spacing w:val="-7"/>
                <w:sz w:val="20"/>
              </w:rPr>
              <w:t> </w:t>
            </w:r>
            <w:r>
              <w:rPr>
                <w:color w:val="585858"/>
                <w:sz w:val="20"/>
              </w:rPr>
              <w:t>Create</w:t>
            </w:r>
            <w:r>
              <w:rPr>
                <w:color w:val="585858"/>
                <w:spacing w:val="-3"/>
                <w:sz w:val="20"/>
              </w:rPr>
              <w:t> </w:t>
            </w:r>
            <w:r>
              <w:rPr>
                <w:color w:val="585858"/>
                <w:sz w:val="20"/>
              </w:rPr>
              <w:t>Transform Map and click New to open a blank Transform Map record.</w:t>
            </w:r>
          </w:p>
        </w:tc>
      </w:tr>
    </w:tbl>
    <w:p>
      <w:pPr>
        <w:pStyle w:val="BodyText"/>
        <w:spacing w:before="4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925"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39904">
                      <wp:simplePos x="0" y="0"/>
                      <wp:positionH relativeFrom="column">
                        <wp:posOffset>301625</wp:posOffset>
                      </wp:positionH>
                      <wp:positionV relativeFrom="paragraph">
                        <wp:posOffset>50937</wp:posOffset>
                      </wp:positionV>
                      <wp:extent cx="6350" cy="53721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350" cy="537210"/>
                                <a:chExt cx="6350" cy="537210"/>
                              </a:xfrm>
                            </wpg:grpSpPr>
                            <wps:wsp>
                              <wps:cNvPr id="50" name="Graphic 50"/>
                              <wps:cNvSpPr/>
                              <wps:spPr>
                                <a:xfrm>
                                  <a:off x="0" y="0"/>
                                  <a:ext cx="6350" cy="537210"/>
                                </a:xfrm>
                                <a:custGeom>
                                  <a:avLst/>
                                  <a:gdLst/>
                                  <a:ahLst/>
                                  <a:cxnLst/>
                                  <a:rect l="l" t="t" r="r" b="b"/>
                                  <a:pathLst>
                                    <a:path w="6350" h="537210">
                                      <a:moveTo>
                                        <a:pt x="6350" y="0"/>
                                      </a:moveTo>
                                      <a:lnTo>
                                        <a:pt x="0" y="0"/>
                                      </a:lnTo>
                                      <a:lnTo>
                                        <a:pt x="0" y="536892"/>
                                      </a:lnTo>
                                      <a:lnTo>
                                        <a:pt x="6350" y="536892"/>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10864pt;width:.5pt;height:42.3pt;mso-position-horizontal-relative:column;mso-position-vertical-relative:paragraph;z-index:15739904" id="docshapegroup49" coordorigin="475,80" coordsize="10,846">
                      <v:rect style="position:absolute;left:475;top:80;width:10;height:846" id="docshape50" filled="true" fillcolor="#ffffff" stroked="false">
                        <v:fill type="solid"/>
                      </v:rect>
                      <w10:wrap type="none"/>
                    </v:group>
                  </w:pict>
                </mc:Fallback>
              </mc:AlternateContent>
            </w:r>
            <w:r>
              <w:rPr>
                <w:rFonts w:ascii="Arial"/>
                <w:b/>
                <w:color w:val="FFFFFF"/>
                <w:spacing w:val="-10"/>
                <w:sz w:val="24"/>
              </w:rPr>
              <w:t>2</w:t>
            </w:r>
          </w:p>
        </w:tc>
        <w:tc>
          <w:tcPr>
            <w:tcW w:w="2802" w:type="dxa"/>
            <w:tcBorders>
              <w:right w:val="single" w:sz="4" w:space="0" w:color="B8CCE3"/>
            </w:tcBorders>
            <w:shd w:val="clear" w:color="auto" w:fill="D9E1F3"/>
          </w:tcPr>
          <w:p>
            <w:pPr>
              <w:pStyle w:val="TableParagraph"/>
              <w:ind w:left="140" w:right="451"/>
              <w:rPr>
                <w:rFonts w:ascii="Arial"/>
                <w:b/>
                <w:sz w:val="20"/>
              </w:rPr>
            </w:pPr>
            <w:r>
              <w:rPr>
                <w:rFonts w:ascii="Arial"/>
                <w:b/>
                <w:color w:val="1F3863"/>
                <w:sz w:val="20"/>
              </w:rPr>
              <w:t>Set</w:t>
            </w:r>
            <w:r>
              <w:rPr>
                <w:rFonts w:ascii="Arial"/>
                <w:b/>
                <w:color w:val="1F3863"/>
                <w:spacing w:val="-14"/>
                <w:sz w:val="20"/>
              </w:rPr>
              <w:t> </w:t>
            </w:r>
            <w:r>
              <w:rPr>
                <w:rFonts w:ascii="Arial"/>
                <w:b/>
                <w:color w:val="1F3863"/>
                <w:sz w:val="20"/>
              </w:rPr>
              <w:t>the</w:t>
            </w:r>
            <w:r>
              <w:rPr>
                <w:rFonts w:ascii="Arial"/>
                <w:b/>
                <w:color w:val="1F3863"/>
                <w:spacing w:val="-14"/>
                <w:sz w:val="20"/>
              </w:rPr>
              <w:t> </w:t>
            </w:r>
            <w:r>
              <w:rPr>
                <w:rFonts w:ascii="Arial"/>
                <w:b/>
                <w:color w:val="1F3863"/>
                <w:sz w:val="20"/>
              </w:rPr>
              <w:t>Transform</w:t>
            </w:r>
            <w:r>
              <w:rPr>
                <w:rFonts w:ascii="Arial"/>
                <w:b/>
                <w:color w:val="1F3863"/>
                <w:spacing w:val="-14"/>
                <w:sz w:val="20"/>
              </w:rPr>
              <w:t> </w:t>
            </w:r>
            <w:r>
              <w:rPr>
                <w:rFonts w:ascii="Arial"/>
                <w:b/>
                <w:color w:val="1F3863"/>
                <w:sz w:val="20"/>
              </w:rPr>
              <w:t>Map </w:t>
            </w:r>
            <w:r>
              <w:rPr>
                <w:rFonts w:ascii="Arial"/>
                <w:b/>
                <w:color w:val="1F3863"/>
                <w:spacing w:val="-4"/>
                <w:sz w:val="20"/>
              </w:rPr>
              <w:t>name</w:t>
            </w:r>
          </w:p>
        </w:tc>
        <w:tc>
          <w:tcPr>
            <w:tcW w:w="6083" w:type="dxa"/>
            <w:tcBorders>
              <w:left w:val="single" w:sz="4" w:space="0" w:color="B8CCE3"/>
            </w:tcBorders>
            <w:shd w:val="clear" w:color="auto" w:fill="EFF4F9"/>
          </w:tcPr>
          <w:p>
            <w:pPr>
              <w:pStyle w:val="TableParagraph"/>
              <w:spacing w:before="78"/>
              <w:ind w:left="134"/>
              <w:rPr>
                <w:rFonts w:ascii="Courier New"/>
                <w:b/>
                <w:sz w:val="20"/>
              </w:rPr>
            </w:pPr>
            <w:r>
              <w:rPr>
                <w:rFonts w:ascii="Courier New"/>
                <w:b/>
                <w:color w:val="2D75B6"/>
                <w:sz w:val="20"/>
              </w:rPr>
              <w:t>Employee</w:t>
            </w:r>
            <w:r>
              <w:rPr>
                <w:rFonts w:ascii="Courier New"/>
                <w:b/>
                <w:color w:val="2D75B6"/>
                <w:spacing w:val="-7"/>
                <w:sz w:val="20"/>
              </w:rPr>
              <w:t> </w:t>
            </w:r>
            <w:r>
              <w:rPr>
                <w:rFonts w:ascii="Courier New"/>
                <w:b/>
                <w:color w:val="2D75B6"/>
                <w:sz w:val="20"/>
              </w:rPr>
              <w:t>Import</w:t>
            </w:r>
            <w:r>
              <w:rPr>
                <w:rFonts w:ascii="Courier New"/>
                <w:b/>
                <w:color w:val="2D75B6"/>
                <w:spacing w:val="-7"/>
                <w:sz w:val="20"/>
              </w:rPr>
              <w:t> </w:t>
            </w:r>
            <w:r>
              <w:rPr>
                <w:rFonts w:ascii="Courier New"/>
                <w:b/>
                <w:color w:val="2D75B6"/>
                <w:spacing w:val="-2"/>
                <w:sz w:val="20"/>
              </w:rPr>
              <w:t>Transform</w:t>
            </w:r>
          </w:p>
          <w:p>
            <w:pPr>
              <w:pStyle w:val="TableParagraph"/>
              <w:spacing w:before="43"/>
              <w:ind w:left="134" w:right="143"/>
              <w:rPr>
                <w:sz w:val="20"/>
              </w:rPr>
            </w:pPr>
            <w:r>
              <w:rPr>
                <w:color w:val="585858"/>
                <w:sz w:val="20"/>
              </w:rPr>
              <w:t>This</w:t>
            </w:r>
            <w:r>
              <w:rPr>
                <w:color w:val="585858"/>
                <w:spacing w:val="-4"/>
                <w:sz w:val="20"/>
              </w:rPr>
              <w:t> </w:t>
            </w:r>
            <w:r>
              <w:rPr>
                <w:color w:val="585858"/>
                <w:sz w:val="20"/>
              </w:rPr>
              <w:t>name</w:t>
            </w:r>
            <w:r>
              <w:rPr>
                <w:color w:val="585858"/>
                <w:spacing w:val="-6"/>
                <w:sz w:val="20"/>
              </w:rPr>
              <w:t> </w:t>
            </w:r>
            <w:r>
              <w:rPr>
                <w:color w:val="585858"/>
                <w:sz w:val="20"/>
              </w:rPr>
              <w:t>will</w:t>
            </w:r>
            <w:r>
              <w:rPr>
                <w:color w:val="585858"/>
                <w:spacing w:val="-3"/>
                <w:sz w:val="20"/>
              </w:rPr>
              <w:t> </w:t>
            </w:r>
            <w:r>
              <w:rPr>
                <w:color w:val="585858"/>
                <w:sz w:val="20"/>
              </w:rPr>
              <w:t>be</w:t>
            </w:r>
            <w:r>
              <w:rPr>
                <w:color w:val="585858"/>
                <w:spacing w:val="-6"/>
                <w:sz w:val="20"/>
              </w:rPr>
              <w:t> </w:t>
            </w:r>
            <w:r>
              <w:rPr>
                <w:color w:val="585858"/>
                <w:sz w:val="20"/>
              </w:rPr>
              <w:t>used</w:t>
            </w:r>
            <w:r>
              <w:rPr>
                <w:color w:val="585858"/>
                <w:spacing w:val="-6"/>
                <w:sz w:val="20"/>
              </w:rPr>
              <w:t> </w:t>
            </w:r>
            <w:r>
              <w:rPr>
                <w:color w:val="585858"/>
                <w:sz w:val="20"/>
              </w:rPr>
              <w:t>to</w:t>
            </w:r>
            <w:r>
              <w:rPr>
                <w:color w:val="585858"/>
                <w:spacing w:val="-6"/>
                <w:sz w:val="20"/>
              </w:rPr>
              <w:t> </w:t>
            </w:r>
            <w:r>
              <w:rPr>
                <w:color w:val="585858"/>
                <w:sz w:val="20"/>
              </w:rPr>
              <w:t>identify</w:t>
            </w:r>
            <w:r>
              <w:rPr>
                <w:color w:val="585858"/>
                <w:spacing w:val="-5"/>
                <w:sz w:val="20"/>
              </w:rPr>
              <w:t> </w:t>
            </w:r>
            <w:r>
              <w:rPr>
                <w:color w:val="585858"/>
                <w:sz w:val="20"/>
              </w:rPr>
              <w:t>the</w:t>
            </w:r>
            <w:r>
              <w:rPr>
                <w:color w:val="585858"/>
                <w:spacing w:val="-6"/>
                <w:sz w:val="20"/>
              </w:rPr>
              <w:t> </w:t>
            </w:r>
            <w:r>
              <w:rPr>
                <w:color w:val="585858"/>
                <w:sz w:val="20"/>
              </w:rPr>
              <w:t>Transform</w:t>
            </w:r>
            <w:r>
              <w:rPr>
                <w:color w:val="585858"/>
                <w:spacing w:val="-2"/>
                <w:sz w:val="20"/>
              </w:rPr>
              <w:t> </w:t>
            </w:r>
            <w:r>
              <w:rPr>
                <w:color w:val="585858"/>
                <w:sz w:val="20"/>
              </w:rPr>
              <w:t>Map</w:t>
            </w:r>
            <w:r>
              <w:rPr>
                <w:color w:val="585858"/>
                <w:spacing w:val="-6"/>
                <w:sz w:val="20"/>
              </w:rPr>
              <w:t> </w:t>
            </w:r>
            <w:r>
              <w:rPr>
                <w:color w:val="585858"/>
                <w:sz w:val="20"/>
              </w:rPr>
              <w:t>throughout the platform and in all related documentation.</w:t>
            </w:r>
          </w:p>
        </w:tc>
      </w:tr>
    </w:tbl>
    <w:p>
      <w:pPr>
        <w:pStyle w:val="BodyText"/>
        <w:spacing w:before="50"/>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925"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0416">
                      <wp:simplePos x="0" y="0"/>
                      <wp:positionH relativeFrom="column">
                        <wp:posOffset>301625</wp:posOffset>
                      </wp:positionH>
                      <wp:positionV relativeFrom="paragraph">
                        <wp:posOffset>50874</wp:posOffset>
                      </wp:positionV>
                      <wp:extent cx="6350" cy="53657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350" cy="536575"/>
                                <a:chExt cx="6350" cy="536575"/>
                              </a:xfrm>
                            </wpg:grpSpPr>
                            <wps:wsp>
                              <wps:cNvPr id="52" name="Graphic 52"/>
                              <wps:cNvSpPr/>
                              <wps:spPr>
                                <a:xfrm>
                                  <a:off x="0" y="0"/>
                                  <a:ext cx="6350" cy="536575"/>
                                </a:xfrm>
                                <a:custGeom>
                                  <a:avLst/>
                                  <a:gdLst/>
                                  <a:ahLst/>
                                  <a:cxnLst/>
                                  <a:rect l="l" t="t" r="r" b="b"/>
                                  <a:pathLst>
                                    <a:path w="6350" h="536575">
                                      <a:moveTo>
                                        <a:pt x="6350" y="0"/>
                                      </a:moveTo>
                                      <a:lnTo>
                                        <a:pt x="0" y="0"/>
                                      </a:lnTo>
                                      <a:lnTo>
                                        <a:pt x="0" y="536575"/>
                                      </a:lnTo>
                                      <a:lnTo>
                                        <a:pt x="6350" y="536575"/>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66pt;width:.5pt;height:42.25pt;mso-position-horizontal-relative:column;mso-position-vertical-relative:paragraph;z-index:15740416" id="docshapegroup51" coordorigin="475,80" coordsize="10,845">
                      <v:rect style="position:absolute;left:475;top:80;width:10;height:845" id="docshape52" filled="true" fillcolor="#ffffff" stroked="false">
                        <v:fill type="solid"/>
                      </v:rect>
                      <w10:wrap type="none"/>
                    </v:group>
                  </w:pict>
                </mc:Fallback>
              </mc:AlternateContent>
            </w:r>
            <w:r>
              <w:rPr>
                <w:rFonts w:ascii="Arial"/>
                <w:b/>
                <w:color w:val="FFFFFF"/>
                <w:spacing w:val="-10"/>
                <w:sz w:val="24"/>
              </w:rPr>
              <w:t>3</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Set</w:t>
            </w:r>
            <w:r>
              <w:rPr>
                <w:rFonts w:ascii="Arial"/>
                <w:b/>
                <w:color w:val="1F3863"/>
                <w:spacing w:val="-7"/>
                <w:sz w:val="20"/>
              </w:rPr>
              <w:t> </w:t>
            </w:r>
            <w:r>
              <w:rPr>
                <w:rFonts w:ascii="Arial"/>
                <w:b/>
                <w:color w:val="1F3863"/>
                <w:sz w:val="20"/>
              </w:rPr>
              <w:t>the</w:t>
            </w:r>
            <w:r>
              <w:rPr>
                <w:rFonts w:ascii="Arial"/>
                <w:b/>
                <w:color w:val="1F3863"/>
                <w:spacing w:val="-5"/>
                <w:sz w:val="20"/>
              </w:rPr>
              <w:t> </w:t>
            </w:r>
            <w:r>
              <w:rPr>
                <w:rFonts w:ascii="Arial"/>
                <w:b/>
                <w:color w:val="1F3863"/>
                <w:sz w:val="20"/>
              </w:rPr>
              <w:t>Source</w:t>
            </w:r>
            <w:r>
              <w:rPr>
                <w:rFonts w:ascii="Arial"/>
                <w:b/>
                <w:color w:val="1F3863"/>
                <w:spacing w:val="-5"/>
                <w:sz w:val="20"/>
              </w:rPr>
              <w:t> </w:t>
            </w:r>
            <w:r>
              <w:rPr>
                <w:rFonts w:ascii="Arial"/>
                <w:b/>
                <w:color w:val="1F3863"/>
                <w:spacing w:val="-4"/>
                <w:sz w:val="20"/>
              </w:rPr>
              <w:t>Table</w:t>
            </w:r>
          </w:p>
        </w:tc>
        <w:tc>
          <w:tcPr>
            <w:tcW w:w="6083" w:type="dxa"/>
            <w:tcBorders>
              <w:left w:val="single" w:sz="4" w:space="0" w:color="B8CCE3"/>
            </w:tcBorders>
            <w:shd w:val="clear" w:color="auto" w:fill="EFF4F9"/>
          </w:tcPr>
          <w:p>
            <w:pPr>
              <w:pStyle w:val="TableParagraph"/>
              <w:spacing w:before="78"/>
              <w:ind w:left="134"/>
              <w:rPr>
                <w:rFonts w:ascii="Courier New"/>
                <w:b/>
                <w:sz w:val="20"/>
              </w:rPr>
            </w:pPr>
            <w:r>
              <w:rPr>
                <w:rFonts w:ascii="Courier New"/>
                <w:b/>
                <w:color w:val="2D75B6"/>
                <w:spacing w:val="-2"/>
                <w:sz w:val="20"/>
              </w:rPr>
              <w:t>u_import_employee</w:t>
            </w:r>
          </w:p>
          <w:p>
            <w:pPr>
              <w:pStyle w:val="TableParagraph"/>
              <w:spacing w:before="43"/>
              <w:ind w:left="134" w:right="143"/>
              <w:rPr>
                <w:sz w:val="20"/>
              </w:rPr>
            </w:pPr>
            <w:r>
              <w:rPr>
                <w:color w:val="585858"/>
                <w:sz w:val="20"/>
              </w:rPr>
              <w:t>This</w:t>
            </w:r>
            <w:r>
              <w:rPr>
                <w:color w:val="585858"/>
                <w:spacing w:val="-4"/>
                <w:sz w:val="20"/>
              </w:rPr>
              <w:t> </w:t>
            </w:r>
            <w:r>
              <w:rPr>
                <w:color w:val="585858"/>
                <w:sz w:val="20"/>
              </w:rPr>
              <w:t>links</w:t>
            </w:r>
            <w:r>
              <w:rPr>
                <w:color w:val="585858"/>
                <w:spacing w:val="-5"/>
                <w:sz w:val="20"/>
              </w:rPr>
              <w:t> </w:t>
            </w:r>
            <w:r>
              <w:rPr>
                <w:color w:val="585858"/>
                <w:sz w:val="20"/>
              </w:rPr>
              <w:t>the</w:t>
            </w:r>
            <w:r>
              <w:rPr>
                <w:color w:val="585858"/>
                <w:spacing w:val="-1"/>
                <w:sz w:val="20"/>
              </w:rPr>
              <w:t> </w:t>
            </w:r>
            <w:r>
              <w:rPr>
                <w:color w:val="585858"/>
                <w:sz w:val="20"/>
              </w:rPr>
              <w:t>Transform</w:t>
            </w:r>
            <w:r>
              <w:rPr>
                <w:color w:val="585858"/>
                <w:spacing w:val="-6"/>
                <w:sz w:val="20"/>
              </w:rPr>
              <w:t> </w:t>
            </w:r>
            <w:r>
              <w:rPr>
                <w:color w:val="585858"/>
                <w:sz w:val="20"/>
              </w:rPr>
              <w:t>Map</w:t>
            </w:r>
            <w:r>
              <w:rPr>
                <w:color w:val="585858"/>
                <w:spacing w:val="-6"/>
                <w:sz w:val="20"/>
              </w:rPr>
              <w:t> </w:t>
            </w:r>
            <w:r>
              <w:rPr>
                <w:color w:val="585858"/>
                <w:sz w:val="20"/>
              </w:rPr>
              <w:t>to</w:t>
            </w:r>
            <w:r>
              <w:rPr>
                <w:color w:val="585858"/>
                <w:spacing w:val="-6"/>
                <w:sz w:val="20"/>
              </w:rPr>
              <w:t> </w:t>
            </w:r>
            <w:r>
              <w:rPr>
                <w:color w:val="585858"/>
                <w:sz w:val="20"/>
              </w:rPr>
              <w:t>the</w:t>
            </w:r>
            <w:r>
              <w:rPr>
                <w:color w:val="585858"/>
                <w:spacing w:val="-6"/>
                <w:sz w:val="20"/>
              </w:rPr>
              <w:t> </w:t>
            </w:r>
            <w:r>
              <w:rPr>
                <w:color w:val="585858"/>
                <w:sz w:val="20"/>
              </w:rPr>
              <w:t>staging</w:t>
            </w:r>
            <w:r>
              <w:rPr>
                <w:color w:val="585858"/>
                <w:spacing w:val="-6"/>
                <w:sz w:val="20"/>
              </w:rPr>
              <w:t> </w:t>
            </w:r>
            <w:r>
              <w:rPr>
                <w:color w:val="585858"/>
                <w:sz w:val="20"/>
              </w:rPr>
              <w:t>table</w:t>
            </w:r>
            <w:r>
              <w:rPr>
                <w:color w:val="585858"/>
                <w:spacing w:val="-5"/>
                <w:sz w:val="20"/>
              </w:rPr>
              <w:t> </w:t>
            </w:r>
            <w:r>
              <w:rPr>
                <w:color w:val="585858"/>
                <w:sz w:val="20"/>
              </w:rPr>
              <w:t>created</w:t>
            </w:r>
            <w:r>
              <w:rPr>
                <w:color w:val="585858"/>
                <w:spacing w:val="-1"/>
                <w:sz w:val="20"/>
              </w:rPr>
              <w:t> </w:t>
            </w:r>
            <w:r>
              <w:rPr>
                <w:color w:val="585858"/>
                <w:sz w:val="20"/>
              </w:rPr>
              <w:t>in</w:t>
            </w:r>
            <w:r>
              <w:rPr>
                <w:color w:val="585858"/>
                <w:spacing w:val="-5"/>
                <w:sz w:val="20"/>
              </w:rPr>
              <w:t> </w:t>
            </w:r>
            <w:r>
              <w:rPr>
                <w:color w:val="585858"/>
                <w:sz w:val="20"/>
              </w:rPr>
              <w:t>Task </w:t>
            </w:r>
            <w:r>
              <w:rPr>
                <w:color w:val="585858"/>
                <w:spacing w:val="-6"/>
                <w:sz w:val="20"/>
              </w:rPr>
              <w:t>2.</w:t>
            </w:r>
          </w:p>
        </w:tc>
      </w:tr>
    </w:tbl>
    <w:p>
      <w:pPr>
        <w:pStyle w:val="BodyText"/>
        <w:spacing w:before="4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93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0928">
                      <wp:simplePos x="0" y="0"/>
                      <wp:positionH relativeFrom="column">
                        <wp:posOffset>301625</wp:posOffset>
                      </wp:positionH>
                      <wp:positionV relativeFrom="paragraph">
                        <wp:posOffset>50874</wp:posOffset>
                      </wp:positionV>
                      <wp:extent cx="6350" cy="53975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350" cy="539750"/>
                                <a:chExt cx="6350" cy="539750"/>
                              </a:xfrm>
                            </wpg:grpSpPr>
                            <wps:wsp>
                              <wps:cNvPr id="54" name="Graphic 54"/>
                              <wps:cNvSpPr/>
                              <wps:spPr>
                                <a:xfrm>
                                  <a:off x="0" y="0"/>
                                  <a:ext cx="6350" cy="539750"/>
                                </a:xfrm>
                                <a:custGeom>
                                  <a:avLst/>
                                  <a:gdLst/>
                                  <a:ahLst/>
                                  <a:cxnLst/>
                                  <a:rect l="l" t="t" r="r" b="b"/>
                                  <a:pathLst>
                                    <a:path w="6350" h="539750">
                                      <a:moveTo>
                                        <a:pt x="6350" y="0"/>
                                      </a:moveTo>
                                      <a:lnTo>
                                        <a:pt x="0" y="0"/>
                                      </a:lnTo>
                                      <a:lnTo>
                                        <a:pt x="0" y="539750"/>
                                      </a:lnTo>
                                      <a:lnTo>
                                        <a:pt x="6350" y="539750"/>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46pt;width:.5pt;height:42.5pt;mso-position-horizontal-relative:column;mso-position-vertical-relative:paragraph;z-index:15740928" id="docshapegroup53" coordorigin="475,80" coordsize="10,850">
                      <v:rect style="position:absolute;left:475;top:80;width:10;height:850" id="docshape54" filled="true" fillcolor="#ffffff" stroked="false">
                        <v:fill type="solid"/>
                      </v:rect>
                      <w10:wrap type="none"/>
                    </v:group>
                  </w:pict>
                </mc:Fallback>
              </mc:AlternateContent>
            </w:r>
            <w:r>
              <w:rPr>
                <w:rFonts w:ascii="Arial"/>
                <w:b/>
                <w:color w:val="FFFFFF"/>
                <w:spacing w:val="-10"/>
                <w:sz w:val="24"/>
              </w:rPr>
              <w:t>4</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Set</w:t>
            </w:r>
            <w:r>
              <w:rPr>
                <w:rFonts w:ascii="Arial"/>
                <w:b/>
                <w:color w:val="1F3863"/>
                <w:spacing w:val="-4"/>
                <w:sz w:val="20"/>
              </w:rPr>
              <w:t> </w:t>
            </w:r>
            <w:r>
              <w:rPr>
                <w:rFonts w:ascii="Arial"/>
                <w:b/>
                <w:color w:val="1F3863"/>
                <w:sz w:val="20"/>
              </w:rPr>
              <w:t>the</w:t>
            </w:r>
            <w:r>
              <w:rPr>
                <w:rFonts w:ascii="Arial"/>
                <w:b/>
                <w:color w:val="1F3863"/>
                <w:spacing w:val="-4"/>
                <w:sz w:val="20"/>
              </w:rPr>
              <w:t> </w:t>
            </w:r>
            <w:r>
              <w:rPr>
                <w:rFonts w:ascii="Arial"/>
                <w:b/>
                <w:color w:val="1F3863"/>
                <w:sz w:val="20"/>
              </w:rPr>
              <w:t>Target</w:t>
            </w:r>
            <w:r>
              <w:rPr>
                <w:rFonts w:ascii="Arial"/>
                <w:b/>
                <w:color w:val="1F3863"/>
                <w:spacing w:val="-4"/>
                <w:sz w:val="20"/>
              </w:rPr>
              <w:t> Table</w:t>
            </w:r>
          </w:p>
        </w:tc>
        <w:tc>
          <w:tcPr>
            <w:tcW w:w="6083" w:type="dxa"/>
            <w:tcBorders>
              <w:left w:val="single" w:sz="4" w:space="0" w:color="B8CCE3"/>
            </w:tcBorders>
            <w:shd w:val="clear" w:color="auto" w:fill="EFF4F9"/>
          </w:tcPr>
          <w:p>
            <w:pPr>
              <w:pStyle w:val="TableParagraph"/>
              <w:spacing w:before="78"/>
              <w:ind w:left="134"/>
              <w:rPr>
                <w:rFonts w:ascii="Courier New"/>
                <w:b/>
                <w:sz w:val="20"/>
              </w:rPr>
            </w:pPr>
            <w:r>
              <w:rPr>
                <w:rFonts w:ascii="Courier New"/>
                <w:b/>
                <w:color w:val="2D75B6"/>
                <w:sz w:val="20"/>
              </w:rPr>
              <w:t>User</w:t>
            </w:r>
            <w:r>
              <w:rPr>
                <w:rFonts w:ascii="Courier New"/>
                <w:b/>
                <w:color w:val="2D75B6"/>
                <w:spacing w:val="-4"/>
                <w:sz w:val="20"/>
              </w:rPr>
              <w:t> </w:t>
            </w:r>
            <w:r>
              <w:rPr>
                <w:rFonts w:ascii="Courier New"/>
                <w:b/>
                <w:color w:val="2D75B6"/>
                <w:spacing w:val="-2"/>
                <w:sz w:val="20"/>
              </w:rPr>
              <w:t>[sys_user]</w:t>
            </w:r>
          </w:p>
          <w:p>
            <w:pPr>
              <w:pStyle w:val="TableParagraph"/>
              <w:spacing w:before="48"/>
              <w:ind w:left="134" w:right="264"/>
              <w:rPr>
                <w:sz w:val="20"/>
              </w:rPr>
            </w:pPr>
            <w:r>
              <w:rPr>
                <w:color w:val="585858"/>
                <w:sz w:val="20"/>
              </w:rPr>
              <w:t>This</w:t>
            </w:r>
            <w:r>
              <w:rPr>
                <w:color w:val="585858"/>
                <w:spacing w:val="-6"/>
                <w:sz w:val="20"/>
              </w:rPr>
              <w:t> </w:t>
            </w:r>
            <w:r>
              <w:rPr>
                <w:color w:val="585858"/>
                <w:sz w:val="20"/>
              </w:rPr>
              <w:t>instructs</w:t>
            </w:r>
            <w:r>
              <w:rPr>
                <w:color w:val="585858"/>
                <w:spacing w:val="-7"/>
                <w:sz w:val="20"/>
              </w:rPr>
              <w:t> </w:t>
            </w:r>
            <w:r>
              <w:rPr>
                <w:color w:val="585858"/>
                <w:sz w:val="20"/>
              </w:rPr>
              <w:t>the</w:t>
            </w:r>
            <w:r>
              <w:rPr>
                <w:color w:val="585858"/>
                <w:spacing w:val="-3"/>
                <w:sz w:val="20"/>
              </w:rPr>
              <w:t> </w:t>
            </w:r>
            <w:r>
              <w:rPr>
                <w:color w:val="585858"/>
                <w:sz w:val="20"/>
              </w:rPr>
              <w:t>transform</w:t>
            </w:r>
            <w:r>
              <w:rPr>
                <w:color w:val="585858"/>
                <w:spacing w:val="-4"/>
                <w:sz w:val="20"/>
              </w:rPr>
              <w:t> </w:t>
            </w:r>
            <w:r>
              <w:rPr>
                <w:color w:val="585858"/>
                <w:sz w:val="20"/>
              </w:rPr>
              <w:t>engine</w:t>
            </w:r>
            <w:r>
              <w:rPr>
                <w:color w:val="585858"/>
                <w:spacing w:val="-8"/>
                <w:sz w:val="20"/>
              </w:rPr>
              <w:t> </w:t>
            </w:r>
            <w:r>
              <w:rPr>
                <w:color w:val="585858"/>
                <w:sz w:val="20"/>
              </w:rPr>
              <w:t>to</w:t>
            </w:r>
            <w:r>
              <w:rPr>
                <w:color w:val="585858"/>
                <w:spacing w:val="-8"/>
                <w:sz w:val="20"/>
              </w:rPr>
              <w:t> </w:t>
            </w:r>
            <w:r>
              <w:rPr>
                <w:color w:val="585858"/>
                <w:sz w:val="20"/>
              </w:rPr>
              <w:t>write</w:t>
            </w:r>
            <w:r>
              <w:rPr>
                <w:color w:val="585858"/>
                <w:spacing w:val="-8"/>
                <w:sz w:val="20"/>
              </w:rPr>
              <w:t> </w:t>
            </w:r>
            <w:r>
              <w:rPr>
                <w:color w:val="585858"/>
                <w:sz w:val="20"/>
              </w:rPr>
              <w:t>processed</w:t>
            </w:r>
            <w:r>
              <w:rPr>
                <w:color w:val="585858"/>
                <w:spacing w:val="-3"/>
                <w:sz w:val="20"/>
              </w:rPr>
              <w:t> </w:t>
            </w:r>
            <w:r>
              <w:rPr>
                <w:color w:val="585858"/>
                <w:sz w:val="20"/>
              </w:rPr>
              <w:t>records into the core User table.</w:t>
            </w:r>
          </w:p>
        </w:tc>
      </w:tr>
    </w:tbl>
    <w:p>
      <w:pPr>
        <w:pStyle w:val="BodyText"/>
        <w:spacing w:before="4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1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1440">
                      <wp:simplePos x="0" y="0"/>
                      <wp:positionH relativeFrom="column">
                        <wp:posOffset>301625</wp:posOffset>
                      </wp:positionH>
                      <wp:positionV relativeFrom="paragraph">
                        <wp:posOffset>50556</wp:posOffset>
                      </wp:positionV>
                      <wp:extent cx="6350" cy="68643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350" cy="686435"/>
                                <a:chExt cx="6350" cy="686435"/>
                              </a:xfrm>
                            </wpg:grpSpPr>
                            <wps:wsp>
                              <wps:cNvPr id="56" name="Graphic 56"/>
                              <wps:cNvSpPr/>
                              <wps:spPr>
                                <a:xfrm>
                                  <a:off x="0" y="0"/>
                                  <a:ext cx="6350" cy="686435"/>
                                </a:xfrm>
                                <a:custGeom>
                                  <a:avLst/>
                                  <a:gdLst/>
                                  <a:ahLst/>
                                  <a:cxnLst/>
                                  <a:rect l="l" t="t" r="r" b="b"/>
                                  <a:pathLst>
                                    <a:path w="6350" h="686435">
                                      <a:moveTo>
                                        <a:pt x="6350" y="0"/>
                                      </a:moveTo>
                                      <a:lnTo>
                                        <a:pt x="0" y="0"/>
                                      </a:lnTo>
                                      <a:lnTo>
                                        <a:pt x="0" y="686117"/>
                                      </a:lnTo>
                                      <a:lnTo>
                                        <a:pt x="6350" y="68611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3.980862pt;width:.5pt;height:54.05pt;mso-position-horizontal-relative:column;mso-position-vertical-relative:paragraph;z-index:15741440" id="docshapegroup55" coordorigin="475,80" coordsize="10,1081">
                      <v:rect style="position:absolute;left:475;top:79;width:10;height:1081" id="docshape56" filled="true" fillcolor="#ffffff" stroked="false">
                        <v:fill type="solid"/>
                      </v:rect>
                      <w10:wrap type="none"/>
                    </v:group>
                  </w:pict>
                </mc:Fallback>
              </mc:AlternateContent>
            </w:r>
            <w:r>
              <w:rPr>
                <w:rFonts w:ascii="Arial"/>
                <w:b/>
                <w:color w:val="FFFFFF"/>
                <w:spacing w:val="-10"/>
                <w:sz w:val="24"/>
              </w:rPr>
              <w:t>5</w:t>
            </w:r>
          </w:p>
        </w:tc>
        <w:tc>
          <w:tcPr>
            <w:tcW w:w="2802" w:type="dxa"/>
            <w:tcBorders>
              <w:right w:val="single" w:sz="4" w:space="0" w:color="B8CCE3"/>
            </w:tcBorders>
            <w:shd w:val="clear" w:color="auto" w:fill="D9E1F3"/>
          </w:tcPr>
          <w:p>
            <w:pPr>
              <w:pStyle w:val="TableParagraph"/>
              <w:spacing w:before="83"/>
              <w:ind w:left="140"/>
              <w:rPr>
                <w:rFonts w:ascii="Arial"/>
                <w:b/>
                <w:sz w:val="20"/>
              </w:rPr>
            </w:pPr>
            <w:r>
              <w:rPr>
                <w:rFonts w:ascii="Arial"/>
                <w:b/>
                <w:color w:val="1F3863"/>
                <w:sz w:val="20"/>
              </w:rPr>
              <w:t>Save</w:t>
            </w:r>
            <w:r>
              <w:rPr>
                <w:rFonts w:ascii="Arial"/>
                <w:b/>
                <w:color w:val="1F3863"/>
                <w:spacing w:val="-14"/>
                <w:sz w:val="20"/>
              </w:rPr>
              <w:t> </w:t>
            </w:r>
            <w:r>
              <w:rPr>
                <w:rFonts w:ascii="Arial"/>
                <w:b/>
                <w:color w:val="1F3863"/>
                <w:sz w:val="20"/>
              </w:rPr>
              <w:t>the</w:t>
            </w:r>
            <w:r>
              <w:rPr>
                <w:rFonts w:ascii="Arial"/>
                <w:b/>
                <w:color w:val="1F3863"/>
                <w:spacing w:val="-14"/>
                <w:sz w:val="20"/>
              </w:rPr>
              <w:t> </w:t>
            </w:r>
            <w:r>
              <w:rPr>
                <w:rFonts w:ascii="Arial"/>
                <w:b/>
                <w:color w:val="1F3863"/>
                <w:sz w:val="20"/>
              </w:rPr>
              <w:t>Transform</w:t>
            </w:r>
            <w:r>
              <w:rPr>
                <w:rFonts w:ascii="Arial"/>
                <w:b/>
                <w:color w:val="1F3863"/>
                <w:spacing w:val="-13"/>
                <w:sz w:val="20"/>
              </w:rPr>
              <w:t> </w:t>
            </w:r>
            <w:r>
              <w:rPr>
                <w:rFonts w:ascii="Arial"/>
                <w:b/>
                <w:color w:val="1F3863"/>
                <w:sz w:val="20"/>
              </w:rPr>
              <w:t>Map </w:t>
            </w:r>
            <w:r>
              <w:rPr>
                <w:rFonts w:ascii="Arial"/>
                <w:b/>
                <w:color w:val="1F3863"/>
                <w:spacing w:val="-2"/>
                <w:sz w:val="20"/>
              </w:rPr>
              <w:t>header</w:t>
            </w:r>
          </w:p>
        </w:tc>
        <w:tc>
          <w:tcPr>
            <w:tcW w:w="6083" w:type="dxa"/>
            <w:tcBorders>
              <w:left w:val="single" w:sz="4" w:space="0" w:color="B8CCE3"/>
            </w:tcBorders>
            <w:shd w:val="clear" w:color="auto" w:fill="EFF4F9"/>
          </w:tcPr>
          <w:p>
            <w:pPr>
              <w:pStyle w:val="TableParagraph"/>
              <w:spacing w:before="83"/>
              <w:ind w:left="134"/>
              <w:rPr>
                <w:sz w:val="20"/>
              </w:rPr>
            </w:pPr>
            <w:r>
              <w:rPr>
                <w:color w:val="585858"/>
                <w:sz w:val="20"/>
              </w:rPr>
              <w:t>Click</w:t>
            </w:r>
            <w:r>
              <w:rPr>
                <w:color w:val="585858"/>
                <w:spacing w:val="-6"/>
                <w:sz w:val="20"/>
              </w:rPr>
              <w:t> </w:t>
            </w:r>
            <w:r>
              <w:rPr>
                <w:color w:val="585858"/>
                <w:sz w:val="20"/>
              </w:rPr>
              <w:t>Submit</w:t>
            </w:r>
            <w:r>
              <w:rPr>
                <w:color w:val="585858"/>
                <w:spacing w:val="-5"/>
                <w:sz w:val="20"/>
              </w:rPr>
              <w:t> </w:t>
            </w:r>
            <w:r>
              <w:rPr>
                <w:color w:val="585858"/>
                <w:sz w:val="20"/>
              </w:rPr>
              <w:t>to</w:t>
            </w:r>
            <w:r>
              <w:rPr>
                <w:color w:val="585858"/>
                <w:spacing w:val="-6"/>
                <w:sz w:val="20"/>
              </w:rPr>
              <w:t> </w:t>
            </w:r>
            <w:r>
              <w:rPr>
                <w:color w:val="585858"/>
                <w:sz w:val="20"/>
              </w:rPr>
              <w:t>save</w:t>
            </w:r>
            <w:r>
              <w:rPr>
                <w:color w:val="585858"/>
                <w:spacing w:val="-1"/>
                <w:sz w:val="20"/>
              </w:rPr>
              <w:t> </w:t>
            </w:r>
            <w:r>
              <w:rPr>
                <w:color w:val="585858"/>
                <w:sz w:val="20"/>
              </w:rPr>
              <w:t>the</w:t>
            </w:r>
            <w:r>
              <w:rPr>
                <w:color w:val="585858"/>
                <w:spacing w:val="-2"/>
                <w:sz w:val="20"/>
              </w:rPr>
              <w:t> </w:t>
            </w:r>
            <w:r>
              <w:rPr>
                <w:color w:val="585858"/>
                <w:sz w:val="20"/>
              </w:rPr>
              <w:t>Transform</w:t>
            </w:r>
            <w:r>
              <w:rPr>
                <w:color w:val="585858"/>
                <w:spacing w:val="-1"/>
                <w:sz w:val="20"/>
              </w:rPr>
              <w:t> </w:t>
            </w:r>
            <w:r>
              <w:rPr>
                <w:color w:val="585858"/>
                <w:sz w:val="20"/>
              </w:rPr>
              <w:t>Map</w:t>
            </w:r>
            <w:r>
              <w:rPr>
                <w:color w:val="585858"/>
                <w:spacing w:val="-1"/>
                <w:sz w:val="20"/>
              </w:rPr>
              <w:t> </w:t>
            </w:r>
            <w:r>
              <w:rPr>
                <w:color w:val="585858"/>
                <w:sz w:val="20"/>
              </w:rPr>
              <w:t>header</w:t>
            </w:r>
            <w:r>
              <w:rPr>
                <w:color w:val="585858"/>
                <w:spacing w:val="-6"/>
                <w:sz w:val="20"/>
              </w:rPr>
              <w:t> </w:t>
            </w:r>
            <w:r>
              <w:rPr>
                <w:color w:val="585858"/>
                <w:spacing w:val="-2"/>
                <w:sz w:val="20"/>
              </w:rPr>
              <w:t>record.</w:t>
            </w:r>
          </w:p>
          <w:p>
            <w:pPr>
              <w:pStyle w:val="TableParagraph"/>
              <w:spacing w:before="40"/>
              <w:ind w:left="134" w:right="264"/>
              <w:rPr>
                <w:sz w:val="20"/>
              </w:rPr>
            </w:pPr>
            <w:r>
              <w:rPr>
                <w:color w:val="585858"/>
                <w:sz w:val="20"/>
              </w:rPr>
              <w:t>The platform will redirect to the saved Transform Map record. The</w:t>
            </w:r>
            <w:r>
              <w:rPr>
                <w:color w:val="585858"/>
                <w:spacing w:val="-5"/>
                <w:sz w:val="20"/>
              </w:rPr>
              <w:t> </w:t>
            </w:r>
            <w:r>
              <w:rPr>
                <w:color w:val="585858"/>
                <w:sz w:val="20"/>
              </w:rPr>
              <w:t>Field</w:t>
            </w:r>
            <w:r>
              <w:rPr>
                <w:color w:val="585858"/>
                <w:spacing w:val="-4"/>
                <w:sz w:val="20"/>
              </w:rPr>
              <w:t> </w:t>
            </w:r>
            <w:r>
              <w:rPr>
                <w:color w:val="585858"/>
                <w:sz w:val="20"/>
              </w:rPr>
              <w:t>Map</w:t>
            </w:r>
            <w:r>
              <w:rPr>
                <w:color w:val="585858"/>
                <w:spacing w:val="-5"/>
                <w:sz w:val="20"/>
              </w:rPr>
              <w:t> </w:t>
            </w:r>
            <w:r>
              <w:rPr>
                <w:color w:val="585858"/>
                <w:sz w:val="20"/>
              </w:rPr>
              <w:t>related</w:t>
            </w:r>
            <w:r>
              <w:rPr>
                <w:color w:val="585858"/>
                <w:spacing w:val="-5"/>
                <w:sz w:val="20"/>
              </w:rPr>
              <w:t> </w:t>
            </w:r>
            <w:r>
              <w:rPr>
                <w:color w:val="585858"/>
                <w:sz w:val="20"/>
              </w:rPr>
              <w:t>list</w:t>
            </w:r>
            <w:r>
              <w:rPr>
                <w:color w:val="585858"/>
                <w:spacing w:val="-4"/>
                <w:sz w:val="20"/>
              </w:rPr>
              <w:t> </w:t>
            </w:r>
            <w:r>
              <w:rPr>
                <w:color w:val="585858"/>
                <w:sz w:val="20"/>
              </w:rPr>
              <w:t>will</w:t>
            </w:r>
            <w:r>
              <w:rPr>
                <w:color w:val="585858"/>
                <w:spacing w:val="-3"/>
                <w:sz w:val="20"/>
              </w:rPr>
              <w:t> </w:t>
            </w:r>
            <w:r>
              <w:rPr>
                <w:color w:val="585858"/>
                <w:sz w:val="20"/>
              </w:rPr>
              <w:t>now be</w:t>
            </w:r>
            <w:r>
              <w:rPr>
                <w:color w:val="585858"/>
                <w:spacing w:val="-5"/>
                <w:sz w:val="20"/>
              </w:rPr>
              <w:t> </w:t>
            </w:r>
            <w:r>
              <w:rPr>
                <w:color w:val="585858"/>
                <w:sz w:val="20"/>
              </w:rPr>
              <w:t>visible</w:t>
            </w:r>
            <w:r>
              <w:rPr>
                <w:color w:val="585858"/>
                <w:spacing w:val="-4"/>
                <w:sz w:val="20"/>
              </w:rPr>
              <w:t> </w:t>
            </w:r>
            <w:r>
              <w:rPr>
                <w:color w:val="585858"/>
                <w:sz w:val="20"/>
              </w:rPr>
              <w:t>at</w:t>
            </w:r>
            <w:r>
              <w:rPr>
                <w:color w:val="585858"/>
                <w:spacing w:val="-5"/>
                <w:sz w:val="20"/>
              </w:rPr>
              <w:t> </w:t>
            </w:r>
            <w:r>
              <w:rPr>
                <w:color w:val="585858"/>
                <w:sz w:val="20"/>
              </w:rPr>
              <w:t>the</w:t>
            </w:r>
            <w:r>
              <w:rPr>
                <w:color w:val="585858"/>
                <w:spacing w:val="-1"/>
                <w:sz w:val="20"/>
              </w:rPr>
              <w:t> </w:t>
            </w:r>
            <w:r>
              <w:rPr>
                <w:color w:val="585858"/>
                <w:sz w:val="20"/>
              </w:rPr>
              <w:t>bottom</w:t>
            </w:r>
            <w:r>
              <w:rPr>
                <w:color w:val="585858"/>
                <w:spacing w:val="-1"/>
                <w:sz w:val="20"/>
              </w:rPr>
              <w:t> </w:t>
            </w:r>
            <w:r>
              <w:rPr>
                <w:color w:val="585858"/>
                <w:sz w:val="20"/>
              </w:rPr>
              <w:t>of</w:t>
            </w:r>
            <w:r>
              <w:rPr>
                <w:color w:val="585858"/>
                <w:spacing w:val="-5"/>
                <w:sz w:val="20"/>
              </w:rPr>
              <w:t> </w:t>
            </w:r>
            <w:r>
              <w:rPr>
                <w:color w:val="585858"/>
                <w:sz w:val="20"/>
              </w:rPr>
              <w:t>the form — it will be empty at this stage.</w:t>
            </w:r>
          </w:p>
        </w:tc>
      </w:tr>
    </w:tbl>
    <w:p>
      <w:pPr>
        <w:pStyle w:val="TableParagraph"/>
        <w:spacing w:after="0"/>
        <w:rPr>
          <w:sz w:val="20"/>
        </w:rPr>
        <w:sectPr>
          <w:pgSz w:w="12240" w:h="15840"/>
          <w:pgMar w:top="1080" w:bottom="280" w:left="720" w:right="720"/>
        </w:sectPr>
      </w:pPr>
    </w:p>
    <w:p>
      <w:pPr>
        <w:pStyle w:val="BodyText"/>
        <w:spacing w:before="10"/>
        <w:rPr>
          <w:rFonts w:ascii="Arial"/>
          <w:b/>
          <w:sz w:val="20"/>
        </w:rPr>
      </w:pPr>
    </w:p>
    <w:p>
      <w:pPr>
        <w:pStyle w:val="BodyText"/>
        <w:spacing w:line="20" w:lineRule="exact"/>
        <w:ind w:left="330"/>
        <w:rPr>
          <w:rFonts w:ascii="Arial"/>
          <w:sz w:val="2"/>
        </w:rPr>
      </w:pPr>
      <w:r>
        <w:rPr>
          <w:rFonts w:ascii="Arial"/>
          <w:sz w:val="2"/>
        </w:rPr>
        <mc:AlternateContent>
          <mc:Choice Requires="wps">
            <w:drawing>
              <wp:inline distT="0" distB="0" distL="0" distR="0">
                <wp:extent cx="6441440" cy="9525"/>
                <wp:effectExtent l="0" t="0" r="0" b="0"/>
                <wp:docPr id="57" name="Group 57"/>
                <wp:cNvGraphicFramePr>
                  <a:graphicFrameLocks/>
                </wp:cNvGraphicFramePr>
                <a:graphic>
                  <a:graphicData uri="http://schemas.microsoft.com/office/word/2010/wordprocessingGroup">
                    <wpg:wgp>
                      <wpg:cNvPr id="57" name="Group 57"/>
                      <wpg:cNvGrpSpPr/>
                      <wpg:grpSpPr>
                        <a:xfrm>
                          <a:off x="0" y="0"/>
                          <a:ext cx="6441440" cy="9525"/>
                          <a:chExt cx="6441440" cy="9525"/>
                        </a:xfrm>
                      </wpg:grpSpPr>
                      <wps:wsp>
                        <wps:cNvPr id="58" name="Graphic 58"/>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wpg:wgp>
                  </a:graphicData>
                </a:graphic>
              </wp:inline>
            </w:drawing>
          </mc:Choice>
          <mc:Fallback>
            <w:pict>
              <v:group style="width:507.2pt;height:.75pt;mso-position-horizontal-relative:char;mso-position-vertical-relative:line" id="docshapegroup57" coordorigin="0,0" coordsize="10144,15">
                <v:rect style="position:absolute;left:0;top:0;width:10144;height:15" id="docshape58" filled="true" fillcolor="#d0d7e8" stroked="false">
                  <v:fill type="solid"/>
                </v:rect>
              </v:group>
            </w:pict>
          </mc:Fallback>
        </mc:AlternateContent>
      </w:r>
      <w:r>
        <w:rPr>
          <w:rFonts w:ascii="Arial"/>
          <w:sz w:val="2"/>
        </w:rPr>
      </w:r>
    </w:p>
    <w:p>
      <w:pPr>
        <w:pStyle w:val="BodyText"/>
        <w:spacing w:before="10"/>
        <w:rPr>
          <w:rFonts w:ascii="Arial"/>
          <w:b/>
          <w:sz w:val="7"/>
        </w:rPr>
      </w:pPr>
      <w:r>
        <w:rPr>
          <w:rFonts w:ascii="Arial"/>
          <w:b/>
          <w:sz w:val="7"/>
        </w:rPr>
        <mc:AlternateContent>
          <mc:Choice Requires="wps">
            <w:drawing>
              <wp:anchor distT="0" distB="0" distL="0" distR="0" allowOverlap="1" layoutInCell="1" locked="0" behindDoc="1" simplePos="0" relativeHeight="487601664">
                <wp:simplePos x="0" y="0"/>
                <wp:positionH relativeFrom="page">
                  <wp:posOffset>686117</wp:posOffset>
                </wp:positionH>
                <wp:positionV relativeFrom="paragraph">
                  <wp:posOffset>72961</wp:posOffset>
                </wp:positionV>
                <wp:extent cx="5946140" cy="1042035"/>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5946140" cy="1042035"/>
                          <a:chExt cx="5946140" cy="1042035"/>
                        </a:xfrm>
                      </wpg:grpSpPr>
                      <wps:wsp>
                        <wps:cNvPr id="60" name="Textbox 60"/>
                        <wps:cNvSpPr txBox="1"/>
                        <wps:spPr>
                          <a:xfrm>
                            <a:off x="0" y="501967"/>
                            <a:ext cx="5946140" cy="539750"/>
                          </a:xfrm>
                          <a:prstGeom prst="rect">
                            <a:avLst/>
                          </a:prstGeom>
                          <a:solidFill>
                            <a:srgbClr val="2D75B6"/>
                          </a:solidFill>
                        </wps:spPr>
                        <wps:txbx>
                          <w:txbxContent>
                            <w:p>
                              <w:pPr>
                                <w:spacing w:before="82"/>
                                <w:ind w:left="200" w:right="249" w:firstLine="0"/>
                                <w:jc w:val="both"/>
                                <w:rPr>
                                  <w:color w:val="000000"/>
                                  <w:sz w:val="20"/>
                                </w:rPr>
                              </w:pPr>
                              <w:r>
                                <w:rPr>
                                  <w:rFonts w:ascii="Arial"/>
                                  <w:b/>
                                  <w:color w:val="D9E8F5"/>
                                  <w:sz w:val="20"/>
                                </w:rPr>
                                <w:t>Objective:</w:t>
                              </w:r>
                              <w:r>
                                <w:rPr>
                                  <w:rFonts w:ascii="Arial"/>
                                  <w:b/>
                                  <w:color w:val="D9E8F5"/>
                                  <w:spacing w:val="40"/>
                                  <w:sz w:val="20"/>
                                </w:rPr>
                                <w:t> </w:t>
                              </w:r>
                              <w:r>
                                <w:rPr>
                                  <w:color w:val="FFFFFF"/>
                                  <w:sz w:val="20"/>
                                </w:rPr>
                                <w:t>Execute</w:t>
                              </w:r>
                              <w:r>
                                <w:rPr>
                                  <w:color w:val="FFFFFF"/>
                                  <w:spacing w:val="-1"/>
                                  <w:sz w:val="20"/>
                                </w:rPr>
                                <w:t> </w:t>
                              </w:r>
                              <w:r>
                                <w:rPr>
                                  <w:color w:val="FFFFFF"/>
                                  <w:sz w:val="20"/>
                                </w:rPr>
                                <w:t>the</w:t>
                              </w:r>
                              <w:r>
                                <w:rPr>
                                  <w:color w:val="FFFFFF"/>
                                  <w:spacing w:val="-1"/>
                                  <w:sz w:val="20"/>
                                </w:rPr>
                                <w:t> </w:t>
                              </w:r>
                              <w:r>
                                <w:rPr>
                                  <w:color w:val="FFFFFF"/>
                                  <w:sz w:val="20"/>
                                </w:rPr>
                                <w:t>configured</w:t>
                              </w:r>
                              <w:r>
                                <w:rPr>
                                  <w:color w:val="FFFFFF"/>
                                  <w:spacing w:val="-1"/>
                                  <w:sz w:val="20"/>
                                </w:rPr>
                                <w:t> </w:t>
                              </w:r>
                              <w:r>
                                <w:rPr>
                                  <w:color w:val="FFFFFF"/>
                                  <w:sz w:val="20"/>
                                </w:rPr>
                                <w:t>Transform Map</w:t>
                              </w:r>
                              <w:r>
                                <w:rPr>
                                  <w:color w:val="FFFFFF"/>
                                  <w:spacing w:val="-1"/>
                                  <w:sz w:val="20"/>
                                </w:rPr>
                                <w:t> </w:t>
                              </w:r>
                              <w:r>
                                <w:rPr>
                                  <w:color w:val="FFFFFF"/>
                                  <w:sz w:val="20"/>
                                </w:rPr>
                                <w:t>against the</w:t>
                              </w:r>
                              <w:r>
                                <w:rPr>
                                  <w:color w:val="FFFFFF"/>
                                  <w:spacing w:val="-1"/>
                                  <w:sz w:val="20"/>
                                </w:rPr>
                                <w:t> </w:t>
                              </w:r>
                              <w:r>
                                <w:rPr>
                                  <w:color w:val="FFFFFF"/>
                                  <w:sz w:val="20"/>
                                </w:rPr>
                                <w:t>staged</w:t>
                              </w:r>
                              <w:r>
                                <w:rPr>
                                  <w:color w:val="FFFFFF"/>
                                  <w:spacing w:val="-1"/>
                                  <w:sz w:val="20"/>
                                </w:rPr>
                                <w:t> </w:t>
                              </w:r>
                              <w:r>
                                <w:rPr>
                                  <w:color w:val="FFFFFF"/>
                                  <w:sz w:val="20"/>
                                </w:rPr>
                                <w:t>Import</w:t>
                              </w:r>
                              <w:r>
                                <w:rPr>
                                  <w:color w:val="FFFFFF"/>
                                  <w:spacing w:val="-1"/>
                                  <w:sz w:val="20"/>
                                </w:rPr>
                                <w:t> </w:t>
                              </w:r>
                              <w:r>
                                <w:rPr>
                                  <w:color w:val="FFFFFF"/>
                                  <w:sz w:val="20"/>
                                </w:rPr>
                                <w:t>Set</w:t>
                              </w:r>
                              <w:r>
                                <w:rPr>
                                  <w:color w:val="FFFFFF"/>
                                  <w:spacing w:val="-1"/>
                                  <w:sz w:val="20"/>
                                </w:rPr>
                                <w:t> </w:t>
                              </w:r>
                              <w:r>
                                <w:rPr>
                                  <w:color w:val="FFFFFF"/>
                                  <w:sz w:val="20"/>
                                </w:rPr>
                                <w:t>records to</w:t>
                              </w:r>
                              <w:r>
                                <w:rPr>
                                  <w:color w:val="FFFFFF"/>
                                  <w:spacing w:val="-1"/>
                                  <w:sz w:val="20"/>
                                </w:rPr>
                                <w:t> </w:t>
                              </w:r>
                              <w:r>
                                <w:rPr>
                                  <w:color w:val="FFFFFF"/>
                                  <w:sz w:val="20"/>
                                </w:rPr>
                                <w:t>migrate employee</w:t>
                              </w:r>
                              <w:r>
                                <w:rPr>
                                  <w:color w:val="FFFFFF"/>
                                  <w:spacing w:val="-1"/>
                                  <w:sz w:val="20"/>
                                </w:rPr>
                                <w:t> </w:t>
                              </w:r>
                              <w:r>
                                <w:rPr>
                                  <w:color w:val="FFFFFF"/>
                                  <w:sz w:val="20"/>
                                </w:rPr>
                                <w:t>data</w:t>
                              </w:r>
                              <w:r>
                                <w:rPr>
                                  <w:color w:val="FFFFFF"/>
                                  <w:spacing w:val="-1"/>
                                  <w:sz w:val="20"/>
                                </w:rPr>
                                <w:t> </w:t>
                              </w:r>
                              <w:r>
                                <w:rPr>
                                  <w:color w:val="FFFFFF"/>
                                  <w:sz w:val="20"/>
                                </w:rPr>
                                <w:t>into</w:t>
                              </w:r>
                              <w:r>
                                <w:rPr>
                                  <w:color w:val="FFFFFF"/>
                                  <w:spacing w:val="-5"/>
                                  <w:sz w:val="20"/>
                                </w:rPr>
                                <w:t> </w:t>
                              </w:r>
                              <w:r>
                                <w:rPr>
                                  <w:color w:val="FFFFFF"/>
                                  <w:sz w:val="20"/>
                                </w:rPr>
                                <w:t>the</w:t>
                              </w:r>
                              <w:r>
                                <w:rPr>
                                  <w:color w:val="FFFFFF"/>
                                  <w:spacing w:val="-5"/>
                                  <w:sz w:val="20"/>
                                </w:rPr>
                                <w:t> </w:t>
                              </w:r>
                              <w:r>
                                <w:rPr>
                                  <w:color w:val="FFFFFF"/>
                                  <w:sz w:val="20"/>
                                </w:rPr>
                                <w:t>[sys_user]</w:t>
                              </w:r>
                              <w:r>
                                <w:rPr>
                                  <w:color w:val="FFFFFF"/>
                                  <w:spacing w:val="-5"/>
                                  <w:sz w:val="20"/>
                                </w:rPr>
                                <w:t> </w:t>
                              </w:r>
                              <w:r>
                                <w:rPr>
                                  <w:color w:val="FFFFFF"/>
                                  <w:sz w:val="20"/>
                                </w:rPr>
                                <w:t>table</w:t>
                              </w:r>
                              <w:r>
                                <w:rPr>
                                  <w:color w:val="FFFFFF"/>
                                  <w:spacing w:val="-5"/>
                                  <w:sz w:val="20"/>
                                </w:rPr>
                                <w:t> </w:t>
                              </w:r>
                              <w:r>
                                <w:rPr>
                                  <w:color w:val="FFFFFF"/>
                                  <w:sz w:val="20"/>
                                </w:rPr>
                                <w:t>and</w:t>
                              </w:r>
                              <w:r>
                                <w:rPr>
                                  <w:color w:val="FFFFFF"/>
                                  <w:spacing w:val="-5"/>
                                  <w:sz w:val="20"/>
                                </w:rPr>
                                <w:t> </w:t>
                              </w:r>
                              <w:r>
                                <w:rPr>
                                  <w:color w:val="FFFFFF"/>
                                  <w:sz w:val="20"/>
                                </w:rPr>
                                <w:t>verify</w:t>
                              </w:r>
                              <w:r>
                                <w:rPr>
                                  <w:color w:val="FFFFFF"/>
                                  <w:spacing w:val="-5"/>
                                  <w:sz w:val="20"/>
                                </w:rPr>
                                <w:t> </w:t>
                              </w:r>
                              <w:r>
                                <w:rPr>
                                  <w:color w:val="FFFFFF"/>
                                  <w:sz w:val="20"/>
                                </w:rPr>
                                <w:t>that</w:t>
                              </w:r>
                              <w:r>
                                <w:rPr>
                                  <w:color w:val="FFFFFF"/>
                                  <w:spacing w:val="-1"/>
                                  <w:sz w:val="20"/>
                                </w:rPr>
                                <w:t> </w:t>
                              </w:r>
                              <w:r>
                                <w:rPr>
                                  <w:color w:val="FFFFFF"/>
                                  <w:sz w:val="20"/>
                                </w:rPr>
                                <w:t>all records are</w:t>
                              </w:r>
                              <w:r>
                                <w:rPr>
                                  <w:color w:val="FFFFFF"/>
                                  <w:spacing w:val="-5"/>
                                  <w:sz w:val="20"/>
                                </w:rPr>
                                <w:t> </w:t>
                              </w:r>
                              <w:r>
                                <w:rPr>
                                  <w:color w:val="FFFFFF"/>
                                  <w:sz w:val="20"/>
                                </w:rPr>
                                <w:t>correctly</w:t>
                              </w:r>
                              <w:r>
                                <w:rPr>
                                  <w:color w:val="FFFFFF"/>
                                  <w:spacing w:val="-4"/>
                                  <w:sz w:val="20"/>
                                </w:rPr>
                                <w:t> </w:t>
                              </w:r>
                              <w:r>
                                <w:rPr>
                                  <w:color w:val="FFFFFF"/>
                                  <w:sz w:val="20"/>
                                </w:rPr>
                                <w:t>inserted</w:t>
                              </w:r>
                              <w:r>
                                <w:rPr>
                                  <w:color w:val="FFFFFF"/>
                                  <w:spacing w:val="-5"/>
                                  <w:sz w:val="20"/>
                                </w:rPr>
                                <w:t> </w:t>
                              </w:r>
                              <w:r>
                                <w:rPr>
                                  <w:color w:val="FFFFFF"/>
                                  <w:sz w:val="20"/>
                                </w:rPr>
                                <w:t>with</w:t>
                              </w:r>
                              <w:r>
                                <w:rPr>
                                  <w:color w:val="FFFFFF"/>
                                  <w:spacing w:val="-2"/>
                                  <w:sz w:val="20"/>
                                </w:rPr>
                                <w:t> </w:t>
                              </w:r>
                              <w:r>
                                <w:rPr>
                                  <w:color w:val="FFFFFF"/>
                                  <w:sz w:val="20"/>
                                </w:rPr>
                                <w:t>resolved field relationships.</w:t>
                              </w:r>
                            </w:p>
                          </w:txbxContent>
                        </wps:txbx>
                        <wps:bodyPr wrap="square" lIns="0" tIns="0" rIns="0" bIns="0" rtlCol="0">
                          <a:noAutofit/>
                        </wps:bodyPr>
                      </wps:wsp>
                      <wps:wsp>
                        <wps:cNvPr id="61" name="Textbox 61"/>
                        <wps:cNvSpPr txBox="1"/>
                        <wps:spPr>
                          <a:xfrm>
                            <a:off x="0" y="0"/>
                            <a:ext cx="5946140" cy="502284"/>
                          </a:xfrm>
                          <a:prstGeom prst="rect">
                            <a:avLst/>
                          </a:prstGeom>
                          <a:solidFill>
                            <a:srgbClr val="1F3863"/>
                          </a:solidFill>
                        </wps:spPr>
                        <wps:txbx>
                          <w:txbxContent>
                            <w:p>
                              <w:pPr>
                                <w:tabs>
                                  <w:tab w:pos="1110" w:val="left" w:leader="none"/>
                                  <w:tab w:pos="1370" w:val="left" w:leader="none"/>
                                </w:tabs>
                                <w:spacing w:before="123"/>
                                <w:ind w:left="200" w:right="0" w:firstLine="0"/>
                                <w:jc w:val="left"/>
                                <w:rPr>
                                  <w:rFonts w:ascii="Arial" w:hAnsi="Arial"/>
                                  <w:i/>
                                  <w:color w:val="000000"/>
                                  <w:sz w:val="18"/>
                                </w:rPr>
                              </w:pPr>
                              <w:r>
                                <w:rPr>
                                  <w:color w:val="A8C4E4"/>
                                  <w:sz w:val="20"/>
                                </w:rPr>
                                <w:t>TASK </w:t>
                              </w:r>
                              <w:r>
                                <w:rPr>
                                  <w:color w:val="A8C4E4"/>
                                  <w:spacing w:val="-10"/>
                                  <w:sz w:val="20"/>
                                </w:rPr>
                                <w:t>4</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3"/>
                                  <w:sz w:val="18"/>
                                </w:rPr>
                                <w:t> </w:t>
                              </w:r>
                              <w:r>
                                <w:rPr>
                                  <w:rFonts w:ascii="Arial" w:hAnsi="Arial"/>
                                  <w:i/>
                                  <w:color w:val="7899BA"/>
                                  <w:sz w:val="18"/>
                                </w:rPr>
                                <w:t>M4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Data</w:t>
                              </w:r>
                              <w:r>
                                <w:rPr>
                                  <w:rFonts w:ascii="Arial"/>
                                  <w:b/>
                                  <w:color w:val="FFFFFF"/>
                                  <w:spacing w:val="-4"/>
                                  <w:sz w:val="28"/>
                                </w:rPr>
                                <w:t> </w:t>
                              </w:r>
                              <w:r>
                                <w:rPr>
                                  <w:rFonts w:ascii="Arial"/>
                                  <w:b/>
                                  <w:color w:val="FFFFFF"/>
                                  <w:sz w:val="28"/>
                                </w:rPr>
                                <w:t>Transformation</w:t>
                              </w:r>
                              <w:r>
                                <w:rPr>
                                  <w:rFonts w:ascii="Arial"/>
                                  <w:b/>
                                  <w:color w:val="FFFFFF"/>
                                  <w:spacing w:val="-3"/>
                                  <w:sz w:val="28"/>
                                </w:rPr>
                                <w:t> </w:t>
                              </w:r>
                              <w:r>
                                <w:rPr>
                                  <w:rFonts w:ascii="Arial"/>
                                  <w:b/>
                                  <w:color w:val="FFFFFF"/>
                                  <w:spacing w:val="-2"/>
                                  <w:sz w:val="28"/>
                                </w:rPr>
                                <w:t>Execution</w:t>
                              </w:r>
                            </w:p>
                          </w:txbxContent>
                        </wps:txbx>
                        <wps:bodyPr wrap="square" lIns="0" tIns="0" rIns="0" bIns="0" rtlCol="0">
                          <a:noAutofit/>
                        </wps:bodyPr>
                      </wps:wsp>
                    </wpg:wgp>
                  </a:graphicData>
                </a:graphic>
              </wp:anchor>
            </w:drawing>
          </mc:Choice>
          <mc:Fallback>
            <w:pict>
              <v:group style="position:absolute;margin-left:54.025002pt;margin-top:5.745pt;width:468.2pt;height:82.05pt;mso-position-horizontal-relative:page;mso-position-vertical-relative:paragraph;z-index:-15714816;mso-wrap-distance-left:0;mso-wrap-distance-right:0" id="docshapegroup59" coordorigin="1081,115" coordsize="9364,1641">
                <v:shape style="position:absolute;left:1080;top:905;width:9364;height:850" type="#_x0000_t202" id="docshape60" filled="true" fillcolor="#2d75b6" stroked="false">
                  <v:textbox inset="0,0,0,0">
                    <w:txbxContent>
                      <w:p>
                        <w:pPr>
                          <w:spacing w:before="82"/>
                          <w:ind w:left="200" w:right="249" w:firstLine="0"/>
                          <w:jc w:val="both"/>
                          <w:rPr>
                            <w:color w:val="000000"/>
                            <w:sz w:val="20"/>
                          </w:rPr>
                        </w:pPr>
                        <w:r>
                          <w:rPr>
                            <w:rFonts w:ascii="Arial"/>
                            <w:b/>
                            <w:color w:val="D9E8F5"/>
                            <w:sz w:val="20"/>
                          </w:rPr>
                          <w:t>Objective:</w:t>
                        </w:r>
                        <w:r>
                          <w:rPr>
                            <w:rFonts w:ascii="Arial"/>
                            <w:b/>
                            <w:color w:val="D9E8F5"/>
                            <w:spacing w:val="40"/>
                            <w:sz w:val="20"/>
                          </w:rPr>
                          <w:t> </w:t>
                        </w:r>
                        <w:r>
                          <w:rPr>
                            <w:color w:val="FFFFFF"/>
                            <w:sz w:val="20"/>
                          </w:rPr>
                          <w:t>Execute</w:t>
                        </w:r>
                        <w:r>
                          <w:rPr>
                            <w:color w:val="FFFFFF"/>
                            <w:spacing w:val="-1"/>
                            <w:sz w:val="20"/>
                          </w:rPr>
                          <w:t> </w:t>
                        </w:r>
                        <w:r>
                          <w:rPr>
                            <w:color w:val="FFFFFF"/>
                            <w:sz w:val="20"/>
                          </w:rPr>
                          <w:t>the</w:t>
                        </w:r>
                        <w:r>
                          <w:rPr>
                            <w:color w:val="FFFFFF"/>
                            <w:spacing w:val="-1"/>
                            <w:sz w:val="20"/>
                          </w:rPr>
                          <w:t> </w:t>
                        </w:r>
                        <w:r>
                          <w:rPr>
                            <w:color w:val="FFFFFF"/>
                            <w:sz w:val="20"/>
                          </w:rPr>
                          <w:t>configured</w:t>
                        </w:r>
                        <w:r>
                          <w:rPr>
                            <w:color w:val="FFFFFF"/>
                            <w:spacing w:val="-1"/>
                            <w:sz w:val="20"/>
                          </w:rPr>
                          <w:t> </w:t>
                        </w:r>
                        <w:r>
                          <w:rPr>
                            <w:color w:val="FFFFFF"/>
                            <w:sz w:val="20"/>
                          </w:rPr>
                          <w:t>Transform Map</w:t>
                        </w:r>
                        <w:r>
                          <w:rPr>
                            <w:color w:val="FFFFFF"/>
                            <w:spacing w:val="-1"/>
                            <w:sz w:val="20"/>
                          </w:rPr>
                          <w:t> </w:t>
                        </w:r>
                        <w:r>
                          <w:rPr>
                            <w:color w:val="FFFFFF"/>
                            <w:sz w:val="20"/>
                          </w:rPr>
                          <w:t>against the</w:t>
                        </w:r>
                        <w:r>
                          <w:rPr>
                            <w:color w:val="FFFFFF"/>
                            <w:spacing w:val="-1"/>
                            <w:sz w:val="20"/>
                          </w:rPr>
                          <w:t> </w:t>
                        </w:r>
                        <w:r>
                          <w:rPr>
                            <w:color w:val="FFFFFF"/>
                            <w:sz w:val="20"/>
                          </w:rPr>
                          <w:t>staged</w:t>
                        </w:r>
                        <w:r>
                          <w:rPr>
                            <w:color w:val="FFFFFF"/>
                            <w:spacing w:val="-1"/>
                            <w:sz w:val="20"/>
                          </w:rPr>
                          <w:t> </w:t>
                        </w:r>
                        <w:r>
                          <w:rPr>
                            <w:color w:val="FFFFFF"/>
                            <w:sz w:val="20"/>
                          </w:rPr>
                          <w:t>Import</w:t>
                        </w:r>
                        <w:r>
                          <w:rPr>
                            <w:color w:val="FFFFFF"/>
                            <w:spacing w:val="-1"/>
                            <w:sz w:val="20"/>
                          </w:rPr>
                          <w:t> </w:t>
                        </w:r>
                        <w:r>
                          <w:rPr>
                            <w:color w:val="FFFFFF"/>
                            <w:sz w:val="20"/>
                          </w:rPr>
                          <w:t>Set</w:t>
                        </w:r>
                        <w:r>
                          <w:rPr>
                            <w:color w:val="FFFFFF"/>
                            <w:spacing w:val="-1"/>
                            <w:sz w:val="20"/>
                          </w:rPr>
                          <w:t> </w:t>
                        </w:r>
                        <w:r>
                          <w:rPr>
                            <w:color w:val="FFFFFF"/>
                            <w:sz w:val="20"/>
                          </w:rPr>
                          <w:t>records to</w:t>
                        </w:r>
                        <w:r>
                          <w:rPr>
                            <w:color w:val="FFFFFF"/>
                            <w:spacing w:val="-1"/>
                            <w:sz w:val="20"/>
                          </w:rPr>
                          <w:t> </w:t>
                        </w:r>
                        <w:r>
                          <w:rPr>
                            <w:color w:val="FFFFFF"/>
                            <w:sz w:val="20"/>
                          </w:rPr>
                          <w:t>migrate employee</w:t>
                        </w:r>
                        <w:r>
                          <w:rPr>
                            <w:color w:val="FFFFFF"/>
                            <w:spacing w:val="-1"/>
                            <w:sz w:val="20"/>
                          </w:rPr>
                          <w:t> </w:t>
                        </w:r>
                        <w:r>
                          <w:rPr>
                            <w:color w:val="FFFFFF"/>
                            <w:sz w:val="20"/>
                          </w:rPr>
                          <w:t>data</w:t>
                        </w:r>
                        <w:r>
                          <w:rPr>
                            <w:color w:val="FFFFFF"/>
                            <w:spacing w:val="-1"/>
                            <w:sz w:val="20"/>
                          </w:rPr>
                          <w:t> </w:t>
                        </w:r>
                        <w:r>
                          <w:rPr>
                            <w:color w:val="FFFFFF"/>
                            <w:sz w:val="20"/>
                          </w:rPr>
                          <w:t>into</w:t>
                        </w:r>
                        <w:r>
                          <w:rPr>
                            <w:color w:val="FFFFFF"/>
                            <w:spacing w:val="-5"/>
                            <w:sz w:val="20"/>
                          </w:rPr>
                          <w:t> </w:t>
                        </w:r>
                        <w:r>
                          <w:rPr>
                            <w:color w:val="FFFFFF"/>
                            <w:sz w:val="20"/>
                          </w:rPr>
                          <w:t>the</w:t>
                        </w:r>
                        <w:r>
                          <w:rPr>
                            <w:color w:val="FFFFFF"/>
                            <w:spacing w:val="-5"/>
                            <w:sz w:val="20"/>
                          </w:rPr>
                          <w:t> </w:t>
                        </w:r>
                        <w:r>
                          <w:rPr>
                            <w:color w:val="FFFFFF"/>
                            <w:sz w:val="20"/>
                          </w:rPr>
                          <w:t>[sys_user]</w:t>
                        </w:r>
                        <w:r>
                          <w:rPr>
                            <w:color w:val="FFFFFF"/>
                            <w:spacing w:val="-5"/>
                            <w:sz w:val="20"/>
                          </w:rPr>
                          <w:t> </w:t>
                        </w:r>
                        <w:r>
                          <w:rPr>
                            <w:color w:val="FFFFFF"/>
                            <w:sz w:val="20"/>
                          </w:rPr>
                          <w:t>table</w:t>
                        </w:r>
                        <w:r>
                          <w:rPr>
                            <w:color w:val="FFFFFF"/>
                            <w:spacing w:val="-5"/>
                            <w:sz w:val="20"/>
                          </w:rPr>
                          <w:t> </w:t>
                        </w:r>
                        <w:r>
                          <w:rPr>
                            <w:color w:val="FFFFFF"/>
                            <w:sz w:val="20"/>
                          </w:rPr>
                          <w:t>and</w:t>
                        </w:r>
                        <w:r>
                          <w:rPr>
                            <w:color w:val="FFFFFF"/>
                            <w:spacing w:val="-5"/>
                            <w:sz w:val="20"/>
                          </w:rPr>
                          <w:t> </w:t>
                        </w:r>
                        <w:r>
                          <w:rPr>
                            <w:color w:val="FFFFFF"/>
                            <w:sz w:val="20"/>
                          </w:rPr>
                          <w:t>verify</w:t>
                        </w:r>
                        <w:r>
                          <w:rPr>
                            <w:color w:val="FFFFFF"/>
                            <w:spacing w:val="-5"/>
                            <w:sz w:val="20"/>
                          </w:rPr>
                          <w:t> </w:t>
                        </w:r>
                        <w:r>
                          <w:rPr>
                            <w:color w:val="FFFFFF"/>
                            <w:sz w:val="20"/>
                          </w:rPr>
                          <w:t>that</w:t>
                        </w:r>
                        <w:r>
                          <w:rPr>
                            <w:color w:val="FFFFFF"/>
                            <w:spacing w:val="-1"/>
                            <w:sz w:val="20"/>
                          </w:rPr>
                          <w:t> </w:t>
                        </w:r>
                        <w:r>
                          <w:rPr>
                            <w:color w:val="FFFFFF"/>
                            <w:sz w:val="20"/>
                          </w:rPr>
                          <w:t>all records are</w:t>
                        </w:r>
                        <w:r>
                          <w:rPr>
                            <w:color w:val="FFFFFF"/>
                            <w:spacing w:val="-5"/>
                            <w:sz w:val="20"/>
                          </w:rPr>
                          <w:t> </w:t>
                        </w:r>
                        <w:r>
                          <w:rPr>
                            <w:color w:val="FFFFFF"/>
                            <w:sz w:val="20"/>
                          </w:rPr>
                          <w:t>correctly</w:t>
                        </w:r>
                        <w:r>
                          <w:rPr>
                            <w:color w:val="FFFFFF"/>
                            <w:spacing w:val="-4"/>
                            <w:sz w:val="20"/>
                          </w:rPr>
                          <w:t> </w:t>
                        </w:r>
                        <w:r>
                          <w:rPr>
                            <w:color w:val="FFFFFF"/>
                            <w:sz w:val="20"/>
                          </w:rPr>
                          <w:t>inserted</w:t>
                        </w:r>
                        <w:r>
                          <w:rPr>
                            <w:color w:val="FFFFFF"/>
                            <w:spacing w:val="-5"/>
                            <w:sz w:val="20"/>
                          </w:rPr>
                          <w:t> </w:t>
                        </w:r>
                        <w:r>
                          <w:rPr>
                            <w:color w:val="FFFFFF"/>
                            <w:sz w:val="20"/>
                          </w:rPr>
                          <w:t>with</w:t>
                        </w:r>
                        <w:r>
                          <w:rPr>
                            <w:color w:val="FFFFFF"/>
                            <w:spacing w:val="-2"/>
                            <w:sz w:val="20"/>
                          </w:rPr>
                          <w:t> </w:t>
                        </w:r>
                        <w:r>
                          <w:rPr>
                            <w:color w:val="FFFFFF"/>
                            <w:sz w:val="20"/>
                          </w:rPr>
                          <w:t>resolved field relationships.</w:t>
                        </w:r>
                      </w:p>
                    </w:txbxContent>
                  </v:textbox>
                  <v:fill type="solid"/>
                  <w10:wrap type="none"/>
                </v:shape>
                <v:shape style="position:absolute;left:1080;top:114;width:9364;height:791" type="#_x0000_t202" id="docshape61" filled="true" fillcolor="#1f3863" stroked="false">
                  <v:textbox inset="0,0,0,0">
                    <w:txbxContent>
                      <w:p>
                        <w:pPr>
                          <w:tabs>
                            <w:tab w:pos="1110" w:val="left" w:leader="none"/>
                            <w:tab w:pos="1370" w:val="left" w:leader="none"/>
                          </w:tabs>
                          <w:spacing w:before="123"/>
                          <w:ind w:left="200" w:right="0" w:firstLine="0"/>
                          <w:jc w:val="left"/>
                          <w:rPr>
                            <w:rFonts w:ascii="Arial" w:hAnsi="Arial"/>
                            <w:i/>
                            <w:color w:val="000000"/>
                            <w:sz w:val="18"/>
                          </w:rPr>
                        </w:pPr>
                        <w:r>
                          <w:rPr>
                            <w:color w:val="A8C4E4"/>
                            <w:sz w:val="20"/>
                          </w:rPr>
                          <w:t>TASK </w:t>
                        </w:r>
                        <w:r>
                          <w:rPr>
                            <w:color w:val="A8C4E4"/>
                            <w:spacing w:val="-10"/>
                            <w:sz w:val="20"/>
                          </w:rPr>
                          <w:t>4</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3"/>
                            <w:sz w:val="18"/>
                          </w:rPr>
                          <w:t> </w:t>
                        </w:r>
                        <w:r>
                          <w:rPr>
                            <w:rFonts w:ascii="Arial" w:hAnsi="Arial"/>
                            <w:i/>
                            <w:color w:val="7899BA"/>
                            <w:sz w:val="18"/>
                          </w:rPr>
                          <w:t>M4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Data</w:t>
                        </w:r>
                        <w:r>
                          <w:rPr>
                            <w:rFonts w:ascii="Arial"/>
                            <w:b/>
                            <w:color w:val="FFFFFF"/>
                            <w:spacing w:val="-4"/>
                            <w:sz w:val="28"/>
                          </w:rPr>
                          <w:t> </w:t>
                        </w:r>
                        <w:r>
                          <w:rPr>
                            <w:rFonts w:ascii="Arial"/>
                            <w:b/>
                            <w:color w:val="FFFFFF"/>
                            <w:sz w:val="28"/>
                          </w:rPr>
                          <w:t>Transformation</w:t>
                        </w:r>
                        <w:r>
                          <w:rPr>
                            <w:rFonts w:ascii="Arial"/>
                            <w:b/>
                            <w:color w:val="FFFFFF"/>
                            <w:spacing w:val="-3"/>
                            <w:sz w:val="28"/>
                          </w:rPr>
                          <w:t> </w:t>
                        </w:r>
                        <w:r>
                          <w:rPr>
                            <w:rFonts w:ascii="Arial"/>
                            <w:b/>
                            <w:color w:val="FFFFFF"/>
                            <w:spacing w:val="-2"/>
                            <w:sz w:val="28"/>
                          </w:rPr>
                          <w:t>Execution</w:t>
                        </w:r>
                      </w:p>
                    </w:txbxContent>
                  </v:textbox>
                  <v:fill type="solid"/>
                  <w10:wrap type="none"/>
                </v:shape>
                <w10:wrap type="topAndBottom"/>
              </v:group>
            </w:pict>
          </mc:Fallback>
        </mc:AlternateContent>
      </w:r>
    </w:p>
    <w:p>
      <w:pPr>
        <w:pStyle w:val="BodyText"/>
        <w:rPr>
          <w:rFonts w:ascii="Arial"/>
          <w:b/>
        </w:rPr>
      </w:pPr>
    </w:p>
    <w:p>
      <w:pPr>
        <w:pStyle w:val="BodyText"/>
        <w:spacing w:before="13"/>
        <w:rPr>
          <w:rFonts w:ascii="Arial"/>
          <w:b/>
        </w:rPr>
      </w:pPr>
    </w:p>
    <w:p>
      <w:pPr>
        <w:pStyle w:val="ListParagraph"/>
        <w:numPr>
          <w:ilvl w:val="1"/>
          <w:numId w:val="4"/>
        </w:numPr>
        <w:tabs>
          <w:tab w:pos="788" w:val="left" w:leader="none"/>
        </w:tabs>
        <w:spacing w:line="240" w:lineRule="auto" w:before="0" w:after="0"/>
        <w:ind w:left="788" w:right="0" w:hanging="428"/>
        <w:jc w:val="left"/>
        <w:rPr>
          <w:rFonts w:ascii="Arial"/>
          <w:b/>
          <w:sz w:val="22"/>
        </w:rPr>
      </w:pPr>
      <w:bookmarkStart w:name="4.1  Configuration Steps" w:id="10"/>
      <w:bookmarkEnd w:id="10"/>
      <w:r>
        <w:rPr/>
      </w:r>
      <w:r>
        <w:rPr>
          <w:rFonts w:ascii="Arial"/>
          <w:b/>
          <w:color w:val="585858"/>
          <w:sz w:val="22"/>
        </w:rPr>
        <w:t>Configuration</w:t>
      </w:r>
      <w:r>
        <w:rPr>
          <w:rFonts w:ascii="Arial"/>
          <w:b/>
          <w:color w:val="585858"/>
          <w:spacing w:val="-9"/>
          <w:sz w:val="22"/>
        </w:rPr>
        <w:t> </w:t>
      </w:r>
      <w:r>
        <w:rPr>
          <w:rFonts w:ascii="Arial"/>
          <w:b/>
          <w:color w:val="585858"/>
          <w:spacing w:val="-4"/>
          <w:sz w:val="22"/>
        </w:rPr>
        <w:t>Steps</w:t>
      </w:r>
    </w:p>
    <w:p>
      <w:pPr>
        <w:pStyle w:val="BodyText"/>
        <w:spacing w:before="78"/>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155"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2976">
                      <wp:simplePos x="0" y="0"/>
                      <wp:positionH relativeFrom="column">
                        <wp:posOffset>301625</wp:posOffset>
                      </wp:positionH>
                      <wp:positionV relativeFrom="paragraph">
                        <wp:posOffset>50810</wp:posOffset>
                      </wp:positionV>
                      <wp:extent cx="6350" cy="68326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350" cy="683260"/>
                                <a:chExt cx="6350" cy="683260"/>
                              </a:xfrm>
                            </wpg:grpSpPr>
                            <wps:wsp>
                              <wps:cNvPr id="63" name="Graphic 63"/>
                              <wps:cNvSpPr/>
                              <wps:spPr>
                                <a:xfrm>
                                  <a:off x="0" y="0"/>
                                  <a:ext cx="6350" cy="683260"/>
                                </a:xfrm>
                                <a:custGeom>
                                  <a:avLst/>
                                  <a:gdLst/>
                                  <a:ahLst/>
                                  <a:cxnLst/>
                                  <a:rect l="l" t="t" r="r" b="b"/>
                                  <a:pathLst>
                                    <a:path w="6350" h="683260">
                                      <a:moveTo>
                                        <a:pt x="6350" y="0"/>
                                      </a:moveTo>
                                      <a:lnTo>
                                        <a:pt x="0" y="0"/>
                                      </a:lnTo>
                                      <a:lnTo>
                                        <a:pt x="0" y="682942"/>
                                      </a:lnTo>
                                      <a:lnTo>
                                        <a:pt x="6350" y="682942"/>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0842pt;width:.5pt;height:53.8pt;mso-position-horizontal-relative:column;mso-position-vertical-relative:paragraph;z-index:15742976" id="docshapegroup62" coordorigin="475,80" coordsize="10,1076">
                      <v:rect style="position:absolute;left:475;top:80;width:10;height:1076" id="docshape63" filled="true" fillcolor="#ffffff" stroked="false">
                        <v:fill type="solid"/>
                      </v:rect>
                      <w10:wrap type="none"/>
                    </v:group>
                  </w:pict>
                </mc:Fallback>
              </mc:AlternateContent>
            </w:r>
            <w:r>
              <w:rPr>
                <w:rFonts w:ascii="Arial"/>
                <w:b/>
                <w:color w:val="FFFFFF"/>
                <w:spacing w:val="-10"/>
                <w:sz w:val="24"/>
              </w:rPr>
              <w:t>1</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Open</w:t>
            </w:r>
            <w:r>
              <w:rPr>
                <w:rFonts w:ascii="Arial"/>
                <w:b/>
                <w:color w:val="1F3863"/>
                <w:spacing w:val="-14"/>
                <w:sz w:val="20"/>
              </w:rPr>
              <w:t> </w:t>
            </w:r>
            <w:r>
              <w:rPr>
                <w:rFonts w:ascii="Arial"/>
                <w:b/>
                <w:color w:val="1F3863"/>
                <w:sz w:val="20"/>
              </w:rPr>
              <w:t>the</w:t>
            </w:r>
            <w:r>
              <w:rPr>
                <w:rFonts w:ascii="Arial"/>
                <w:b/>
                <w:color w:val="1F3863"/>
                <w:spacing w:val="-14"/>
                <w:sz w:val="20"/>
              </w:rPr>
              <w:t> </w:t>
            </w:r>
            <w:r>
              <w:rPr>
                <w:rFonts w:ascii="Arial"/>
                <w:b/>
                <w:color w:val="1F3863"/>
                <w:sz w:val="20"/>
              </w:rPr>
              <w:t>Transform</w:t>
            </w:r>
            <w:r>
              <w:rPr>
                <w:rFonts w:ascii="Arial"/>
                <w:b/>
                <w:color w:val="1F3863"/>
                <w:spacing w:val="-14"/>
                <w:sz w:val="20"/>
              </w:rPr>
              <w:t> </w:t>
            </w:r>
            <w:r>
              <w:rPr>
                <w:rFonts w:ascii="Arial"/>
                <w:b/>
                <w:color w:val="1F3863"/>
                <w:sz w:val="20"/>
              </w:rPr>
              <w:t>Map </w:t>
            </w:r>
            <w:r>
              <w:rPr>
                <w:rFonts w:ascii="Arial"/>
                <w:b/>
                <w:color w:val="1F3863"/>
                <w:spacing w:val="-2"/>
                <w:sz w:val="20"/>
              </w:rPr>
              <w:t>record</w:t>
            </w:r>
          </w:p>
        </w:tc>
        <w:tc>
          <w:tcPr>
            <w:tcW w:w="6083" w:type="dxa"/>
            <w:tcBorders>
              <w:left w:val="single" w:sz="4" w:space="0" w:color="B8CCE3"/>
            </w:tcBorders>
            <w:shd w:val="clear" w:color="auto" w:fill="EFF4F9"/>
          </w:tcPr>
          <w:p>
            <w:pPr>
              <w:pStyle w:val="TableParagraph"/>
              <w:spacing w:before="78"/>
              <w:ind w:left="134"/>
              <w:rPr>
                <w:rFonts w:ascii="Courier New"/>
                <w:b/>
                <w:sz w:val="20"/>
              </w:rPr>
            </w:pPr>
            <w:r>
              <w:rPr>
                <w:rFonts w:ascii="Courier New"/>
                <w:b/>
                <w:color w:val="2D75B6"/>
                <w:sz w:val="20"/>
              </w:rPr>
              <w:t>Employee</w:t>
            </w:r>
            <w:r>
              <w:rPr>
                <w:rFonts w:ascii="Courier New"/>
                <w:b/>
                <w:color w:val="2D75B6"/>
                <w:spacing w:val="-7"/>
                <w:sz w:val="20"/>
              </w:rPr>
              <w:t> </w:t>
            </w:r>
            <w:r>
              <w:rPr>
                <w:rFonts w:ascii="Courier New"/>
                <w:b/>
                <w:color w:val="2D75B6"/>
                <w:sz w:val="20"/>
              </w:rPr>
              <w:t>Import</w:t>
            </w:r>
            <w:r>
              <w:rPr>
                <w:rFonts w:ascii="Courier New"/>
                <w:b/>
                <w:color w:val="2D75B6"/>
                <w:spacing w:val="-7"/>
                <w:sz w:val="20"/>
              </w:rPr>
              <w:t> </w:t>
            </w:r>
            <w:r>
              <w:rPr>
                <w:rFonts w:ascii="Courier New"/>
                <w:b/>
                <w:color w:val="2D75B6"/>
                <w:spacing w:val="-2"/>
                <w:sz w:val="20"/>
              </w:rPr>
              <w:t>Transform</w:t>
            </w:r>
          </w:p>
          <w:p>
            <w:pPr>
              <w:pStyle w:val="TableParagraph"/>
              <w:spacing w:before="43"/>
              <w:ind w:left="134" w:right="143"/>
              <w:rPr>
                <w:sz w:val="20"/>
              </w:rPr>
            </w:pPr>
            <w:r>
              <w:rPr>
                <w:color w:val="585858"/>
                <w:sz w:val="20"/>
              </w:rPr>
              <w:t>Confirm</w:t>
            </w:r>
            <w:r>
              <w:rPr>
                <w:color w:val="585858"/>
                <w:spacing w:val="-5"/>
                <w:sz w:val="20"/>
              </w:rPr>
              <w:t> </w:t>
            </w:r>
            <w:r>
              <w:rPr>
                <w:color w:val="585858"/>
                <w:sz w:val="20"/>
              </w:rPr>
              <w:t>the</w:t>
            </w:r>
            <w:r>
              <w:rPr>
                <w:color w:val="585858"/>
                <w:spacing w:val="-5"/>
                <w:sz w:val="20"/>
              </w:rPr>
              <w:t> </w:t>
            </w:r>
            <w:r>
              <w:rPr>
                <w:color w:val="585858"/>
                <w:sz w:val="20"/>
              </w:rPr>
              <w:t>source</w:t>
            </w:r>
            <w:r>
              <w:rPr>
                <w:color w:val="585858"/>
                <w:spacing w:val="-5"/>
                <w:sz w:val="20"/>
              </w:rPr>
              <w:t> </w:t>
            </w:r>
            <w:r>
              <w:rPr>
                <w:color w:val="585858"/>
                <w:sz w:val="20"/>
              </w:rPr>
              <w:t>and</w:t>
            </w:r>
            <w:r>
              <w:rPr>
                <w:color w:val="585858"/>
                <w:spacing w:val="-5"/>
                <w:sz w:val="20"/>
              </w:rPr>
              <w:t> </w:t>
            </w:r>
            <w:r>
              <w:rPr>
                <w:color w:val="585858"/>
                <w:sz w:val="20"/>
              </w:rPr>
              <w:t>target</w:t>
            </w:r>
            <w:r>
              <w:rPr>
                <w:color w:val="585858"/>
                <w:spacing w:val="-5"/>
                <w:sz w:val="20"/>
              </w:rPr>
              <w:t> </w:t>
            </w:r>
            <w:r>
              <w:rPr>
                <w:color w:val="585858"/>
                <w:sz w:val="20"/>
              </w:rPr>
              <w:t>tables</w:t>
            </w:r>
            <w:r>
              <w:rPr>
                <w:color w:val="585858"/>
                <w:spacing w:val="-4"/>
                <w:sz w:val="20"/>
              </w:rPr>
              <w:t> </w:t>
            </w:r>
            <w:r>
              <w:rPr>
                <w:color w:val="585858"/>
                <w:sz w:val="20"/>
              </w:rPr>
              <w:t>are</w:t>
            </w:r>
            <w:r>
              <w:rPr>
                <w:color w:val="585858"/>
                <w:spacing w:val="-5"/>
                <w:sz w:val="20"/>
              </w:rPr>
              <w:t> </w:t>
            </w:r>
            <w:r>
              <w:rPr>
                <w:color w:val="585858"/>
                <w:sz w:val="20"/>
              </w:rPr>
              <w:t>correctly</w:t>
            </w:r>
            <w:r>
              <w:rPr>
                <w:color w:val="585858"/>
                <w:spacing w:val="-3"/>
                <w:sz w:val="20"/>
              </w:rPr>
              <w:t> </w:t>
            </w:r>
            <w:r>
              <w:rPr>
                <w:color w:val="585858"/>
                <w:sz w:val="20"/>
              </w:rPr>
              <w:t>set</w:t>
            </w:r>
            <w:r>
              <w:rPr>
                <w:color w:val="585858"/>
                <w:spacing w:val="-5"/>
                <w:sz w:val="20"/>
              </w:rPr>
              <w:t> </w:t>
            </w:r>
            <w:r>
              <w:rPr>
                <w:color w:val="585858"/>
                <w:sz w:val="20"/>
              </w:rPr>
              <w:t>and that</w:t>
            </w:r>
            <w:r>
              <w:rPr>
                <w:color w:val="585858"/>
                <w:spacing w:val="-5"/>
                <w:sz w:val="20"/>
              </w:rPr>
              <w:t> </w:t>
            </w:r>
            <w:r>
              <w:rPr>
                <w:color w:val="585858"/>
                <w:sz w:val="20"/>
              </w:rPr>
              <w:t>all five Field Map records are present in the related list before </w:t>
            </w:r>
            <w:r>
              <w:rPr>
                <w:color w:val="585858"/>
                <w:spacing w:val="-2"/>
                <w:sz w:val="20"/>
              </w:rPr>
              <w:t>proceeding.</w:t>
            </w:r>
          </w:p>
        </w:tc>
      </w:tr>
    </w:tbl>
    <w:p>
      <w:pPr>
        <w:pStyle w:val="BodyText"/>
        <w:spacing w:before="50"/>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655"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3488">
                      <wp:simplePos x="0" y="0"/>
                      <wp:positionH relativeFrom="column">
                        <wp:posOffset>301625</wp:posOffset>
                      </wp:positionH>
                      <wp:positionV relativeFrom="paragraph">
                        <wp:posOffset>50810</wp:posOffset>
                      </wp:positionV>
                      <wp:extent cx="6350" cy="100076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350" cy="1000760"/>
                                <a:chExt cx="6350" cy="1000760"/>
                              </a:xfrm>
                            </wpg:grpSpPr>
                            <wps:wsp>
                              <wps:cNvPr id="65" name="Graphic 65"/>
                              <wps:cNvSpPr/>
                              <wps:spPr>
                                <a:xfrm>
                                  <a:off x="0" y="0"/>
                                  <a:ext cx="6350" cy="1000760"/>
                                </a:xfrm>
                                <a:custGeom>
                                  <a:avLst/>
                                  <a:gdLst/>
                                  <a:ahLst/>
                                  <a:cxnLst/>
                                  <a:rect l="l" t="t" r="r" b="b"/>
                                  <a:pathLst>
                                    <a:path w="6350" h="1000760">
                                      <a:moveTo>
                                        <a:pt x="6350" y="0"/>
                                      </a:moveTo>
                                      <a:lnTo>
                                        <a:pt x="0" y="0"/>
                                      </a:lnTo>
                                      <a:lnTo>
                                        <a:pt x="0" y="1000442"/>
                                      </a:lnTo>
                                      <a:lnTo>
                                        <a:pt x="6350" y="1000442"/>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0853pt;width:.5pt;height:78.8pt;mso-position-horizontal-relative:column;mso-position-vertical-relative:paragraph;z-index:15743488" id="docshapegroup64" coordorigin="475,80" coordsize="10,1576">
                      <v:rect style="position:absolute;left:475;top:80;width:10;height:1576" id="docshape65" filled="true" fillcolor="#ffffff" stroked="false">
                        <v:fill type="solid"/>
                      </v:rect>
                      <w10:wrap type="none"/>
                    </v:group>
                  </w:pict>
                </mc:Fallback>
              </mc:AlternateContent>
            </w:r>
            <w:r>
              <w:rPr>
                <w:rFonts w:ascii="Arial"/>
                <w:b/>
                <w:color w:val="FFFFFF"/>
                <w:spacing w:val="-10"/>
                <w:sz w:val="24"/>
              </w:rPr>
              <w:t>2</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Initiate</w:t>
            </w:r>
            <w:r>
              <w:rPr>
                <w:rFonts w:ascii="Arial"/>
                <w:b/>
                <w:color w:val="1F3863"/>
                <w:spacing w:val="-6"/>
                <w:sz w:val="20"/>
              </w:rPr>
              <w:t> </w:t>
            </w:r>
            <w:r>
              <w:rPr>
                <w:rFonts w:ascii="Arial"/>
                <w:b/>
                <w:color w:val="1F3863"/>
                <w:sz w:val="20"/>
              </w:rPr>
              <w:t>the</w:t>
            </w:r>
            <w:r>
              <w:rPr>
                <w:rFonts w:ascii="Arial"/>
                <w:b/>
                <w:color w:val="1F3863"/>
                <w:spacing w:val="-6"/>
                <w:sz w:val="20"/>
              </w:rPr>
              <w:t> </w:t>
            </w:r>
            <w:r>
              <w:rPr>
                <w:rFonts w:ascii="Arial"/>
                <w:b/>
                <w:color w:val="1F3863"/>
                <w:spacing w:val="-2"/>
                <w:sz w:val="20"/>
              </w:rPr>
              <w:t>Transform</w:t>
            </w:r>
          </w:p>
        </w:tc>
        <w:tc>
          <w:tcPr>
            <w:tcW w:w="6083" w:type="dxa"/>
            <w:tcBorders>
              <w:left w:val="single" w:sz="4" w:space="0" w:color="B8CCE3"/>
            </w:tcBorders>
            <w:shd w:val="clear" w:color="auto" w:fill="EFF4F9"/>
          </w:tcPr>
          <w:p>
            <w:pPr>
              <w:pStyle w:val="TableParagraph"/>
              <w:ind w:left="134" w:right="143"/>
              <w:rPr>
                <w:sz w:val="20"/>
              </w:rPr>
            </w:pPr>
            <w:r>
              <w:rPr>
                <w:color w:val="585858"/>
                <w:sz w:val="20"/>
              </w:rPr>
              <w:t>Locate</w:t>
            </w:r>
            <w:r>
              <w:rPr>
                <w:color w:val="585858"/>
                <w:spacing w:val="-6"/>
                <w:sz w:val="20"/>
              </w:rPr>
              <w:t> </w:t>
            </w:r>
            <w:r>
              <w:rPr>
                <w:color w:val="585858"/>
                <w:sz w:val="20"/>
              </w:rPr>
              <w:t>the</w:t>
            </w:r>
            <w:r>
              <w:rPr>
                <w:color w:val="585858"/>
                <w:spacing w:val="-6"/>
                <w:sz w:val="20"/>
              </w:rPr>
              <w:t> </w:t>
            </w:r>
            <w:r>
              <w:rPr>
                <w:color w:val="585858"/>
                <w:sz w:val="20"/>
              </w:rPr>
              <w:t>Related</w:t>
            </w:r>
            <w:r>
              <w:rPr>
                <w:color w:val="585858"/>
                <w:spacing w:val="-6"/>
                <w:sz w:val="20"/>
              </w:rPr>
              <w:t> </w:t>
            </w:r>
            <w:r>
              <w:rPr>
                <w:color w:val="585858"/>
                <w:sz w:val="20"/>
              </w:rPr>
              <w:t>Links</w:t>
            </w:r>
            <w:r>
              <w:rPr>
                <w:color w:val="585858"/>
                <w:spacing w:val="-5"/>
                <w:sz w:val="20"/>
              </w:rPr>
              <w:t> </w:t>
            </w:r>
            <w:r>
              <w:rPr>
                <w:color w:val="585858"/>
                <w:sz w:val="20"/>
              </w:rPr>
              <w:t>section</w:t>
            </w:r>
            <w:r>
              <w:rPr>
                <w:color w:val="585858"/>
                <w:spacing w:val="-1"/>
                <w:sz w:val="20"/>
              </w:rPr>
              <w:t> </w:t>
            </w:r>
            <w:r>
              <w:rPr>
                <w:color w:val="585858"/>
                <w:sz w:val="20"/>
              </w:rPr>
              <w:t>at</w:t>
            </w:r>
            <w:r>
              <w:rPr>
                <w:color w:val="585858"/>
                <w:spacing w:val="-6"/>
                <w:sz w:val="20"/>
              </w:rPr>
              <w:t> </w:t>
            </w:r>
            <w:r>
              <w:rPr>
                <w:color w:val="585858"/>
                <w:sz w:val="20"/>
              </w:rPr>
              <w:t>the</w:t>
            </w:r>
            <w:r>
              <w:rPr>
                <w:color w:val="585858"/>
                <w:spacing w:val="-1"/>
                <w:sz w:val="20"/>
              </w:rPr>
              <w:t> </w:t>
            </w:r>
            <w:r>
              <w:rPr>
                <w:color w:val="585858"/>
                <w:sz w:val="20"/>
              </w:rPr>
              <w:t>top</w:t>
            </w:r>
            <w:r>
              <w:rPr>
                <w:color w:val="585858"/>
                <w:spacing w:val="-6"/>
                <w:sz w:val="20"/>
              </w:rPr>
              <w:t> </w:t>
            </w:r>
            <w:r>
              <w:rPr>
                <w:color w:val="585858"/>
                <w:sz w:val="20"/>
              </w:rPr>
              <w:t>of</w:t>
            </w:r>
            <w:r>
              <w:rPr>
                <w:color w:val="585858"/>
                <w:spacing w:val="-6"/>
                <w:sz w:val="20"/>
              </w:rPr>
              <w:t> </w:t>
            </w:r>
            <w:r>
              <w:rPr>
                <w:color w:val="585858"/>
                <w:sz w:val="20"/>
              </w:rPr>
              <w:t>the</w:t>
            </w:r>
            <w:r>
              <w:rPr>
                <w:color w:val="585858"/>
                <w:spacing w:val="-1"/>
                <w:sz w:val="20"/>
              </w:rPr>
              <w:t> </w:t>
            </w:r>
            <w:r>
              <w:rPr>
                <w:color w:val="585858"/>
                <w:sz w:val="20"/>
              </w:rPr>
              <w:t>Transform</w:t>
            </w:r>
            <w:r>
              <w:rPr>
                <w:color w:val="585858"/>
                <w:spacing w:val="-6"/>
                <w:sz w:val="20"/>
              </w:rPr>
              <w:t> </w:t>
            </w:r>
            <w:r>
              <w:rPr>
                <w:color w:val="585858"/>
                <w:sz w:val="20"/>
              </w:rPr>
              <w:t>Map </w:t>
            </w:r>
            <w:r>
              <w:rPr>
                <w:color w:val="585858"/>
                <w:spacing w:val="-2"/>
                <w:sz w:val="20"/>
              </w:rPr>
              <w:t>form.</w:t>
            </w:r>
          </w:p>
          <w:p>
            <w:pPr>
              <w:pStyle w:val="TableParagraph"/>
              <w:spacing w:before="37"/>
              <w:ind w:left="134"/>
              <w:rPr>
                <w:rFonts w:ascii="Courier New"/>
                <w:b/>
                <w:sz w:val="20"/>
              </w:rPr>
            </w:pPr>
            <w:r>
              <w:rPr>
                <w:rFonts w:ascii="Courier New"/>
                <w:b/>
                <w:color w:val="2D75B6"/>
                <w:spacing w:val="-2"/>
                <w:sz w:val="20"/>
              </w:rPr>
              <w:t>Transform</w:t>
            </w:r>
          </w:p>
          <w:p>
            <w:pPr>
              <w:pStyle w:val="TableParagraph"/>
              <w:spacing w:before="42"/>
              <w:ind w:left="134" w:right="143"/>
              <w:rPr>
                <w:sz w:val="20"/>
              </w:rPr>
            </w:pPr>
            <w:r>
              <w:rPr>
                <w:color w:val="585858"/>
                <w:sz w:val="20"/>
              </w:rPr>
              <w:t>A dialogue or processing screen will appear. ServiceNow will begin</w:t>
            </w:r>
            <w:r>
              <w:rPr>
                <w:color w:val="585858"/>
                <w:spacing w:val="-8"/>
                <w:sz w:val="20"/>
              </w:rPr>
              <w:t> </w:t>
            </w:r>
            <w:r>
              <w:rPr>
                <w:color w:val="585858"/>
                <w:sz w:val="20"/>
              </w:rPr>
              <w:t>processing</w:t>
            </w:r>
            <w:r>
              <w:rPr>
                <w:color w:val="585858"/>
                <w:spacing w:val="-5"/>
                <w:sz w:val="20"/>
              </w:rPr>
              <w:t> </w:t>
            </w:r>
            <w:r>
              <w:rPr>
                <w:color w:val="585858"/>
                <w:sz w:val="20"/>
              </w:rPr>
              <w:t>each</w:t>
            </w:r>
            <w:r>
              <w:rPr>
                <w:color w:val="585858"/>
                <w:spacing w:val="-5"/>
                <w:sz w:val="20"/>
              </w:rPr>
              <w:t> </w:t>
            </w:r>
            <w:r>
              <w:rPr>
                <w:color w:val="585858"/>
                <w:sz w:val="20"/>
              </w:rPr>
              <w:t>record</w:t>
            </w:r>
            <w:r>
              <w:rPr>
                <w:color w:val="585858"/>
                <w:spacing w:val="-9"/>
                <w:sz w:val="20"/>
              </w:rPr>
              <w:t> </w:t>
            </w:r>
            <w:r>
              <w:rPr>
                <w:color w:val="585858"/>
                <w:sz w:val="20"/>
              </w:rPr>
              <w:t>in</w:t>
            </w:r>
            <w:r>
              <w:rPr>
                <w:color w:val="585858"/>
                <w:spacing w:val="-9"/>
                <w:sz w:val="20"/>
              </w:rPr>
              <w:t> </w:t>
            </w:r>
            <w:r>
              <w:rPr>
                <w:color w:val="585858"/>
                <w:sz w:val="20"/>
              </w:rPr>
              <w:t>the</w:t>
            </w:r>
            <w:r>
              <w:rPr>
                <w:color w:val="585858"/>
                <w:spacing w:val="-9"/>
                <w:sz w:val="20"/>
              </w:rPr>
              <w:t> </w:t>
            </w:r>
            <w:r>
              <w:rPr>
                <w:color w:val="585858"/>
                <w:sz w:val="20"/>
              </w:rPr>
              <w:t>[u_import_employee]</w:t>
            </w:r>
            <w:r>
              <w:rPr>
                <w:color w:val="585858"/>
                <w:spacing w:val="-4"/>
                <w:sz w:val="20"/>
              </w:rPr>
              <w:t> </w:t>
            </w:r>
            <w:r>
              <w:rPr>
                <w:color w:val="585858"/>
                <w:sz w:val="20"/>
              </w:rPr>
              <w:t>staging table against the defined field mappings.</w:t>
            </w:r>
          </w:p>
        </w:tc>
      </w:tr>
    </w:tbl>
    <w:p>
      <w:pPr>
        <w:pStyle w:val="BodyText"/>
        <w:spacing w:before="4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239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4000">
                      <wp:simplePos x="0" y="0"/>
                      <wp:positionH relativeFrom="column">
                        <wp:posOffset>301625</wp:posOffset>
                      </wp:positionH>
                      <wp:positionV relativeFrom="paragraph">
                        <wp:posOffset>50874</wp:posOffset>
                      </wp:positionV>
                      <wp:extent cx="6350" cy="146748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350" cy="1467485"/>
                                <a:chExt cx="6350" cy="1467485"/>
                              </a:xfrm>
                            </wpg:grpSpPr>
                            <wps:wsp>
                              <wps:cNvPr id="67" name="Graphic 67"/>
                              <wps:cNvSpPr/>
                              <wps:spPr>
                                <a:xfrm>
                                  <a:off x="0" y="0"/>
                                  <a:ext cx="6350" cy="1467485"/>
                                </a:xfrm>
                                <a:custGeom>
                                  <a:avLst/>
                                  <a:gdLst/>
                                  <a:ahLst/>
                                  <a:cxnLst/>
                                  <a:rect l="l" t="t" r="r" b="b"/>
                                  <a:pathLst>
                                    <a:path w="6350" h="1467485">
                                      <a:moveTo>
                                        <a:pt x="6350" y="0"/>
                                      </a:moveTo>
                                      <a:lnTo>
                                        <a:pt x="0" y="0"/>
                                      </a:lnTo>
                                      <a:lnTo>
                                        <a:pt x="0" y="1467485"/>
                                      </a:lnTo>
                                      <a:lnTo>
                                        <a:pt x="6350" y="1467485"/>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64pt;width:.5pt;height:115.55pt;mso-position-horizontal-relative:column;mso-position-vertical-relative:paragraph;z-index:15744000" id="docshapegroup66" coordorigin="475,80" coordsize="10,2311">
                      <v:rect style="position:absolute;left:475;top:80;width:10;height:2311" id="docshape67" filled="true" fillcolor="#ffffff" stroked="false">
                        <v:fill type="solid"/>
                      </v:rect>
                      <w10:wrap type="none"/>
                    </v:group>
                  </w:pict>
                </mc:Fallback>
              </mc:AlternateContent>
            </w:r>
            <w:r>
              <w:rPr>
                <w:rFonts w:ascii="Arial"/>
                <w:b/>
                <w:color w:val="FFFFFF"/>
                <w:spacing w:val="-10"/>
                <w:sz w:val="24"/>
              </w:rPr>
              <w:t>3</w:t>
            </w:r>
          </w:p>
        </w:tc>
        <w:tc>
          <w:tcPr>
            <w:tcW w:w="2802" w:type="dxa"/>
            <w:tcBorders>
              <w:right w:val="single" w:sz="4" w:space="0" w:color="B8CCE3"/>
            </w:tcBorders>
            <w:shd w:val="clear" w:color="auto" w:fill="D9E1F3"/>
          </w:tcPr>
          <w:p>
            <w:pPr>
              <w:pStyle w:val="TableParagraph"/>
              <w:ind w:left="140" w:right="451"/>
              <w:rPr>
                <w:rFonts w:ascii="Arial"/>
                <w:b/>
                <w:sz w:val="20"/>
              </w:rPr>
            </w:pPr>
            <w:r>
              <w:rPr>
                <w:rFonts w:ascii="Arial"/>
                <w:b/>
                <w:color w:val="1F3863"/>
                <w:sz w:val="20"/>
              </w:rPr>
              <w:t>Monitor</w:t>
            </w:r>
            <w:r>
              <w:rPr>
                <w:rFonts w:ascii="Arial"/>
                <w:b/>
                <w:color w:val="1F3863"/>
                <w:spacing w:val="-14"/>
                <w:sz w:val="20"/>
              </w:rPr>
              <w:t> </w:t>
            </w:r>
            <w:r>
              <w:rPr>
                <w:rFonts w:ascii="Arial"/>
                <w:b/>
                <w:color w:val="1F3863"/>
                <w:sz w:val="20"/>
              </w:rPr>
              <w:t>transformation </w:t>
            </w:r>
            <w:r>
              <w:rPr>
                <w:rFonts w:ascii="Arial"/>
                <w:b/>
                <w:color w:val="1F3863"/>
                <w:spacing w:val="-2"/>
                <w:sz w:val="20"/>
              </w:rPr>
              <w:t>progress</w:t>
            </w:r>
          </w:p>
        </w:tc>
        <w:tc>
          <w:tcPr>
            <w:tcW w:w="6083" w:type="dxa"/>
            <w:tcBorders>
              <w:left w:val="single" w:sz="4" w:space="0" w:color="B8CCE3"/>
            </w:tcBorders>
            <w:shd w:val="clear" w:color="auto" w:fill="EFF4F9"/>
          </w:tcPr>
          <w:p>
            <w:pPr>
              <w:pStyle w:val="TableParagraph"/>
              <w:ind w:left="134" w:right="143"/>
              <w:rPr>
                <w:sz w:val="20"/>
              </w:rPr>
            </w:pPr>
            <w:r>
              <w:rPr>
                <w:color w:val="585858"/>
                <w:sz w:val="20"/>
              </w:rPr>
              <w:t>The</w:t>
            </w:r>
            <w:r>
              <w:rPr>
                <w:color w:val="585858"/>
                <w:spacing w:val="-7"/>
                <w:sz w:val="20"/>
              </w:rPr>
              <w:t> </w:t>
            </w:r>
            <w:r>
              <w:rPr>
                <w:color w:val="585858"/>
                <w:sz w:val="20"/>
              </w:rPr>
              <w:t>platform</w:t>
            </w:r>
            <w:r>
              <w:rPr>
                <w:color w:val="585858"/>
                <w:spacing w:val="-7"/>
                <w:sz w:val="20"/>
              </w:rPr>
              <w:t> </w:t>
            </w:r>
            <w:r>
              <w:rPr>
                <w:color w:val="585858"/>
                <w:sz w:val="20"/>
              </w:rPr>
              <w:t>will</w:t>
            </w:r>
            <w:r>
              <w:rPr>
                <w:color w:val="585858"/>
                <w:spacing w:val="-4"/>
                <w:sz w:val="20"/>
              </w:rPr>
              <w:t> </w:t>
            </w:r>
            <w:r>
              <w:rPr>
                <w:color w:val="585858"/>
                <w:sz w:val="20"/>
              </w:rPr>
              <w:t>display</w:t>
            </w:r>
            <w:r>
              <w:rPr>
                <w:color w:val="585858"/>
                <w:spacing w:val="-6"/>
                <w:sz w:val="20"/>
              </w:rPr>
              <w:t> </w:t>
            </w:r>
            <w:r>
              <w:rPr>
                <w:color w:val="585858"/>
                <w:sz w:val="20"/>
              </w:rPr>
              <w:t>a</w:t>
            </w:r>
            <w:r>
              <w:rPr>
                <w:color w:val="585858"/>
                <w:spacing w:val="-7"/>
                <w:sz w:val="20"/>
              </w:rPr>
              <w:t> </w:t>
            </w:r>
            <w:r>
              <w:rPr>
                <w:color w:val="585858"/>
                <w:sz w:val="20"/>
              </w:rPr>
              <w:t>transformation</w:t>
            </w:r>
            <w:r>
              <w:rPr>
                <w:color w:val="585858"/>
                <w:spacing w:val="-7"/>
                <w:sz w:val="20"/>
              </w:rPr>
              <w:t> </w:t>
            </w:r>
            <w:r>
              <w:rPr>
                <w:color w:val="585858"/>
                <w:sz w:val="20"/>
              </w:rPr>
              <w:t>progress</w:t>
            </w:r>
            <w:r>
              <w:rPr>
                <w:color w:val="585858"/>
                <w:spacing w:val="-6"/>
                <w:sz w:val="20"/>
              </w:rPr>
              <w:t> </w:t>
            </w:r>
            <w:r>
              <w:rPr>
                <w:color w:val="585858"/>
                <w:sz w:val="20"/>
              </w:rPr>
              <w:t>indicator</w:t>
            </w:r>
            <w:r>
              <w:rPr>
                <w:color w:val="585858"/>
                <w:spacing w:val="-7"/>
                <w:sz w:val="20"/>
              </w:rPr>
              <w:t> </w:t>
            </w:r>
            <w:r>
              <w:rPr>
                <w:color w:val="585858"/>
                <w:sz w:val="20"/>
              </w:rPr>
              <w:t>and, upon completion, a Transform History record.</w:t>
            </w:r>
          </w:p>
          <w:p>
            <w:pPr>
              <w:pStyle w:val="TableParagraph"/>
              <w:spacing w:before="37"/>
              <w:ind w:left="134"/>
              <w:rPr>
                <w:rFonts w:ascii="Courier New"/>
                <w:b/>
                <w:sz w:val="20"/>
              </w:rPr>
            </w:pPr>
            <w:r>
              <w:rPr>
                <w:rFonts w:ascii="Courier New"/>
                <w:b/>
                <w:color w:val="538235"/>
                <w:spacing w:val="-2"/>
                <w:sz w:val="20"/>
              </w:rPr>
              <w:t>Completed</w:t>
            </w:r>
          </w:p>
          <w:p>
            <w:pPr>
              <w:pStyle w:val="TableParagraph"/>
              <w:spacing w:before="47"/>
              <w:ind w:left="134" w:right="143"/>
              <w:rPr>
                <w:sz w:val="20"/>
              </w:rPr>
            </w:pPr>
            <w:r>
              <w:rPr>
                <w:color w:val="585858"/>
                <w:sz w:val="20"/>
              </w:rPr>
              <w:t>Note</w:t>
            </w:r>
            <w:r>
              <w:rPr>
                <w:color w:val="585858"/>
                <w:spacing w:val="-7"/>
                <w:sz w:val="20"/>
              </w:rPr>
              <w:t> </w:t>
            </w:r>
            <w:r>
              <w:rPr>
                <w:color w:val="585858"/>
                <w:sz w:val="20"/>
              </w:rPr>
              <w:t>the</w:t>
            </w:r>
            <w:r>
              <w:rPr>
                <w:color w:val="585858"/>
                <w:spacing w:val="-7"/>
                <w:sz w:val="20"/>
              </w:rPr>
              <w:t> </w:t>
            </w:r>
            <w:r>
              <w:rPr>
                <w:color w:val="585858"/>
                <w:sz w:val="20"/>
              </w:rPr>
              <w:t>Import</w:t>
            </w:r>
            <w:r>
              <w:rPr>
                <w:color w:val="585858"/>
                <w:spacing w:val="-7"/>
                <w:sz w:val="20"/>
              </w:rPr>
              <w:t> </w:t>
            </w:r>
            <w:r>
              <w:rPr>
                <w:color w:val="585858"/>
                <w:sz w:val="20"/>
              </w:rPr>
              <w:t>Set</w:t>
            </w:r>
            <w:r>
              <w:rPr>
                <w:color w:val="585858"/>
                <w:spacing w:val="-7"/>
                <w:sz w:val="20"/>
              </w:rPr>
              <w:t> </w:t>
            </w:r>
            <w:r>
              <w:rPr>
                <w:color w:val="585858"/>
                <w:sz w:val="20"/>
              </w:rPr>
              <w:t>run</w:t>
            </w:r>
            <w:r>
              <w:rPr>
                <w:color w:val="585858"/>
                <w:spacing w:val="-7"/>
                <w:sz w:val="20"/>
              </w:rPr>
              <w:t> </w:t>
            </w:r>
            <w:r>
              <w:rPr>
                <w:color w:val="585858"/>
                <w:sz w:val="20"/>
              </w:rPr>
              <w:t>identifier</w:t>
            </w:r>
            <w:r>
              <w:rPr>
                <w:color w:val="585858"/>
                <w:spacing w:val="-4"/>
                <w:sz w:val="20"/>
              </w:rPr>
              <w:t> </w:t>
            </w:r>
            <w:r>
              <w:rPr>
                <w:color w:val="585858"/>
                <w:sz w:val="20"/>
              </w:rPr>
              <w:t>(e.g.,</w:t>
            </w:r>
            <w:r>
              <w:rPr>
                <w:color w:val="585858"/>
                <w:spacing w:val="-3"/>
                <w:sz w:val="20"/>
              </w:rPr>
              <w:t> </w:t>
            </w:r>
            <w:r>
              <w:rPr>
                <w:color w:val="585858"/>
                <w:sz w:val="20"/>
              </w:rPr>
              <w:t>ISET0010008)</w:t>
            </w:r>
            <w:r>
              <w:rPr>
                <w:color w:val="585858"/>
                <w:spacing w:val="-3"/>
                <w:sz w:val="20"/>
              </w:rPr>
              <w:t> </w:t>
            </w:r>
            <w:r>
              <w:rPr>
                <w:color w:val="585858"/>
                <w:sz w:val="20"/>
              </w:rPr>
              <w:t>displayed on the Transform History record for traceability purposes.</w:t>
            </w:r>
          </w:p>
          <w:p>
            <w:pPr>
              <w:pStyle w:val="TableParagraph"/>
              <w:spacing w:before="40"/>
              <w:ind w:left="134" w:right="264"/>
              <w:rPr>
                <w:sz w:val="20"/>
              </w:rPr>
            </w:pPr>
            <w:r>
              <w:rPr>
                <w:color w:val="585858"/>
                <w:sz w:val="20"/>
              </w:rPr>
              <w:t>Review</w:t>
            </w:r>
            <w:r>
              <w:rPr>
                <w:color w:val="585858"/>
                <w:spacing w:val="-4"/>
                <w:sz w:val="20"/>
              </w:rPr>
              <w:t> </w:t>
            </w:r>
            <w:r>
              <w:rPr>
                <w:color w:val="585858"/>
                <w:sz w:val="20"/>
              </w:rPr>
              <w:t>the</w:t>
            </w:r>
            <w:r>
              <w:rPr>
                <w:color w:val="585858"/>
                <w:spacing w:val="-6"/>
                <w:sz w:val="20"/>
              </w:rPr>
              <w:t> </w:t>
            </w:r>
            <w:r>
              <w:rPr>
                <w:color w:val="585858"/>
                <w:sz w:val="20"/>
              </w:rPr>
              <w:t>Inserted,</w:t>
            </w:r>
            <w:r>
              <w:rPr>
                <w:color w:val="585858"/>
                <w:spacing w:val="-6"/>
                <w:sz w:val="20"/>
              </w:rPr>
              <w:t> </w:t>
            </w:r>
            <w:r>
              <w:rPr>
                <w:color w:val="585858"/>
                <w:sz w:val="20"/>
              </w:rPr>
              <w:t>Updated,</w:t>
            </w:r>
            <w:r>
              <w:rPr>
                <w:color w:val="585858"/>
                <w:spacing w:val="-6"/>
                <w:sz w:val="20"/>
              </w:rPr>
              <w:t> </w:t>
            </w:r>
            <w:r>
              <w:rPr>
                <w:color w:val="585858"/>
                <w:sz w:val="20"/>
              </w:rPr>
              <w:t>Ignored,</w:t>
            </w:r>
            <w:r>
              <w:rPr>
                <w:color w:val="585858"/>
                <w:spacing w:val="-6"/>
                <w:sz w:val="20"/>
              </w:rPr>
              <w:t> </w:t>
            </w:r>
            <w:r>
              <w:rPr>
                <w:color w:val="585858"/>
                <w:sz w:val="20"/>
              </w:rPr>
              <w:t>and</w:t>
            </w:r>
            <w:r>
              <w:rPr>
                <w:color w:val="585858"/>
                <w:spacing w:val="-6"/>
                <w:sz w:val="20"/>
              </w:rPr>
              <w:t> </w:t>
            </w:r>
            <w:r>
              <w:rPr>
                <w:color w:val="585858"/>
                <w:sz w:val="20"/>
              </w:rPr>
              <w:t>Error</w:t>
            </w:r>
            <w:r>
              <w:rPr>
                <w:color w:val="585858"/>
                <w:spacing w:val="-6"/>
                <w:sz w:val="20"/>
              </w:rPr>
              <w:t> </w:t>
            </w:r>
            <w:r>
              <w:rPr>
                <w:color w:val="585858"/>
                <w:sz w:val="20"/>
              </w:rPr>
              <w:t>counts</w:t>
            </w:r>
            <w:r>
              <w:rPr>
                <w:color w:val="585858"/>
                <w:spacing w:val="-5"/>
                <w:sz w:val="20"/>
              </w:rPr>
              <w:t> </w:t>
            </w:r>
            <w:r>
              <w:rPr>
                <w:color w:val="585858"/>
                <w:sz w:val="20"/>
              </w:rPr>
              <w:t>in</w:t>
            </w:r>
            <w:r>
              <w:rPr>
                <w:color w:val="585858"/>
                <w:spacing w:val="-6"/>
                <w:sz w:val="20"/>
              </w:rPr>
              <w:t> </w:t>
            </w:r>
            <w:r>
              <w:rPr>
                <w:color w:val="585858"/>
                <w:sz w:val="20"/>
              </w:rPr>
              <w:t>the Transform History. For a clean first run against new records: Inserted should equal the number of rows in the source file; Errors should be zero.</w:t>
            </w:r>
          </w:p>
        </w:tc>
      </w:tr>
    </w:tbl>
    <w:p>
      <w:pPr>
        <w:pStyle w:val="BodyText"/>
        <w:spacing w:before="46"/>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6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4512">
                      <wp:simplePos x="0" y="0"/>
                      <wp:positionH relativeFrom="column">
                        <wp:posOffset>301625</wp:posOffset>
                      </wp:positionH>
                      <wp:positionV relativeFrom="paragraph">
                        <wp:posOffset>50937</wp:posOffset>
                      </wp:positionV>
                      <wp:extent cx="6350" cy="100393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350" cy="1003935"/>
                                <a:chExt cx="6350" cy="1003935"/>
                              </a:xfrm>
                            </wpg:grpSpPr>
                            <wps:wsp>
                              <wps:cNvPr id="69" name="Graphic 69"/>
                              <wps:cNvSpPr/>
                              <wps:spPr>
                                <a:xfrm>
                                  <a:off x="0" y="0"/>
                                  <a:ext cx="6350" cy="1003935"/>
                                </a:xfrm>
                                <a:custGeom>
                                  <a:avLst/>
                                  <a:gdLst/>
                                  <a:ahLst/>
                                  <a:cxnLst/>
                                  <a:rect l="l" t="t" r="r" b="b"/>
                                  <a:pathLst>
                                    <a:path w="6350" h="1003935">
                                      <a:moveTo>
                                        <a:pt x="6350" y="0"/>
                                      </a:moveTo>
                                      <a:lnTo>
                                        <a:pt x="0" y="0"/>
                                      </a:lnTo>
                                      <a:lnTo>
                                        <a:pt x="0" y="1003617"/>
                                      </a:lnTo>
                                      <a:lnTo>
                                        <a:pt x="6350" y="100361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10861pt;width:.5pt;height:79.05pt;mso-position-horizontal-relative:column;mso-position-vertical-relative:paragraph;z-index:15744512" id="docshapegroup68" coordorigin="475,80" coordsize="10,1581">
                      <v:rect style="position:absolute;left:475;top:80;width:10;height:1581" id="docshape69" filled="true" fillcolor="#ffffff" stroked="false">
                        <v:fill type="solid"/>
                      </v:rect>
                      <w10:wrap type="none"/>
                    </v:group>
                  </w:pict>
                </mc:Fallback>
              </mc:AlternateContent>
            </w:r>
            <w:r>
              <w:rPr>
                <w:rFonts w:ascii="Arial"/>
                <w:b/>
                <w:color w:val="FFFFFF"/>
                <w:spacing w:val="-10"/>
                <w:sz w:val="24"/>
              </w:rPr>
              <w:t>4</w:t>
            </w:r>
          </w:p>
        </w:tc>
        <w:tc>
          <w:tcPr>
            <w:tcW w:w="2802" w:type="dxa"/>
            <w:tcBorders>
              <w:right w:val="single" w:sz="4" w:space="0" w:color="B8CCE3"/>
            </w:tcBorders>
            <w:shd w:val="clear" w:color="auto" w:fill="D9E1F3"/>
          </w:tcPr>
          <w:p>
            <w:pPr>
              <w:pStyle w:val="TableParagraph"/>
              <w:ind w:left="140" w:right="451"/>
              <w:rPr>
                <w:rFonts w:ascii="Arial"/>
                <w:b/>
                <w:sz w:val="20"/>
              </w:rPr>
            </w:pPr>
            <w:r>
              <w:rPr>
                <w:rFonts w:ascii="Arial"/>
                <w:b/>
                <w:color w:val="1F3863"/>
                <w:sz w:val="20"/>
              </w:rPr>
              <w:t>Navigate</w:t>
            </w:r>
            <w:r>
              <w:rPr>
                <w:rFonts w:ascii="Arial"/>
                <w:b/>
                <w:color w:val="1F3863"/>
                <w:spacing w:val="-14"/>
                <w:sz w:val="20"/>
              </w:rPr>
              <w:t> </w:t>
            </w:r>
            <w:r>
              <w:rPr>
                <w:rFonts w:ascii="Arial"/>
                <w:b/>
                <w:color w:val="1F3863"/>
                <w:sz w:val="20"/>
              </w:rPr>
              <w:t>to</w:t>
            </w:r>
            <w:r>
              <w:rPr>
                <w:rFonts w:ascii="Arial"/>
                <w:b/>
                <w:color w:val="1F3863"/>
                <w:spacing w:val="-14"/>
                <w:sz w:val="20"/>
              </w:rPr>
              <w:t> </w:t>
            </w:r>
            <w:r>
              <w:rPr>
                <w:rFonts w:ascii="Arial"/>
                <w:b/>
                <w:color w:val="1F3863"/>
                <w:sz w:val="20"/>
              </w:rPr>
              <w:t>[sys_user] and verify inserted </w:t>
            </w:r>
            <w:r>
              <w:rPr>
                <w:rFonts w:ascii="Arial"/>
                <w:b/>
                <w:color w:val="1F3863"/>
                <w:spacing w:val="-2"/>
                <w:sz w:val="20"/>
              </w:rPr>
              <w:t>records</w:t>
            </w:r>
          </w:p>
        </w:tc>
        <w:tc>
          <w:tcPr>
            <w:tcW w:w="6083" w:type="dxa"/>
            <w:tcBorders>
              <w:left w:val="single" w:sz="4" w:space="0" w:color="B8CCE3"/>
            </w:tcBorders>
            <w:shd w:val="clear" w:color="auto" w:fill="EFF4F9"/>
          </w:tcPr>
          <w:p>
            <w:pPr>
              <w:pStyle w:val="TableParagraph"/>
              <w:ind w:left="134" w:right="143"/>
              <w:rPr>
                <w:sz w:val="20"/>
              </w:rPr>
            </w:pPr>
            <w:r>
              <w:rPr>
                <w:color w:val="585858"/>
                <w:sz w:val="20"/>
              </w:rPr>
              <w:t>Navigate</w:t>
            </w:r>
            <w:r>
              <w:rPr>
                <w:color w:val="585858"/>
                <w:spacing w:val="-5"/>
                <w:sz w:val="20"/>
              </w:rPr>
              <w:t> </w:t>
            </w:r>
            <w:r>
              <w:rPr>
                <w:color w:val="585858"/>
                <w:sz w:val="20"/>
              </w:rPr>
              <w:t>to</w:t>
            </w:r>
            <w:r>
              <w:rPr>
                <w:color w:val="585858"/>
                <w:spacing w:val="-5"/>
                <w:sz w:val="20"/>
              </w:rPr>
              <w:t> </w:t>
            </w:r>
            <w:r>
              <w:rPr>
                <w:color w:val="585858"/>
                <w:sz w:val="20"/>
              </w:rPr>
              <w:t>All</w:t>
            </w:r>
            <w:r>
              <w:rPr>
                <w:color w:val="585858"/>
                <w:spacing w:val="-2"/>
                <w:sz w:val="20"/>
              </w:rPr>
              <w:t> </w:t>
            </w:r>
            <w:r>
              <w:rPr>
                <w:color w:val="585858"/>
                <w:sz w:val="20"/>
              </w:rPr>
              <w:t>&gt;</w:t>
            </w:r>
            <w:r>
              <w:rPr>
                <w:color w:val="585858"/>
                <w:spacing w:val="-6"/>
                <w:sz w:val="20"/>
              </w:rPr>
              <w:t> </w:t>
            </w:r>
            <w:r>
              <w:rPr>
                <w:color w:val="585858"/>
                <w:sz w:val="20"/>
              </w:rPr>
              <w:t>User</w:t>
            </w:r>
            <w:r>
              <w:rPr>
                <w:color w:val="585858"/>
                <w:spacing w:val="-5"/>
                <w:sz w:val="20"/>
              </w:rPr>
              <w:t> </w:t>
            </w:r>
            <w:r>
              <w:rPr>
                <w:color w:val="585858"/>
                <w:sz w:val="20"/>
              </w:rPr>
              <w:t>Administration</w:t>
            </w:r>
            <w:r>
              <w:rPr>
                <w:color w:val="585858"/>
                <w:spacing w:val="-5"/>
                <w:sz w:val="20"/>
              </w:rPr>
              <w:t> </w:t>
            </w:r>
            <w:r>
              <w:rPr>
                <w:color w:val="585858"/>
                <w:sz w:val="20"/>
              </w:rPr>
              <w:t>&gt;</w:t>
            </w:r>
            <w:r>
              <w:rPr>
                <w:color w:val="585858"/>
                <w:spacing w:val="-6"/>
                <w:sz w:val="20"/>
              </w:rPr>
              <w:t> </w:t>
            </w:r>
            <w:r>
              <w:rPr>
                <w:color w:val="585858"/>
                <w:sz w:val="20"/>
              </w:rPr>
              <w:t>Users</w:t>
            </w:r>
            <w:r>
              <w:rPr>
                <w:color w:val="585858"/>
                <w:spacing w:val="-4"/>
                <w:sz w:val="20"/>
              </w:rPr>
              <w:t> </w:t>
            </w:r>
            <w:r>
              <w:rPr>
                <w:color w:val="585858"/>
                <w:sz w:val="20"/>
              </w:rPr>
              <w:t>to</w:t>
            </w:r>
            <w:r>
              <w:rPr>
                <w:color w:val="585858"/>
                <w:spacing w:val="-5"/>
                <w:sz w:val="20"/>
              </w:rPr>
              <w:t> </w:t>
            </w:r>
            <w:r>
              <w:rPr>
                <w:color w:val="585858"/>
                <w:sz w:val="20"/>
              </w:rPr>
              <w:t>open</w:t>
            </w:r>
            <w:r>
              <w:rPr>
                <w:color w:val="585858"/>
                <w:spacing w:val="-5"/>
                <w:sz w:val="20"/>
              </w:rPr>
              <w:t> </w:t>
            </w:r>
            <w:r>
              <w:rPr>
                <w:color w:val="585858"/>
                <w:sz w:val="20"/>
              </w:rPr>
              <w:t>the [sys_user] list view.</w:t>
            </w:r>
          </w:p>
          <w:p>
            <w:pPr>
              <w:pStyle w:val="TableParagraph"/>
              <w:spacing w:before="40"/>
              <w:ind w:left="134" w:right="264"/>
              <w:rPr>
                <w:sz w:val="20"/>
              </w:rPr>
            </w:pPr>
            <w:r>
              <w:rPr>
                <w:color w:val="585858"/>
                <w:sz w:val="20"/>
              </w:rPr>
              <w:t>Search</w:t>
            </w:r>
            <w:r>
              <w:rPr>
                <w:color w:val="585858"/>
                <w:spacing w:val="-6"/>
                <w:sz w:val="20"/>
              </w:rPr>
              <w:t> </w:t>
            </w:r>
            <w:r>
              <w:rPr>
                <w:color w:val="585858"/>
                <w:sz w:val="20"/>
              </w:rPr>
              <w:t>for</w:t>
            </w:r>
            <w:r>
              <w:rPr>
                <w:color w:val="585858"/>
                <w:spacing w:val="-6"/>
                <w:sz w:val="20"/>
              </w:rPr>
              <w:t> </w:t>
            </w:r>
            <w:r>
              <w:rPr>
                <w:color w:val="585858"/>
                <w:sz w:val="20"/>
              </w:rPr>
              <w:t>each</w:t>
            </w:r>
            <w:r>
              <w:rPr>
                <w:color w:val="585858"/>
                <w:spacing w:val="-1"/>
                <w:sz w:val="20"/>
              </w:rPr>
              <w:t> </w:t>
            </w:r>
            <w:r>
              <w:rPr>
                <w:color w:val="585858"/>
                <w:sz w:val="20"/>
              </w:rPr>
              <w:t>employee</w:t>
            </w:r>
            <w:r>
              <w:rPr>
                <w:color w:val="585858"/>
                <w:spacing w:val="-6"/>
                <w:sz w:val="20"/>
              </w:rPr>
              <w:t> </w:t>
            </w:r>
            <w:r>
              <w:rPr>
                <w:color w:val="585858"/>
                <w:sz w:val="20"/>
              </w:rPr>
              <w:t>from</w:t>
            </w:r>
            <w:r>
              <w:rPr>
                <w:color w:val="585858"/>
                <w:spacing w:val="-6"/>
                <w:sz w:val="20"/>
              </w:rPr>
              <w:t> </w:t>
            </w:r>
            <w:r>
              <w:rPr>
                <w:color w:val="585858"/>
                <w:sz w:val="20"/>
              </w:rPr>
              <w:t>the</w:t>
            </w:r>
            <w:r>
              <w:rPr>
                <w:color w:val="585858"/>
                <w:spacing w:val="-6"/>
                <w:sz w:val="20"/>
              </w:rPr>
              <w:t> </w:t>
            </w:r>
            <w:r>
              <w:rPr>
                <w:color w:val="585858"/>
                <w:sz w:val="20"/>
              </w:rPr>
              <w:t>source</w:t>
            </w:r>
            <w:r>
              <w:rPr>
                <w:color w:val="585858"/>
                <w:spacing w:val="-6"/>
                <w:sz w:val="20"/>
              </w:rPr>
              <w:t> </w:t>
            </w:r>
            <w:r>
              <w:rPr>
                <w:color w:val="585858"/>
                <w:sz w:val="20"/>
              </w:rPr>
              <w:t>file</w:t>
            </w:r>
            <w:r>
              <w:rPr>
                <w:color w:val="585858"/>
                <w:spacing w:val="-1"/>
                <w:sz w:val="20"/>
              </w:rPr>
              <w:t> </w:t>
            </w:r>
            <w:r>
              <w:rPr>
                <w:color w:val="585858"/>
                <w:sz w:val="20"/>
              </w:rPr>
              <w:t>by</w:t>
            </w:r>
            <w:r>
              <w:rPr>
                <w:color w:val="585858"/>
                <w:spacing w:val="-5"/>
                <w:sz w:val="20"/>
              </w:rPr>
              <w:t> </w:t>
            </w:r>
            <w:r>
              <w:rPr>
                <w:color w:val="585858"/>
                <w:sz w:val="20"/>
              </w:rPr>
              <w:t>name</w:t>
            </w:r>
            <w:r>
              <w:rPr>
                <w:color w:val="585858"/>
                <w:spacing w:val="-6"/>
                <w:sz w:val="20"/>
              </w:rPr>
              <w:t> </w:t>
            </w:r>
            <w:r>
              <w:rPr>
                <w:color w:val="585858"/>
                <w:sz w:val="20"/>
              </w:rPr>
              <w:t>or</w:t>
            </w:r>
            <w:r>
              <w:rPr>
                <w:color w:val="585858"/>
                <w:spacing w:val="-6"/>
                <w:sz w:val="20"/>
              </w:rPr>
              <w:t> </w:t>
            </w:r>
            <w:r>
              <w:rPr>
                <w:color w:val="585858"/>
                <w:sz w:val="20"/>
              </w:rPr>
              <w:t>email to confirm the corresponding User records have been created.</w:t>
            </w:r>
          </w:p>
          <w:p>
            <w:pPr>
              <w:pStyle w:val="TableParagraph"/>
              <w:spacing w:before="41"/>
              <w:ind w:left="134" w:right="143"/>
              <w:rPr>
                <w:sz w:val="20"/>
              </w:rPr>
            </w:pPr>
            <w:r>
              <w:rPr>
                <w:color w:val="585858"/>
                <w:sz w:val="20"/>
              </w:rPr>
              <w:t>Confirm</w:t>
            </w:r>
            <w:r>
              <w:rPr>
                <w:color w:val="585858"/>
                <w:spacing w:val="-7"/>
                <w:sz w:val="20"/>
              </w:rPr>
              <w:t> </w:t>
            </w:r>
            <w:r>
              <w:rPr>
                <w:color w:val="585858"/>
                <w:sz w:val="20"/>
              </w:rPr>
              <w:t>all</w:t>
            </w:r>
            <w:r>
              <w:rPr>
                <w:color w:val="585858"/>
                <w:spacing w:val="-4"/>
                <w:sz w:val="20"/>
              </w:rPr>
              <w:t> </w:t>
            </w:r>
            <w:r>
              <w:rPr>
                <w:color w:val="585858"/>
                <w:sz w:val="20"/>
              </w:rPr>
              <w:t>five</w:t>
            </w:r>
            <w:r>
              <w:rPr>
                <w:color w:val="585858"/>
                <w:spacing w:val="-7"/>
                <w:sz w:val="20"/>
              </w:rPr>
              <w:t> </w:t>
            </w:r>
            <w:r>
              <w:rPr>
                <w:color w:val="585858"/>
                <w:sz w:val="20"/>
              </w:rPr>
              <w:t>fields</w:t>
            </w:r>
            <w:r>
              <w:rPr>
                <w:color w:val="585858"/>
                <w:spacing w:val="-6"/>
                <w:sz w:val="20"/>
              </w:rPr>
              <w:t> </w:t>
            </w:r>
            <w:r>
              <w:rPr>
                <w:color w:val="585858"/>
                <w:sz w:val="20"/>
              </w:rPr>
              <w:t>(Name,</w:t>
            </w:r>
            <w:r>
              <w:rPr>
                <w:color w:val="585858"/>
                <w:spacing w:val="-7"/>
                <w:sz w:val="20"/>
              </w:rPr>
              <w:t> </w:t>
            </w:r>
            <w:r>
              <w:rPr>
                <w:color w:val="585858"/>
                <w:sz w:val="20"/>
              </w:rPr>
              <w:t>Email,</w:t>
            </w:r>
            <w:r>
              <w:rPr>
                <w:color w:val="585858"/>
                <w:spacing w:val="-7"/>
                <w:sz w:val="20"/>
              </w:rPr>
              <w:t> </w:t>
            </w:r>
            <w:r>
              <w:rPr>
                <w:color w:val="585858"/>
                <w:sz w:val="20"/>
              </w:rPr>
              <w:t>Department,</w:t>
            </w:r>
            <w:r>
              <w:rPr>
                <w:color w:val="585858"/>
                <w:spacing w:val="-7"/>
                <w:sz w:val="20"/>
              </w:rPr>
              <w:t> </w:t>
            </w:r>
            <w:r>
              <w:rPr>
                <w:color w:val="585858"/>
                <w:sz w:val="20"/>
              </w:rPr>
              <w:t>Phone, Manager) are populated on each inserted record.</w:t>
            </w:r>
          </w:p>
        </w:tc>
      </w:tr>
    </w:tbl>
    <w:p>
      <w:pPr>
        <w:pStyle w:val="BodyText"/>
        <w:spacing w:before="4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39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5024">
                      <wp:simplePos x="0" y="0"/>
                      <wp:positionH relativeFrom="column">
                        <wp:posOffset>301625</wp:posOffset>
                      </wp:positionH>
                      <wp:positionV relativeFrom="paragraph">
                        <wp:posOffset>50874</wp:posOffset>
                      </wp:positionV>
                      <wp:extent cx="6350" cy="83248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6350" cy="832485"/>
                                <a:chExt cx="6350" cy="832485"/>
                              </a:xfrm>
                            </wpg:grpSpPr>
                            <wps:wsp>
                              <wps:cNvPr id="71" name="Graphic 71"/>
                              <wps:cNvSpPr/>
                              <wps:spPr>
                                <a:xfrm>
                                  <a:off x="0" y="0"/>
                                  <a:ext cx="6350" cy="832485"/>
                                </a:xfrm>
                                <a:custGeom>
                                  <a:avLst/>
                                  <a:gdLst/>
                                  <a:ahLst/>
                                  <a:cxnLst/>
                                  <a:rect l="l" t="t" r="r" b="b"/>
                                  <a:pathLst>
                                    <a:path w="6350" h="832485">
                                      <a:moveTo>
                                        <a:pt x="6350" y="0"/>
                                      </a:moveTo>
                                      <a:lnTo>
                                        <a:pt x="0" y="0"/>
                                      </a:lnTo>
                                      <a:lnTo>
                                        <a:pt x="0" y="832167"/>
                                      </a:lnTo>
                                      <a:lnTo>
                                        <a:pt x="6350" y="83216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62pt;width:.5pt;height:65.55pt;mso-position-horizontal-relative:column;mso-position-vertical-relative:paragraph;z-index:15745024" id="docshapegroup70" coordorigin="475,80" coordsize="10,1311">
                      <v:rect style="position:absolute;left:475;top:80;width:10;height:1311" id="docshape71" filled="true" fillcolor="#ffffff" stroked="false">
                        <v:fill type="solid"/>
                      </v:rect>
                      <w10:wrap type="none"/>
                    </v:group>
                  </w:pict>
                </mc:Fallback>
              </mc:AlternateContent>
            </w:r>
            <w:r>
              <w:rPr>
                <w:rFonts w:ascii="Arial"/>
                <w:b/>
                <w:color w:val="FFFFFF"/>
                <w:spacing w:val="-10"/>
                <w:sz w:val="24"/>
              </w:rPr>
              <w:t>5</w:t>
            </w:r>
          </w:p>
        </w:tc>
        <w:tc>
          <w:tcPr>
            <w:tcW w:w="2802" w:type="dxa"/>
            <w:tcBorders>
              <w:right w:val="single" w:sz="4" w:space="0" w:color="B8CCE3"/>
            </w:tcBorders>
            <w:shd w:val="clear" w:color="auto" w:fill="D9E1F3"/>
          </w:tcPr>
          <w:p>
            <w:pPr>
              <w:pStyle w:val="TableParagraph"/>
              <w:ind w:left="140" w:right="561"/>
              <w:rPr>
                <w:rFonts w:ascii="Arial"/>
                <w:b/>
                <w:sz w:val="20"/>
              </w:rPr>
            </w:pPr>
            <w:r>
              <w:rPr>
                <w:rFonts w:ascii="Arial"/>
                <w:b/>
                <w:color w:val="1F3863"/>
                <w:sz w:val="20"/>
              </w:rPr>
              <w:t>Verify the Manager reference</w:t>
            </w:r>
            <w:r>
              <w:rPr>
                <w:rFonts w:ascii="Arial"/>
                <w:b/>
                <w:color w:val="1F3863"/>
                <w:spacing w:val="-14"/>
                <w:sz w:val="20"/>
              </w:rPr>
              <w:t> </w:t>
            </w:r>
            <w:r>
              <w:rPr>
                <w:rFonts w:ascii="Arial"/>
                <w:b/>
                <w:color w:val="1F3863"/>
                <w:sz w:val="20"/>
              </w:rPr>
              <w:t>relationship</w:t>
            </w:r>
          </w:p>
        </w:tc>
        <w:tc>
          <w:tcPr>
            <w:tcW w:w="6083" w:type="dxa"/>
            <w:tcBorders>
              <w:left w:val="single" w:sz="4" w:space="0" w:color="B8CCE3"/>
            </w:tcBorders>
            <w:shd w:val="clear" w:color="auto" w:fill="EFF4F9"/>
          </w:tcPr>
          <w:p>
            <w:pPr>
              <w:pStyle w:val="TableParagraph"/>
              <w:ind w:left="134" w:right="143"/>
              <w:rPr>
                <w:sz w:val="20"/>
              </w:rPr>
            </w:pPr>
            <w:r>
              <w:rPr>
                <w:color w:val="585858"/>
                <w:sz w:val="20"/>
              </w:rPr>
              <w:t>Open</w:t>
            </w:r>
            <w:r>
              <w:rPr>
                <w:color w:val="585858"/>
                <w:spacing w:val="-5"/>
                <w:sz w:val="20"/>
              </w:rPr>
              <w:t> </w:t>
            </w:r>
            <w:r>
              <w:rPr>
                <w:color w:val="585858"/>
                <w:sz w:val="20"/>
              </w:rPr>
              <w:t>one</w:t>
            </w:r>
            <w:r>
              <w:rPr>
                <w:color w:val="585858"/>
                <w:spacing w:val="-5"/>
                <w:sz w:val="20"/>
              </w:rPr>
              <w:t> </w:t>
            </w:r>
            <w:r>
              <w:rPr>
                <w:color w:val="585858"/>
                <w:sz w:val="20"/>
              </w:rPr>
              <w:t>of</w:t>
            </w:r>
            <w:r>
              <w:rPr>
                <w:color w:val="585858"/>
                <w:spacing w:val="-5"/>
                <w:sz w:val="20"/>
              </w:rPr>
              <w:t> </w:t>
            </w:r>
            <w:r>
              <w:rPr>
                <w:color w:val="585858"/>
                <w:sz w:val="20"/>
              </w:rPr>
              <w:t>the</w:t>
            </w:r>
            <w:r>
              <w:rPr>
                <w:color w:val="585858"/>
                <w:spacing w:val="-5"/>
                <w:sz w:val="20"/>
              </w:rPr>
              <w:t> </w:t>
            </w:r>
            <w:r>
              <w:rPr>
                <w:color w:val="585858"/>
                <w:sz w:val="20"/>
              </w:rPr>
              <w:t>imported</w:t>
            </w:r>
            <w:r>
              <w:rPr>
                <w:color w:val="585858"/>
                <w:spacing w:val="-5"/>
                <w:sz w:val="20"/>
              </w:rPr>
              <w:t> </w:t>
            </w:r>
            <w:r>
              <w:rPr>
                <w:color w:val="585858"/>
                <w:sz w:val="20"/>
              </w:rPr>
              <w:t>employee</w:t>
            </w:r>
            <w:r>
              <w:rPr>
                <w:color w:val="585858"/>
                <w:spacing w:val="-5"/>
                <w:sz w:val="20"/>
              </w:rPr>
              <w:t> </w:t>
            </w:r>
            <w:r>
              <w:rPr>
                <w:color w:val="585858"/>
                <w:sz w:val="20"/>
              </w:rPr>
              <w:t>User</w:t>
            </w:r>
            <w:r>
              <w:rPr>
                <w:color w:val="585858"/>
                <w:spacing w:val="-5"/>
                <w:sz w:val="20"/>
              </w:rPr>
              <w:t> </w:t>
            </w:r>
            <w:r>
              <w:rPr>
                <w:color w:val="585858"/>
                <w:sz w:val="20"/>
              </w:rPr>
              <w:t>records</w:t>
            </w:r>
            <w:r>
              <w:rPr>
                <w:color w:val="585858"/>
                <w:spacing w:val="-4"/>
                <w:sz w:val="20"/>
              </w:rPr>
              <w:t> </w:t>
            </w:r>
            <w:r>
              <w:rPr>
                <w:color w:val="585858"/>
                <w:sz w:val="20"/>
              </w:rPr>
              <w:t>that</w:t>
            </w:r>
            <w:r>
              <w:rPr>
                <w:color w:val="585858"/>
                <w:spacing w:val="-5"/>
                <w:sz w:val="20"/>
              </w:rPr>
              <w:t> </w:t>
            </w:r>
            <w:r>
              <w:rPr>
                <w:color w:val="585858"/>
                <w:sz w:val="20"/>
              </w:rPr>
              <w:t>has</w:t>
            </w:r>
            <w:r>
              <w:rPr>
                <w:color w:val="585858"/>
                <w:spacing w:val="-4"/>
                <w:sz w:val="20"/>
              </w:rPr>
              <w:t> </w:t>
            </w:r>
            <w:r>
              <w:rPr>
                <w:color w:val="585858"/>
                <w:sz w:val="20"/>
              </w:rPr>
              <w:t>a manager specified in the source file.</w:t>
            </w:r>
          </w:p>
          <w:p>
            <w:pPr>
              <w:pStyle w:val="TableParagraph"/>
              <w:spacing w:before="37"/>
              <w:ind w:left="134"/>
              <w:rPr>
                <w:rFonts w:ascii="Courier New"/>
                <w:b/>
                <w:sz w:val="20"/>
              </w:rPr>
            </w:pPr>
            <w:r>
              <w:rPr>
                <w:rFonts w:ascii="Courier New"/>
                <w:b/>
                <w:color w:val="2D75B6"/>
                <w:spacing w:val="-2"/>
                <w:sz w:val="20"/>
              </w:rPr>
              <w:t>Manager</w:t>
            </w:r>
          </w:p>
          <w:p>
            <w:pPr>
              <w:pStyle w:val="TableParagraph"/>
              <w:spacing w:before="47"/>
              <w:ind w:left="134" w:right="143"/>
              <w:rPr>
                <w:sz w:val="20"/>
              </w:rPr>
            </w:pPr>
            <w:r>
              <w:rPr>
                <w:color w:val="585858"/>
                <w:sz w:val="20"/>
              </w:rPr>
              <w:t>Click</w:t>
            </w:r>
            <w:r>
              <w:rPr>
                <w:color w:val="585858"/>
                <w:spacing w:val="-6"/>
                <w:sz w:val="20"/>
              </w:rPr>
              <w:t> </w:t>
            </w:r>
            <w:r>
              <w:rPr>
                <w:color w:val="585858"/>
                <w:sz w:val="20"/>
              </w:rPr>
              <w:t>the</w:t>
            </w:r>
            <w:r>
              <w:rPr>
                <w:color w:val="585858"/>
                <w:spacing w:val="-7"/>
                <w:sz w:val="20"/>
              </w:rPr>
              <w:t> </w:t>
            </w:r>
            <w:r>
              <w:rPr>
                <w:color w:val="585858"/>
                <w:sz w:val="20"/>
              </w:rPr>
              <w:t>reference</w:t>
            </w:r>
            <w:r>
              <w:rPr>
                <w:color w:val="585858"/>
                <w:spacing w:val="-2"/>
                <w:sz w:val="20"/>
              </w:rPr>
              <w:t> </w:t>
            </w:r>
            <w:r>
              <w:rPr>
                <w:color w:val="585858"/>
                <w:sz w:val="20"/>
              </w:rPr>
              <w:t>link</w:t>
            </w:r>
            <w:r>
              <w:rPr>
                <w:color w:val="585858"/>
                <w:spacing w:val="-6"/>
                <w:sz w:val="20"/>
              </w:rPr>
              <w:t> </w:t>
            </w:r>
            <w:r>
              <w:rPr>
                <w:color w:val="585858"/>
                <w:sz w:val="20"/>
              </w:rPr>
              <w:t>in</w:t>
            </w:r>
            <w:r>
              <w:rPr>
                <w:color w:val="585858"/>
                <w:spacing w:val="-6"/>
                <w:sz w:val="20"/>
              </w:rPr>
              <w:t> </w:t>
            </w:r>
            <w:r>
              <w:rPr>
                <w:color w:val="585858"/>
                <w:sz w:val="20"/>
              </w:rPr>
              <w:t>the</w:t>
            </w:r>
            <w:r>
              <w:rPr>
                <w:color w:val="585858"/>
                <w:spacing w:val="-7"/>
                <w:sz w:val="20"/>
              </w:rPr>
              <w:t> </w:t>
            </w:r>
            <w:r>
              <w:rPr>
                <w:color w:val="585858"/>
                <w:sz w:val="20"/>
              </w:rPr>
              <w:t>Manager</w:t>
            </w:r>
            <w:r>
              <w:rPr>
                <w:color w:val="585858"/>
                <w:spacing w:val="-7"/>
                <w:sz w:val="20"/>
              </w:rPr>
              <w:t> </w:t>
            </w:r>
            <w:r>
              <w:rPr>
                <w:color w:val="585858"/>
                <w:sz w:val="20"/>
              </w:rPr>
              <w:t>field.</w:t>
            </w:r>
            <w:r>
              <w:rPr>
                <w:color w:val="585858"/>
                <w:spacing w:val="-2"/>
                <w:sz w:val="20"/>
              </w:rPr>
              <w:t> </w:t>
            </w:r>
            <w:r>
              <w:rPr>
                <w:color w:val="585858"/>
                <w:sz w:val="20"/>
              </w:rPr>
              <w:t>The</w:t>
            </w:r>
            <w:r>
              <w:rPr>
                <w:color w:val="585858"/>
                <w:spacing w:val="-2"/>
                <w:sz w:val="20"/>
              </w:rPr>
              <w:t> </w:t>
            </w:r>
            <w:r>
              <w:rPr>
                <w:color w:val="585858"/>
                <w:sz w:val="20"/>
              </w:rPr>
              <w:t>platform</w:t>
            </w:r>
            <w:r>
              <w:rPr>
                <w:color w:val="585858"/>
                <w:spacing w:val="-2"/>
                <w:sz w:val="20"/>
              </w:rPr>
              <w:t> </w:t>
            </w:r>
            <w:r>
              <w:rPr>
                <w:color w:val="585858"/>
                <w:sz w:val="20"/>
              </w:rPr>
              <w:t>should navigate to the manager's User record — this confirms the</w:t>
            </w:r>
          </w:p>
        </w:tc>
      </w:tr>
    </w:tbl>
    <w:p>
      <w:pPr>
        <w:pStyle w:val="TableParagraph"/>
        <w:spacing w:after="0"/>
        <w:rPr>
          <w:sz w:val="20"/>
        </w:rPr>
        <w:sectPr>
          <w:pgSz w:w="12240" w:h="15840"/>
          <w:pgMar w:top="1820" w:bottom="280" w:left="720" w:right="720"/>
        </w:sectPr>
      </w:pPr>
    </w:p>
    <w:p>
      <w:pPr>
        <w:pStyle w:val="BodyText"/>
        <w:ind w:left="360"/>
        <w:rPr>
          <w:rFonts w:ascii="Arial"/>
          <w:sz w:val="20"/>
        </w:rPr>
      </w:pPr>
      <w:r>
        <w:rPr>
          <w:rFonts w:ascii="Arial"/>
          <w:sz w:val="20"/>
        </w:rPr>
        <mc:AlternateContent>
          <mc:Choice Requires="wps">
            <w:drawing>
              <wp:inline distT="0" distB="0" distL="0" distR="0">
                <wp:extent cx="5946775" cy="736600"/>
                <wp:effectExtent l="0" t="0" r="0" b="6350"/>
                <wp:docPr id="72" name="Group 72"/>
                <wp:cNvGraphicFramePr>
                  <a:graphicFrameLocks/>
                </wp:cNvGraphicFramePr>
                <a:graphic>
                  <a:graphicData uri="http://schemas.microsoft.com/office/word/2010/wordprocessingGroup">
                    <wpg:wgp>
                      <wpg:cNvPr id="72" name="Group 72"/>
                      <wpg:cNvGrpSpPr/>
                      <wpg:grpSpPr>
                        <a:xfrm>
                          <a:off x="0" y="0"/>
                          <a:ext cx="5946775" cy="736600"/>
                          <a:chExt cx="5946775" cy="736600"/>
                        </a:xfrm>
                      </wpg:grpSpPr>
                      <wps:wsp>
                        <wps:cNvPr id="73" name="Graphic 73"/>
                        <wps:cNvSpPr/>
                        <wps:spPr>
                          <a:xfrm>
                            <a:off x="0" y="0"/>
                            <a:ext cx="304800" cy="736600"/>
                          </a:xfrm>
                          <a:custGeom>
                            <a:avLst/>
                            <a:gdLst/>
                            <a:ahLst/>
                            <a:cxnLst/>
                            <a:rect l="l" t="t" r="r" b="b"/>
                            <a:pathLst>
                              <a:path w="304800" h="736600">
                                <a:moveTo>
                                  <a:pt x="304800" y="0"/>
                                </a:moveTo>
                                <a:lnTo>
                                  <a:pt x="0" y="0"/>
                                </a:lnTo>
                                <a:lnTo>
                                  <a:pt x="0" y="736600"/>
                                </a:lnTo>
                                <a:lnTo>
                                  <a:pt x="304800" y="736600"/>
                                </a:lnTo>
                                <a:lnTo>
                                  <a:pt x="304800" y="0"/>
                                </a:lnTo>
                                <a:close/>
                              </a:path>
                            </a:pathLst>
                          </a:custGeom>
                          <a:solidFill>
                            <a:srgbClr val="2D75B6"/>
                          </a:solidFill>
                        </wps:spPr>
                        <wps:bodyPr wrap="square" lIns="0" tIns="0" rIns="0" bIns="0" rtlCol="0">
                          <a:prstTxWarp prst="textNoShape">
                            <a:avLst/>
                          </a:prstTxWarp>
                          <a:noAutofit/>
                        </wps:bodyPr>
                      </wps:wsp>
                      <wps:wsp>
                        <wps:cNvPr id="74" name="Graphic 74"/>
                        <wps:cNvSpPr/>
                        <wps:spPr>
                          <a:xfrm>
                            <a:off x="301625" y="0"/>
                            <a:ext cx="1779270" cy="736600"/>
                          </a:xfrm>
                          <a:custGeom>
                            <a:avLst/>
                            <a:gdLst/>
                            <a:ahLst/>
                            <a:cxnLst/>
                            <a:rect l="l" t="t" r="r" b="b"/>
                            <a:pathLst>
                              <a:path w="1779270" h="736600">
                                <a:moveTo>
                                  <a:pt x="1779016" y="0"/>
                                </a:moveTo>
                                <a:lnTo>
                                  <a:pt x="6350" y="0"/>
                                </a:lnTo>
                                <a:lnTo>
                                  <a:pt x="0" y="0"/>
                                </a:lnTo>
                                <a:lnTo>
                                  <a:pt x="0" y="50800"/>
                                </a:lnTo>
                                <a:lnTo>
                                  <a:pt x="6350" y="50800"/>
                                </a:lnTo>
                                <a:lnTo>
                                  <a:pt x="6350" y="736600"/>
                                </a:lnTo>
                                <a:lnTo>
                                  <a:pt x="1779016" y="736600"/>
                                </a:lnTo>
                                <a:lnTo>
                                  <a:pt x="1779016" y="50800"/>
                                </a:lnTo>
                                <a:lnTo>
                                  <a:pt x="1779016" y="0"/>
                                </a:lnTo>
                                <a:close/>
                              </a:path>
                            </a:pathLst>
                          </a:custGeom>
                          <a:solidFill>
                            <a:srgbClr val="D9E1F3"/>
                          </a:solidFill>
                        </wps:spPr>
                        <wps:bodyPr wrap="square" lIns="0" tIns="0" rIns="0" bIns="0" rtlCol="0">
                          <a:prstTxWarp prst="textNoShape">
                            <a:avLst/>
                          </a:prstTxWarp>
                          <a:noAutofit/>
                        </wps:bodyPr>
                      </wps:wsp>
                      <wps:wsp>
                        <wps:cNvPr id="75" name="Graphic 75"/>
                        <wps:cNvSpPr/>
                        <wps:spPr>
                          <a:xfrm>
                            <a:off x="2080577" y="0"/>
                            <a:ext cx="6350" cy="50800"/>
                          </a:xfrm>
                          <a:custGeom>
                            <a:avLst/>
                            <a:gdLst/>
                            <a:ahLst/>
                            <a:cxnLst/>
                            <a:rect l="l" t="t" r="r" b="b"/>
                            <a:pathLst>
                              <a:path w="6350" h="50800">
                                <a:moveTo>
                                  <a:pt x="6350" y="0"/>
                                </a:moveTo>
                                <a:lnTo>
                                  <a:pt x="0" y="0"/>
                                </a:lnTo>
                                <a:lnTo>
                                  <a:pt x="0" y="50800"/>
                                </a:lnTo>
                                <a:lnTo>
                                  <a:pt x="6350" y="50800"/>
                                </a:lnTo>
                                <a:lnTo>
                                  <a:pt x="6350" y="0"/>
                                </a:lnTo>
                                <a:close/>
                              </a:path>
                            </a:pathLst>
                          </a:custGeom>
                          <a:solidFill>
                            <a:srgbClr val="B8CCE3"/>
                          </a:solidFill>
                        </wps:spPr>
                        <wps:bodyPr wrap="square" lIns="0" tIns="0" rIns="0" bIns="0" rtlCol="0">
                          <a:prstTxWarp prst="textNoShape">
                            <a:avLst/>
                          </a:prstTxWarp>
                          <a:noAutofit/>
                        </wps:bodyPr>
                      </wps:wsp>
                      <wps:wsp>
                        <wps:cNvPr id="76" name="Graphic 76"/>
                        <wps:cNvSpPr/>
                        <wps:spPr>
                          <a:xfrm>
                            <a:off x="304800" y="685800"/>
                            <a:ext cx="1779270" cy="50800"/>
                          </a:xfrm>
                          <a:custGeom>
                            <a:avLst/>
                            <a:gdLst/>
                            <a:ahLst/>
                            <a:cxnLst/>
                            <a:rect l="l" t="t" r="r" b="b"/>
                            <a:pathLst>
                              <a:path w="1779270" h="50800">
                                <a:moveTo>
                                  <a:pt x="1779016" y="0"/>
                                </a:moveTo>
                                <a:lnTo>
                                  <a:pt x="0" y="0"/>
                                </a:lnTo>
                                <a:lnTo>
                                  <a:pt x="0" y="50800"/>
                                </a:lnTo>
                                <a:lnTo>
                                  <a:pt x="1779016" y="50800"/>
                                </a:lnTo>
                                <a:lnTo>
                                  <a:pt x="1779016" y="0"/>
                                </a:lnTo>
                                <a:close/>
                              </a:path>
                            </a:pathLst>
                          </a:custGeom>
                          <a:solidFill>
                            <a:srgbClr val="D9E1F3"/>
                          </a:solidFill>
                        </wps:spPr>
                        <wps:bodyPr wrap="square" lIns="0" tIns="0" rIns="0" bIns="0" rtlCol="0">
                          <a:prstTxWarp prst="textNoShape">
                            <a:avLst/>
                          </a:prstTxWarp>
                          <a:noAutofit/>
                        </wps:bodyPr>
                      </wps:wsp>
                      <wps:wsp>
                        <wps:cNvPr id="77" name="Graphic 77"/>
                        <wps:cNvSpPr/>
                        <wps:spPr>
                          <a:xfrm>
                            <a:off x="301625" y="50800"/>
                            <a:ext cx="6350" cy="685800"/>
                          </a:xfrm>
                          <a:custGeom>
                            <a:avLst/>
                            <a:gdLst/>
                            <a:ahLst/>
                            <a:cxnLst/>
                            <a:rect l="l" t="t" r="r" b="b"/>
                            <a:pathLst>
                              <a:path w="6350" h="685800">
                                <a:moveTo>
                                  <a:pt x="6350" y="0"/>
                                </a:moveTo>
                                <a:lnTo>
                                  <a:pt x="0" y="0"/>
                                </a:lnTo>
                                <a:lnTo>
                                  <a:pt x="0" y="685800"/>
                                </a:lnTo>
                                <a:lnTo>
                                  <a:pt x="6350" y="685800"/>
                                </a:lnTo>
                                <a:lnTo>
                                  <a:pt x="6350"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2080577" y="50800"/>
                            <a:ext cx="6350" cy="685800"/>
                          </a:xfrm>
                          <a:custGeom>
                            <a:avLst/>
                            <a:gdLst/>
                            <a:ahLst/>
                            <a:cxnLst/>
                            <a:rect l="l" t="t" r="r" b="b"/>
                            <a:pathLst>
                              <a:path w="6350" h="685800">
                                <a:moveTo>
                                  <a:pt x="6350" y="0"/>
                                </a:moveTo>
                                <a:lnTo>
                                  <a:pt x="0" y="0"/>
                                </a:lnTo>
                                <a:lnTo>
                                  <a:pt x="0" y="685800"/>
                                </a:lnTo>
                                <a:lnTo>
                                  <a:pt x="6350" y="685800"/>
                                </a:lnTo>
                                <a:lnTo>
                                  <a:pt x="6350" y="0"/>
                                </a:lnTo>
                                <a:close/>
                              </a:path>
                            </a:pathLst>
                          </a:custGeom>
                          <a:solidFill>
                            <a:srgbClr val="B8CCE3"/>
                          </a:solidFill>
                        </wps:spPr>
                        <wps:bodyPr wrap="square" lIns="0" tIns="0" rIns="0" bIns="0" rtlCol="0">
                          <a:prstTxWarp prst="textNoShape">
                            <a:avLst/>
                          </a:prstTxWarp>
                          <a:noAutofit/>
                        </wps:bodyPr>
                      </wps:wsp>
                      <wps:wsp>
                        <wps:cNvPr id="79" name="Textbox 79"/>
                        <wps:cNvSpPr txBox="1"/>
                        <wps:spPr>
                          <a:xfrm>
                            <a:off x="2080577" y="0"/>
                            <a:ext cx="3865879" cy="736600"/>
                          </a:xfrm>
                          <a:prstGeom prst="rect">
                            <a:avLst/>
                          </a:prstGeom>
                          <a:solidFill>
                            <a:srgbClr val="EFF4F9"/>
                          </a:solidFill>
                        </wps:spPr>
                        <wps:txbx>
                          <w:txbxContent>
                            <w:p>
                              <w:pPr>
                                <w:spacing w:before="82"/>
                                <w:ind w:left="145" w:right="15" w:firstLine="0"/>
                                <w:jc w:val="left"/>
                                <w:rPr>
                                  <w:color w:val="000000"/>
                                  <w:sz w:val="20"/>
                                </w:rPr>
                              </w:pPr>
                              <w:r>
                                <w:rPr>
                                  <w:color w:val="585858"/>
                                  <w:sz w:val="20"/>
                                </w:rPr>
                                <w:t>relationship</w:t>
                              </w:r>
                              <w:r>
                                <w:rPr>
                                  <w:color w:val="585858"/>
                                  <w:spacing w:val="-6"/>
                                  <w:sz w:val="20"/>
                                </w:rPr>
                                <w:t> </w:t>
                              </w:r>
                              <w:r>
                                <w:rPr>
                                  <w:color w:val="585858"/>
                                  <w:sz w:val="20"/>
                                </w:rPr>
                                <w:t>is</w:t>
                              </w:r>
                              <w:r>
                                <w:rPr>
                                  <w:color w:val="585858"/>
                                  <w:spacing w:val="-5"/>
                                  <w:sz w:val="20"/>
                                </w:rPr>
                                <w:t> </w:t>
                              </w:r>
                              <w:r>
                                <w:rPr>
                                  <w:color w:val="585858"/>
                                  <w:sz w:val="20"/>
                                </w:rPr>
                                <w:t>correctly</w:t>
                              </w:r>
                              <w:r>
                                <w:rPr>
                                  <w:color w:val="585858"/>
                                  <w:spacing w:val="-4"/>
                                  <w:sz w:val="20"/>
                                </w:rPr>
                                <w:t> </w:t>
                              </w:r>
                              <w:r>
                                <w:rPr>
                                  <w:color w:val="585858"/>
                                  <w:sz w:val="20"/>
                                </w:rPr>
                                <w:t>established</w:t>
                              </w:r>
                              <w:r>
                                <w:rPr>
                                  <w:color w:val="585858"/>
                                  <w:spacing w:val="-2"/>
                                  <w:sz w:val="20"/>
                                </w:rPr>
                                <w:t> </w:t>
                              </w:r>
                              <w:r>
                                <w:rPr>
                                  <w:color w:val="585858"/>
                                  <w:sz w:val="20"/>
                                </w:rPr>
                                <w:t>as</w:t>
                              </w:r>
                              <w:r>
                                <w:rPr>
                                  <w:color w:val="585858"/>
                                  <w:spacing w:val="-5"/>
                                  <w:sz w:val="20"/>
                                </w:rPr>
                                <w:t> </w:t>
                              </w:r>
                              <w:r>
                                <w:rPr>
                                  <w:color w:val="585858"/>
                                  <w:sz w:val="20"/>
                                </w:rPr>
                                <w:t>a</w:t>
                              </w:r>
                              <w:r>
                                <w:rPr>
                                  <w:color w:val="585858"/>
                                  <w:spacing w:val="-6"/>
                                  <w:sz w:val="20"/>
                                </w:rPr>
                                <w:t> </w:t>
                              </w:r>
                              <w:r>
                                <w:rPr>
                                  <w:color w:val="585858"/>
                                  <w:sz w:val="20"/>
                                </w:rPr>
                                <w:t>system</w:t>
                              </w:r>
                              <w:r>
                                <w:rPr>
                                  <w:color w:val="585858"/>
                                  <w:spacing w:val="-6"/>
                                  <w:sz w:val="20"/>
                                </w:rPr>
                                <w:t> </w:t>
                              </w:r>
                              <w:r>
                                <w:rPr>
                                  <w:color w:val="585858"/>
                                  <w:sz w:val="20"/>
                                </w:rPr>
                                <w:t>reference,</w:t>
                              </w:r>
                              <w:r>
                                <w:rPr>
                                  <w:color w:val="585858"/>
                                  <w:spacing w:val="-6"/>
                                  <w:sz w:val="20"/>
                                </w:rPr>
                                <w:t> </w:t>
                              </w:r>
                              <w:r>
                                <w:rPr>
                                  <w:color w:val="585858"/>
                                  <w:sz w:val="20"/>
                                </w:rPr>
                                <w:t>not</w:t>
                              </w:r>
                              <w:r>
                                <w:rPr>
                                  <w:color w:val="585858"/>
                                  <w:spacing w:val="-6"/>
                                  <w:sz w:val="20"/>
                                </w:rPr>
                                <w:t> </w:t>
                              </w:r>
                              <w:r>
                                <w:rPr>
                                  <w:color w:val="585858"/>
                                  <w:sz w:val="20"/>
                                </w:rPr>
                                <w:t>a text copy.</w:t>
                              </w:r>
                            </w:p>
                            <w:p>
                              <w:pPr>
                                <w:spacing w:before="40"/>
                                <w:ind w:left="145" w:right="15" w:firstLine="0"/>
                                <w:jc w:val="left"/>
                                <w:rPr>
                                  <w:color w:val="000000"/>
                                  <w:sz w:val="20"/>
                                </w:rPr>
                              </w:pPr>
                              <w:r>
                                <w:rPr>
                                  <w:color w:val="585858"/>
                                  <w:sz w:val="20"/>
                                </w:rPr>
                                <w:t>If</w:t>
                              </w:r>
                              <w:r>
                                <w:rPr>
                                  <w:color w:val="585858"/>
                                  <w:spacing w:val="-5"/>
                                  <w:sz w:val="20"/>
                                </w:rPr>
                                <w:t> </w:t>
                              </w:r>
                              <w:r>
                                <w:rPr>
                                  <w:color w:val="585858"/>
                                  <w:sz w:val="20"/>
                                </w:rPr>
                                <w:t>the</w:t>
                              </w:r>
                              <w:r>
                                <w:rPr>
                                  <w:color w:val="585858"/>
                                  <w:spacing w:val="-5"/>
                                  <w:sz w:val="20"/>
                                </w:rPr>
                                <w:t> </w:t>
                              </w:r>
                              <w:r>
                                <w:rPr>
                                  <w:color w:val="585858"/>
                                  <w:sz w:val="20"/>
                                </w:rPr>
                                <w:t>Manager</w:t>
                              </w:r>
                              <w:r>
                                <w:rPr>
                                  <w:color w:val="585858"/>
                                  <w:spacing w:val="-5"/>
                                  <w:sz w:val="20"/>
                                </w:rPr>
                                <w:t> </w:t>
                              </w:r>
                              <w:r>
                                <w:rPr>
                                  <w:color w:val="585858"/>
                                  <w:sz w:val="20"/>
                                </w:rPr>
                                <w:t>field is</w:t>
                              </w:r>
                              <w:r>
                                <w:rPr>
                                  <w:color w:val="585858"/>
                                  <w:spacing w:val="-4"/>
                                  <w:sz w:val="20"/>
                                </w:rPr>
                                <w:t> </w:t>
                              </w:r>
                              <w:r>
                                <w:rPr>
                                  <w:color w:val="585858"/>
                                  <w:sz w:val="20"/>
                                </w:rPr>
                                <w:t>blank or</w:t>
                              </w:r>
                              <w:r>
                                <w:rPr>
                                  <w:color w:val="585858"/>
                                  <w:spacing w:val="-5"/>
                                  <w:sz w:val="20"/>
                                </w:rPr>
                                <w:t> </w:t>
                              </w:r>
                              <w:r>
                                <w:rPr>
                                  <w:color w:val="585858"/>
                                  <w:sz w:val="20"/>
                                </w:rPr>
                                <w:t>unresolved,</w:t>
                              </w:r>
                              <w:r>
                                <w:rPr>
                                  <w:color w:val="585858"/>
                                  <w:spacing w:val="-5"/>
                                  <w:sz w:val="20"/>
                                </w:rPr>
                                <w:t> </w:t>
                              </w:r>
                              <w:r>
                                <w:rPr>
                                  <w:color w:val="585858"/>
                                  <w:sz w:val="20"/>
                                </w:rPr>
                                <w:t>refer</w:t>
                              </w:r>
                              <w:r>
                                <w:rPr>
                                  <w:color w:val="585858"/>
                                  <w:spacing w:val="-5"/>
                                  <w:sz w:val="20"/>
                                </w:rPr>
                                <w:t> </w:t>
                              </w:r>
                              <w:r>
                                <w:rPr>
                                  <w:color w:val="585858"/>
                                  <w:sz w:val="20"/>
                                </w:rPr>
                                <w:t>to</w:t>
                              </w:r>
                              <w:r>
                                <w:rPr>
                                  <w:color w:val="585858"/>
                                  <w:spacing w:val="-5"/>
                                  <w:sz w:val="20"/>
                                </w:rPr>
                                <w:t> </w:t>
                              </w:r>
                              <w:r>
                                <w:rPr>
                                  <w:color w:val="585858"/>
                                  <w:sz w:val="20"/>
                                </w:rPr>
                                <w:t>the</w:t>
                              </w:r>
                              <w:r>
                                <w:rPr>
                                  <w:color w:val="585858"/>
                                  <w:spacing w:val="-5"/>
                                  <w:sz w:val="20"/>
                                </w:rPr>
                                <w:t> </w:t>
                              </w:r>
                              <w:r>
                                <w:rPr>
                                  <w:color w:val="585858"/>
                                  <w:sz w:val="20"/>
                                </w:rPr>
                                <w:t>Developer Note in Section 6.1 regarding manager record sequencing.</w:t>
                              </w:r>
                            </w:p>
                          </w:txbxContent>
                        </wps:txbx>
                        <wps:bodyPr wrap="square" lIns="0" tIns="0" rIns="0" bIns="0" rtlCol="0">
                          <a:noAutofit/>
                        </wps:bodyPr>
                      </wps:wsp>
                    </wpg:wgp>
                  </a:graphicData>
                </a:graphic>
              </wp:inline>
            </w:drawing>
          </mc:Choice>
          <mc:Fallback>
            <w:pict>
              <v:group style="width:468.25pt;height:58pt;mso-position-horizontal-relative:char;mso-position-vertical-relative:line" id="docshapegroup72" coordorigin="0,0" coordsize="9365,1160">
                <v:rect style="position:absolute;left:0;top:0;width:480;height:1160" id="docshape73" filled="true" fillcolor="#2d75b6" stroked="false">
                  <v:fill type="solid"/>
                </v:rect>
                <v:shape style="position:absolute;left:475;top:0;width:2802;height:1160" id="docshape74" coordorigin="475,0" coordsize="2802,1160" path="m3277,0l485,0,475,0,475,80,485,80,485,1160,3277,1160,3277,80,3277,0xe" filled="true" fillcolor="#d9e1f3" stroked="false">
                  <v:path arrowok="t"/>
                  <v:fill type="solid"/>
                </v:shape>
                <v:rect style="position:absolute;left:3276;top:0;width:10;height:80" id="docshape75" filled="true" fillcolor="#b8cce3" stroked="false">
                  <v:fill type="solid"/>
                </v:rect>
                <v:rect style="position:absolute;left:480;top:1080;width:2802;height:80" id="docshape76" filled="true" fillcolor="#d9e1f3" stroked="false">
                  <v:fill type="solid"/>
                </v:rect>
                <v:rect style="position:absolute;left:475;top:80;width:10;height:1080" id="docshape77" filled="true" fillcolor="#ffffff" stroked="false">
                  <v:fill type="solid"/>
                </v:rect>
                <v:rect style="position:absolute;left:3276;top:80;width:10;height:1080" id="docshape78" filled="true" fillcolor="#b8cce3" stroked="false">
                  <v:fill type="solid"/>
                </v:rect>
                <v:shape style="position:absolute;left:3276;top:0;width:6088;height:1160" type="#_x0000_t202" id="docshape79" filled="true" fillcolor="#eff4f9" stroked="false">
                  <v:textbox inset="0,0,0,0">
                    <w:txbxContent>
                      <w:p>
                        <w:pPr>
                          <w:spacing w:before="82"/>
                          <w:ind w:left="145" w:right="15" w:firstLine="0"/>
                          <w:jc w:val="left"/>
                          <w:rPr>
                            <w:color w:val="000000"/>
                            <w:sz w:val="20"/>
                          </w:rPr>
                        </w:pPr>
                        <w:r>
                          <w:rPr>
                            <w:color w:val="585858"/>
                            <w:sz w:val="20"/>
                          </w:rPr>
                          <w:t>relationship</w:t>
                        </w:r>
                        <w:r>
                          <w:rPr>
                            <w:color w:val="585858"/>
                            <w:spacing w:val="-6"/>
                            <w:sz w:val="20"/>
                          </w:rPr>
                          <w:t> </w:t>
                        </w:r>
                        <w:r>
                          <w:rPr>
                            <w:color w:val="585858"/>
                            <w:sz w:val="20"/>
                          </w:rPr>
                          <w:t>is</w:t>
                        </w:r>
                        <w:r>
                          <w:rPr>
                            <w:color w:val="585858"/>
                            <w:spacing w:val="-5"/>
                            <w:sz w:val="20"/>
                          </w:rPr>
                          <w:t> </w:t>
                        </w:r>
                        <w:r>
                          <w:rPr>
                            <w:color w:val="585858"/>
                            <w:sz w:val="20"/>
                          </w:rPr>
                          <w:t>correctly</w:t>
                        </w:r>
                        <w:r>
                          <w:rPr>
                            <w:color w:val="585858"/>
                            <w:spacing w:val="-4"/>
                            <w:sz w:val="20"/>
                          </w:rPr>
                          <w:t> </w:t>
                        </w:r>
                        <w:r>
                          <w:rPr>
                            <w:color w:val="585858"/>
                            <w:sz w:val="20"/>
                          </w:rPr>
                          <w:t>established</w:t>
                        </w:r>
                        <w:r>
                          <w:rPr>
                            <w:color w:val="585858"/>
                            <w:spacing w:val="-2"/>
                            <w:sz w:val="20"/>
                          </w:rPr>
                          <w:t> </w:t>
                        </w:r>
                        <w:r>
                          <w:rPr>
                            <w:color w:val="585858"/>
                            <w:sz w:val="20"/>
                          </w:rPr>
                          <w:t>as</w:t>
                        </w:r>
                        <w:r>
                          <w:rPr>
                            <w:color w:val="585858"/>
                            <w:spacing w:val="-5"/>
                            <w:sz w:val="20"/>
                          </w:rPr>
                          <w:t> </w:t>
                        </w:r>
                        <w:r>
                          <w:rPr>
                            <w:color w:val="585858"/>
                            <w:sz w:val="20"/>
                          </w:rPr>
                          <w:t>a</w:t>
                        </w:r>
                        <w:r>
                          <w:rPr>
                            <w:color w:val="585858"/>
                            <w:spacing w:val="-6"/>
                            <w:sz w:val="20"/>
                          </w:rPr>
                          <w:t> </w:t>
                        </w:r>
                        <w:r>
                          <w:rPr>
                            <w:color w:val="585858"/>
                            <w:sz w:val="20"/>
                          </w:rPr>
                          <w:t>system</w:t>
                        </w:r>
                        <w:r>
                          <w:rPr>
                            <w:color w:val="585858"/>
                            <w:spacing w:val="-6"/>
                            <w:sz w:val="20"/>
                          </w:rPr>
                          <w:t> </w:t>
                        </w:r>
                        <w:r>
                          <w:rPr>
                            <w:color w:val="585858"/>
                            <w:sz w:val="20"/>
                          </w:rPr>
                          <w:t>reference,</w:t>
                        </w:r>
                        <w:r>
                          <w:rPr>
                            <w:color w:val="585858"/>
                            <w:spacing w:val="-6"/>
                            <w:sz w:val="20"/>
                          </w:rPr>
                          <w:t> </w:t>
                        </w:r>
                        <w:r>
                          <w:rPr>
                            <w:color w:val="585858"/>
                            <w:sz w:val="20"/>
                          </w:rPr>
                          <w:t>not</w:t>
                        </w:r>
                        <w:r>
                          <w:rPr>
                            <w:color w:val="585858"/>
                            <w:spacing w:val="-6"/>
                            <w:sz w:val="20"/>
                          </w:rPr>
                          <w:t> </w:t>
                        </w:r>
                        <w:r>
                          <w:rPr>
                            <w:color w:val="585858"/>
                            <w:sz w:val="20"/>
                          </w:rPr>
                          <w:t>a text copy.</w:t>
                        </w:r>
                      </w:p>
                      <w:p>
                        <w:pPr>
                          <w:spacing w:before="40"/>
                          <w:ind w:left="145" w:right="15" w:firstLine="0"/>
                          <w:jc w:val="left"/>
                          <w:rPr>
                            <w:color w:val="000000"/>
                            <w:sz w:val="20"/>
                          </w:rPr>
                        </w:pPr>
                        <w:r>
                          <w:rPr>
                            <w:color w:val="585858"/>
                            <w:sz w:val="20"/>
                          </w:rPr>
                          <w:t>If</w:t>
                        </w:r>
                        <w:r>
                          <w:rPr>
                            <w:color w:val="585858"/>
                            <w:spacing w:val="-5"/>
                            <w:sz w:val="20"/>
                          </w:rPr>
                          <w:t> </w:t>
                        </w:r>
                        <w:r>
                          <w:rPr>
                            <w:color w:val="585858"/>
                            <w:sz w:val="20"/>
                          </w:rPr>
                          <w:t>the</w:t>
                        </w:r>
                        <w:r>
                          <w:rPr>
                            <w:color w:val="585858"/>
                            <w:spacing w:val="-5"/>
                            <w:sz w:val="20"/>
                          </w:rPr>
                          <w:t> </w:t>
                        </w:r>
                        <w:r>
                          <w:rPr>
                            <w:color w:val="585858"/>
                            <w:sz w:val="20"/>
                          </w:rPr>
                          <w:t>Manager</w:t>
                        </w:r>
                        <w:r>
                          <w:rPr>
                            <w:color w:val="585858"/>
                            <w:spacing w:val="-5"/>
                            <w:sz w:val="20"/>
                          </w:rPr>
                          <w:t> </w:t>
                        </w:r>
                        <w:r>
                          <w:rPr>
                            <w:color w:val="585858"/>
                            <w:sz w:val="20"/>
                          </w:rPr>
                          <w:t>field is</w:t>
                        </w:r>
                        <w:r>
                          <w:rPr>
                            <w:color w:val="585858"/>
                            <w:spacing w:val="-4"/>
                            <w:sz w:val="20"/>
                          </w:rPr>
                          <w:t> </w:t>
                        </w:r>
                        <w:r>
                          <w:rPr>
                            <w:color w:val="585858"/>
                            <w:sz w:val="20"/>
                          </w:rPr>
                          <w:t>blank or</w:t>
                        </w:r>
                        <w:r>
                          <w:rPr>
                            <w:color w:val="585858"/>
                            <w:spacing w:val="-5"/>
                            <w:sz w:val="20"/>
                          </w:rPr>
                          <w:t> </w:t>
                        </w:r>
                        <w:r>
                          <w:rPr>
                            <w:color w:val="585858"/>
                            <w:sz w:val="20"/>
                          </w:rPr>
                          <w:t>unresolved,</w:t>
                        </w:r>
                        <w:r>
                          <w:rPr>
                            <w:color w:val="585858"/>
                            <w:spacing w:val="-5"/>
                            <w:sz w:val="20"/>
                          </w:rPr>
                          <w:t> </w:t>
                        </w:r>
                        <w:r>
                          <w:rPr>
                            <w:color w:val="585858"/>
                            <w:sz w:val="20"/>
                          </w:rPr>
                          <w:t>refer</w:t>
                        </w:r>
                        <w:r>
                          <w:rPr>
                            <w:color w:val="585858"/>
                            <w:spacing w:val="-5"/>
                            <w:sz w:val="20"/>
                          </w:rPr>
                          <w:t> </w:t>
                        </w:r>
                        <w:r>
                          <w:rPr>
                            <w:color w:val="585858"/>
                            <w:sz w:val="20"/>
                          </w:rPr>
                          <w:t>to</w:t>
                        </w:r>
                        <w:r>
                          <w:rPr>
                            <w:color w:val="585858"/>
                            <w:spacing w:val="-5"/>
                            <w:sz w:val="20"/>
                          </w:rPr>
                          <w:t> </w:t>
                        </w:r>
                        <w:r>
                          <w:rPr>
                            <w:color w:val="585858"/>
                            <w:sz w:val="20"/>
                          </w:rPr>
                          <w:t>the</w:t>
                        </w:r>
                        <w:r>
                          <w:rPr>
                            <w:color w:val="585858"/>
                            <w:spacing w:val="-5"/>
                            <w:sz w:val="20"/>
                          </w:rPr>
                          <w:t> </w:t>
                        </w:r>
                        <w:r>
                          <w:rPr>
                            <w:color w:val="585858"/>
                            <w:sz w:val="20"/>
                          </w:rPr>
                          <w:t>Developer Note in Section 6.1 regarding manager record sequencing.</w:t>
                        </w:r>
                      </w:p>
                    </w:txbxContent>
                  </v:textbox>
                  <v:fill type="solid"/>
                  <w10:wrap type="none"/>
                </v:shape>
              </v:group>
            </w:pict>
          </mc:Fallback>
        </mc:AlternateContent>
      </w:r>
      <w:r>
        <w:rPr>
          <w:rFonts w:ascii="Arial"/>
          <w:sz w:val="20"/>
        </w:rPr>
      </w:r>
    </w:p>
    <w:p>
      <w:pPr>
        <w:pStyle w:val="BodyText"/>
        <w:spacing w:before="106"/>
        <w:rPr>
          <w:rFonts w:ascii="Arial"/>
          <w:b/>
          <w:sz w:val="20"/>
        </w:rPr>
      </w:pPr>
      <w:r>
        <w:rPr>
          <w:rFonts w:ascii="Arial"/>
          <w:b/>
          <w:sz w:val="20"/>
        </w:rPr>
        <mc:AlternateContent>
          <mc:Choice Requires="wps">
            <w:drawing>
              <wp:anchor distT="0" distB="0" distL="0" distR="0" allowOverlap="1" layoutInCell="1" locked="0" behindDoc="1" simplePos="0" relativeHeight="487605248">
                <wp:simplePos x="0" y="0"/>
                <wp:positionH relativeFrom="page">
                  <wp:posOffset>667067</wp:posOffset>
                </wp:positionH>
                <wp:positionV relativeFrom="paragraph">
                  <wp:posOffset>228854</wp:posOffset>
                </wp:positionV>
                <wp:extent cx="6441440" cy="952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8.02pt;width:507.2pt;height:.75pt;mso-position-horizontal-relative:page;mso-position-vertical-relative:paragraph;z-index:-15711232;mso-wrap-distance-left:0;mso-wrap-distance-right:0" id="docshape80" filled="true" fillcolor="#d0d7e8"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605760">
                <wp:simplePos x="0" y="0"/>
                <wp:positionH relativeFrom="page">
                  <wp:posOffset>686117</wp:posOffset>
                </wp:positionH>
                <wp:positionV relativeFrom="paragraph">
                  <wp:posOffset>314579</wp:posOffset>
                </wp:positionV>
                <wp:extent cx="5946140" cy="104203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946140" cy="1042035"/>
                          <a:chExt cx="5946140" cy="1042035"/>
                        </a:xfrm>
                      </wpg:grpSpPr>
                      <wps:wsp>
                        <wps:cNvPr id="82" name="Textbox 82"/>
                        <wps:cNvSpPr txBox="1"/>
                        <wps:spPr>
                          <a:xfrm>
                            <a:off x="0" y="501586"/>
                            <a:ext cx="5946140" cy="540385"/>
                          </a:xfrm>
                          <a:prstGeom prst="rect">
                            <a:avLst/>
                          </a:prstGeom>
                          <a:solidFill>
                            <a:srgbClr val="2D75B6"/>
                          </a:solidFill>
                        </wps:spPr>
                        <wps:txbx>
                          <w:txbxContent>
                            <w:p>
                              <w:pPr>
                                <w:spacing w:before="82"/>
                                <w:ind w:left="200" w:right="0"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Configure the Incident form layout to include three dot-walked fields that automatically display</w:t>
                              </w:r>
                              <w:r>
                                <w:rPr>
                                  <w:color w:val="FFFFFF"/>
                                  <w:spacing w:val="-5"/>
                                  <w:sz w:val="20"/>
                                </w:rPr>
                                <w:t> </w:t>
                              </w:r>
                              <w:r>
                                <w:rPr>
                                  <w:color w:val="FFFFFF"/>
                                  <w:sz w:val="20"/>
                                </w:rPr>
                                <w:t>the</w:t>
                              </w:r>
                              <w:r>
                                <w:rPr>
                                  <w:color w:val="FFFFFF"/>
                                  <w:spacing w:val="-1"/>
                                  <w:sz w:val="20"/>
                                </w:rPr>
                                <w:t> </w:t>
                              </w:r>
                              <w:r>
                                <w:rPr>
                                  <w:color w:val="FFFFFF"/>
                                  <w:sz w:val="20"/>
                                </w:rPr>
                                <w:t>assigned</w:t>
                              </w:r>
                              <w:r>
                                <w:rPr>
                                  <w:color w:val="FFFFFF"/>
                                  <w:spacing w:val="-1"/>
                                  <w:sz w:val="20"/>
                                </w:rPr>
                                <w:t> </w:t>
                              </w:r>
                              <w:r>
                                <w:rPr>
                                  <w:color w:val="FFFFFF"/>
                                  <w:sz w:val="20"/>
                                </w:rPr>
                                <w:t>user's</w:t>
                              </w:r>
                              <w:r>
                                <w:rPr>
                                  <w:color w:val="FFFFFF"/>
                                  <w:spacing w:val="-5"/>
                                  <w:sz w:val="20"/>
                                </w:rPr>
                                <w:t> </w:t>
                              </w:r>
                              <w:r>
                                <w:rPr>
                                  <w:color w:val="FFFFFF"/>
                                  <w:sz w:val="20"/>
                                </w:rPr>
                                <w:t>Department,</w:t>
                              </w:r>
                              <w:r>
                                <w:rPr>
                                  <w:color w:val="FFFFFF"/>
                                  <w:spacing w:val="-6"/>
                                  <w:sz w:val="20"/>
                                </w:rPr>
                                <w:t> </w:t>
                              </w:r>
                              <w:r>
                                <w:rPr>
                                  <w:color w:val="FFFFFF"/>
                                  <w:sz w:val="20"/>
                                </w:rPr>
                                <w:t>Email,</w:t>
                              </w:r>
                              <w:r>
                                <w:rPr>
                                  <w:color w:val="FFFFFF"/>
                                  <w:spacing w:val="-6"/>
                                  <w:sz w:val="20"/>
                                </w:rPr>
                                <w:t> </w:t>
                              </w:r>
                              <w:r>
                                <w:rPr>
                                  <w:color w:val="FFFFFF"/>
                                  <w:sz w:val="20"/>
                                </w:rPr>
                                <w:t>and</w:t>
                              </w:r>
                              <w:r>
                                <w:rPr>
                                  <w:color w:val="FFFFFF"/>
                                  <w:spacing w:val="-1"/>
                                  <w:sz w:val="20"/>
                                </w:rPr>
                                <w:t> </w:t>
                              </w:r>
                              <w:r>
                                <w:rPr>
                                  <w:color w:val="FFFFFF"/>
                                  <w:sz w:val="20"/>
                                </w:rPr>
                                <w:t>Manager</w:t>
                              </w:r>
                              <w:r>
                                <w:rPr>
                                  <w:color w:val="FFFFFF"/>
                                  <w:spacing w:val="-6"/>
                                  <w:sz w:val="20"/>
                                </w:rPr>
                                <w:t> </w:t>
                              </w:r>
                              <w:r>
                                <w:rPr>
                                  <w:color w:val="FFFFFF"/>
                                  <w:sz w:val="20"/>
                                </w:rPr>
                                <w:t>by</w:t>
                              </w:r>
                              <w:r>
                                <w:rPr>
                                  <w:color w:val="FFFFFF"/>
                                  <w:spacing w:val="-5"/>
                                  <w:sz w:val="20"/>
                                </w:rPr>
                                <w:t> </w:t>
                              </w:r>
                              <w:r>
                                <w:rPr>
                                  <w:color w:val="FFFFFF"/>
                                  <w:sz w:val="20"/>
                                </w:rPr>
                                <w:t>traversing</w:t>
                              </w:r>
                              <w:r>
                                <w:rPr>
                                  <w:color w:val="FFFFFF"/>
                                  <w:spacing w:val="-6"/>
                                  <w:sz w:val="20"/>
                                </w:rPr>
                                <w:t> </w:t>
                              </w:r>
                              <w:r>
                                <w:rPr>
                                  <w:color w:val="FFFFFF"/>
                                  <w:sz w:val="20"/>
                                </w:rPr>
                                <w:t>the</w:t>
                              </w:r>
                              <w:r>
                                <w:rPr>
                                  <w:color w:val="FFFFFF"/>
                                  <w:spacing w:val="-6"/>
                                  <w:sz w:val="20"/>
                                </w:rPr>
                                <w:t> </w:t>
                              </w:r>
                              <w:r>
                                <w:rPr>
                                  <w:color w:val="FFFFFF"/>
                                  <w:sz w:val="20"/>
                                </w:rPr>
                                <w:t>reference</w:t>
                              </w:r>
                              <w:r>
                                <w:rPr>
                                  <w:color w:val="FFFFFF"/>
                                  <w:spacing w:val="-6"/>
                                  <w:sz w:val="20"/>
                                </w:rPr>
                                <w:t> </w:t>
                              </w:r>
                              <w:r>
                                <w:rPr>
                                  <w:color w:val="FFFFFF"/>
                                  <w:sz w:val="20"/>
                                </w:rPr>
                                <w:t>relationship from the Incident record to the [sys_user] table.</w:t>
                              </w:r>
                            </w:p>
                          </w:txbxContent>
                        </wps:txbx>
                        <wps:bodyPr wrap="square" lIns="0" tIns="0" rIns="0" bIns="0" rtlCol="0">
                          <a:noAutofit/>
                        </wps:bodyPr>
                      </wps:wsp>
                      <wps:wsp>
                        <wps:cNvPr id="83" name="Textbox 83"/>
                        <wps:cNvSpPr txBox="1"/>
                        <wps:spPr>
                          <a:xfrm>
                            <a:off x="0" y="0"/>
                            <a:ext cx="5946140" cy="501650"/>
                          </a:xfrm>
                          <a:prstGeom prst="rect">
                            <a:avLst/>
                          </a:prstGeom>
                          <a:solidFill>
                            <a:srgbClr val="1F3863"/>
                          </a:solidFill>
                        </wps:spPr>
                        <wps:txbx>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5</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3"/>
                                  <w:sz w:val="18"/>
                                </w:rPr>
                                <w:t> </w:t>
                              </w:r>
                              <w:r>
                                <w:rPr>
                                  <w:rFonts w:ascii="Arial" w:hAnsi="Arial"/>
                                  <w:i/>
                                  <w:color w:val="7899BA"/>
                                  <w:sz w:val="18"/>
                                </w:rPr>
                                <w:t>M5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Dot-Walking</w:t>
                              </w:r>
                              <w:r>
                                <w:rPr>
                                  <w:rFonts w:ascii="Arial"/>
                                  <w:b/>
                                  <w:color w:val="FFFFFF"/>
                                  <w:spacing w:val="-4"/>
                                  <w:sz w:val="28"/>
                                </w:rPr>
                                <w:t> </w:t>
                              </w:r>
                              <w:r>
                                <w:rPr>
                                  <w:rFonts w:ascii="Arial"/>
                                  <w:b/>
                                  <w:color w:val="FFFFFF"/>
                                  <w:sz w:val="28"/>
                                </w:rPr>
                                <w:t>Configuration</w:t>
                              </w:r>
                              <w:r>
                                <w:rPr>
                                  <w:rFonts w:ascii="Arial"/>
                                  <w:b/>
                                  <w:color w:val="FFFFFF"/>
                                  <w:spacing w:val="-4"/>
                                  <w:sz w:val="28"/>
                                </w:rPr>
                                <w:t> </w:t>
                              </w:r>
                              <w:r>
                                <w:rPr>
                                  <w:rFonts w:ascii="Arial"/>
                                  <w:b/>
                                  <w:color w:val="FFFFFF"/>
                                  <w:sz w:val="28"/>
                                </w:rPr>
                                <w:t>on</w:t>
                              </w:r>
                              <w:r>
                                <w:rPr>
                                  <w:rFonts w:ascii="Arial"/>
                                  <w:b/>
                                  <w:color w:val="FFFFFF"/>
                                  <w:spacing w:val="-7"/>
                                  <w:sz w:val="28"/>
                                </w:rPr>
                                <w:t> </w:t>
                              </w:r>
                              <w:r>
                                <w:rPr>
                                  <w:rFonts w:ascii="Arial"/>
                                  <w:b/>
                                  <w:color w:val="FFFFFF"/>
                                  <w:sz w:val="28"/>
                                </w:rPr>
                                <w:t>Incident</w:t>
                              </w:r>
                              <w:r>
                                <w:rPr>
                                  <w:rFonts w:ascii="Arial"/>
                                  <w:b/>
                                  <w:color w:val="FFFFFF"/>
                                  <w:spacing w:val="-5"/>
                                  <w:sz w:val="28"/>
                                </w:rPr>
                                <w:t> </w:t>
                              </w:r>
                              <w:r>
                                <w:rPr>
                                  <w:rFonts w:ascii="Arial"/>
                                  <w:b/>
                                  <w:color w:val="FFFFFF"/>
                                  <w:spacing w:val="-4"/>
                                  <w:sz w:val="28"/>
                                </w:rPr>
                                <w:t>Form</w:t>
                              </w:r>
                            </w:p>
                          </w:txbxContent>
                        </wps:txbx>
                        <wps:bodyPr wrap="square" lIns="0" tIns="0" rIns="0" bIns="0" rtlCol="0">
                          <a:noAutofit/>
                        </wps:bodyPr>
                      </wps:wsp>
                    </wpg:wgp>
                  </a:graphicData>
                </a:graphic>
              </wp:anchor>
            </w:drawing>
          </mc:Choice>
          <mc:Fallback>
            <w:pict>
              <v:group style="position:absolute;margin-left:54.025002pt;margin-top:24.77pt;width:468.2pt;height:82.05pt;mso-position-horizontal-relative:page;mso-position-vertical-relative:paragraph;z-index:-15710720;mso-wrap-distance-left:0;mso-wrap-distance-right:0" id="docshapegroup81" coordorigin="1081,495" coordsize="9364,1641">
                <v:shape style="position:absolute;left:1080;top:1285;width:9364;height:851" type="#_x0000_t202" id="docshape82" filled="true" fillcolor="#2d75b6" stroked="false">
                  <v:textbox inset="0,0,0,0">
                    <w:txbxContent>
                      <w:p>
                        <w:pPr>
                          <w:spacing w:before="82"/>
                          <w:ind w:left="200" w:right="0" w:firstLine="0"/>
                          <w:jc w:val="left"/>
                          <w:rPr>
                            <w:color w:val="000000"/>
                            <w:sz w:val="20"/>
                          </w:rPr>
                        </w:pPr>
                        <w:r>
                          <w:rPr>
                            <w:rFonts w:ascii="Arial"/>
                            <w:b/>
                            <w:color w:val="D9E8F5"/>
                            <w:sz w:val="20"/>
                          </w:rPr>
                          <w:t>Objective:</w:t>
                        </w:r>
                        <w:r>
                          <w:rPr>
                            <w:rFonts w:ascii="Arial"/>
                            <w:b/>
                            <w:color w:val="D9E8F5"/>
                            <w:spacing w:val="40"/>
                            <w:sz w:val="20"/>
                          </w:rPr>
                          <w:t> </w:t>
                        </w:r>
                        <w:r>
                          <w:rPr>
                            <w:color w:val="FFFFFF"/>
                            <w:sz w:val="20"/>
                          </w:rPr>
                          <w:t>Configure the Incident form layout to include three dot-walked fields that automatically display</w:t>
                        </w:r>
                        <w:r>
                          <w:rPr>
                            <w:color w:val="FFFFFF"/>
                            <w:spacing w:val="-5"/>
                            <w:sz w:val="20"/>
                          </w:rPr>
                          <w:t> </w:t>
                        </w:r>
                        <w:r>
                          <w:rPr>
                            <w:color w:val="FFFFFF"/>
                            <w:sz w:val="20"/>
                          </w:rPr>
                          <w:t>the</w:t>
                        </w:r>
                        <w:r>
                          <w:rPr>
                            <w:color w:val="FFFFFF"/>
                            <w:spacing w:val="-1"/>
                            <w:sz w:val="20"/>
                          </w:rPr>
                          <w:t> </w:t>
                        </w:r>
                        <w:r>
                          <w:rPr>
                            <w:color w:val="FFFFFF"/>
                            <w:sz w:val="20"/>
                          </w:rPr>
                          <w:t>assigned</w:t>
                        </w:r>
                        <w:r>
                          <w:rPr>
                            <w:color w:val="FFFFFF"/>
                            <w:spacing w:val="-1"/>
                            <w:sz w:val="20"/>
                          </w:rPr>
                          <w:t> </w:t>
                        </w:r>
                        <w:r>
                          <w:rPr>
                            <w:color w:val="FFFFFF"/>
                            <w:sz w:val="20"/>
                          </w:rPr>
                          <w:t>user's</w:t>
                        </w:r>
                        <w:r>
                          <w:rPr>
                            <w:color w:val="FFFFFF"/>
                            <w:spacing w:val="-5"/>
                            <w:sz w:val="20"/>
                          </w:rPr>
                          <w:t> </w:t>
                        </w:r>
                        <w:r>
                          <w:rPr>
                            <w:color w:val="FFFFFF"/>
                            <w:sz w:val="20"/>
                          </w:rPr>
                          <w:t>Department,</w:t>
                        </w:r>
                        <w:r>
                          <w:rPr>
                            <w:color w:val="FFFFFF"/>
                            <w:spacing w:val="-6"/>
                            <w:sz w:val="20"/>
                          </w:rPr>
                          <w:t> </w:t>
                        </w:r>
                        <w:r>
                          <w:rPr>
                            <w:color w:val="FFFFFF"/>
                            <w:sz w:val="20"/>
                          </w:rPr>
                          <w:t>Email,</w:t>
                        </w:r>
                        <w:r>
                          <w:rPr>
                            <w:color w:val="FFFFFF"/>
                            <w:spacing w:val="-6"/>
                            <w:sz w:val="20"/>
                          </w:rPr>
                          <w:t> </w:t>
                        </w:r>
                        <w:r>
                          <w:rPr>
                            <w:color w:val="FFFFFF"/>
                            <w:sz w:val="20"/>
                          </w:rPr>
                          <w:t>and</w:t>
                        </w:r>
                        <w:r>
                          <w:rPr>
                            <w:color w:val="FFFFFF"/>
                            <w:spacing w:val="-1"/>
                            <w:sz w:val="20"/>
                          </w:rPr>
                          <w:t> </w:t>
                        </w:r>
                        <w:r>
                          <w:rPr>
                            <w:color w:val="FFFFFF"/>
                            <w:sz w:val="20"/>
                          </w:rPr>
                          <w:t>Manager</w:t>
                        </w:r>
                        <w:r>
                          <w:rPr>
                            <w:color w:val="FFFFFF"/>
                            <w:spacing w:val="-6"/>
                            <w:sz w:val="20"/>
                          </w:rPr>
                          <w:t> </w:t>
                        </w:r>
                        <w:r>
                          <w:rPr>
                            <w:color w:val="FFFFFF"/>
                            <w:sz w:val="20"/>
                          </w:rPr>
                          <w:t>by</w:t>
                        </w:r>
                        <w:r>
                          <w:rPr>
                            <w:color w:val="FFFFFF"/>
                            <w:spacing w:val="-5"/>
                            <w:sz w:val="20"/>
                          </w:rPr>
                          <w:t> </w:t>
                        </w:r>
                        <w:r>
                          <w:rPr>
                            <w:color w:val="FFFFFF"/>
                            <w:sz w:val="20"/>
                          </w:rPr>
                          <w:t>traversing</w:t>
                        </w:r>
                        <w:r>
                          <w:rPr>
                            <w:color w:val="FFFFFF"/>
                            <w:spacing w:val="-6"/>
                            <w:sz w:val="20"/>
                          </w:rPr>
                          <w:t> </w:t>
                        </w:r>
                        <w:r>
                          <w:rPr>
                            <w:color w:val="FFFFFF"/>
                            <w:sz w:val="20"/>
                          </w:rPr>
                          <w:t>the</w:t>
                        </w:r>
                        <w:r>
                          <w:rPr>
                            <w:color w:val="FFFFFF"/>
                            <w:spacing w:val="-6"/>
                            <w:sz w:val="20"/>
                          </w:rPr>
                          <w:t> </w:t>
                        </w:r>
                        <w:r>
                          <w:rPr>
                            <w:color w:val="FFFFFF"/>
                            <w:sz w:val="20"/>
                          </w:rPr>
                          <w:t>reference</w:t>
                        </w:r>
                        <w:r>
                          <w:rPr>
                            <w:color w:val="FFFFFF"/>
                            <w:spacing w:val="-6"/>
                            <w:sz w:val="20"/>
                          </w:rPr>
                          <w:t> </w:t>
                        </w:r>
                        <w:r>
                          <w:rPr>
                            <w:color w:val="FFFFFF"/>
                            <w:sz w:val="20"/>
                          </w:rPr>
                          <w:t>relationship from the Incident record to the [sys_user] table.</w:t>
                        </w:r>
                      </w:p>
                    </w:txbxContent>
                  </v:textbox>
                  <v:fill type="solid"/>
                  <w10:wrap type="none"/>
                </v:shape>
                <v:shape style="position:absolute;left:1080;top:495;width:9364;height:790" type="#_x0000_t202" id="docshape83" filled="true" fillcolor="#1f3863" stroked="false">
                  <v:textbox inset="0,0,0,0">
                    <w:txbxContent>
                      <w:p>
                        <w:pPr>
                          <w:tabs>
                            <w:tab w:pos="1110" w:val="left" w:leader="none"/>
                            <w:tab w:pos="1370" w:val="left" w:leader="none"/>
                          </w:tabs>
                          <w:spacing w:before="122"/>
                          <w:ind w:left="200" w:right="0" w:firstLine="0"/>
                          <w:jc w:val="left"/>
                          <w:rPr>
                            <w:rFonts w:ascii="Arial" w:hAnsi="Arial"/>
                            <w:i/>
                            <w:color w:val="000000"/>
                            <w:sz w:val="18"/>
                          </w:rPr>
                        </w:pPr>
                        <w:r>
                          <w:rPr>
                            <w:color w:val="A8C4E4"/>
                            <w:sz w:val="20"/>
                          </w:rPr>
                          <w:t>TASK </w:t>
                        </w:r>
                        <w:r>
                          <w:rPr>
                            <w:color w:val="A8C4E4"/>
                            <w:spacing w:val="-10"/>
                            <w:sz w:val="20"/>
                          </w:rPr>
                          <w:t>5</w:t>
                        </w:r>
                        <w:r>
                          <w:rPr>
                            <w:color w:val="A8C4E4"/>
                            <w:sz w:val="20"/>
                          </w:rPr>
                          <w:tab/>
                        </w:r>
                        <w:r>
                          <w:rPr>
                            <w:color w:val="495F80"/>
                            <w:spacing w:val="-10"/>
                            <w:sz w:val="20"/>
                          </w:rPr>
                          <w:t>|</w:t>
                        </w:r>
                        <w:r>
                          <w:rPr>
                            <w:color w:val="495F80"/>
                            <w:sz w:val="20"/>
                          </w:rPr>
                          <w:tab/>
                        </w:r>
                        <w:r>
                          <w:rPr>
                            <w:rFonts w:ascii="Arial" w:hAnsi="Arial"/>
                            <w:i/>
                            <w:color w:val="7899BA"/>
                            <w:sz w:val="18"/>
                          </w:rPr>
                          <w:t>Milestone</w:t>
                        </w:r>
                        <w:r>
                          <w:rPr>
                            <w:rFonts w:ascii="Arial" w:hAnsi="Arial"/>
                            <w:i/>
                            <w:color w:val="7899BA"/>
                            <w:spacing w:val="-3"/>
                            <w:sz w:val="18"/>
                          </w:rPr>
                          <w:t> </w:t>
                        </w:r>
                        <w:r>
                          <w:rPr>
                            <w:rFonts w:ascii="Arial" w:hAnsi="Arial"/>
                            <w:i/>
                            <w:color w:val="7899BA"/>
                            <w:sz w:val="18"/>
                          </w:rPr>
                          <w:t>M5 — 1</w:t>
                        </w:r>
                        <w:r>
                          <w:rPr>
                            <w:rFonts w:ascii="Arial" w:hAnsi="Arial"/>
                            <w:i/>
                            <w:color w:val="7899BA"/>
                            <w:spacing w:val="-1"/>
                            <w:sz w:val="18"/>
                          </w:rPr>
                          <w:t> </w:t>
                        </w:r>
                        <w:r>
                          <w:rPr>
                            <w:rFonts w:ascii="Arial" w:hAnsi="Arial"/>
                            <w:i/>
                            <w:color w:val="7899BA"/>
                            <w:spacing w:val="-5"/>
                            <w:sz w:val="18"/>
                          </w:rPr>
                          <w:t>Day</w:t>
                        </w:r>
                      </w:p>
                      <w:p>
                        <w:pPr>
                          <w:spacing w:before="35"/>
                          <w:ind w:left="200" w:right="0" w:firstLine="0"/>
                          <w:jc w:val="left"/>
                          <w:rPr>
                            <w:rFonts w:ascii="Arial"/>
                            <w:b/>
                            <w:color w:val="000000"/>
                            <w:sz w:val="28"/>
                          </w:rPr>
                        </w:pPr>
                        <w:r>
                          <w:rPr>
                            <w:rFonts w:ascii="Arial"/>
                            <w:b/>
                            <w:color w:val="FFFFFF"/>
                            <w:sz w:val="28"/>
                          </w:rPr>
                          <w:t>Dot-Walking</w:t>
                        </w:r>
                        <w:r>
                          <w:rPr>
                            <w:rFonts w:ascii="Arial"/>
                            <w:b/>
                            <w:color w:val="FFFFFF"/>
                            <w:spacing w:val="-4"/>
                            <w:sz w:val="28"/>
                          </w:rPr>
                          <w:t> </w:t>
                        </w:r>
                        <w:r>
                          <w:rPr>
                            <w:rFonts w:ascii="Arial"/>
                            <w:b/>
                            <w:color w:val="FFFFFF"/>
                            <w:sz w:val="28"/>
                          </w:rPr>
                          <w:t>Configuration</w:t>
                        </w:r>
                        <w:r>
                          <w:rPr>
                            <w:rFonts w:ascii="Arial"/>
                            <w:b/>
                            <w:color w:val="FFFFFF"/>
                            <w:spacing w:val="-4"/>
                            <w:sz w:val="28"/>
                          </w:rPr>
                          <w:t> </w:t>
                        </w:r>
                        <w:r>
                          <w:rPr>
                            <w:rFonts w:ascii="Arial"/>
                            <w:b/>
                            <w:color w:val="FFFFFF"/>
                            <w:sz w:val="28"/>
                          </w:rPr>
                          <w:t>on</w:t>
                        </w:r>
                        <w:r>
                          <w:rPr>
                            <w:rFonts w:ascii="Arial"/>
                            <w:b/>
                            <w:color w:val="FFFFFF"/>
                            <w:spacing w:val="-7"/>
                            <w:sz w:val="28"/>
                          </w:rPr>
                          <w:t> </w:t>
                        </w:r>
                        <w:r>
                          <w:rPr>
                            <w:rFonts w:ascii="Arial"/>
                            <w:b/>
                            <w:color w:val="FFFFFF"/>
                            <w:sz w:val="28"/>
                          </w:rPr>
                          <w:t>Incident</w:t>
                        </w:r>
                        <w:r>
                          <w:rPr>
                            <w:rFonts w:ascii="Arial"/>
                            <w:b/>
                            <w:color w:val="FFFFFF"/>
                            <w:spacing w:val="-5"/>
                            <w:sz w:val="28"/>
                          </w:rPr>
                          <w:t> </w:t>
                        </w:r>
                        <w:r>
                          <w:rPr>
                            <w:rFonts w:ascii="Arial"/>
                            <w:b/>
                            <w:color w:val="FFFFFF"/>
                            <w:spacing w:val="-4"/>
                            <w:sz w:val="28"/>
                          </w:rPr>
                          <w:t>Form</w:t>
                        </w:r>
                      </w:p>
                    </w:txbxContent>
                  </v:textbox>
                  <v:fill type="solid"/>
                  <w10:wrap type="none"/>
                </v:shape>
                <w10:wrap type="topAndBottom"/>
              </v:group>
            </w:pict>
          </mc:Fallback>
        </mc:AlternateContent>
      </w:r>
    </w:p>
    <w:p>
      <w:pPr>
        <w:pStyle w:val="BodyText"/>
        <w:spacing w:before="4"/>
        <w:rPr>
          <w:rFonts w:ascii="Arial"/>
          <w:b/>
          <w:sz w:val="8"/>
        </w:rPr>
      </w:pPr>
    </w:p>
    <w:p>
      <w:pPr>
        <w:pStyle w:val="BodyText"/>
        <w:rPr>
          <w:rFonts w:ascii="Arial"/>
          <w:b/>
        </w:rPr>
      </w:pPr>
    </w:p>
    <w:p>
      <w:pPr>
        <w:pStyle w:val="BodyText"/>
        <w:spacing w:before="12"/>
        <w:rPr>
          <w:rFonts w:ascii="Arial"/>
          <w:b/>
        </w:rPr>
      </w:pPr>
    </w:p>
    <w:p>
      <w:pPr>
        <w:pStyle w:val="ListParagraph"/>
        <w:numPr>
          <w:ilvl w:val="1"/>
          <w:numId w:val="5"/>
        </w:numPr>
        <w:tabs>
          <w:tab w:pos="788" w:val="left" w:leader="none"/>
        </w:tabs>
        <w:spacing w:line="240" w:lineRule="auto" w:before="0" w:after="0"/>
        <w:ind w:left="788" w:right="0" w:hanging="428"/>
        <w:jc w:val="left"/>
        <w:rPr>
          <w:rFonts w:ascii="Arial"/>
          <w:b/>
          <w:sz w:val="22"/>
        </w:rPr>
      </w:pPr>
      <w:bookmarkStart w:name="5.1  Understanding Dot-Walking in this C" w:id="11"/>
      <w:bookmarkEnd w:id="11"/>
      <w:r>
        <w:rPr/>
      </w:r>
      <w:r>
        <w:rPr>
          <w:rFonts w:ascii="Arial"/>
          <w:b/>
          <w:color w:val="585858"/>
          <w:sz w:val="22"/>
        </w:rPr>
        <w:t>Understanding</w:t>
      </w:r>
      <w:r>
        <w:rPr>
          <w:rFonts w:ascii="Arial"/>
          <w:b/>
          <w:color w:val="585858"/>
          <w:spacing w:val="-4"/>
          <w:sz w:val="22"/>
        </w:rPr>
        <w:t> </w:t>
      </w:r>
      <w:r>
        <w:rPr>
          <w:rFonts w:ascii="Arial"/>
          <w:b/>
          <w:color w:val="585858"/>
          <w:sz w:val="22"/>
        </w:rPr>
        <w:t>Dot-Walking</w:t>
      </w:r>
      <w:r>
        <w:rPr>
          <w:rFonts w:ascii="Arial"/>
          <w:b/>
          <w:color w:val="585858"/>
          <w:spacing w:val="-4"/>
          <w:sz w:val="22"/>
        </w:rPr>
        <w:t> </w:t>
      </w:r>
      <w:r>
        <w:rPr>
          <w:rFonts w:ascii="Arial"/>
          <w:b/>
          <w:color w:val="585858"/>
          <w:sz w:val="22"/>
        </w:rPr>
        <w:t>in</w:t>
      </w:r>
      <w:r>
        <w:rPr>
          <w:rFonts w:ascii="Arial"/>
          <w:b/>
          <w:color w:val="585858"/>
          <w:spacing w:val="-3"/>
          <w:sz w:val="22"/>
        </w:rPr>
        <w:t> </w:t>
      </w:r>
      <w:r>
        <w:rPr>
          <w:rFonts w:ascii="Arial"/>
          <w:b/>
          <w:color w:val="585858"/>
          <w:sz w:val="22"/>
        </w:rPr>
        <w:t>this</w:t>
      </w:r>
      <w:r>
        <w:rPr>
          <w:rFonts w:ascii="Arial"/>
          <w:b/>
          <w:color w:val="585858"/>
          <w:spacing w:val="-3"/>
          <w:sz w:val="22"/>
        </w:rPr>
        <w:t> </w:t>
      </w:r>
      <w:r>
        <w:rPr>
          <w:rFonts w:ascii="Arial"/>
          <w:b/>
          <w:color w:val="585858"/>
          <w:spacing w:val="-2"/>
          <w:sz w:val="22"/>
        </w:rPr>
        <w:t>Context</w:t>
      </w:r>
    </w:p>
    <w:p>
      <w:pPr>
        <w:pStyle w:val="BodyText"/>
        <w:spacing w:before="63" w:after="1"/>
        <w:rPr>
          <w:rFonts w:ascii="Arial"/>
          <w:b/>
          <w:sz w:val="20"/>
        </w:rPr>
      </w:pPr>
    </w:p>
    <w:tbl>
      <w:tblPr>
        <w:tblW w:w="0" w:type="auto"/>
        <w:jc w:val="left"/>
        <w:tblInd w:w="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7"/>
        <w:gridCol w:w="454"/>
        <w:gridCol w:w="5972"/>
      </w:tblGrid>
      <w:tr>
        <w:trPr>
          <w:trHeight w:val="330" w:hRule="atLeast"/>
        </w:trPr>
        <w:tc>
          <w:tcPr>
            <w:tcW w:w="9363" w:type="dxa"/>
            <w:gridSpan w:val="3"/>
            <w:shd w:val="clear" w:color="auto" w:fill="2D3150"/>
          </w:tcPr>
          <w:p>
            <w:pPr>
              <w:pStyle w:val="TableParagraph"/>
              <w:spacing w:before="61"/>
              <w:ind w:left="160"/>
              <w:rPr>
                <w:rFonts w:ascii="Arial"/>
                <w:i/>
                <w:sz w:val="18"/>
              </w:rPr>
            </w:pPr>
            <w:r>
              <w:rPr>
                <w:rFonts w:ascii="Arial"/>
                <w:i/>
                <w:color w:val="9FAACC"/>
                <w:sz w:val="18"/>
              </w:rPr>
              <w:t>Dot-walk</w:t>
            </w:r>
            <w:r>
              <w:rPr>
                <w:rFonts w:ascii="Arial"/>
                <w:i/>
                <w:color w:val="9FAACC"/>
                <w:spacing w:val="-1"/>
                <w:sz w:val="18"/>
              </w:rPr>
              <w:t> </w:t>
            </w:r>
            <w:r>
              <w:rPr>
                <w:rFonts w:ascii="Arial"/>
                <w:i/>
                <w:color w:val="9FAACC"/>
                <w:sz w:val="18"/>
              </w:rPr>
              <w:t>field</w:t>
            </w:r>
            <w:r>
              <w:rPr>
                <w:rFonts w:ascii="Arial"/>
                <w:i/>
                <w:color w:val="9FAACC"/>
                <w:spacing w:val="-1"/>
                <w:sz w:val="18"/>
              </w:rPr>
              <w:t> </w:t>
            </w:r>
            <w:r>
              <w:rPr>
                <w:rFonts w:ascii="Arial"/>
                <w:i/>
                <w:color w:val="9FAACC"/>
                <w:sz w:val="18"/>
              </w:rPr>
              <w:t>paths</w:t>
            </w:r>
            <w:r>
              <w:rPr>
                <w:rFonts w:ascii="Arial"/>
                <w:i/>
                <w:color w:val="9FAACC"/>
                <w:spacing w:val="-1"/>
                <w:sz w:val="18"/>
              </w:rPr>
              <w:t> </w:t>
            </w:r>
            <w:r>
              <w:rPr>
                <w:rFonts w:ascii="Arial"/>
                <w:i/>
                <w:color w:val="9FAACC"/>
                <w:sz w:val="18"/>
              </w:rPr>
              <w:t>on</w:t>
            </w:r>
            <w:r>
              <w:rPr>
                <w:rFonts w:ascii="Arial"/>
                <w:i/>
                <w:color w:val="9FAACC"/>
                <w:spacing w:val="-1"/>
                <w:sz w:val="18"/>
              </w:rPr>
              <w:t> </w:t>
            </w:r>
            <w:r>
              <w:rPr>
                <w:rFonts w:ascii="Arial"/>
                <w:i/>
                <w:color w:val="9FAACC"/>
                <w:sz w:val="18"/>
              </w:rPr>
              <w:t>the Incident </w:t>
            </w:r>
            <w:r>
              <w:rPr>
                <w:rFonts w:ascii="Arial"/>
                <w:i/>
                <w:color w:val="9FAACC"/>
                <w:spacing w:val="-4"/>
                <w:sz w:val="18"/>
              </w:rPr>
              <w:t>form</w:t>
            </w:r>
          </w:p>
        </w:tc>
      </w:tr>
      <w:tr>
        <w:trPr>
          <w:trHeight w:val="276" w:hRule="atLeast"/>
        </w:trPr>
        <w:tc>
          <w:tcPr>
            <w:tcW w:w="2937" w:type="dxa"/>
            <w:shd w:val="clear" w:color="auto" w:fill="1E1E2D"/>
          </w:tcPr>
          <w:p>
            <w:pPr>
              <w:pStyle w:val="TableParagraph"/>
              <w:spacing w:before="32"/>
              <w:ind w:left="200"/>
              <w:rPr>
                <w:rFonts w:ascii="Courier New"/>
                <w:sz w:val="19"/>
              </w:rPr>
            </w:pPr>
            <w:r>
              <w:rPr>
                <w:rFonts w:ascii="Courier New"/>
                <w:color w:val="CDD5F4"/>
                <w:spacing w:val="-2"/>
                <w:sz w:val="19"/>
              </w:rPr>
              <w:t>assigned_to.department</w:t>
            </w:r>
          </w:p>
        </w:tc>
        <w:tc>
          <w:tcPr>
            <w:tcW w:w="454" w:type="dxa"/>
            <w:shd w:val="clear" w:color="auto" w:fill="1E1E2D"/>
          </w:tcPr>
          <w:p>
            <w:pPr>
              <w:pStyle w:val="TableParagraph"/>
              <w:spacing w:before="32"/>
              <w:ind w:left="115"/>
              <w:jc w:val="center"/>
              <w:rPr>
                <w:rFonts w:ascii="Courier New" w:hAnsi="Courier New"/>
                <w:sz w:val="19"/>
              </w:rPr>
            </w:pPr>
            <w:r>
              <w:rPr>
                <w:rFonts w:ascii="Courier New" w:hAnsi="Courier New"/>
                <w:color w:val="CDD5F4"/>
                <w:spacing w:val="-10"/>
                <w:sz w:val="19"/>
              </w:rPr>
              <w:t>→</w:t>
            </w:r>
          </w:p>
        </w:tc>
        <w:tc>
          <w:tcPr>
            <w:tcW w:w="5972" w:type="dxa"/>
            <w:shd w:val="clear" w:color="auto" w:fill="1E1E2D"/>
          </w:tcPr>
          <w:p>
            <w:pPr>
              <w:pStyle w:val="TableParagraph"/>
              <w:spacing w:before="32"/>
              <w:ind w:left="113"/>
              <w:rPr>
                <w:rFonts w:ascii="Courier New"/>
                <w:sz w:val="19"/>
              </w:rPr>
            </w:pPr>
            <w:r>
              <w:rPr>
                <w:rFonts w:ascii="Courier New"/>
                <w:color w:val="CDD5F4"/>
                <w:sz w:val="19"/>
              </w:rPr>
              <w:t>The</w:t>
            </w:r>
            <w:r>
              <w:rPr>
                <w:rFonts w:ascii="Courier New"/>
                <w:color w:val="CDD5F4"/>
                <w:spacing w:val="-6"/>
                <w:sz w:val="19"/>
              </w:rPr>
              <w:t> </w:t>
            </w:r>
            <w:r>
              <w:rPr>
                <w:rFonts w:ascii="Courier New"/>
                <w:color w:val="CDD5F4"/>
                <w:sz w:val="19"/>
              </w:rPr>
              <w:t>Department</w:t>
            </w:r>
            <w:r>
              <w:rPr>
                <w:rFonts w:ascii="Courier New"/>
                <w:color w:val="CDD5F4"/>
                <w:spacing w:val="-11"/>
                <w:sz w:val="19"/>
              </w:rPr>
              <w:t> </w:t>
            </w:r>
            <w:r>
              <w:rPr>
                <w:rFonts w:ascii="Courier New"/>
                <w:color w:val="CDD5F4"/>
                <w:sz w:val="19"/>
              </w:rPr>
              <w:t>of the</w:t>
            </w:r>
            <w:r>
              <w:rPr>
                <w:rFonts w:ascii="Courier New"/>
                <w:color w:val="CDD5F4"/>
                <w:spacing w:val="-6"/>
                <w:sz w:val="19"/>
              </w:rPr>
              <w:t> </w:t>
            </w:r>
            <w:r>
              <w:rPr>
                <w:rFonts w:ascii="Courier New"/>
                <w:color w:val="CDD5F4"/>
                <w:sz w:val="19"/>
              </w:rPr>
              <w:t>assigned </w:t>
            </w:r>
            <w:r>
              <w:rPr>
                <w:rFonts w:ascii="Courier New"/>
                <w:color w:val="CDD5F4"/>
                <w:spacing w:val="-4"/>
                <w:sz w:val="19"/>
              </w:rPr>
              <w:t>user</w:t>
            </w:r>
          </w:p>
        </w:tc>
      </w:tr>
      <w:tr>
        <w:trPr>
          <w:trHeight w:val="275" w:hRule="atLeast"/>
        </w:trPr>
        <w:tc>
          <w:tcPr>
            <w:tcW w:w="2937" w:type="dxa"/>
            <w:shd w:val="clear" w:color="auto" w:fill="1E1E2D"/>
          </w:tcPr>
          <w:p>
            <w:pPr>
              <w:pStyle w:val="TableParagraph"/>
              <w:spacing w:before="30"/>
              <w:ind w:left="200"/>
              <w:rPr>
                <w:rFonts w:ascii="Courier New"/>
                <w:sz w:val="19"/>
              </w:rPr>
            </w:pPr>
            <w:r>
              <w:rPr>
                <w:rFonts w:ascii="Courier New"/>
                <w:color w:val="CDD5F4"/>
                <w:spacing w:val="-2"/>
                <w:sz w:val="19"/>
              </w:rPr>
              <w:t>assigned_to.email</w:t>
            </w:r>
          </w:p>
        </w:tc>
        <w:tc>
          <w:tcPr>
            <w:tcW w:w="454" w:type="dxa"/>
            <w:shd w:val="clear" w:color="auto" w:fill="1E1E2D"/>
          </w:tcPr>
          <w:p>
            <w:pPr>
              <w:pStyle w:val="TableParagraph"/>
              <w:spacing w:before="30"/>
              <w:ind w:left="115"/>
              <w:jc w:val="center"/>
              <w:rPr>
                <w:rFonts w:ascii="Courier New" w:hAnsi="Courier New"/>
                <w:sz w:val="19"/>
              </w:rPr>
            </w:pPr>
            <w:r>
              <w:rPr>
                <w:rFonts w:ascii="Courier New" w:hAnsi="Courier New"/>
                <w:color w:val="CDD5F4"/>
                <w:spacing w:val="-10"/>
                <w:sz w:val="19"/>
              </w:rPr>
              <w:t>→</w:t>
            </w:r>
          </w:p>
        </w:tc>
        <w:tc>
          <w:tcPr>
            <w:tcW w:w="5972" w:type="dxa"/>
            <w:shd w:val="clear" w:color="auto" w:fill="1E1E2D"/>
          </w:tcPr>
          <w:p>
            <w:pPr>
              <w:pStyle w:val="TableParagraph"/>
              <w:spacing w:before="30"/>
              <w:ind w:left="113"/>
              <w:rPr>
                <w:rFonts w:ascii="Courier New"/>
                <w:sz w:val="19"/>
              </w:rPr>
            </w:pPr>
            <w:r>
              <w:rPr>
                <w:rFonts w:ascii="Courier New"/>
                <w:color w:val="CDD5F4"/>
                <w:sz w:val="19"/>
              </w:rPr>
              <w:t>The</w:t>
            </w:r>
            <w:r>
              <w:rPr>
                <w:rFonts w:ascii="Courier New"/>
                <w:color w:val="CDD5F4"/>
                <w:spacing w:val="-8"/>
                <w:sz w:val="19"/>
              </w:rPr>
              <w:t> </w:t>
            </w:r>
            <w:r>
              <w:rPr>
                <w:rFonts w:ascii="Courier New"/>
                <w:color w:val="CDD5F4"/>
                <w:sz w:val="19"/>
              </w:rPr>
              <w:t>Email</w:t>
            </w:r>
            <w:r>
              <w:rPr>
                <w:rFonts w:ascii="Courier New"/>
                <w:color w:val="CDD5F4"/>
                <w:spacing w:val="-7"/>
                <w:sz w:val="19"/>
              </w:rPr>
              <w:t> </w:t>
            </w:r>
            <w:r>
              <w:rPr>
                <w:rFonts w:ascii="Courier New"/>
                <w:color w:val="CDD5F4"/>
                <w:sz w:val="19"/>
              </w:rPr>
              <w:t>address</w:t>
            </w:r>
            <w:r>
              <w:rPr>
                <w:rFonts w:ascii="Courier New"/>
                <w:color w:val="CDD5F4"/>
                <w:spacing w:val="-2"/>
                <w:sz w:val="19"/>
              </w:rPr>
              <w:t> </w:t>
            </w:r>
            <w:r>
              <w:rPr>
                <w:rFonts w:ascii="Courier New"/>
                <w:color w:val="CDD5F4"/>
                <w:sz w:val="19"/>
              </w:rPr>
              <w:t>of</w:t>
            </w:r>
            <w:r>
              <w:rPr>
                <w:rFonts w:ascii="Courier New"/>
                <w:color w:val="CDD5F4"/>
                <w:spacing w:val="-3"/>
                <w:sz w:val="19"/>
              </w:rPr>
              <w:t> </w:t>
            </w:r>
            <w:r>
              <w:rPr>
                <w:rFonts w:ascii="Courier New"/>
                <w:color w:val="CDD5F4"/>
                <w:sz w:val="19"/>
              </w:rPr>
              <w:t>the</w:t>
            </w:r>
            <w:r>
              <w:rPr>
                <w:rFonts w:ascii="Courier New"/>
                <w:color w:val="CDD5F4"/>
                <w:spacing w:val="-2"/>
                <w:sz w:val="19"/>
              </w:rPr>
              <w:t> </w:t>
            </w:r>
            <w:r>
              <w:rPr>
                <w:rFonts w:ascii="Courier New"/>
                <w:color w:val="CDD5F4"/>
                <w:sz w:val="19"/>
              </w:rPr>
              <w:t>assigned</w:t>
            </w:r>
            <w:r>
              <w:rPr>
                <w:rFonts w:ascii="Courier New"/>
                <w:color w:val="CDD5F4"/>
                <w:spacing w:val="-2"/>
                <w:sz w:val="19"/>
              </w:rPr>
              <w:t> </w:t>
            </w:r>
            <w:r>
              <w:rPr>
                <w:rFonts w:ascii="Courier New"/>
                <w:color w:val="CDD5F4"/>
                <w:spacing w:val="-4"/>
                <w:sz w:val="19"/>
              </w:rPr>
              <w:t>user</w:t>
            </w:r>
          </w:p>
        </w:tc>
      </w:tr>
      <w:tr>
        <w:trPr>
          <w:trHeight w:val="273" w:hRule="atLeast"/>
        </w:trPr>
        <w:tc>
          <w:tcPr>
            <w:tcW w:w="2937" w:type="dxa"/>
            <w:shd w:val="clear" w:color="auto" w:fill="1E1E2D"/>
          </w:tcPr>
          <w:p>
            <w:pPr>
              <w:pStyle w:val="TableParagraph"/>
              <w:spacing w:before="30"/>
              <w:ind w:left="200"/>
              <w:rPr>
                <w:rFonts w:ascii="Courier New"/>
                <w:sz w:val="19"/>
              </w:rPr>
            </w:pPr>
            <w:r>
              <w:rPr>
                <w:rFonts w:ascii="Courier New"/>
                <w:color w:val="CDD5F4"/>
                <w:spacing w:val="-2"/>
                <w:sz w:val="19"/>
              </w:rPr>
              <w:t>assigned_to.manager</w:t>
            </w:r>
          </w:p>
        </w:tc>
        <w:tc>
          <w:tcPr>
            <w:tcW w:w="454" w:type="dxa"/>
            <w:shd w:val="clear" w:color="auto" w:fill="1E1E2D"/>
          </w:tcPr>
          <w:p>
            <w:pPr>
              <w:pStyle w:val="TableParagraph"/>
              <w:spacing w:before="30"/>
              <w:ind w:left="115"/>
              <w:jc w:val="center"/>
              <w:rPr>
                <w:rFonts w:ascii="Courier New" w:hAnsi="Courier New"/>
                <w:sz w:val="19"/>
              </w:rPr>
            </w:pPr>
            <w:r>
              <w:rPr>
                <w:rFonts w:ascii="Courier New" w:hAnsi="Courier New"/>
                <w:color w:val="CDD5F4"/>
                <w:spacing w:val="-10"/>
                <w:sz w:val="19"/>
              </w:rPr>
              <w:t>→</w:t>
            </w:r>
          </w:p>
        </w:tc>
        <w:tc>
          <w:tcPr>
            <w:tcW w:w="5972" w:type="dxa"/>
            <w:shd w:val="clear" w:color="auto" w:fill="1E1E2D"/>
          </w:tcPr>
          <w:p>
            <w:pPr>
              <w:pStyle w:val="TableParagraph"/>
              <w:spacing w:before="30"/>
              <w:ind w:left="113"/>
              <w:rPr>
                <w:rFonts w:ascii="Courier New"/>
                <w:sz w:val="19"/>
              </w:rPr>
            </w:pPr>
            <w:r>
              <w:rPr>
                <w:rFonts w:ascii="Courier New"/>
                <w:color w:val="CDD5F4"/>
                <w:sz w:val="19"/>
              </w:rPr>
              <w:t>The</w:t>
            </w:r>
            <w:r>
              <w:rPr>
                <w:rFonts w:ascii="Courier New"/>
                <w:color w:val="CDD5F4"/>
                <w:spacing w:val="-8"/>
                <w:sz w:val="19"/>
              </w:rPr>
              <w:t> </w:t>
            </w:r>
            <w:r>
              <w:rPr>
                <w:rFonts w:ascii="Courier New"/>
                <w:color w:val="CDD5F4"/>
                <w:sz w:val="19"/>
              </w:rPr>
              <w:t>Manager</w:t>
            </w:r>
            <w:r>
              <w:rPr>
                <w:rFonts w:ascii="Courier New"/>
                <w:color w:val="CDD5F4"/>
                <w:spacing w:val="-2"/>
                <w:sz w:val="19"/>
              </w:rPr>
              <w:t> </w:t>
            </w:r>
            <w:r>
              <w:rPr>
                <w:rFonts w:ascii="Courier New"/>
                <w:color w:val="CDD5F4"/>
                <w:sz w:val="19"/>
              </w:rPr>
              <w:t>reference</w:t>
            </w:r>
            <w:r>
              <w:rPr>
                <w:rFonts w:ascii="Courier New"/>
                <w:color w:val="CDD5F4"/>
                <w:spacing w:val="-7"/>
                <w:sz w:val="19"/>
              </w:rPr>
              <w:t> </w:t>
            </w:r>
            <w:r>
              <w:rPr>
                <w:rFonts w:ascii="Courier New"/>
                <w:color w:val="CDD5F4"/>
                <w:sz w:val="19"/>
              </w:rPr>
              <w:t>of</w:t>
            </w:r>
            <w:r>
              <w:rPr>
                <w:rFonts w:ascii="Courier New"/>
                <w:color w:val="CDD5F4"/>
                <w:spacing w:val="-3"/>
                <w:sz w:val="19"/>
              </w:rPr>
              <w:t> </w:t>
            </w:r>
            <w:r>
              <w:rPr>
                <w:rFonts w:ascii="Courier New"/>
                <w:color w:val="CDD5F4"/>
                <w:sz w:val="19"/>
              </w:rPr>
              <w:t>the</w:t>
            </w:r>
            <w:r>
              <w:rPr>
                <w:rFonts w:ascii="Courier New"/>
                <w:color w:val="CDD5F4"/>
                <w:spacing w:val="-2"/>
                <w:sz w:val="19"/>
              </w:rPr>
              <w:t> </w:t>
            </w:r>
            <w:r>
              <w:rPr>
                <w:rFonts w:ascii="Courier New"/>
                <w:color w:val="CDD5F4"/>
                <w:sz w:val="19"/>
              </w:rPr>
              <w:t>assigned</w:t>
            </w:r>
            <w:r>
              <w:rPr>
                <w:rFonts w:ascii="Courier New"/>
                <w:color w:val="CDD5F4"/>
                <w:spacing w:val="-7"/>
                <w:sz w:val="19"/>
              </w:rPr>
              <w:t> </w:t>
            </w:r>
            <w:r>
              <w:rPr>
                <w:rFonts w:ascii="Courier New"/>
                <w:color w:val="CDD5F4"/>
                <w:spacing w:val="-4"/>
                <w:sz w:val="19"/>
              </w:rPr>
              <w:t>user</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52"/>
        <w:rPr>
          <w:rFonts w:ascii="Arial"/>
          <w:b/>
        </w:rPr>
      </w:pPr>
    </w:p>
    <w:p>
      <w:pPr>
        <w:pStyle w:val="ListParagraph"/>
        <w:numPr>
          <w:ilvl w:val="1"/>
          <w:numId w:val="5"/>
        </w:numPr>
        <w:tabs>
          <w:tab w:pos="788" w:val="left" w:leader="none"/>
        </w:tabs>
        <w:spacing w:line="240" w:lineRule="auto" w:before="0" w:after="0"/>
        <w:ind w:left="788" w:right="0" w:hanging="428"/>
        <w:jc w:val="left"/>
        <w:rPr>
          <w:rFonts w:ascii="Arial"/>
          <w:b/>
          <w:sz w:val="22"/>
        </w:rPr>
      </w:pPr>
      <w:bookmarkStart w:name="5.2  Navigation Path" w:id="12"/>
      <w:bookmarkEnd w:id="12"/>
      <w:r>
        <w:rPr/>
      </w:r>
      <w:r>
        <w:rPr>
          <w:rFonts w:ascii="Arial"/>
          <w:b/>
          <w:color w:val="585858"/>
          <w:sz w:val="22"/>
        </w:rPr>
        <w:t>Navigation</w:t>
      </w:r>
      <w:r>
        <w:rPr>
          <w:rFonts w:ascii="Arial"/>
          <w:b/>
          <w:color w:val="585858"/>
          <w:spacing w:val="-5"/>
          <w:sz w:val="22"/>
        </w:rPr>
        <w:t> </w:t>
      </w:r>
      <w:r>
        <w:rPr>
          <w:rFonts w:ascii="Arial"/>
          <w:b/>
          <w:color w:val="585858"/>
          <w:spacing w:val="-4"/>
          <w:sz w:val="22"/>
        </w:rPr>
        <w:t>Path</w:t>
      </w:r>
    </w:p>
    <w:p>
      <w:pPr>
        <w:pStyle w:val="BodyText"/>
        <w:spacing w:before="65"/>
        <w:rPr>
          <w:rFonts w:ascii="Arial"/>
          <w:b/>
          <w:sz w:val="20"/>
        </w:rPr>
      </w:pPr>
      <w:r>
        <w:rPr>
          <w:rFonts w:ascii="Arial"/>
          <w:b/>
          <w:sz w:val="20"/>
        </w:rPr>
        <mc:AlternateContent>
          <mc:Choice Requires="wps">
            <w:drawing>
              <wp:anchor distT="0" distB="0" distL="0" distR="0" allowOverlap="1" layoutInCell="1" locked="0" behindDoc="1" simplePos="0" relativeHeight="487606272">
                <wp:simplePos x="0" y="0"/>
                <wp:positionH relativeFrom="page">
                  <wp:posOffset>857567</wp:posOffset>
                </wp:positionH>
                <wp:positionV relativeFrom="paragraph">
                  <wp:posOffset>202977</wp:posOffset>
                </wp:positionV>
                <wp:extent cx="5946140" cy="51752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5946140" cy="517525"/>
                          <a:chExt cx="5946140" cy="517525"/>
                        </a:xfrm>
                      </wpg:grpSpPr>
                      <wps:wsp>
                        <wps:cNvPr id="85" name="Textbox 85"/>
                        <wps:cNvSpPr txBox="1"/>
                        <wps:spPr>
                          <a:xfrm>
                            <a:off x="0" y="206375"/>
                            <a:ext cx="5946140" cy="311150"/>
                          </a:xfrm>
                          <a:prstGeom prst="rect">
                            <a:avLst/>
                          </a:prstGeom>
                          <a:solidFill>
                            <a:srgbClr val="1E1E2D"/>
                          </a:solidFill>
                        </wps:spPr>
                        <wps:txbx>
                          <w:txbxContent>
                            <w:p>
                              <w:pPr>
                                <w:tabs>
                                  <w:tab w:pos="6119" w:val="left" w:leader="none"/>
                                </w:tabs>
                                <w:spacing w:before="32"/>
                                <w:ind w:left="200" w:right="1306" w:firstLine="0"/>
                                <w:jc w:val="left"/>
                                <w:rPr>
                                  <w:rFonts w:ascii="Courier New"/>
                                  <w:color w:val="000000"/>
                                  <w:sz w:val="19"/>
                                </w:rPr>
                              </w:pPr>
                              <w:r>
                                <w:rPr>
                                  <w:rFonts w:ascii="Courier New"/>
                                  <w:color w:val="CDD5F4"/>
                                  <w:sz w:val="19"/>
                                </w:rPr>
                                <w:t>All</w:t>
                              </w:r>
                              <w:r>
                                <w:rPr>
                                  <w:rFonts w:ascii="Courier New"/>
                                  <w:color w:val="CDD5F4"/>
                                  <w:spacing w:val="40"/>
                                  <w:sz w:val="19"/>
                                </w:rPr>
                                <w:t> </w:t>
                              </w:r>
                              <w:r>
                                <w:rPr>
                                  <w:rFonts w:ascii="Courier New"/>
                                  <w:color w:val="CDD5F4"/>
                                  <w:sz w:val="19"/>
                                </w:rPr>
                                <w:t>&gt;</w:t>
                              </w:r>
                              <w:r>
                                <w:rPr>
                                  <w:rFonts w:ascii="Courier New"/>
                                  <w:color w:val="CDD5F4"/>
                                  <w:spacing w:val="40"/>
                                  <w:sz w:val="19"/>
                                </w:rPr>
                                <w:t> </w:t>
                              </w:r>
                              <w:r>
                                <w:rPr>
                                  <w:rFonts w:ascii="Courier New"/>
                                  <w:color w:val="CDD5F4"/>
                                  <w:sz w:val="19"/>
                                </w:rPr>
                                <w:t>Service Desk</w:t>
                              </w:r>
                              <w:r>
                                <w:rPr>
                                  <w:rFonts w:ascii="Courier New"/>
                                  <w:color w:val="CDD5F4"/>
                                  <w:spacing w:val="40"/>
                                  <w:sz w:val="19"/>
                                </w:rPr>
                                <w:t> </w:t>
                              </w:r>
                              <w:r>
                                <w:rPr>
                                  <w:rFonts w:ascii="Courier New"/>
                                  <w:color w:val="CDD5F4"/>
                                  <w:sz w:val="19"/>
                                </w:rPr>
                                <w:t>&gt;</w:t>
                              </w:r>
                              <w:r>
                                <w:rPr>
                                  <w:rFonts w:ascii="Courier New"/>
                                  <w:color w:val="CDD5F4"/>
                                  <w:spacing w:val="40"/>
                                  <w:sz w:val="19"/>
                                </w:rPr>
                                <w:t> </w:t>
                              </w:r>
                              <w:r>
                                <w:rPr>
                                  <w:rFonts w:ascii="Courier New"/>
                                  <w:color w:val="CDD5F4"/>
                                  <w:sz w:val="19"/>
                                </w:rPr>
                                <w:t>Incidents</w:t>
                              </w:r>
                              <w:r>
                                <w:rPr>
                                  <w:rFonts w:ascii="Courier New"/>
                                  <w:color w:val="CDD5F4"/>
                                  <w:spacing w:val="40"/>
                                  <w:sz w:val="19"/>
                                </w:rPr>
                                <w:t> </w:t>
                              </w:r>
                              <w:r>
                                <w:rPr>
                                  <w:rFonts w:ascii="Courier New"/>
                                  <w:color w:val="CDD5F4"/>
                                  <w:sz w:val="19"/>
                                </w:rPr>
                                <w:t>&gt;</w:t>
                              </w:r>
                              <w:r>
                                <w:rPr>
                                  <w:rFonts w:ascii="Courier New"/>
                                  <w:color w:val="CDD5F4"/>
                                  <w:spacing w:val="40"/>
                                  <w:sz w:val="19"/>
                                </w:rPr>
                                <w:t> </w:t>
                              </w:r>
                              <w:r>
                                <w:rPr>
                                  <w:rFonts w:ascii="Courier New"/>
                                  <w:color w:val="CDD5F4"/>
                                  <w:sz w:val="19"/>
                                </w:rPr>
                                <w:t>Create New</w:t>
                                <w:tab/>
                                <w:t>(then</w:t>
                              </w:r>
                              <w:r>
                                <w:rPr>
                                  <w:rFonts w:ascii="Courier New"/>
                                  <w:color w:val="CDD5F4"/>
                                  <w:spacing w:val="-20"/>
                                  <w:sz w:val="19"/>
                                </w:rPr>
                                <w:t> </w:t>
                              </w:r>
                              <w:r>
                                <w:rPr>
                                  <w:rFonts w:ascii="Courier New"/>
                                  <w:color w:val="CDD5F4"/>
                                  <w:sz w:val="19"/>
                                </w:rPr>
                                <w:t>access</w:t>
                              </w:r>
                              <w:r>
                                <w:rPr>
                                  <w:rFonts w:ascii="Courier New"/>
                                  <w:color w:val="CDD5F4"/>
                                  <w:spacing w:val="-20"/>
                                  <w:sz w:val="19"/>
                                </w:rPr>
                                <w:t> </w:t>
                              </w:r>
                              <w:r>
                                <w:rPr>
                                  <w:rFonts w:ascii="Courier New"/>
                                  <w:color w:val="CDD5F4"/>
                                  <w:sz w:val="19"/>
                                </w:rPr>
                                <w:t>form configuration from within the form)</w:t>
                              </w:r>
                            </w:p>
                          </w:txbxContent>
                        </wps:txbx>
                        <wps:bodyPr wrap="square" lIns="0" tIns="0" rIns="0" bIns="0" rtlCol="0">
                          <a:noAutofit/>
                        </wps:bodyPr>
                      </wps:wsp>
                      <wps:wsp>
                        <wps:cNvPr id="86" name="Textbox 86"/>
                        <wps:cNvSpPr txBox="1"/>
                        <wps:spPr>
                          <a:xfrm>
                            <a:off x="0" y="0"/>
                            <a:ext cx="5946140" cy="206375"/>
                          </a:xfrm>
                          <a:prstGeom prst="rect">
                            <a:avLst/>
                          </a:prstGeom>
                          <a:solidFill>
                            <a:srgbClr val="2D3150"/>
                          </a:solidFill>
                        </wps:spPr>
                        <wps:txbx>
                          <w:txbxContent>
                            <w:p>
                              <w:pPr>
                                <w:spacing w:before="61"/>
                                <w:ind w:left="160" w:right="0" w:firstLine="0"/>
                                <w:jc w:val="left"/>
                                <w:rPr>
                                  <w:rFonts w:ascii="Arial" w:hAnsi="Arial"/>
                                  <w:i/>
                                  <w:color w:val="000000"/>
                                  <w:sz w:val="18"/>
                                </w:rPr>
                              </w:pPr>
                              <w:r>
                                <w:rPr>
                                  <w:rFonts w:ascii="Arial" w:hAnsi="Arial"/>
                                  <w:i/>
                                  <w:color w:val="9FAACC"/>
                                  <w:sz w:val="18"/>
                                </w:rPr>
                                <w:t>Navigation</w:t>
                              </w:r>
                              <w:r>
                                <w:rPr>
                                  <w:rFonts w:ascii="Arial" w:hAnsi="Arial"/>
                                  <w:i/>
                                  <w:color w:val="9FAACC"/>
                                  <w:spacing w:val="-3"/>
                                  <w:sz w:val="18"/>
                                </w:rPr>
                                <w:t> </w:t>
                              </w:r>
                              <w:r>
                                <w:rPr>
                                  <w:rFonts w:ascii="Arial" w:hAnsi="Arial"/>
                                  <w:i/>
                                  <w:color w:val="9FAACC"/>
                                  <w:sz w:val="18"/>
                                </w:rPr>
                                <w:t>—</w:t>
                              </w:r>
                              <w:r>
                                <w:rPr>
                                  <w:rFonts w:ascii="Arial" w:hAnsi="Arial"/>
                                  <w:i/>
                                  <w:color w:val="9FAACC"/>
                                  <w:spacing w:val="-3"/>
                                  <w:sz w:val="18"/>
                                </w:rPr>
                                <w:t> </w:t>
                              </w:r>
                              <w:r>
                                <w:rPr>
                                  <w:rFonts w:ascii="Arial" w:hAnsi="Arial"/>
                                  <w:i/>
                                  <w:color w:val="9FAACC"/>
                                  <w:sz w:val="18"/>
                                </w:rPr>
                                <w:t>open</w:t>
                              </w:r>
                              <w:r>
                                <w:rPr>
                                  <w:rFonts w:ascii="Arial" w:hAnsi="Arial"/>
                                  <w:i/>
                                  <w:color w:val="9FAACC"/>
                                  <w:spacing w:val="-4"/>
                                  <w:sz w:val="18"/>
                                </w:rPr>
                                <w:t> </w:t>
                              </w:r>
                              <w:r>
                                <w:rPr>
                                  <w:rFonts w:ascii="Arial" w:hAnsi="Arial"/>
                                  <w:i/>
                                  <w:color w:val="9FAACC"/>
                                  <w:sz w:val="18"/>
                                </w:rPr>
                                <w:t>any</w:t>
                              </w:r>
                              <w:r>
                                <w:rPr>
                                  <w:rFonts w:ascii="Arial" w:hAnsi="Arial"/>
                                  <w:i/>
                                  <w:color w:val="9FAACC"/>
                                  <w:spacing w:val="-4"/>
                                  <w:sz w:val="18"/>
                                </w:rPr>
                                <w:t> </w:t>
                              </w:r>
                              <w:r>
                                <w:rPr>
                                  <w:rFonts w:ascii="Arial" w:hAnsi="Arial"/>
                                  <w:i/>
                                  <w:color w:val="9FAACC"/>
                                  <w:sz w:val="18"/>
                                </w:rPr>
                                <w:t>Incident</w:t>
                              </w:r>
                              <w:r>
                                <w:rPr>
                                  <w:rFonts w:ascii="Arial" w:hAnsi="Arial"/>
                                  <w:i/>
                                  <w:color w:val="9FAACC"/>
                                  <w:spacing w:val="-3"/>
                                  <w:sz w:val="18"/>
                                </w:rPr>
                                <w:t> </w:t>
                              </w:r>
                              <w:r>
                                <w:rPr>
                                  <w:rFonts w:ascii="Arial" w:hAnsi="Arial"/>
                                  <w:i/>
                                  <w:color w:val="9FAACC"/>
                                  <w:sz w:val="18"/>
                                </w:rPr>
                                <w:t>record</w:t>
                              </w:r>
                              <w:r>
                                <w:rPr>
                                  <w:rFonts w:ascii="Arial" w:hAnsi="Arial"/>
                                  <w:i/>
                                  <w:color w:val="9FAACC"/>
                                  <w:spacing w:val="-4"/>
                                  <w:sz w:val="18"/>
                                </w:rPr>
                                <w:t> </w:t>
                              </w:r>
                              <w:r>
                                <w:rPr>
                                  <w:rFonts w:ascii="Arial" w:hAnsi="Arial"/>
                                  <w:i/>
                                  <w:color w:val="9FAACC"/>
                                  <w:sz w:val="18"/>
                                </w:rPr>
                                <w:t>to</w:t>
                              </w:r>
                              <w:r>
                                <w:rPr>
                                  <w:rFonts w:ascii="Arial" w:hAnsi="Arial"/>
                                  <w:i/>
                                  <w:color w:val="9FAACC"/>
                                  <w:spacing w:val="-4"/>
                                  <w:sz w:val="18"/>
                                </w:rPr>
                                <w:t> </w:t>
                              </w:r>
                              <w:r>
                                <w:rPr>
                                  <w:rFonts w:ascii="Arial" w:hAnsi="Arial"/>
                                  <w:i/>
                                  <w:color w:val="9FAACC"/>
                                  <w:sz w:val="18"/>
                                </w:rPr>
                                <w:t>access</w:t>
                              </w:r>
                              <w:r>
                                <w:rPr>
                                  <w:rFonts w:ascii="Arial" w:hAnsi="Arial"/>
                                  <w:i/>
                                  <w:color w:val="9FAACC"/>
                                  <w:spacing w:val="-4"/>
                                  <w:sz w:val="18"/>
                                </w:rPr>
                                <w:t> </w:t>
                              </w:r>
                              <w:r>
                                <w:rPr>
                                  <w:rFonts w:ascii="Arial" w:hAnsi="Arial"/>
                                  <w:i/>
                                  <w:color w:val="9FAACC"/>
                                  <w:sz w:val="18"/>
                                </w:rPr>
                                <w:t>form</w:t>
                              </w:r>
                              <w:r>
                                <w:rPr>
                                  <w:rFonts w:ascii="Arial" w:hAnsi="Arial"/>
                                  <w:i/>
                                  <w:color w:val="9FAACC"/>
                                  <w:spacing w:val="-3"/>
                                  <w:sz w:val="18"/>
                                </w:rPr>
                                <w:t> </w:t>
                              </w:r>
                              <w:r>
                                <w:rPr>
                                  <w:rFonts w:ascii="Arial" w:hAnsi="Arial"/>
                                  <w:i/>
                                  <w:color w:val="9FAACC"/>
                                  <w:spacing w:val="-2"/>
                                  <w:sz w:val="18"/>
                                </w:rPr>
                                <w:t>configuration</w:t>
                              </w:r>
                            </w:p>
                          </w:txbxContent>
                        </wps:txbx>
                        <wps:bodyPr wrap="square" lIns="0" tIns="0" rIns="0" bIns="0" rtlCol="0">
                          <a:noAutofit/>
                        </wps:bodyPr>
                      </wps:wsp>
                    </wpg:wgp>
                  </a:graphicData>
                </a:graphic>
              </wp:anchor>
            </w:drawing>
          </mc:Choice>
          <mc:Fallback>
            <w:pict>
              <v:group style="position:absolute;margin-left:67.525002pt;margin-top:15.982519pt;width:468.2pt;height:40.75pt;mso-position-horizontal-relative:page;mso-position-vertical-relative:paragraph;z-index:-15710208;mso-wrap-distance-left:0;mso-wrap-distance-right:0" id="docshapegroup84" coordorigin="1351,320" coordsize="9364,815">
                <v:shape style="position:absolute;left:1350;top:644;width:9364;height:490" type="#_x0000_t202" id="docshape85" filled="true" fillcolor="#1e1e2d" stroked="false">
                  <v:textbox inset="0,0,0,0">
                    <w:txbxContent>
                      <w:p>
                        <w:pPr>
                          <w:tabs>
                            <w:tab w:pos="6119" w:val="left" w:leader="none"/>
                          </w:tabs>
                          <w:spacing w:before="32"/>
                          <w:ind w:left="200" w:right="1306" w:firstLine="0"/>
                          <w:jc w:val="left"/>
                          <w:rPr>
                            <w:rFonts w:ascii="Courier New"/>
                            <w:color w:val="000000"/>
                            <w:sz w:val="19"/>
                          </w:rPr>
                        </w:pPr>
                        <w:r>
                          <w:rPr>
                            <w:rFonts w:ascii="Courier New"/>
                            <w:color w:val="CDD5F4"/>
                            <w:sz w:val="19"/>
                          </w:rPr>
                          <w:t>All</w:t>
                        </w:r>
                        <w:r>
                          <w:rPr>
                            <w:rFonts w:ascii="Courier New"/>
                            <w:color w:val="CDD5F4"/>
                            <w:spacing w:val="40"/>
                            <w:sz w:val="19"/>
                          </w:rPr>
                          <w:t> </w:t>
                        </w:r>
                        <w:r>
                          <w:rPr>
                            <w:rFonts w:ascii="Courier New"/>
                            <w:color w:val="CDD5F4"/>
                            <w:sz w:val="19"/>
                          </w:rPr>
                          <w:t>&gt;</w:t>
                        </w:r>
                        <w:r>
                          <w:rPr>
                            <w:rFonts w:ascii="Courier New"/>
                            <w:color w:val="CDD5F4"/>
                            <w:spacing w:val="40"/>
                            <w:sz w:val="19"/>
                          </w:rPr>
                          <w:t> </w:t>
                        </w:r>
                        <w:r>
                          <w:rPr>
                            <w:rFonts w:ascii="Courier New"/>
                            <w:color w:val="CDD5F4"/>
                            <w:sz w:val="19"/>
                          </w:rPr>
                          <w:t>Service Desk</w:t>
                        </w:r>
                        <w:r>
                          <w:rPr>
                            <w:rFonts w:ascii="Courier New"/>
                            <w:color w:val="CDD5F4"/>
                            <w:spacing w:val="40"/>
                            <w:sz w:val="19"/>
                          </w:rPr>
                          <w:t> </w:t>
                        </w:r>
                        <w:r>
                          <w:rPr>
                            <w:rFonts w:ascii="Courier New"/>
                            <w:color w:val="CDD5F4"/>
                            <w:sz w:val="19"/>
                          </w:rPr>
                          <w:t>&gt;</w:t>
                        </w:r>
                        <w:r>
                          <w:rPr>
                            <w:rFonts w:ascii="Courier New"/>
                            <w:color w:val="CDD5F4"/>
                            <w:spacing w:val="40"/>
                            <w:sz w:val="19"/>
                          </w:rPr>
                          <w:t> </w:t>
                        </w:r>
                        <w:r>
                          <w:rPr>
                            <w:rFonts w:ascii="Courier New"/>
                            <w:color w:val="CDD5F4"/>
                            <w:sz w:val="19"/>
                          </w:rPr>
                          <w:t>Incidents</w:t>
                        </w:r>
                        <w:r>
                          <w:rPr>
                            <w:rFonts w:ascii="Courier New"/>
                            <w:color w:val="CDD5F4"/>
                            <w:spacing w:val="40"/>
                            <w:sz w:val="19"/>
                          </w:rPr>
                          <w:t> </w:t>
                        </w:r>
                        <w:r>
                          <w:rPr>
                            <w:rFonts w:ascii="Courier New"/>
                            <w:color w:val="CDD5F4"/>
                            <w:sz w:val="19"/>
                          </w:rPr>
                          <w:t>&gt;</w:t>
                        </w:r>
                        <w:r>
                          <w:rPr>
                            <w:rFonts w:ascii="Courier New"/>
                            <w:color w:val="CDD5F4"/>
                            <w:spacing w:val="40"/>
                            <w:sz w:val="19"/>
                          </w:rPr>
                          <w:t> </w:t>
                        </w:r>
                        <w:r>
                          <w:rPr>
                            <w:rFonts w:ascii="Courier New"/>
                            <w:color w:val="CDD5F4"/>
                            <w:sz w:val="19"/>
                          </w:rPr>
                          <w:t>Create New</w:t>
                          <w:tab/>
                          <w:t>(then</w:t>
                        </w:r>
                        <w:r>
                          <w:rPr>
                            <w:rFonts w:ascii="Courier New"/>
                            <w:color w:val="CDD5F4"/>
                            <w:spacing w:val="-20"/>
                            <w:sz w:val="19"/>
                          </w:rPr>
                          <w:t> </w:t>
                        </w:r>
                        <w:r>
                          <w:rPr>
                            <w:rFonts w:ascii="Courier New"/>
                            <w:color w:val="CDD5F4"/>
                            <w:sz w:val="19"/>
                          </w:rPr>
                          <w:t>access</w:t>
                        </w:r>
                        <w:r>
                          <w:rPr>
                            <w:rFonts w:ascii="Courier New"/>
                            <w:color w:val="CDD5F4"/>
                            <w:spacing w:val="-20"/>
                            <w:sz w:val="19"/>
                          </w:rPr>
                          <w:t> </w:t>
                        </w:r>
                        <w:r>
                          <w:rPr>
                            <w:rFonts w:ascii="Courier New"/>
                            <w:color w:val="CDD5F4"/>
                            <w:sz w:val="19"/>
                          </w:rPr>
                          <w:t>form configuration from within the form)</w:t>
                        </w:r>
                      </w:p>
                    </w:txbxContent>
                  </v:textbox>
                  <v:fill type="solid"/>
                  <w10:wrap type="none"/>
                </v:shape>
                <v:shape style="position:absolute;left:1350;top:319;width:9364;height:325" type="#_x0000_t202" id="docshape86" filled="true" fillcolor="#2d3150" stroked="false">
                  <v:textbox inset="0,0,0,0">
                    <w:txbxContent>
                      <w:p>
                        <w:pPr>
                          <w:spacing w:before="61"/>
                          <w:ind w:left="160" w:right="0" w:firstLine="0"/>
                          <w:jc w:val="left"/>
                          <w:rPr>
                            <w:rFonts w:ascii="Arial" w:hAnsi="Arial"/>
                            <w:i/>
                            <w:color w:val="000000"/>
                            <w:sz w:val="18"/>
                          </w:rPr>
                        </w:pPr>
                        <w:r>
                          <w:rPr>
                            <w:rFonts w:ascii="Arial" w:hAnsi="Arial"/>
                            <w:i/>
                            <w:color w:val="9FAACC"/>
                            <w:sz w:val="18"/>
                          </w:rPr>
                          <w:t>Navigation</w:t>
                        </w:r>
                        <w:r>
                          <w:rPr>
                            <w:rFonts w:ascii="Arial" w:hAnsi="Arial"/>
                            <w:i/>
                            <w:color w:val="9FAACC"/>
                            <w:spacing w:val="-3"/>
                            <w:sz w:val="18"/>
                          </w:rPr>
                          <w:t> </w:t>
                        </w:r>
                        <w:r>
                          <w:rPr>
                            <w:rFonts w:ascii="Arial" w:hAnsi="Arial"/>
                            <w:i/>
                            <w:color w:val="9FAACC"/>
                            <w:sz w:val="18"/>
                          </w:rPr>
                          <w:t>—</w:t>
                        </w:r>
                        <w:r>
                          <w:rPr>
                            <w:rFonts w:ascii="Arial" w:hAnsi="Arial"/>
                            <w:i/>
                            <w:color w:val="9FAACC"/>
                            <w:spacing w:val="-3"/>
                            <w:sz w:val="18"/>
                          </w:rPr>
                          <w:t> </w:t>
                        </w:r>
                        <w:r>
                          <w:rPr>
                            <w:rFonts w:ascii="Arial" w:hAnsi="Arial"/>
                            <w:i/>
                            <w:color w:val="9FAACC"/>
                            <w:sz w:val="18"/>
                          </w:rPr>
                          <w:t>open</w:t>
                        </w:r>
                        <w:r>
                          <w:rPr>
                            <w:rFonts w:ascii="Arial" w:hAnsi="Arial"/>
                            <w:i/>
                            <w:color w:val="9FAACC"/>
                            <w:spacing w:val="-4"/>
                            <w:sz w:val="18"/>
                          </w:rPr>
                          <w:t> </w:t>
                        </w:r>
                        <w:r>
                          <w:rPr>
                            <w:rFonts w:ascii="Arial" w:hAnsi="Arial"/>
                            <w:i/>
                            <w:color w:val="9FAACC"/>
                            <w:sz w:val="18"/>
                          </w:rPr>
                          <w:t>any</w:t>
                        </w:r>
                        <w:r>
                          <w:rPr>
                            <w:rFonts w:ascii="Arial" w:hAnsi="Arial"/>
                            <w:i/>
                            <w:color w:val="9FAACC"/>
                            <w:spacing w:val="-4"/>
                            <w:sz w:val="18"/>
                          </w:rPr>
                          <w:t> </w:t>
                        </w:r>
                        <w:r>
                          <w:rPr>
                            <w:rFonts w:ascii="Arial" w:hAnsi="Arial"/>
                            <w:i/>
                            <w:color w:val="9FAACC"/>
                            <w:sz w:val="18"/>
                          </w:rPr>
                          <w:t>Incident</w:t>
                        </w:r>
                        <w:r>
                          <w:rPr>
                            <w:rFonts w:ascii="Arial" w:hAnsi="Arial"/>
                            <w:i/>
                            <w:color w:val="9FAACC"/>
                            <w:spacing w:val="-3"/>
                            <w:sz w:val="18"/>
                          </w:rPr>
                          <w:t> </w:t>
                        </w:r>
                        <w:r>
                          <w:rPr>
                            <w:rFonts w:ascii="Arial" w:hAnsi="Arial"/>
                            <w:i/>
                            <w:color w:val="9FAACC"/>
                            <w:sz w:val="18"/>
                          </w:rPr>
                          <w:t>record</w:t>
                        </w:r>
                        <w:r>
                          <w:rPr>
                            <w:rFonts w:ascii="Arial" w:hAnsi="Arial"/>
                            <w:i/>
                            <w:color w:val="9FAACC"/>
                            <w:spacing w:val="-4"/>
                            <w:sz w:val="18"/>
                          </w:rPr>
                          <w:t> </w:t>
                        </w:r>
                        <w:r>
                          <w:rPr>
                            <w:rFonts w:ascii="Arial" w:hAnsi="Arial"/>
                            <w:i/>
                            <w:color w:val="9FAACC"/>
                            <w:sz w:val="18"/>
                          </w:rPr>
                          <w:t>to</w:t>
                        </w:r>
                        <w:r>
                          <w:rPr>
                            <w:rFonts w:ascii="Arial" w:hAnsi="Arial"/>
                            <w:i/>
                            <w:color w:val="9FAACC"/>
                            <w:spacing w:val="-4"/>
                            <w:sz w:val="18"/>
                          </w:rPr>
                          <w:t> </w:t>
                        </w:r>
                        <w:r>
                          <w:rPr>
                            <w:rFonts w:ascii="Arial" w:hAnsi="Arial"/>
                            <w:i/>
                            <w:color w:val="9FAACC"/>
                            <w:sz w:val="18"/>
                          </w:rPr>
                          <w:t>access</w:t>
                        </w:r>
                        <w:r>
                          <w:rPr>
                            <w:rFonts w:ascii="Arial" w:hAnsi="Arial"/>
                            <w:i/>
                            <w:color w:val="9FAACC"/>
                            <w:spacing w:val="-4"/>
                            <w:sz w:val="18"/>
                          </w:rPr>
                          <w:t> </w:t>
                        </w:r>
                        <w:r>
                          <w:rPr>
                            <w:rFonts w:ascii="Arial" w:hAnsi="Arial"/>
                            <w:i/>
                            <w:color w:val="9FAACC"/>
                            <w:sz w:val="18"/>
                          </w:rPr>
                          <w:t>form</w:t>
                        </w:r>
                        <w:r>
                          <w:rPr>
                            <w:rFonts w:ascii="Arial" w:hAnsi="Arial"/>
                            <w:i/>
                            <w:color w:val="9FAACC"/>
                            <w:spacing w:val="-3"/>
                            <w:sz w:val="18"/>
                          </w:rPr>
                          <w:t> </w:t>
                        </w:r>
                        <w:r>
                          <w:rPr>
                            <w:rFonts w:ascii="Arial" w:hAnsi="Arial"/>
                            <w:i/>
                            <w:color w:val="9FAACC"/>
                            <w:spacing w:val="-2"/>
                            <w:sz w:val="18"/>
                          </w:rPr>
                          <w:t>configuration</w:t>
                        </w:r>
                      </w:p>
                    </w:txbxContent>
                  </v:textbox>
                  <v:fill type="solid"/>
                  <w10:wrap type="none"/>
                </v:shape>
                <w10:wrap type="topAndBottom"/>
              </v:group>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
        <w:rPr>
          <w:rFonts w:ascii="Arial"/>
          <w:b/>
        </w:rPr>
      </w:pPr>
    </w:p>
    <w:p>
      <w:pPr>
        <w:pStyle w:val="ListParagraph"/>
        <w:numPr>
          <w:ilvl w:val="1"/>
          <w:numId w:val="5"/>
        </w:numPr>
        <w:tabs>
          <w:tab w:pos="788" w:val="left" w:leader="none"/>
        </w:tabs>
        <w:spacing w:line="240" w:lineRule="auto" w:before="0" w:after="0"/>
        <w:ind w:left="788" w:right="0" w:hanging="428"/>
        <w:jc w:val="left"/>
        <w:rPr>
          <w:rFonts w:ascii="Arial"/>
          <w:b/>
          <w:sz w:val="22"/>
        </w:rPr>
      </w:pPr>
      <w:bookmarkStart w:name="5.3  Configuration Steps" w:id="13"/>
      <w:bookmarkEnd w:id="13"/>
      <w:r>
        <w:rPr/>
      </w:r>
      <w:r>
        <w:rPr>
          <w:rFonts w:ascii="Arial"/>
          <w:b/>
          <w:color w:val="585858"/>
          <w:sz w:val="22"/>
        </w:rPr>
        <w:t>Configuration</w:t>
      </w:r>
      <w:r>
        <w:rPr>
          <w:rFonts w:ascii="Arial"/>
          <w:b/>
          <w:color w:val="585858"/>
          <w:spacing w:val="-9"/>
          <w:sz w:val="22"/>
        </w:rPr>
        <w:t> </w:t>
      </w:r>
      <w:r>
        <w:rPr>
          <w:rFonts w:ascii="Arial"/>
          <w:b/>
          <w:color w:val="585858"/>
          <w:spacing w:val="-4"/>
          <w:sz w:val="22"/>
        </w:rPr>
        <w:t>Steps</w:t>
      </w:r>
    </w:p>
    <w:p>
      <w:pPr>
        <w:pStyle w:val="BodyText"/>
        <w:spacing w:before="79"/>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1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7584">
                      <wp:simplePos x="0" y="0"/>
                      <wp:positionH relativeFrom="column">
                        <wp:posOffset>301625</wp:posOffset>
                      </wp:positionH>
                      <wp:positionV relativeFrom="paragraph">
                        <wp:posOffset>50874</wp:posOffset>
                      </wp:positionV>
                      <wp:extent cx="6350" cy="6858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350" cy="685800"/>
                                <a:chExt cx="6350" cy="685800"/>
                              </a:xfrm>
                            </wpg:grpSpPr>
                            <wps:wsp>
                              <wps:cNvPr id="88" name="Graphic 88"/>
                              <wps:cNvSpPr/>
                              <wps:spPr>
                                <a:xfrm>
                                  <a:off x="0" y="0"/>
                                  <a:ext cx="6350" cy="685800"/>
                                </a:xfrm>
                                <a:custGeom>
                                  <a:avLst/>
                                  <a:gdLst/>
                                  <a:ahLst/>
                                  <a:cxnLst/>
                                  <a:rect l="l" t="t" r="r" b="b"/>
                                  <a:pathLst>
                                    <a:path w="6350" h="685800">
                                      <a:moveTo>
                                        <a:pt x="6350" y="0"/>
                                      </a:moveTo>
                                      <a:lnTo>
                                        <a:pt x="0" y="0"/>
                                      </a:lnTo>
                                      <a:lnTo>
                                        <a:pt x="0" y="685799"/>
                                      </a:lnTo>
                                      <a:lnTo>
                                        <a:pt x="6350" y="685799"/>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5862pt;width:.5pt;height:54pt;mso-position-horizontal-relative:column;mso-position-vertical-relative:paragraph;z-index:15747584" id="docshapegroup87" coordorigin="475,80" coordsize="10,1080">
                      <v:rect style="position:absolute;left:475;top:80;width:10;height:1080" id="docshape88" filled="true" fillcolor="#ffffff" stroked="false">
                        <v:fill type="solid"/>
                      </v:rect>
                      <w10:wrap type="none"/>
                    </v:group>
                  </w:pict>
                </mc:Fallback>
              </mc:AlternateContent>
            </w:r>
            <w:r>
              <w:rPr>
                <w:rFonts w:ascii="Arial"/>
                <w:b/>
                <w:color w:val="FFFFFF"/>
                <w:spacing w:val="-10"/>
                <w:sz w:val="24"/>
              </w:rPr>
              <w:t>1</w:t>
            </w:r>
          </w:p>
        </w:tc>
        <w:tc>
          <w:tcPr>
            <w:tcW w:w="2802" w:type="dxa"/>
            <w:tcBorders>
              <w:right w:val="single" w:sz="4" w:space="0" w:color="B8CCE3"/>
            </w:tcBorders>
            <w:shd w:val="clear" w:color="auto" w:fill="D9E1F3"/>
          </w:tcPr>
          <w:p>
            <w:pPr>
              <w:pStyle w:val="TableParagraph"/>
              <w:ind w:left="140" w:right="451"/>
              <w:rPr>
                <w:rFonts w:ascii="Arial"/>
                <w:b/>
                <w:sz w:val="20"/>
              </w:rPr>
            </w:pPr>
            <w:r>
              <w:rPr>
                <w:rFonts w:ascii="Arial"/>
                <w:b/>
                <w:color w:val="1F3863"/>
                <w:sz w:val="20"/>
              </w:rPr>
              <w:t>Open</w:t>
            </w:r>
            <w:r>
              <w:rPr>
                <w:rFonts w:ascii="Arial"/>
                <w:b/>
                <w:color w:val="1F3863"/>
                <w:spacing w:val="-14"/>
                <w:sz w:val="20"/>
              </w:rPr>
              <w:t> </w:t>
            </w:r>
            <w:r>
              <w:rPr>
                <w:rFonts w:ascii="Arial"/>
                <w:b/>
                <w:color w:val="1F3863"/>
                <w:sz w:val="20"/>
              </w:rPr>
              <w:t>a</w:t>
            </w:r>
            <w:r>
              <w:rPr>
                <w:rFonts w:ascii="Arial"/>
                <w:b/>
                <w:color w:val="1F3863"/>
                <w:spacing w:val="-14"/>
                <w:sz w:val="20"/>
              </w:rPr>
              <w:t> </w:t>
            </w:r>
            <w:r>
              <w:rPr>
                <w:rFonts w:ascii="Arial"/>
                <w:b/>
                <w:color w:val="1F3863"/>
                <w:sz w:val="20"/>
              </w:rPr>
              <w:t>new</w:t>
            </w:r>
            <w:r>
              <w:rPr>
                <w:rFonts w:ascii="Arial"/>
                <w:b/>
                <w:color w:val="1F3863"/>
                <w:spacing w:val="-14"/>
                <w:sz w:val="20"/>
              </w:rPr>
              <w:t> </w:t>
            </w:r>
            <w:r>
              <w:rPr>
                <w:rFonts w:ascii="Arial"/>
                <w:b/>
                <w:color w:val="1F3863"/>
                <w:sz w:val="20"/>
              </w:rPr>
              <w:t>Incident </w:t>
            </w:r>
            <w:r>
              <w:rPr>
                <w:rFonts w:ascii="Arial"/>
                <w:b/>
                <w:color w:val="1F3863"/>
                <w:spacing w:val="-2"/>
                <w:sz w:val="20"/>
              </w:rPr>
              <w:t>record</w:t>
            </w:r>
          </w:p>
        </w:tc>
        <w:tc>
          <w:tcPr>
            <w:tcW w:w="6083" w:type="dxa"/>
            <w:tcBorders>
              <w:left w:val="single" w:sz="4" w:space="0" w:color="B8CCE3"/>
            </w:tcBorders>
            <w:shd w:val="clear" w:color="auto" w:fill="EFF4F9"/>
          </w:tcPr>
          <w:p>
            <w:pPr>
              <w:pStyle w:val="TableParagraph"/>
              <w:ind w:left="134" w:right="203"/>
              <w:rPr>
                <w:sz w:val="20"/>
              </w:rPr>
            </w:pPr>
            <w:r>
              <w:rPr>
                <w:color w:val="585858"/>
                <w:sz w:val="20"/>
              </w:rPr>
              <w:t>Navigate</w:t>
            </w:r>
            <w:r>
              <w:rPr>
                <w:color w:val="585858"/>
                <w:spacing w:val="-6"/>
                <w:sz w:val="20"/>
              </w:rPr>
              <w:t> </w:t>
            </w:r>
            <w:r>
              <w:rPr>
                <w:color w:val="585858"/>
                <w:sz w:val="20"/>
              </w:rPr>
              <w:t>to</w:t>
            </w:r>
            <w:r>
              <w:rPr>
                <w:color w:val="585858"/>
                <w:spacing w:val="-6"/>
                <w:sz w:val="20"/>
              </w:rPr>
              <w:t> </w:t>
            </w:r>
            <w:r>
              <w:rPr>
                <w:color w:val="585858"/>
                <w:sz w:val="20"/>
              </w:rPr>
              <w:t>All</w:t>
            </w:r>
            <w:r>
              <w:rPr>
                <w:color w:val="585858"/>
                <w:spacing w:val="-3"/>
                <w:sz w:val="20"/>
              </w:rPr>
              <w:t> </w:t>
            </w:r>
            <w:r>
              <w:rPr>
                <w:color w:val="585858"/>
                <w:sz w:val="20"/>
              </w:rPr>
              <w:t>&gt;</w:t>
            </w:r>
            <w:r>
              <w:rPr>
                <w:color w:val="585858"/>
                <w:spacing w:val="-7"/>
                <w:sz w:val="20"/>
              </w:rPr>
              <w:t> </w:t>
            </w:r>
            <w:r>
              <w:rPr>
                <w:color w:val="585858"/>
                <w:sz w:val="20"/>
              </w:rPr>
              <w:t>Service</w:t>
            </w:r>
            <w:r>
              <w:rPr>
                <w:color w:val="585858"/>
                <w:spacing w:val="-6"/>
                <w:sz w:val="20"/>
              </w:rPr>
              <w:t> </w:t>
            </w:r>
            <w:r>
              <w:rPr>
                <w:color w:val="585858"/>
                <w:sz w:val="20"/>
              </w:rPr>
              <w:t>Desk &gt;</w:t>
            </w:r>
            <w:r>
              <w:rPr>
                <w:color w:val="585858"/>
                <w:spacing w:val="-6"/>
                <w:sz w:val="20"/>
              </w:rPr>
              <w:t> </w:t>
            </w:r>
            <w:r>
              <w:rPr>
                <w:color w:val="585858"/>
                <w:sz w:val="20"/>
              </w:rPr>
              <w:t>Incidents</w:t>
            </w:r>
            <w:r>
              <w:rPr>
                <w:color w:val="585858"/>
                <w:spacing w:val="-5"/>
                <w:sz w:val="20"/>
              </w:rPr>
              <w:t> </w:t>
            </w:r>
            <w:r>
              <w:rPr>
                <w:color w:val="585858"/>
                <w:sz w:val="20"/>
              </w:rPr>
              <w:t>&gt;</w:t>
            </w:r>
            <w:r>
              <w:rPr>
                <w:color w:val="585858"/>
                <w:spacing w:val="-7"/>
                <w:sz w:val="20"/>
              </w:rPr>
              <w:t> </w:t>
            </w:r>
            <w:r>
              <w:rPr>
                <w:color w:val="585858"/>
                <w:sz w:val="20"/>
              </w:rPr>
              <w:t>Create</w:t>
            </w:r>
            <w:r>
              <w:rPr>
                <w:color w:val="585858"/>
                <w:spacing w:val="-1"/>
                <w:sz w:val="20"/>
              </w:rPr>
              <w:t> </w:t>
            </w:r>
            <w:r>
              <w:rPr>
                <w:color w:val="585858"/>
                <w:sz w:val="20"/>
              </w:rPr>
              <w:t>New to</w:t>
            </w:r>
            <w:r>
              <w:rPr>
                <w:color w:val="585858"/>
                <w:spacing w:val="-6"/>
                <w:sz w:val="20"/>
              </w:rPr>
              <w:t> </w:t>
            </w:r>
            <w:r>
              <w:rPr>
                <w:color w:val="585858"/>
                <w:sz w:val="20"/>
              </w:rPr>
              <w:t>open a blank Incident form.</w:t>
            </w:r>
          </w:p>
          <w:p>
            <w:pPr>
              <w:pStyle w:val="TableParagraph"/>
              <w:spacing w:before="40"/>
              <w:ind w:left="134" w:right="264"/>
              <w:rPr>
                <w:sz w:val="20"/>
              </w:rPr>
            </w:pPr>
            <w:r>
              <w:rPr>
                <w:color w:val="585858"/>
                <w:sz w:val="20"/>
              </w:rPr>
              <w:t>The</w:t>
            </w:r>
            <w:r>
              <w:rPr>
                <w:color w:val="585858"/>
                <w:spacing w:val="-5"/>
                <w:sz w:val="20"/>
              </w:rPr>
              <w:t> </w:t>
            </w:r>
            <w:r>
              <w:rPr>
                <w:color w:val="585858"/>
                <w:sz w:val="20"/>
              </w:rPr>
              <w:t>form</w:t>
            </w:r>
            <w:r>
              <w:rPr>
                <w:color w:val="585858"/>
                <w:spacing w:val="-5"/>
                <w:sz w:val="20"/>
              </w:rPr>
              <w:t> </w:t>
            </w:r>
            <w:r>
              <w:rPr>
                <w:color w:val="585858"/>
                <w:sz w:val="20"/>
              </w:rPr>
              <w:t>must</w:t>
            </w:r>
            <w:r>
              <w:rPr>
                <w:color w:val="585858"/>
                <w:spacing w:val="-5"/>
                <w:sz w:val="20"/>
              </w:rPr>
              <w:t> </w:t>
            </w:r>
            <w:r>
              <w:rPr>
                <w:color w:val="585858"/>
                <w:sz w:val="20"/>
              </w:rPr>
              <w:t>be</w:t>
            </w:r>
            <w:r>
              <w:rPr>
                <w:color w:val="585858"/>
                <w:spacing w:val="-1"/>
                <w:sz w:val="20"/>
              </w:rPr>
              <w:t> </w:t>
            </w:r>
            <w:r>
              <w:rPr>
                <w:color w:val="585858"/>
                <w:sz w:val="20"/>
              </w:rPr>
              <w:t>open</w:t>
            </w:r>
            <w:r>
              <w:rPr>
                <w:color w:val="585858"/>
                <w:spacing w:val="-5"/>
                <w:sz w:val="20"/>
              </w:rPr>
              <w:t> </w:t>
            </w:r>
            <w:r>
              <w:rPr>
                <w:color w:val="585858"/>
                <w:sz w:val="20"/>
              </w:rPr>
              <w:t>and</w:t>
            </w:r>
            <w:r>
              <w:rPr>
                <w:color w:val="585858"/>
                <w:spacing w:val="-1"/>
                <w:sz w:val="20"/>
              </w:rPr>
              <w:t> </w:t>
            </w:r>
            <w:r>
              <w:rPr>
                <w:color w:val="585858"/>
                <w:sz w:val="20"/>
              </w:rPr>
              <w:t>rendered</w:t>
            </w:r>
            <w:r>
              <w:rPr>
                <w:color w:val="585858"/>
                <w:spacing w:val="-5"/>
                <w:sz w:val="20"/>
              </w:rPr>
              <w:t> </w:t>
            </w:r>
            <w:r>
              <w:rPr>
                <w:color w:val="585858"/>
                <w:sz w:val="20"/>
              </w:rPr>
              <w:t>in</w:t>
            </w:r>
            <w:r>
              <w:rPr>
                <w:color w:val="585858"/>
                <w:spacing w:val="-5"/>
                <w:sz w:val="20"/>
              </w:rPr>
              <w:t> </w:t>
            </w:r>
            <w:r>
              <w:rPr>
                <w:color w:val="585858"/>
                <w:sz w:val="20"/>
              </w:rPr>
              <w:t>the</w:t>
            </w:r>
            <w:r>
              <w:rPr>
                <w:color w:val="585858"/>
                <w:spacing w:val="-5"/>
                <w:sz w:val="20"/>
              </w:rPr>
              <w:t> </w:t>
            </w:r>
            <w:r>
              <w:rPr>
                <w:color w:val="585858"/>
                <w:sz w:val="20"/>
              </w:rPr>
              <w:t>browser</w:t>
            </w:r>
            <w:r>
              <w:rPr>
                <w:color w:val="585858"/>
                <w:spacing w:val="-5"/>
                <w:sz w:val="20"/>
              </w:rPr>
              <w:t> </w:t>
            </w:r>
            <w:r>
              <w:rPr>
                <w:color w:val="585858"/>
                <w:sz w:val="20"/>
              </w:rPr>
              <w:t>to</w:t>
            </w:r>
            <w:r>
              <w:rPr>
                <w:color w:val="585858"/>
                <w:spacing w:val="-1"/>
                <w:sz w:val="20"/>
              </w:rPr>
              <w:t> </w:t>
            </w:r>
            <w:r>
              <w:rPr>
                <w:color w:val="585858"/>
                <w:sz w:val="20"/>
              </w:rPr>
              <w:t>access the form layout configuration option.</w:t>
            </w:r>
          </w:p>
        </w:tc>
      </w:tr>
    </w:tbl>
    <w:p>
      <w:pPr>
        <w:pStyle w:val="BodyText"/>
        <w:spacing w:before="45"/>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16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8096">
                      <wp:simplePos x="0" y="0"/>
                      <wp:positionH relativeFrom="column">
                        <wp:posOffset>301625</wp:posOffset>
                      </wp:positionH>
                      <wp:positionV relativeFrom="paragraph">
                        <wp:posOffset>50937</wp:posOffset>
                      </wp:positionV>
                      <wp:extent cx="6350" cy="6858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350" cy="685800"/>
                                <a:chExt cx="6350" cy="685800"/>
                              </a:xfrm>
                            </wpg:grpSpPr>
                            <wps:wsp>
                              <wps:cNvPr id="90" name="Graphic 90"/>
                              <wps:cNvSpPr/>
                              <wps:spPr>
                                <a:xfrm>
                                  <a:off x="0" y="0"/>
                                  <a:ext cx="6350" cy="685800"/>
                                </a:xfrm>
                                <a:custGeom>
                                  <a:avLst/>
                                  <a:gdLst/>
                                  <a:ahLst/>
                                  <a:cxnLst/>
                                  <a:rect l="l" t="t" r="r" b="b"/>
                                  <a:pathLst>
                                    <a:path w="6350" h="685800">
                                      <a:moveTo>
                                        <a:pt x="6350" y="0"/>
                                      </a:moveTo>
                                      <a:lnTo>
                                        <a:pt x="0" y="0"/>
                                      </a:lnTo>
                                      <a:lnTo>
                                        <a:pt x="0" y="685799"/>
                                      </a:lnTo>
                                      <a:lnTo>
                                        <a:pt x="6350" y="685799"/>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10858pt;width:.5pt;height:54pt;mso-position-horizontal-relative:column;mso-position-vertical-relative:paragraph;z-index:15748096" id="docshapegroup89" coordorigin="475,80" coordsize="10,1080">
                      <v:rect style="position:absolute;left:475;top:80;width:10;height:1080" id="docshape90" filled="true" fillcolor="#ffffff" stroked="false">
                        <v:fill type="solid"/>
                      </v:rect>
                      <w10:wrap type="none"/>
                    </v:group>
                  </w:pict>
                </mc:Fallback>
              </mc:AlternateContent>
            </w:r>
            <w:r>
              <w:rPr>
                <w:rFonts w:ascii="Arial"/>
                <w:b/>
                <w:color w:val="FFFFFF"/>
                <w:spacing w:val="-10"/>
                <w:sz w:val="24"/>
              </w:rPr>
              <w:t>2</w:t>
            </w:r>
          </w:p>
        </w:tc>
        <w:tc>
          <w:tcPr>
            <w:tcW w:w="2802" w:type="dxa"/>
            <w:tcBorders>
              <w:right w:val="single" w:sz="4" w:space="0" w:color="B8CCE3"/>
            </w:tcBorders>
            <w:shd w:val="clear" w:color="auto" w:fill="D9E1F3"/>
          </w:tcPr>
          <w:p>
            <w:pPr>
              <w:pStyle w:val="TableParagraph"/>
              <w:spacing w:before="83"/>
              <w:ind w:left="140"/>
              <w:rPr>
                <w:rFonts w:ascii="Arial"/>
                <w:b/>
                <w:sz w:val="20"/>
              </w:rPr>
            </w:pPr>
            <w:r>
              <w:rPr>
                <w:rFonts w:ascii="Arial"/>
                <w:b/>
                <w:color w:val="1F3863"/>
                <w:sz w:val="20"/>
              </w:rPr>
              <w:t>Access</w:t>
            </w:r>
            <w:r>
              <w:rPr>
                <w:rFonts w:ascii="Arial"/>
                <w:b/>
                <w:color w:val="1F3863"/>
                <w:spacing w:val="-14"/>
                <w:sz w:val="20"/>
              </w:rPr>
              <w:t> </w:t>
            </w:r>
            <w:r>
              <w:rPr>
                <w:rFonts w:ascii="Arial"/>
                <w:b/>
                <w:color w:val="1F3863"/>
                <w:sz w:val="20"/>
              </w:rPr>
              <w:t>the</w:t>
            </w:r>
            <w:r>
              <w:rPr>
                <w:rFonts w:ascii="Arial"/>
                <w:b/>
                <w:color w:val="1F3863"/>
                <w:spacing w:val="-13"/>
                <w:sz w:val="20"/>
              </w:rPr>
              <w:t> </w:t>
            </w:r>
            <w:r>
              <w:rPr>
                <w:rFonts w:ascii="Arial"/>
                <w:b/>
                <w:color w:val="1F3863"/>
                <w:sz w:val="20"/>
              </w:rPr>
              <w:t>Form</w:t>
            </w:r>
            <w:r>
              <w:rPr>
                <w:rFonts w:ascii="Arial"/>
                <w:b/>
                <w:color w:val="1F3863"/>
                <w:spacing w:val="-14"/>
                <w:sz w:val="20"/>
              </w:rPr>
              <w:t> </w:t>
            </w:r>
            <w:r>
              <w:rPr>
                <w:rFonts w:ascii="Arial"/>
                <w:b/>
                <w:color w:val="1F3863"/>
                <w:sz w:val="20"/>
              </w:rPr>
              <w:t>Layout </w:t>
            </w:r>
            <w:r>
              <w:rPr>
                <w:rFonts w:ascii="Arial"/>
                <w:b/>
                <w:color w:val="1F3863"/>
                <w:spacing w:val="-2"/>
                <w:sz w:val="20"/>
              </w:rPr>
              <w:t>configuration</w:t>
            </w:r>
          </w:p>
        </w:tc>
        <w:tc>
          <w:tcPr>
            <w:tcW w:w="6083" w:type="dxa"/>
            <w:tcBorders>
              <w:left w:val="single" w:sz="4" w:space="0" w:color="B8CCE3"/>
            </w:tcBorders>
            <w:shd w:val="clear" w:color="auto" w:fill="EFF4F9"/>
          </w:tcPr>
          <w:p>
            <w:pPr>
              <w:pStyle w:val="TableParagraph"/>
              <w:spacing w:before="83"/>
              <w:ind w:left="134" w:right="203"/>
              <w:rPr>
                <w:sz w:val="20"/>
              </w:rPr>
            </w:pPr>
            <w:r>
              <w:rPr>
                <w:color w:val="585858"/>
                <w:sz w:val="20"/>
              </w:rPr>
              <w:t>Right-click on any empty area of the Incident form header, or click</w:t>
            </w:r>
            <w:r>
              <w:rPr>
                <w:color w:val="585858"/>
                <w:spacing w:val="-4"/>
                <w:sz w:val="20"/>
              </w:rPr>
              <w:t> </w:t>
            </w:r>
            <w:r>
              <w:rPr>
                <w:color w:val="585858"/>
                <w:sz w:val="20"/>
              </w:rPr>
              <w:t>the</w:t>
            </w:r>
            <w:r>
              <w:rPr>
                <w:color w:val="585858"/>
                <w:spacing w:val="-5"/>
                <w:sz w:val="20"/>
              </w:rPr>
              <w:t> </w:t>
            </w:r>
            <w:r>
              <w:rPr>
                <w:color w:val="585858"/>
                <w:sz w:val="20"/>
              </w:rPr>
              <w:t>form</w:t>
            </w:r>
            <w:r>
              <w:rPr>
                <w:color w:val="585858"/>
                <w:spacing w:val="-5"/>
                <w:sz w:val="20"/>
              </w:rPr>
              <w:t> </w:t>
            </w:r>
            <w:r>
              <w:rPr>
                <w:color w:val="585858"/>
                <w:sz w:val="20"/>
              </w:rPr>
              <w:t>context</w:t>
            </w:r>
            <w:r>
              <w:rPr>
                <w:color w:val="585858"/>
                <w:spacing w:val="-4"/>
                <w:sz w:val="20"/>
              </w:rPr>
              <w:t> </w:t>
            </w:r>
            <w:r>
              <w:rPr>
                <w:color w:val="585858"/>
                <w:sz w:val="20"/>
              </w:rPr>
              <w:t>menu</w:t>
            </w:r>
            <w:r>
              <w:rPr>
                <w:color w:val="585858"/>
                <w:spacing w:val="-5"/>
                <w:sz w:val="20"/>
              </w:rPr>
              <w:t> </w:t>
            </w:r>
            <w:r>
              <w:rPr>
                <w:color w:val="585858"/>
                <w:sz w:val="20"/>
              </w:rPr>
              <w:t>icon</w:t>
            </w:r>
            <w:r>
              <w:rPr>
                <w:color w:val="585858"/>
                <w:spacing w:val="-1"/>
                <w:sz w:val="20"/>
              </w:rPr>
              <w:t> </w:t>
            </w:r>
            <w:r>
              <w:rPr>
                <w:color w:val="585858"/>
                <w:sz w:val="20"/>
              </w:rPr>
              <w:t>(typically</w:t>
            </w:r>
            <w:r>
              <w:rPr>
                <w:color w:val="585858"/>
                <w:spacing w:val="-4"/>
                <w:sz w:val="20"/>
              </w:rPr>
              <w:t> </w:t>
            </w:r>
            <w:r>
              <w:rPr>
                <w:color w:val="585858"/>
                <w:sz w:val="20"/>
              </w:rPr>
              <w:t>visible</w:t>
            </w:r>
            <w:r>
              <w:rPr>
                <w:color w:val="585858"/>
                <w:spacing w:val="-1"/>
                <w:sz w:val="20"/>
              </w:rPr>
              <w:t> </w:t>
            </w:r>
            <w:r>
              <w:rPr>
                <w:color w:val="585858"/>
                <w:sz w:val="20"/>
              </w:rPr>
              <w:t>at</w:t>
            </w:r>
            <w:r>
              <w:rPr>
                <w:color w:val="585858"/>
                <w:spacing w:val="-5"/>
                <w:sz w:val="20"/>
              </w:rPr>
              <w:t> </w:t>
            </w:r>
            <w:r>
              <w:rPr>
                <w:color w:val="585858"/>
                <w:sz w:val="20"/>
              </w:rPr>
              <w:t>the</w:t>
            </w:r>
            <w:r>
              <w:rPr>
                <w:color w:val="585858"/>
                <w:spacing w:val="-5"/>
                <w:sz w:val="20"/>
              </w:rPr>
              <w:t> </w:t>
            </w:r>
            <w:r>
              <w:rPr>
                <w:color w:val="585858"/>
                <w:sz w:val="20"/>
              </w:rPr>
              <w:t>top</w:t>
            </w:r>
            <w:r>
              <w:rPr>
                <w:color w:val="585858"/>
                <w:spacing w:val="-5"/>
                <w:sz w:val="20"/>
              </w:rPr>
              <w:t> </w:t>
            </w:r>
            <w:r>
              <w:rPr>
                <w:color w:val="585858"/>
                <w:sz w:val="20"/>
              </w:rPr>
              <w:t>of</w:t>
            </w:r>
            <w:r>
              <w:rPr>
                <w:color w:val="585858"/>
                <w:spacing w:val="-5"/>
                <w:sz w:val="20"/>
              </w:rPr>
              <w:t> </w:t>
            </w:r>
            <w:r>
              <w:rPr>
                <w:color w:val="585858"/>
                <w:sz w:val="20"/>
              </w:rPr>
              <w:t>the form body).</w:t>
            </w:r>
          </w:p>
          <w:p>
            <w:pPr>
              <w:pStyle w:val="TableParagraph"/>
              <w:spacing w:before="36"/>
              <w:ind w:left="134"/>
              <w:rPr>
                <w:rFonts w:ascii="Courier New"/>
                <w:b/>
                <w:sz w:val="20"/>
              </w:rPr>
            </w:pPr>
            <w:r>
              <w:rPr>
                <w:rFonts w:ascii="Courier New"/>
                <w:b/>
                <w:color w:val="2D75B6"/>
                <w:sz w:val="20"/>
              </w:rPr>
              <w:t>Configure</w:t>
            </w:r>
            <w:r>
              <w:rPr>
                <w:rFonts w:ascii="Courier New"/>
                <w:b/>
                <w:color w:val="2D75B6"/>
                <w:spacing w:val="54"/>
                <w:w w:val="150"/>
                <w:sz w:val="20"/>
              </w:rPr>
              <w:t> </w:t>
            </w:r>
            <w:r>
              <w:rPr>
                <w:rFonts w:ascii="Courier New"/>
                <w:b/>
                <w:color w:val="2D75B6"/>
                <w:sz w:val="20"/>
              </w:rPr>
              <w:t>&gt;</w:t>
            </w:r>
            <w:r>
              <w:rPr>
                <w:rFonts w:ascii="Courier New"/>
                <w:b/>
                <w:color w:val="2D75B6"/>
                <w:spacing w:val="55"/>
                <w:w w:val="150"/>
                <w:sz w:val="20"/>
              </w:rPr>
              <w:t> </w:t>
            </w:r>
            <w:r>
              <w:rPr>
                <w:rFonts w:ascii="Courier New"/>
                <w:b/>
                <w:color w:val="2D75B6"/>
                <w:sz w:val="20"/>
              </w:rPr>
              <w:t>Form</w:t>
            </w:r>
            <w:r>
              <w:rPr>
                <w:rFonts w:ascii="Courier New"/>
                <w:b/>
                <w:color w:val="2D75B6"/>
                <w:spacing w:val="-4"/>
                <w:sz w:val="20"/>
              </w:rPr>
              <w:t> </w:t>
            </w:r>
            <w:r>
              <w:rPr>
                <w:rFonts w:ascii="Courier New"/>
                <w:b/>
                <w:color w:val="2D75B6"/>
                <w:spacing w:val="-2"/>
                <w:sz w:val="20"/>
              </w:rPr>
              <w:t>Layout</w:t>
            </w:r>
          </w:p>
        </w:tc>
      </w:tr>
    </w:tbl>
    <w:p>
      <w:pPr>
        <w:pStyle w:val="TableParagraph"/>
        <w:spacing w:after="0"/>
        <w:rPr>
          <w:rFonts w:ascii="Courier New"/>
          <w:b/>
          <w:sz w:val="20"/>
        </w:rPr>
        <w:sectPr>
          <w:pgSz w:w="12240" w:h="15840"/>
          <w:pgMar w:top="1080" w:bottom="280" w:left="720" w:right="72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47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49632">
                      <wp:simplePos x="0" y="0"/>
                      <wp:positionH relativeFrom="column">
                        <wp:posOffset>301625</wp:posOffset>
                      </wp:positionH>
                      <wp:positionV relativeFrom="paragraph">
                        <wp:posOffset>50810</wp:posOffset>
                      </wp:positionV>
                      <wp:extent cx="6350" cy="88328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350" cy="883285"/>
                                <a:chExt cx="6350" cy="883285"/>
                              </a:xfrm>
                            </wpg:grpSpPr>
                            <wps:wsp>
                              <wps:cNvPr id="92" name="Graphic 92"/>
                              <wps:cNvSpPr/>
                              <wps:spPr>
                                <a:xfrm>
                                  <a:off x="0" y="0"/>
                                  <a:ext cx="6350" cy="883285"/>
                                </a:xfrm>
                                <a:custGeom>
                                  <a:avLst/>
                                  <a:gdLst/>
                                  <a:ahLst/>
                                  <a:cxnLst/>
                                  <a:rect l="l" t="t" r="r" b="b"/>
                                  <a:pathLst>
                                    <a:path w="6350" h="883285">
                                      <a:moveTo>
                                        <a:pt x="6350" y="0"/>
                                      </a:moveTo>
                                      <a:lnTo>
                                        <a:pt x="0" y="0"/>
                                      </a:lnTo>
                                      <a:lnTo>
                                        <a:pt x="0" y="882967"/>
                                      </a:lnTo>
                                      <a:lnTo>
                                        <a:pt x="6350" y="88296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0830pt;width:.5pt;height:69.55pt;mso-position-horizontal-relative:column;mso-position-vertical-relative:paragraph;z-index:15749632" id="docshapegroup91" coordorigin="475,80" coordsize="10,1391">
                      <v:rect style="position:absolute;left:475;top:80;width:10;height:1391" id="docshape92" filled="true" fillcolor="#ffffff" stroked="false">
                        <v:fill type="solid"/>
                      </v:rect>
                      <w10:wrap type="none"/>
                    </v:group>
                  </w:pict>
                </mc:Fallback>
              </mc:AlternateContent>
            </w:r>
            <w:r>
              <w:rPr>
                <w:rFonts w:ascii="Arial"/>
                <w:b/>
                <w:color w:val="FFFFFF"/>
                <w:spacing w:val="-10"/>
                <w:sz w:val="24"/>
              </w:rPr>
              <w:t>3</w:t>
            </w:r>
          </w:p>
        </w:tc>
        <w:tc>
          <w:tcPr>
            <w:tcW w:w="2802" w:type="dxa"/>
            <w:tcBorders>
              <w:right w:val="single" w:sz="4" w:space="0" w:color="B8CCE3"/>
            </w:tcBorders>
            <w:shd w:val="clear" w:color="auto" w:fill="D9E1F3"/>
          </w:tcPr>
          <w:p>
            <w:pPr>
              <w:pStyle w:val="TableParagraph"/>
              <w:ind w:left="140" w:right="558"/>
              <w:jc w:val="both"/>
              <w:rPr>
                <w:rFonts w:ascii="Arial"/>
                <w:b/>
                <w:sz w:val="20"/>
              </w:rPr>
            </w:pPr>
            <w:r>
              <w:rPr>
                <w:rFonts w:ascii="Arial"/>
                <w:b/>
                <w:color w:val="1F3863"/>
                <w:sz w:val="20"/>
              </w:rPr>
              <w:t>Locate</w:t>
            </w:r>
            <w:r>
              <w:rPr>
                <w:rFonts w:ascii="Arial"/>
                <w:b/>
                <w:color w:val="1F3863"/>
                <w:spacing w:val="-14"/>
                <w:sz w:val="20"/>
              </w:rPr>
              <w:t> </w:t>
            </w:r>
            <w:r>
              <w:rPr>
                <w:rFonts w:ascii="Arial"/>
                <w:b/>
                <w:color w:val="1F3863"/>
                <w:sz w:val="20"/>
              </w:rPr>
              <w:t>the</w:t>
            </w:r>
            <w:r>
              <w:rPr>
                <w:rFonts w:ascii="Arial"/>
                <w:b/>
                <w:color w:val="1F3863"/>
                <w:spacing w:val="-14"/>
                <w:sz w:val="20"/>
              </w:rPr>
              <w:t> </w:t>
            </w:r>
            <w:r>
              <w:rPr>
                <w:rFonts w:ascii="Arial"/>
                <w:b/>
                <w:color w:val="1F3863"/>
                <w:sz w:val="20"/>
              </w:rPr>
              <w:t>dot-walked fields in the Available </w:t>
            </w:r>
            <w:r>
              <w:rPr>
                <w:rFonts w:ascii="Arial"/>
                <w:b/>
                <w:color w:val="1F3863"/>
                <w:spacing w:val="-2"/>
                <w:sz w:val="20"/>
              </w:rPr>
              <w:t>column</w:t>
            </w:r>
          </w:p>
        </w:tc>
        <w:tc>
          <w:tcPr>
            <w:tcW w:w="6083" w:type="dxa"/>
            <w:tcBorders>
              <w:left w:val="single" w:sz="4" w:space="0" w:color="B8CCE3"/>
            </w:tcBorders>
            <w:shd w:val="clear" w:color="auto" w:fill="EFF4F9"/>
          </w:tcPr>
          <w:p>
            <w:pPr>
              <w:pStyle w:val="TableParagraph"/>
              <w:ind w:left="134" w:right="143"/>
              <w:rPr>
                <w:sz w:val="20"/>
              </w:rPr>
            </w:pPr>
            <w:r>
              <w:rPr>
                <w:color w:val="585858"/>
                <w:sz w:val="20"/>
              </w:rPr>
              <w:t>In</w:t>
            </w:r>
            <w:r>
              <w:rPr>
                <w:color w:val="585858"/>
                <w:spacing w:val="-6"/>
                <w:sz w:val="20"/>
              </w:rPr>
              <w:t> </w:t>
            </w:r>
            <w:r>
              <w:rPr>
                <w:color w:val="585858"/>
                <w:sz w:val="20"/>
              </w:rPr>
              <w:t>the</w:t>
            </w:r>
            <w:r>
              <w:rPr>
                <w:color w:val="585858"/>
                <w:spacing w:val="-6"/>
                <w:sz w:val="20"/>
              </w:rPr>
              <w:t> </w:t>
            </w:r>
            <w:r>
              <w:rPr>
                <w:color w:val="585858"/>
                <w:sz w:val="20"/>
              </w:rPr>
              <w:t>Available</w:t>
            </w:r>
            <w:r>
              <w:rPr>
                <w:color w:val="585858"/>
                <w:spacing w:val="-6"/>
                <w:sz w:val="20"/>
              </w:rPr>
              <w:t> </w:t>
            </w:r>
            <w:r>
              <w:rPr>
                <w:color w:val="585858"/>
                <w:sz w:val="20"/>
              </w:rPr>
              <w:t>fields</w:t>
            </w:r>
            <w:r>
              <w:rPr>
                <w:color w:val="585858"/>
                <w:spacing w:val="-5"/>
                <w:sz w:val="20"/>
              </w:rPr>
              <w:t> </w:t>
            </w:r>
            <w:r>
              <w:rPr>
                <w:color w:val="585858"/>
                <w:sz w:val="20"/>
              </w:rPr>
              <w:t>column,</w:t>
            </w:r>
            <w:r>
              <w:rPr>
                <w:color w:val="585858"/>
                <w:spacing w:val="-6"/>
                <w:sz w:val="20"/>
              </w:rPr>
              <w:t> </w:t>
            </w:r>
            <w:r>
              <w:rPr>
                <w:color w:val="585858"/>
                <w:sz w:val="20"/>
              </w:rPr>
              <w:t>scroll</w:t>
            </w:r>
            <w:r>
              <w:rPr>
                <w:color w:val="585858"/>
                <w:spacing w:val="-3"/>
                <w:sz w:val="20"/>
              </w:rPr>
              <w:t> </w:t>
            </w:r>
            <w:r>
              <w:rPr>
                <w:color w:val="585858"/>
                <w:sz w:val="20"/>
              </w:rPr>
              <w:t>or</w:t>
            </w:r>
            <w:r>
              <w:rPr>
                <w:color w:val="585858"/>
                <w:spacing w:val="-6"/>
                <w:sz w:val="20"/>
              </w:rPr>
              <w:t> </w:t>
            </w:r>
            <w:r>
              <w:rPr>
                <w:color w:val="585858"/>
                <w:sz w:val="20"/>
              </w:rPr>
              <w:t>search</w:t>
            </w:r>
            <w:r>
              <w:rPr>
                <w:color w:val="585858"/>
                <w:spacing w:val="-1"/>
                <w:sz w:val="20"/>
              </w:rPr>
              <w:t> </w:t>
            </w:r>
            <w:r>
              <w:rPr>
                <w:color w:val="585858"/>
                <w:sz w:val="20"/>
              </w:rPr>
              <w:t>for</w:t>
            </w:r>
            <w:r>
              <w:rPr>
                <w:color w:val="585858"/>
                <w:spacing w:val="-2"/>
                <w:sz w:val="20"/>
              </w:rPr>
              <w:t> </w:t>
            </w:r>
            <w:r>
              <w:rPr>
                <w:color w:val="585858"/>
                <w:sz w:val="20"/>
              </w:rPr>
              <w:t>the</w:t>
            </w:r>
            <w:r>
              <w:rPr>
                <w:color w:val="585858"/>
                <w:spacing w:val="-6"/>
                <w:sz w:val="20"/>
              </w:rPr>
              <w:t> </w:t>
            </w:r>
            <w:r>
              <w:rPr>
                <w:color w:val="585858"/>
                <w:sz w:val="20"/>
              </w:rPr>
              <w:t>following </w:t>
            </w:r>
            <w:r>
              <w:rPr>
                <w:color w:val="585858"/>
                <w:spacing w:val="-2"/>
                <w:sz w:val="20"/>
              </w:rPr>
              <w:t>fields:</w:t>
            </w:r>
          </w:p>
          <w:p>
            <w:pPr>
              <w:pStyle w:val="TableParagraph"/>
              <w:numPr>
                <w:ilvl w:val="0"/>
                <w:numId w:val="6"/>
              </w:numPr>
              <w:tabs>
                <w:tab w:pos="663" w:val="left" w:leader="none"/>
              </w:tabs>
              <w:spacing w:line="240" w:lineRule="auto" w:before="40" w:after="0"/>
              <w:ind w:left="663" w:right="0" w:hanging="309"/>
              <w:jc w:val="left"/>
              <w:rPr>
                <w:sz w:val="20"/>
              </w:rPr>
            </w:pPr>
            <w:r>
              <w:rPr>
                <w:color w:val="585858"/>
                <w:sz w:val="20"/>
              </w:rPr>
              <w:t>Assigned</w:t>
            </w:r>
            <w:r>
              <w:rPr>
                <w:color w:val="585858"/>
                <w:spacing w:val="-3"/>
                <w:sz w:val="20"/>
              </w:rPr>
              <w:t> </w:t>
            </w:r>
            <w:r>
              <w:rPr>
                <w:color w:val="585858"/>
                <w:sz w:val="20"/>
              </w:rPr>
              <w:t>to</w:t>
            </w:r>
            <w:r>
              <w:rPr>
                <w:color w:val="585858"/>
                <w:spacing w:val="50"/>
                <w:sz w:val="20"/>
              </w:rPr>
              <w:t> </w:t>
            </w:r>
            <w:r>
              <w:rPr>
                <w:color w:val="585858"/>
                <w:sz w:val="20"/>
              </w:rPr>
              <w:t>→</w:t>
            </w:r>
            <w:r>
              <w:rPr>
                <w:color w:val="585858"/>
                <w:spacing w:val="53"/>
                <w:sz w:val="20"/>
              </w:rPr>
              <w:t> </w:t>
            </w:r>
            <w:r>
              <w:rPr>
                <w:color w:val="585858"/>
                <w:spacing w:val="-2"/>
                <w:sz w:val="20"/>
              </w:rPr>
              <w:t>Department</w:t>
            </w:r>
          </w:p>
          <w:p>
            <w:pPr>
              <w:pStyle w:val="TableParagraph"/>
              <w:numPr>
                <w:ilvl w:val="0"/>
                <w:numId w:val="6"/>
              </w:numPr>
              <w:tabs>
                <w:tab w:pos="663" w:val="left" w:leader="none"/>
              </w:tabs>
              <w:spacing w:line="240" w:lineRule="auto" w:before="40" w:after="0"/>
              <w:ind w:left="663" w:right="0" w:hanging="309"/>
              <w:jc w:val="left"/>
              <w:rPr>
                <w:sz w:val="20"/>
              </w:rPr>
            </w:pPr>
            <w:r>
              <w:rPr>
                <w:color w:val="585858"/>
                <w:sz w:val="20"/>
              </w:rPr>
              <w:t>Assigned</w:t>
            </w:r>
            <w:r>
              <w:rPr>
                <w:color w:val="585858"/>
                <w:spacing w:val="-3"/>
                <w:sz w:val="20"/>
              </w:rPr>
              <w:t> </w:t>
            </w:r>
            <w:r>
              <w:rPr>
                <w:color w:val="585858"/>
                <w:sz w:val="20"/>
              </w:rPr>
              <w:t>to</w:t>
            </w:r>
            <w:r>
              <w:rPr>
                <w:color w:val="585858"/>
                <w:spacing w:val="50"/>
                <w:sz w:val="20"/>
              </w:rPr>
              <w:t> </w:t>
            </w:r>
            <w:r>
              <w:rPr>
                <w:color w:val="585858"/>
                <w:sz w:val="20"/>
              </w:rPr>
              <w:t>→</w:t>
            </w:r>
            <w:r>
              <w:rPr>
                <w:color w:val="585858"/>
                <w:spacing w:val="53"/>
                <w:sz w:val="20"/>
              </w:rPr>
              <w:t> </w:t>
            </w:r>
            <w:r>
              <w:rPr>
                <w:color w:val="585858"/>
                <w:spacing w:val="-2"/>
                <w:sz w:val="20"/>
              </w:rPr>
              <w:t>Email</w:t>
            </w:r>
          </w:p>
          <w:p>
            <w:pPr>
              <w:pStyle w:val="TableParagraph"/>
              <w:numPr>
                <w:ilvl w:val="0"/>
                <w:numId w:val="6"/>
              </w:numPr>
              <w:tabs>
                <w:tab w:pos="663" w:val="left" w:leader="none"/>
              </w:tabs>
              <w:spacing w:line="240" w:lineRule="auto" w:before="41" w:after="0"/>
              <w:ind w:left="663" w:right="0" w:hanging="309"/>
              <w:jc w:val="left"/>
              <w:rPr>
                <w:sz w:val="20"/>
              </w:rPr>
            </w:pPr>
            <w:r>
              <w:rPr>
                <w:color w:val="585858"/>
                <w:sz w:val="20"/>
              </w:rPr>
              <w:t>Assigned</w:t>
            </w:r>
            <w:r>
              <w:rPr>
                <w:color w:val="585858"/>
                <w:spacing w:val="-3"/>
                <w:sz w:val="20"/>
              </w:rPr>
              <w:t> </w:t>
            </w:r>
            <w:r>
              <w:rPr>
                <w:color w:val="585858"/>
                <w:sz w:val="20"/>
              </w:rPr>
              <w:t>to</w:t>
            </w:r>
            <w:r>
              <w:rPr>
                <w:color w:val="585858"/>
                <w:spacing w:val="50"/>
                <w:sz w:val="20"/>
              </w:rPr>
              <w:t> </w:t>
            </w:r>
            <w:r>
              <w:rPr>
                <w:color w:val="585858"/>
                <w:sz w:val="20"/>
              </w:rPr>
              <w:t>→</w:t>
            </w:r>
            <w:r>
              <w:rPr>
                <w:color w:val="585858"/>
                <w:spacing w:val="53"/>
                <w:sz w:val="20"/>
              </w:rPr>
              <w:t> </w:t>
            </w:r>
            <w:r>
              <w:rPr>
                <w:color w:val="585858"/>
                <w:spacing w:val="-2"/>
                <w:sz w:val="20"/>
              </w:rPr>
              <w:t>Manager</w:t>
            </w:r>
          </w:p>
        </w:tc>
      </w:tr>
    </w:tbl>
    <w:p>
      <w:pPr>
        <w:pStyle w:val="BodyText"/>
        <w:spacing w:before="65" w:after="1"/>
        <w:rPr>
          <w:rFonts w:ascii="Arial"/>
          <w:b/>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2802"/>
        <w:gridCol w:w="6083"/>
      </w:tblGrid>
      <w:tr>
        <w:trPr>
          <w:trHeight w:val="1890" w:hRule="atLeast"/>
        </w:trPr>
        <w:tc>
          <w:tcPr>
            <w:tcW w:w="480" w:type="dxa"/>
            <w:shd w:val="clear" w:color="auto" w:fill="2D75B6"/>
          </w:tcPr>
          <w:p>
            <w:pPr>
              <w:pStyle w:val="TableParagraph"/>
              <w:spacing w:before="80"/>
              <w:ind w:right="4"/>
              <w:jc w:val="center"/>
              <w:rPr>
                <w:rFonts w:ascii="Arial"/>
                <w:b/>
                <w:sz w:val="24"/>
              </w:rPr>
            </w:pPr>
            <w:r>
              <w:rPr>
                <w:rFonts w:ascii="Arial"/>
                <w:b/>
                <w:sz w:val="24"/>
              </w:rPr>
              <mc:AlternateContent>
                <mc:Choice Requires="wps">
                  <w:drawing>
                    <wp:anchor distT="0" distB="0" distL="0" distR="0" allowOverlap="1" layoutInCell="1" locked="0" behindDoc="0" simplePos="0" relativeHeight="15750144">
                      <wp:simplePos x="0" y="0"/>
                      <wp:positionH relativeFrom="column">
                        <wp:posOffset>301625</wp:posOffset>
                      </wp:positionH>
                      <wp:positionV relativeFrom="paragraph">
                        <wp:posOffset>50811</wp:posOffset>
                      </wp:positionV>
                      <wp:extent cx="6350" cy="114998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6350" cy="1149985"/>
                                <a:chExt cx="6350" cy="1149985"/>
                              </a:xfrm>
                            </wpg:grpSpPr>
                            <wps:wsp>
                              <wps:cNvPr id="94" name="Graphic 94"/>
                              <wps:cNvSpPr/>
                              <wps:spPr>
                                <a:xfrm>
                                  <a:off x="0" y="0"/>
                                  <a:ext cx="6350" cy="1149985"/>
                                </a:xfrm>
                                <a:custGeom>
                                  <a:avLst/>
                                  <a:gdLst/>
                                  <a:ahLst/>
                                  <a:cxnLst/>
                                  <a:rect l="l" t="t" r="r" b="b"/>
                                  <a:pathLst>
                                    <a:path w="6350" h="1149985">
                                      <a:moveTo>
                                        <a:pt x="6350" y="0"/>
                                      </a:moveTo>
                                      <a:lnTo>
                                        <a:pt x="0" y="0"/>
                                      </a:lnTo>
                                      <a:lnTo>
                                        <a:pt x="0" y="1149667"/>
                                      </a:lnTo>
                                      <a:lnTo>
                                        <a:pt x="6350" y="1149667"/>
                                      </a:lnTo>
                                      <a:lnTo>
                                        <a:pt x="6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75pt;margin-top:4.000872pt;width:.5pt;height:90.55pt;mso-position-horizontal-relative:column;mso-position-vertical-relative:paragraph;z-index:15750144" id="docshapegroup93" coordorigin="475,80" coordsize="10,1811">
                      <v:rect style="position:absolute;left:475;top:80;width:10;height:1811" id="docshape94" filled="true" fillcolor="#ffffff" stroked="false">
                        <v:fill type="solid"/>
                      </v:rect>
                      <w10:wrap type="none"/>
                    </v:group>
                  </w:pict>
                </mc:Fallback>
              </mc:AlternateContent>
            </w:r>
            <w:r>
              <w:rPr>
                <w:rFonts w:ascii="Arial"/>
                <w:b/>
                <w:color w:val="FFFFFF"/>
                <w:spacing w:val="-10"/>
                <w:sz w:val="24"/>
              </w:rPr>
              <w:t>4</w:t>
            </w:r>
          </w:p>
        </w:tc>
        <w:tc>
          <w:tcPr>
            <w:tcW w:w="2802" w:type="dxa"/>
            <w:tcBorders>
              <w:right w:val="single" w:sz="4" w:space="0" w:color="B8CCE3"/>
            </w:tcBorders>
            <w:shd w:val="clear" w:color="auto" w:fill="D9E1F3"/>
          </w:tcPr>
          <w:p>
            <w:pPr>
              <w:pStyle w:val="TableParagraph"/>
              <w:ind w:left="140"/>
              <w:rPr>
                <w:rFonts w:ascii="Arial"/>
                <w:b/>
                <w:sz w:val="20"/>
              </w:rPr>
            </w:pPr>
            <w:r>
              <w:rPr>
                <w:rFonts w:ascii="Arial"/>
                <w:b/>
                <w:color w:val="1F3863"/>
                <w:sz w:val="20"/>
              </w:rPr>
              <w:t>Move</w:t>
            </w:r>
            <w:r>
              <w:rPr>
                <w:rFonts w:ascii="Arial"/>
                <w:b/>
                <w:color w:val="1F3863"/>
                <w:spacing w:val="-9"/>
                <w:sz w:val="20"/>
              </w:rPr>
              <w:t> </w:t>
            </w:r>
            <w:r>
              <w:rPr>
                <w:rFonts w:ascii="Arial"/>
                <w:b/>
                <w:color w:val="1F3863"/>
                <w:sz w:val="20"/>
              </w:rPr>
              <w:t>the</w:t>
            </w:r>
            <w:r>
              <w:rPr>
                <w:rFonts w:ascii="Arial"/>
                <w:b/>
                <w:color w:val="1F3863"/>
                <w:spacing w:val="-9"/>
                <w:sz w:val="20"/>
              </w:rPr>
              <w:t> </w:t>
            </w:r>
            <w:r>
              <w:rPr>
                <w:rFonts w:ascii="Arial"/>
                <w:b/>
                <w:color w:val="1F3863"/>
                <w:sz w:val="20"/>
              </w:rPr>
              <w:t>fields</w:t>
            </w:r>
            <w:r>
              <w:rPr>
                <w:rFonts w:ascii="Arial"/>
                <w:b/>
                <w:color w:val="1F3863"/>
                <w:spacing w:val="-13"/>
                <w:sz w:val="20"/>
              </w:rPr>
              <w:t> </w:t>
            </w:r>
            <w:r>
              <w:rPr>
                <w:rFonts w:ascii="Arial"/>
                <w:b/>
                <w:color w:val="1F3863"/>
                <w:sz w:val="20"/>
              </w:rPr>
              <w:t>to</w:t>
            </w:r>
            <w:r>
              <w:rPr>
                <w:rFonts w:ascii="Arial"/>
                <w:b/>
                <w:color w:val="1F3863"/>
                <w:spacing w:val="-14"/>
                <w:sz w:val="20"/>
              </w:rPr>
              <w:t> </w:t>
            </w:r>
            <w:r>
              <w:rPr>
                <w:rFonts w:ascii="Arial"/>
                <w:b/>
                <w:color w:val="1F3863"/>
                <w:sz w:val="20"/>
              </w:rPr>
              <w:t>the Selected column</w:t>
            </w:r>
          </w:p>
        </w:tc>
        <w:tc>
          <w:tcPr>
            <w:tcW w:w="6083" w:type="dxa"/>
            <w:tcBorders>
              <w:left w:val="single" w:sz="4" w:space="0" w:color="B8CCE3"/>
            </w:tcBorders>
            <w:shd w:val="clear" w:color="auto" w:fill="EFF4F9"/>
          </w:tcPr>
          <w:p>
            <w:pPr>
              <w:pStyle w:val="TableParagraph"/>
              <w:ind w:left="134" w:right="143"/>
              <w:rPr>
                <w:sz w:val="20"/>
              </w:rPr>
            </w:pPr>
            <w:r>
              <w:rPr>
                <w:color w:val="585858"/>
                <w:sz w:val="20"/>
              </w:rPr>
              <w:t>Select each of the three fields in turn and use the right-arrow control</w:t>
            </w:r>
            <w:r>
              <w:rPr>
                <w:color w:val="585858"/>
                <w:spacing w:val="-5"/>
                <w:sz w:val="20"/>
              </w:rPr>
              <w:t> </w:t>
            </w:r>
            <w:r>
              <w:rPr>
                <w:color w:val="585858"/>
                <w:sz w:val="20"/>
              </w:rPr>
              <w:t>(or</w:t>
            </w:r>
            <w:r>
              <w:rPr>
                <w:color w:val="585858"/>
                <w:spacing w:val="-7"/>
                <w:sz w:val="20"/>
              </w:rPr>
              <w:t> </w:t>
            </w:r>
            <w:r>
              <w:rPr>
                <w:color w:val="585858"/>
                <w:sz w:val="20"/>
              </w:rPr>
              <w:t>double-click)</w:t>
            </w:r>
            <w:r>
              <w:rPr>
                <w:color w:val="585858"/>
                <w:spacing w:val="-7"/>
                <w:sz w:val="20"/>
              </w:rPr>
              <w:t> </w:t>
            </w:r>
            <w:r>
              <w:rPr>
                <w:color w:val="585858"/>
                <w:sz w:val="20"/>
              </w:rPr>
              <w:t>to</w:t>
            </w:r>
            <w:r>
              <w:rPr>
                <w:color w:val="585858"/>
                <w:spacing w:val="-2"/>
                <w:sz w:val="20"/>
              </w:rPr>
              <w:t> </w:t>
            </w:r>
            <w:r>
              <w:rPr>
                <w:color w:val="585858"/>
                <w:sz w:val="20"/>
              </w:rPr>
              <w:t>move</w:t>
            </w:r>
            <w:r>
              <w:rPr>
                <w:color w:val="585858"/>
                <w:spacing w:val="-7"/>
                <w:sz w:val="20"/>
              </w:rPr>
              <w:t> </w:t>
            </w:r>
            <w:r>
              <w:rPr>
                <w:color w:val="585858"/>
                <w:sz w:val="20"/>
              </w:rPr>
              <w:t>them</w:t>
            </w:r>
            <w:r>
              <w:rPr>
                <w:color w:val="585858"/>
                <w:spacing w:val="-7"/>
                <w:sz w:val="20"/>
              </w:rPr>
              <w:t> </w:t>
            </w:r>
            <w:r>
              <w:rPr>
                <w:color w:val="585858"/>
                <w:sz w:val="20"/>
              </w:rPr>
              <w:t>from</w:t>
            </w:r>
            <w:r>
              <w:rPr>
                <w:color w:val="585858"/>
                <w:spacing w:val="-7"/>
                <w:sz w:val="20"/>
              </w:rPr>
              <w:t> </w:t>
            </w:r>
            <w:r>
              <w:rPr>
                <w:color w:val="585858"/>
                <w:sz w:val="20"/>
              </w:rPr>
              <w:t>the</w:t>
            </w:r>
            <w:r>
              <w:rPr>
                <w:color w:val="585858"/>
                <w:spacing w:val="-7"/>
                <w:sz w:val="20"/>
              </w:rPr>
              <w:t> </w:t>
            </w:r>
            <w:r>
              <w:rPr>
                <w:color w:val="585858"/>
                <w:sz w:val="20"/>
              </w:rPr>
              <w:t>Available column to the Selected column.</w:t>
            </w:r>
          </w:p>
          <w:p>
            <w:pPr>
              <w:pStyle w:val="TableParagraph"/>
              <w:spacing w:before="40"/>
              <w:ind w:left="134" w:right="143"/>
              <w:rPr>
                <w:sz w:val="20"/>
              </w:rPr>
            </w:pPr>
            <w:r>
              <w:rPr>
                <w:color w:val="585858"/>
                <w:sz w:val="20"/>
              </w:rPr>
              <w:t>Position</w:t>
            </w:r>
            <w:r>
              <w:rPr>
                <w:color w:val="585858"/>
                <w:spacing w:val="-6"/>
                <w:sz w:val="20"/>
              </w:rPr>
              <w:t> </w:t>
            </w:r>
            <w:r>
              <w:rPr>
                <w:color w:val="585858"/>
                <w:sz w:val="20"/>
              </w:rPr>
              <w:t>them</w:t>
            </w:r>
            <w:r>
              <w:rPr>
                <w:color w:val="585858"/>
                <w:spacing w:val="-6"/>
                <w:sz w:val="20"/>
              </w:rPr>
              <w:t> </w:t>
            </w:r>
            <w:r>
              <w:rPr>
                <w:color w:val="585858"/>
                <w:sz w:val="20"/>
              </w:rPr>
              <w:t>within</w:t>
            </w:r>
            <w:r>
              <w:rPr>
                <w:color w:val="585858"/>
                <w:spacing w:val="-5"/>
                <w:sz w:val="20"/>
              </w:rPr>
              <w:t> </w:t>
            </w:r>
            <w:r>
              <w:rPr>
                <w:color w:val="585858"/>
                <w:sz w:val="20"/>
              </w:rPr>
              <w:t>a</w:t>
            </w:r>
            <w:r>
              <w:rPr>
                <w:color w:val="585858"/>
                <w:spacing w:val="-6"/>
                <w:sz w:val="20"/>
              </w:rPr>
              <w:t> </w:t>
            </w:r>
            <w:r>
              <w:rPr>
                <w:color w:val="585858"/>
                <w:sz w:val="20"/>
              </w:rPr>
              <w:t>logical</w:t>
            </w:r>
            <w:r>
              <w:rPr>
                <w:color w:val="585858"/>
                <w:spacing w:val="-4"/>
                <w:sz w:val="20"/>
              </w:rPr>
              <w:t> </w:t>
            </w:r>
            <w:r>
              <w:rPr>
                <w:color w:val="585858"/>
                <w:sz w:val="20"/>
              </w:rPr>
              <w:t>section</w:t>
            </w:r>
            <w:r>
              <w:rPr>
                <w:color w:val="585858"/>
                <w:spacing w:val="-1"/>
                <w:sz w:val="20"/>
              </w:rPr>
              <w:t> </w:t>
            </w:r>
            <w:r>
              <w:rPr>
                <w:color w:val="585858"/>
                <w:sz w:val="20"/>
              </w:rPr>
              <w:t>of</w:t>
            </w:r>
            <w:r>
              <w:rPr>
                <w:color w:val="585858"/>
                <w:spacing w:val="-6"/>
                <w:sz w:val="20"/>
              </w:rPr>
              <w:t> </w:t>
            </w:r>
            <w:r>
              <w:rPr>
                <w:color w:val="585858"/>
                <w:sz w:val="20"/>
              </w:rPr>
              <w:t>the</w:t>
            </w:r>
            <w:r>
              <w:rPr>
                <w:color w:val="585858"/>
                <w:spacing w:val="-6"/>
                <w:sz w:val="20"/>
              </w:rPr>
              <w:t> </w:t>
            </w:r>
            <w:r>
              <w:rPr>
                <w:color w:val="585858"/>
                <w:sz w:val="20"/>
              </w:rPr>
              <w:t>form,</w:t>
            </w:r>
            <w:r>
              <w:rPr>
                <w:color w:val="585858"/>
                <w:spacing w:val="-6"/>
                <w:sz w:val="20"/>
              </w:rPr>
              <w:t> </w:t>
            </w:r>
            <w:r>
              <w:rPr>
                <w:color w:val="585858"/>
                <w:sz w:val="20"/>
              </w:rPr>
              <w:t>such</w:t>
            </w:r>
            <w:r>
              <w:rPr>
                <w:color w:val="585858"/>
                <w:spacing w:val="-1"/>
                <w:sz w:val="20"/>
              </w:rPr>
              <w:t> </w:t>
            </w:r>
            <w:r>
              <w:rPr>
                <w:color w:val="585858"/>
                <w:sz w:val="20"/>
              </w:rPr>
              <w:t>as below the existing 'Assigned to' field, to maintain form readability.</w:t>
            </w:r>
          </w:p>
          <w:p>
            <w:pPr>
              <w:pStyle w:val="TableParagraph"/>
              <w:spacing w:before="41"/>
              <w:ind w:left="134" w:right="143"/>
              <w:rPr>
                <w:sz w:val="20"/>
              </w:rPr>
            </w:pPr>
            <w:r>
              <w:rPr>
                <w:color w:val="585858"/>
                <w:sz w:val="20"/>
              </w:rPr>
              <w:t>All</w:t>
            </w:r>
            <w:r>
              <w:rPr>
                <w:color w:val="585858"/>
                <w:spacing w:val="-3"/>
                <w:sz w:val="20"/>
              </w:rPr>
              <w:t> </w:t>
            </w:r>
            <w:r>
              <w:rPr>
                <w:color w:val="585858"/>
                <w:sz w:val="20"/>
              </w:rPr>
              <w:t>three</w:t>
            </w:r>
            <w:r>
              <w:rPr>
                <w:color w:val="585858"/>
                <w:spacing w:val="-6"/>
                <w:sz w:val="20"/>
              </w:rPr>
              <w:t> </w:t>
            </w:r>
            <w:r>
              <w:rPr>
                <w:color w:val="585858"/>
                <w:sz w:val="20"/>
              </w:rPr>
              <w:t>fields must</w:t>
            </w:r>
            <w:r>
              <w:rPr>
                <w:color w:val="585858"/>
                <w:spacing w:val="-5"/>
                <w:sz w:val="20"/>
              </w:rPr>
              <w:t> </w:t>
            </w:r>
            <w:r>
              <w:rPr>
                <w:color w:val="585858"/>
                <w:sz w:val="20"/>
              </w:rPr>
              <w:t>be</w:t>
            </w:r>
            <w:r>
              <w:rPr>
                <w:color w:val="585858"/>
                <w:spacing w:val="-6"/>
                <w:sz w:val="20"/>
              </w:rPr>
              <w:t> </w:t>
            </w:r>
            <w:r>
              <w:rPr>
                <w:color w:val="585858"/>
                <w:sz w:val="20"/>
              </w:rPr>
              <w:t>present</w:t>
            </w:r>
            <w:r>
              <w:rPr>
                <w:color w:val="585858"/>
                <w:spacing w:val="-6"/>
                <w:sz w:val="20"/>
              </w:rPr>
              <w:t> </w:t>
            </w:r>
            <w:r>
              <w:rPr>
                <w:color w:val="585858"/>
                <w:sz w:val="20"/>
              </w:rPr>
              <w:t>in the</w:t>
            </w:r>
            <w:r>
              <w:rPr>
                <w:color w:val="585858"/>
                <w:spacing w:val="-6"/>
                <w:sz w:val="20"/>
              </w:rPr>
              <w:t> </w:t>
            </w:r>
            <w:r>
              <w:rPr>
                <w:color w:val="585858"/>
                <w:sz w:val="20"/>
              </w:rPr>
              <w:t>Selected</w:t>
            </w:r>
            <w:r>
              <w:rPr>
                <w:color w:val="585858"/>
                <w:spacing w:val="-6"/>
                <w:sz w:val="20"/>
              </w:rPr>
              <w:t> </w:t>
            </w:r>
            <w:r>
              <w:rPr>
                <w:color w:val="585858"/>
                <w:sz w:val="20"/>
              </w:rPr>
              <w:t>column</w:t>
            </w:r>
            <w:r>
              <w:rPr>
                <w:color w:val="585858"/>
                <w:spacing w:val="-6"/>
                <w:sz w:val="20"/>
              </w:rPr>
              <w:t> </w:t>
            </w:r>
            <w:r>
              <w:rPr>
                <w:color w:val="585858"/>
                <w:sz w:val="20"/>
              </w:rPr>
              <w:t>before </w:t>
            </w:r>
            <w:r>
              <w:rPr>
                <w:color w:val="585858"/>
                <w:spacing w:val="-2"/>
                <w:sz w:val="20"/>
              </w:rPr>
              <w:t>saving.</w:t>
            </w:r>
          </w:p>
        </w:tc>
      </w:tr>
    </w:tbl>
    <w:p>
      <w:pPr>
        <w:pStyle w:val="BodyText"/>
        <w:spacing w:before="141"/>
        <w:rPr>
          <w:rFonts w:ascii="Arial"/>
          <w:b/>
          <w:sz w:val="20"/>
        </w:rPr>
      </w:pPr>
      <w:r>
        <w:rPr>
          <w:rFonts w:ascii="Arial"/>
          <w:b/>
          <w:sz w:val="20"/>
        </w:rPr>
        <mc:AlternateContent>
          <mc:Choice Requires="wps">
            <w:drawing>
              <wp:anchor distT="0" distB="0" distL="0" distR="0" allowOverlap="1" layoutInCell="1" locked="0" behindDoc="1" simplePos="0" relativeHeight="487607808">
                <wp:simplePos x="0" y="0"/>
                <wp:positionH relativeFrom="page">
                  <wp:posOffset>667067</wp:posOffset>
                </wp:positionH>
                <wp:positionV relativeFrom="paragraph">
                  <wp:posOffset>251269</wp:posOffset>
                </wp:positionV>
                <wp:extent cx="644144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9.784981pt;width:507.2pt;height:.75002pt;mso-position-horizontal-relative:page;mso-position-vertical-relative:paragraph;z-index:-15708672;mso-wrap-distance-left:0;mso-wrap-distance-right:0" id="docshape95" filled="true" fillcolor="#d0d7e8" stroked="false">
                <v:fill type="solid"/>
                <w10:wrap type="topAndBottom"/>
              </v:rect>
            </w:pict>
          </mc:Fallback>
        </mc:AlternateContent>
      </w:r>
    </w:p>
    <w:p>
      <w:pPr>
        <w:pStyle w:val="BodyText"/>
        <w:spacing w:before="20"/>
        <w:rPr>
          <w:rFonts w:ascii="Arial"/>
          <w:b/>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49120">
                <wp:simplePos x="0" y="0"/>
                <wp:positionH relativeFrom="page">
                  <wp:posOffset>521017</wp:posOffset>
                </wp:positionH>
                <wp:positionV relativeFrom="paragraph">
                  <wp:posOffset>-141016</wp:posOffset>
                </wp:positionV>
                <wp:extent cx="44450" cy="419734"/>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4450" cy="419734"/>
                        </a:xfrm>
                        <a:custGeom>
                          <a:avLst/>
                          <a:gdLst/>
                          <a:ahLst/>
                          <a:cxnLst/>
                          <a:rect l="l" t="t" r="r" b="b"/>
                          <a:pathLst>
                            <a:path w="44450" h="419734">
                              <a:moveTo>
                                <a:pt x="44450" y="0"/>
                              </a:moveTo>
                              <a:lnTo>
                                <a:pt x="0" y="0"/>
                              </a:lnTo>
                              <a:lnTo>
                                <a:pt x="0" y="419417"/>
                              </a:lnTo>
                              <a:lnTo>
                                <a:pt x="44450" y="4194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103633pt;width:3.5pt;height:33.025pt;mso-position-horizontal-relative:page;mso-position-vertical-relative:paragraph;z-index:15749120" id="docshape96" filled="true" fillcolor="#2d75b6" stroked="false">
                <v:fill type="solid"/>
                <w10:wrap type="none"/>
              </v:rect>
            </w:pict>
          </mc:Fallback>
        </mc:AlternateContent>
      </w:r>
      <w:bookmarkStart w:name="4. FIELD MAPPING SPECIFICATION" w:id="14"/>
      <w:bookmarkEnd w:id="14"/>
      <w:r>
        <w:rPr>
          <w:b w:val="0"/>
        </w:rPr>
      </w:r>
      <w:r>
        <w:rPr>
          <w:color w:val="1F3863"/>
        </w:rPr>
        <w:t>FIELD</w:t>
      </w:r>
      <w:r>
        <w:rPr>
          <w:color w:val="1F3863"/>
          <w:spacing w:val="-4"/>
        </w:rPr>
        <w:t> </w:t>
      </w:r>
      <w:r>
        <w:rPr>
          <w:color w:val="1F3863"/>
        </w:rPr>
        <w:t>MAPPING</w:t>
      </w:r>
      <w:r>
        <w:rPr>
          <w:color w:val="1F3863"/>
          <w:spacing w:val="-4"/>
        </w:rPr>
        <w:t> </w:t>
      </w:r>
      <w:r>
        <w:rPr>
          <w:color w:val="1F3863"/>
          <w:spacing w:val="-2"/>
        </w:rPr>
        <w:t>SPECIFICATION</w:t>
      </w:r>
    </w:p>
    <w:p>
      <w:pPr>
        <w:pStyle w:val="BodyText"/>
        <w:spacing w:line="360" w:lineRule="auto" w:before="120"/>
        <w:ind w:left="360" w:right="353"/>
        <w:jc w:val="both"/>
      </w:pPr>
      <w:r>
        <w:rPr>
          <w:color w:val="585858"/>
        </w:rPr>
        <w:t>The following table is the authoritative field mapping specification for the Transform Map configured in Task</w:t>
      </w:r>
      <w:r>
        <w:rPr>
          <w:color w:val="585858"/>
          <w:spacing w:val="-3"/>
        </w:rPr>
        <w:t> </w:t>
      </w:r>
      <w:r>
        <w:rPr>
          <w:color w:val="585858"/>
        </w:rPr>
        <w:t>3.</w:t>
      </w:r>
      <w:r>
        <w:rPr>
          <w:color w:val="585858"/>
          <w:spacing w:val="-4"/>
        </w:rPr>
        <w:t> </w:t>
      </w:r>
      <w:r>
        <w:rPr>
          <w:color w:val="585858"/>
        </w:rPr>
        <w:t>It</w:t>
      </w:r>
      <w:r>
        <w:rPr>
          <w:color w:val="585858"/>
          <w:spacing w:val="-4"/>
        </w:rPr>
        <w:t> </w:t>
      </w:r>
      <w:r>
        <w:rPr>
          <w:color w:val="585858"/>
        </w:rPr>
        <w:t>must</w:t>
      </w:r>
      <w:r>
        <w:rPr>
          <w:color w:val="585858"/>
          <w:spacing w:val="-4"/>
        </w:rPr>
        <w:t> </w:t>
      </w:r>
      <w:r>
        <w:rPr>
          <w:color w:val="585858"/>
        </w:rPr>
        <w:t>be used</w:t>
      </w:r>
      <w:r>
        <w:rPr>
          <w:color w:val="585858"/>
          <w:spacing w:val="-5"/>
        </w:rPr>
        <w:t> </w:t>
      </w:r>
      <w:r>
        <w:rPr>
          <w:color w:val="585858"/>
        </w:rPr>
        <w:t>as</w:t>
      </w:r>
      <w:r>
        <w:rPr>
          <w:color w:val="585858"/>
          <w:spacing w:val="-3"/>
        </w:rPr>
        <w:t> </w:t>
      </w:r>
      <w:r>
        <w:rPr>
          <w:color w:val="585858"/>
        </w:rPr>
        <w:t>the reference document</w:t>
      </w:r>
      <w:r>
        <w:rPr>
          <w:color w:val="585858"/>
          <w:spacing w:val="-4"/>
        </w:rPr>
        <w:t> </w:t>
      </w:r>
      <w:r>
        <w:rPr>
          <w:color w:val="585858"/>
        </w:rPr>
        <w:t>during</w:t>
      </w:r>
      <w:r>
        <w:rPr>
          <w:color w:val="585858"/>
          <w:spacing w:val="-5"/>
        </w:rPr>
        <w:t> </w:t>
      </w:r>
      <w:r>
        <w:rPr>
          <w:color w:val="585858"/>
        </w:rPr>
        <w:t>all</w:t>
      </w:r>
      <w:r>
        <w:rPr>
          <w:color w:val="585858"/>
          <w:spacing w:val="-2"/>
        </w:rPr>
        <w:t> </w:t>
      </w:r>
      <w:r>
        <w:rPr>
          <w:color w:val="585858"/>
        </w:rPr>
        <w:t>Field Map configuration activities</w:t>
      </w:r>
      <w:r>
        <w:rPr>
          <w:color w:val="585858"/>
          <w:spacing w:val="-3"/>
        </w:rPr>
        <w:t> </w:t>
      </w:r>
      <w:r>
        <w:rPr>
          <w:color w:val="585858"/>
        </w:rPr>
        <w:t>and as</w:t>
      </w:r>
      <w:r>
        <w:rPr>
          <w:color w:val="585858"/>
          <w:spacing w:val="-8"/>
        </w:rPr>
        <w:t> </w:t>
      </w:r>
      <w:r>
        <w:rPr>
          <w:color w:val="585858"/>
        </w:rPr>
        <w:t>a verification</w:t>
      </w:r>
      <w:r>
        <w:rPr>
          <w:color w:val="585858"/>
          <w:spacing w:val="-10"/>
        </w:rPr>
        <w:t> </w:t>
      </w:r>
      <w:r>
        <w:rPr>
          <w:color w:val="585858"/>
        </w:rPr>
        <w:t>checklist</w:t>
      </w:r>
      <w:r>
        <w:rPr>
          <w:color w:val="585858"/>
          <w:spacing w:val="-14"/>
        </w:rPr>
        <w:t> </w:t>
      </w:r>
      <w:r>
        <w:rPr>
          <w:color w:val="585858"/>
        </w:rPr>
        <w:t>following</w:t>
      </w:r>
      <w:r>
        <w:rPr>
          <w:color w:val="585858"/>
          <w:spacing w:val="-15"/>
        </w:rPr>
        <w:t> </w:t>
      </w:r>
      <w:r>
        <w:rPr>
          <w:color w:val="585858"/>
        </w:rPr>
        <w:t>auto-mapping</w:t>
      </w:r>
      <w:r>
        <w:rPr>
          <w:color w:val="585858"/>
          <w:spacing w:val="-13"/>
        </w:rPr>
        <w:t> </w:t>
      </w:r>
      <w:r>
        <w:rPr>
          <w:color w:val="585858"/>
        </w:rPr>
        <w:t>execution.</w:t>
      </w:r>
      <w:r>
        <w:rPr>
          <w:color w:val="585858"/>
          <w:spacing w:val="-14"/>
        </w:rPr>
        <w:t> </w:t>
      </w:r>
      <w:r>
        <w:rPr>
          <w:color w:val="585858"/>
        </w:rPr>
        <w:t>Any</w:t>
      </w:r>
      <w:r>
        <w:rPr>
          <w:color w:val="585858"/>
          <w:spacing w:val="-13"/>
        </w:rPr>
        <w:t> </w:t>
      </w:r>
      <w:r>
        <w:rPr>
          <w:color w:val="585858"/>
        </w:rPr>
        <w:t>deviation</w:t>
      </w:r>
      <w:r>
        <w:rPr>
          <w:color w:val="585858"/>
          <w:spacing w:val="-10"/>
        </w:rPr>
        <w:t> </w:t>
      </w:r>
      <w:r>
        <w:rPr>
          <w:color w:val="585858"/>
        </w:rPr>
        <w:t>from</w:t>
      </w:r>
      <w:r>
        <w:rPr>
          <w:color w:val="585858"/>
          <w:spacing w:val="-11"/>
        </w:rPr>
        <w:t> </w:t>
      </w:r>
      <w:r>
        <w:rPr>
          <w:color w:val="585858"/>
        </w:rPr>
        <w:t>the</w:t>
      </w:r>
      <w:r>
        <w:rPr>
          <w:color w:val="585858"/>
          <w:spacing w:val="-10"/>
        </w:rPr>
        <w:t> </w:t>
      </w:r>
      <w:r>
        <w:rPr>
          <w:color w:val="585858"/>
        </w:rPr>
        <w:t>mappings</w:t>
      </w:r>
      <w:r>
        <w:rPr>
          <w:color w:val="585858"/>
          <w:spacing w:val="-13"/>
        </w:rPr>
        <w:t> </w:t>
      </w:r>
      <w:r>
        <w:rPr>
          <w:color w:val="585858"/>
        </w:rPr>
        <w:t>defined</w:t>
      </w:r>
      <w:r>
        <w:rPr>
          <w:color w:val="585858"/>
          <w:spacing w:val="-10"/>
        </w:rPr>
        <w:t> </w:t>
      </w:r>
      <w:r>
        <w:rPr>
          <w:color w:val="585858"/>
        </w:rPr>
        <w:t>here</w:t>
      </w:r>
      <w:r>
        <w:rPr>
          <w:color w:val="585858"/>
          <w:spacing w:val="-1"/>
        </w:rPr>
        <w:t> </w:t>
      </w:r>
      <w:r>
        <w:rPr>
          <w:color w:val="585858"/>
        </w:rPr>
        <w:t>— including changes to coalesce settings — must be reviewed and approved before implementation.</w:t>
      </w:r>
    </w:p>
    <w:p>
      <w:pPr>
        <w:pStyle w:val="BodyText"/>
        <w:spacing w:before="119"/>
        <w:rPr>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1836"/>
        <w:gridCol w:w="1956"/>
        <w:gridCol w:w="1451"/>
        <w:gridCol w:w="1726"/>
        <w:gridCol w:w="2776"/>
      </w:tblGrid>
      <w:tr>
        <w:trPr>
          <w:trHeight w:val="810" w:hRule="atLeast"/>
        </w:trPr>
        <w:tc>
          <w:tcPr>
            <w:tcW w:w="1836" w:type="dxa"/>
            <w:tcBorders>
              <w:top w:val="nil"/>
              <w:left w:val="nil"/>
              <w:right w:val="single" w:sz="4" w:space="0" w:color="2D75B6"/>
            </w:tcBorders>
            <w:shd w:val="clear" w:color="auto" w:fill="1F3863"/>
          </w:tcPr>
          <w:p>
            <w:pPr>
              <w:pStyle w:val="TableParagraph"/>
              <w:spacing w:before="81"/>
              <w:ind w:left="145"/>
              <w:rPr>
                <w:rFonts w:ascii="Arial"/>
                <w:b/>
                <w:sz w:val="18"/>
              </w:rPr>
            </w:pPr>
            <w:r>
              <w:rPr>
                <w:rFonts w:ascii="Arial"/>
                <w:b/>
                <w:color w:val="FFFFFF"/>
                <w:sz w:val="18"/>
              </w:rPr>
              <w:t>Source Field (Staging</w:t>
            </w:r>
            <w:r>
              <w:rPr>
                <w:rFonts w:ascii="Arial"/>
                <w:b/>
                <w:color w:val="FFFFFF"/>
                <w:spacing w:val="-13"/>
                <w:sz w:val="18"/>
              </w:rPr>
              <w:t> </w:t>
            </w:r>
            <w:r>
              <w:rPr>
                <w:rFonts w:ascii="Arial"/>
                <w:b/>
                <w:color w:val="FFFFFF"/>
                <w:sz w:val="18"/>
              </w:rPr>
              <w:t>Table)</w:t>
            </w:r>
          </w:p>
        </w:tc>
        <w:tc>
          <w:tcPr>
            <w:tcW w:w="1956" w:type="dxa"/>
            <w:tcBorders>
              <w:top w:val="nil"/>
              <w:left w:val="single" w:sz="4" w:space="0" w:color="2D75B6"/>
              <w:right w:val="single" w:sz="4" w:space="0" w:color="2D75B6"/>
            </w:tcBorders>
            <w:shd w:val="clear" w:color="auto" w:fill="1F3863"/>
          </w:tcPr>
          <w:p>
            <w:pPr>
              <w:pStyle w:val="TableParagraph"/>
              <w:spacing w:before="81"/>
              <w:ind w:left="140"/>
              <w:rPr>
                <w:rFonts w:ascii="Arial"/>
                <w:b/>
                <w:sz w:val="18"/>
              </w:rPr>
            </w:pPr>
            <w:r>
              <w:rPr>
                <w:rFonts w:ascii="Arial"/>
                <w:b/>
                <w:color w:val="FFFFFF"/>
                <w:sz w:val="18"/>
              </w:rPr>
              <w:t>Target</w:t>
            </w:r>
            <w:r>
              <w:rPr>
                <w:rFonts w:ascii="Arial"/>
                <w:b/>
                <w:color w:val="FFFFFF"/>
                <w:spacing w:val="-13"/>
                <w:sz w:val="18"/>
              </w:rPr>
              <w:t> </w:t>
            </w:r>
            <w:r>
              <w:rPr>
                <w:rFonts w:ascii="Arial"/>
                <w:b/>
                <w:color w:val="FFFFFF"/>
                <w:sz w:val="18"/>
              </w:rPr>
              <w:t>Field </w:t>
            </w:r>
            <w:r>
              <w:rPr>
                <w:rFonts w:ascii="Arial"/>
                <w:b/>
                <w:color w:val="FFFFFF"/>
                <w:spacing w:val="-2"/>
                <w:sz w:val="18"/>
              </w:rPr>
              <w:t>([sys_user])</w:t>
            </w:r>
          </w:p>
        </w:tc>
        <w:tc>
          <w:tcPr>
            <w:tcW w:w="1451"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8"/>
              </w:rPr>
            </w:pPr>
            <w:r>
              <w:rPr>
                <w:rFonts w:ascii="Arial"/>
                <w:b/>
                <w:color w:val="FFFFFF"/>
                <w:sz w:val="18"/>
              </w:rPr>
              <w:t>Mapping</w:t>
            </w:r>
            <w:r>
              <w:rPr>
                <w:rFonts w:ascii="Arial"/>
                <w:b/>
                <w:color w:val="FFFFFF"/>
                <w:spacing w:val="-2"/>
                <w:sz w:val="18"/>
              </w:rPr>
              <w:t> </w:t>
            </w:r>
            <w:r>
              <w:rPr>
                <w:rFonts w:ascii="Arial"/>
                <w:b/>
                <w:color w:val="FFFFFF"/>
                <w:spacing w:val="-4"/>
                <w:sz w:val="18"/>
              </w:rPr>
              <w:t>Type</w:t>
            </w:r>
          </w:p>
        </w:tc>
        <w:tc>
          <w:tcPr>
            <w:tcW w:w="1726"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8"/>
              </w:rPr>
            </w:pPr>
            <w:r>
              <w:rPr>
                <w:rFonts w:ascii="Arial"/>
                <w:b/>
                <w:color w:val="FFFFFF"/>
                <w:spacing w:val="-2"/>
                <w:sz w:val="18"/>
              </w:rPr>
              <w:t>Coalesce</w:t>
            </w:r>
          </w:p>
        </w:tc>
        <w:tc>
          <w:tcPr>
            <w:tcW w:w="2776" w:type="dxa"/>
            <w:tcBorders>
              <w:top w:val="nil"/>
              <w:left w:val="single" w:sz="4" w:space="0" w:color="2D75B6"/>
              <w:right w:val="nil"/>
            </w:tcBorders>
            <w:shd w:val="clear" w:color="auto" w:fill="1F3863"/>
          </w:tcPr>
          <w:p>
            <w:pPr>
              <w:pStyle w:val="TableParagraph"/>
              <w:spacing w:before="81"/>
              <w:ind w:left="138"/>
              <w:rPr>
                <w:rFonts w:ascii="Arial"/>
                <w:b/>
                <w:sz w:val="18"/>
              </w:rPr>
            </w:pPr>
            <w:r>
              <w:rPr>
                <w:rFonts w:ascii="Arial"/>
                <w:b/>
                <w:color w:val="FFFFFF"/>
                <w:sz w:val="18"/>
              </w:rPr>
              <w:t>Configuration </w:t>
            </w:r>
            <w:r>
              <w:rPr>
                <w:rFonts w:ascii="Arial"/>
                <w:b/>
                <w:color w:val="FFFFFF"/>
                <w:spacing w:val="-4"/>
                <w:sz w:val="18"/>
              </w:rPr>
              <w:t>Notes</w:t>
            </w:r>
          </w:p>
        </w:tc>
      </w:tr>
      <w:tr>
        <w:trPr>
          <w:trHeight w:val="1265" w:hRule="atLeast"/>
        </w:trPr>
        <w:tc>
          <w:tcPr>
            <w:tcW w:w="1836" w:type="dxa"/>
            <w:tcBorders>
              <w:left w:val="single" w:sz="24" w:space="0" w:color="2D75B6"/>
              <w:bottom w:val="single" w:sz="36" w:space="0" w:color="EFF4F9"/>
            </w:tcBorders>
            <w:shd w:val="clear" w:color="auto" w:fill="EFF4F9"/>
          </w:tcPr>
          <w:p>
            <w:pPr>
              <w:pStyle w:val="TableParagraph"/>
              <w:ind w:left="115"/>
              <w:rPr>
                <w:rFonts w:ascii="Courier New"/>
                <w:b/>
                <w:sz w:val="19"/>
              </w:rPr>
            </w:pPr>
            <w:r>
              <w:rPr>
                <w:rFonts w:ascii="Courier New"/>
                <w:b/>
                <w:color w:val="2D75B6"/>
                <w:spacing w:val="-4"/>
                <w:sz w:val="19"/>
              </w:rPr>
              <w:t>name</w:t>
            </w:r>
          </w:p>
        </w:tc>
        <w:tc>
          <w:tcPr>
            <w:tcW w:w="1956" w:type="dxa"/>
            <w:tcBorders>
              <w:bottom w:val="single" w:sz="36" w:space="0" w:color="EFF4F9"/>
            </w:tcBorders>
            <w:shd w:val="clear" w:color="auto" w:fill="EFF4F9"/>
          </w:tcPr>
          <w:p>
            <w:pPr>
              <w:pStyle w:val="TableParagraph"/>
              <w:ind w:left="140"/>
              <w:rPr>
                <w:rFonts w:ascii="Courier New"/>
                <w:b/>
                <w:sz w:val="19"/>
              </w:rPr>
            </w:pPr>
            <w:r>
              <w:rPr>
                <w:rFonts w:ascii="Courier New"/>
                <w:b/>
                <w:color w:val="2D75B6"/>
                <w:spacing w:val="-4"/>
                <w:sz w:val="19"/>
              </w:rPr>
              <w:t>name</w:t>
            </w:r>
          </w:p>
        </w:tc>
        <w:tc>
          <w:tcPr>
            <w:tcW w:w="1451" w:type="dxa"/>
            <w:tcBorders>
              <w:bottom w:val="single" w:sz="36" w:space="0" w:color="EFF4F9"/>
            </w:tcBorders>
            <w:shd w:val="clear" w:color="auto" w:fill="EFF4F9"/>
          </w:tcPr>
          <w:p>
            <w:pPr>
              <w:pStyle w:val="TableParagraph"/>
              <w:spacing w:before="77"/>
              <w:ind w:left="139"/>
              <w:rPr>
                <w:sz w:val="19"/>
              </w:rPr>
            </w:pPr>
            <w:r>
              <w:rPr>
                <w:color w:val="585858"/>
                <w:spacing w:val="-2"/>
                <w:sz w:val="19"/>
              </w:rPr>
              <w:t>Direct</w:t>
            </w:r>
          </w:p>
        </w:tc>
        <w:tc>
          <w:tcPr>
            <w:tcW w:w="1726" w:type="dxa"/>
            <w:tcBorders>
              <w:bottom w:val="single" w:sz="36" w:space="0" w:color="EFF4F9"/>
            </w:tcBorders>
            <w:shd w:val="clear" w:color="auto" w:fill="EFF4F9"/>
          </w:tcPr>
          <w:p>
            <w:pPr>
              <w:pStyle w:val="TableParagraph"/>
              <w:spacing w:before="77"/>
              <w:ind w:left="139"/>
              <w:rPr>
                <w:sz w:val="19"/>
              </w:rPr>
            </w:pPr>
            <w:r>
              <w:rPr>
                <w:color w:val="585858"/>
                <w:spacing w:val="-5"/>
                <w:sz w:val="19"/>
              </w:rPr>
              <w:t>No</w:t>
            </w:r>
          </w:p>
        </w:tc>
        <w:tc>
          <w:tcPr>
            <w:tcW w:w="2776" w:type="dxa"/>
            <w:tcBorders>
              <w:bottom w:val="single" w:sz="36" w:space="0" w:color="EFF4F9"/>
            </w:tcBorders>
            <w:shd w:val="clear" w:color="auto" w:fill="EFF4F9"/>
          </w:tcPr>
          <w:p>
            <w:pPr>
              <w:pStyle w:val="TableParagraph"/>
              <w:spacing w:before="77"/>
              <w:ind w:left="138" w:right="89"/>
              <w:jc w:val="both"/>
              <w:rPr>
                <w:sz w:val="19"/>
              </w:rPr>
            </w:pPr>
            <w:r>
              <w:rPr>
                <w:color w:val="585858"/>
                <w:sz w:val="19"/>
              </w:rPr>
              <w:t>Auto-mapped.</w:t>
            </w:r>
            <w:r>
              <w:rPr>
                <w:color w:val="585858"/>
                <w:spacing w:val="-12"/>
                <w:sz w:val="19"/>
              </w:rPr>
              <w:t> </w:t>
            </w:r>
            <w:r>
              <w:rPr>
                <w:color w:val="585858"/>
                <w:sz w:val="19"/>
              </w:rPr>
              <w:t>Accepts</w:t>
            </w:r>
            <w:r>
              <w:rPr>
                <w:color w:val="585858"/>
                <w:spacing w:val="-11"/>
                <w:sz w:val="19"/>
              </w:rPr>
              <w:t> </w:t>
            </w:r>
            <w:r>
              <w:rPr>
                <w:color w:val="585858"/>
                <w:sz w:val="19"/>
              </w:rPr>
              <w:t>the</w:t>
            </w:r>
            <w:r>
              <w:rPr>
                <w:color w:val="585858"/>
                <w:spacing w:val="-14"/>
                <w:sz w:val="19"/>
              </w:rPr>
              <w:t> </w:t>
            </w:r>
            <w:r>
              <w:rPr>
                <w:color w:val="585858"/>
                <w:sz w:val="19"/>
              </w:rPr>
              <w:t>full display</w:t>
            </w:r>
            <w:r>
              <w:rPr>
                <w:color w:val="585858"/>
                <w:spacing w:val="-7"/>
                <w:sz w:val="19"/>
              </w:rPr>
              <w:t> </w:t>
            </w:r>
            <w:r>
              <w:rPr>
                <w:color w:val="585858"/>
                <w:sz w:val="19"/>
              </w:rPr>
              <w:t>name</w:t>
            </w:r>
            <w:r>
              <w:rPr>
                <w:color w:val="585858"/>
                <w:spacing w:val="-7"/>
                <w:sz w:val="19"/>
              </w:rPr>
              <w:t> </w:t>
            </w:r>
            <w:r>
              <w:rPr>
                <w:color w:val="585858"/>
                <w:sz w:val="19"/>
              </w:rPr>
              <w:t>of</w:t>
            </w:r>
            <w:r>
              <w:rPr>
                <w:color w:val="585858"/>
                <w:spacing w:val="-6"/>
                <w:sz w:val="19"/>
              </w:rPr>
              <w:t> </w:t>
            </w:r>
            <w:r>
              <w:rPr>
                <w:color w:val="585858"/>
                <w:sz w:val="19"/>
              </w:rPr>
              <w:t>the</w:t>
            </w:r>
            <w:r>
              <w:rPr>
                <w:color w:val="585858"/>
                <w:spacing w:val="-7"/>
                <w:sz w:val="19"/>
              </w:rPr>
              <w:t> </w:t>
            </w:r>
            <w:r>
              <w:rPr>
                <w:color w:val="585858"/>
                <w:sz w:val="19"/>
              </w:rPr>
              <w:t>employee as provided in the source file.</w:t>
            </w:r>
          </w:p>
        </w:tc>
      </w:tr>
      <w:tr>
        <w:trPr>
          <w:trHeight w:val="1846" w:hRule="atLeast"/>
        </w:trPr>
        <w:tc>
          <w:tcPr>
            <w:tcW w:w="1836" w:type="dxa"/>
            <w:tcBorders>
              <w:top w:val="single" w:sz="36" w:space="0" w:color="EFF4F9"/>
              <w:left w:val="single" w:sz="24" w:space="0" w:color="2D75B6"/>
            </w:tcBorders>
          </w:tcPr>
          <w:p>
            <w:pPr>
              <w:pStyle w:val="TableParagraph"/>
              <w:ind w:left="115"/>
              <w:rPr>
                <w:rFonts w:ascii="Courier New"/>
                <w:b/>
                <w:sz w:val="19"/>
              </w:rPr>
            </w:pPr>
            <w:r>
              <w:rPr>
                <w:rFonts w:ascii="Courier New"/>
                <w:b/>
                <w:color w:val="2D75B6"/>
                <w:spacing w:val="-2"/>
                <w:sz w:val="19"/>
              </w:rPr>
              <w:t>email</w:t>
            </w:r>
          </w:p>
        </w:tc>
        <w:tc>
          <w:tcPr>
            <w:tcW w:w="1956" w:type="dxa"/>
            <w:tcBorders>
              <w:top w:val="single" w:sz="36" w:space="0" w:color="EFF4F9"/>
            </w:tcBorders>
          </w:tcPr>
          <w:p>
            <w:pPr>
              <w:pStyle w:val="TableParagraph"/>
              <w:ind w:left="140"/>
              <w:rPr>
                <w:rFonts w:ascii="Courier New"/>
                <w:b/>
                <w:sz w:val="19"/>
              </w:rPr>
            </w:pPr>
            <w:r>
              <w:rPr>
                <w:rFonts w:ascii="Courier New"/>
                <w:b/>
                <w:color w:val="2D75B6"/>
                <w:spacing w:val="-2"/>
                <w:sz w:val="19"/>
              </w:rPr>
              <w:t>email</w:t>
            </w:r>
          </w:p>
        </w:tc>
        <w:tc>
          <w:tcPr>
            <w:tcW w:w="1451" w:type="dxa"/>
            <w:tcBorders>
              <w:top w:val="single" w:sz="36" w:space="0" w:color="EFF4F9"/>
            </w:tcBorders>
          </w:tcPr>
          <w:p>
            <w:pPr>
              <w:pStyle w:val="TableParagraph"/>
              <w:spacing w:before="81"/>
              <w:ind w:left="139"/>
              <w:rPr>
                <w:sz w:val="19"/>
              </w:rPr>
            </w:pPr>
            <w:r>
              <w:rPr>
                <w:color w:val="585858"/>
                <w:spacing w:val="-2"/>
                <w:sz w:val="19"/>
              </w:rPr>
              <w:t>Direct</w:t>
            </w:r>
          </w:p>
        </w:tc>
        <w:tc>
          <w:tcPr>
            <w:tcW w:w="1726" w:type="dxa"/>
            <w:tcBorders>
              <w:top w:val="single" w:sz="36" w:space="0" w:color="EFF4F9"/>
            </w:tcBorders>
          </w:tcPr>
          <w:p>
            <w:pPr>
              <w:pStyle w:val="TableParagraph"/>
              <w:spacing w:line="237" w:lineRule="auto" w:before="83"/>
              <w:ind w:left="139"/>
              <w:rPr>
                <w:sz w:val="19"/>
              </w:rPr>
            </w:pPr>
            <w:r>
              <w:rPr>
                <w:color w:val="585858"/>
                <w:spacing w:val="-4"/>
                <w:sz w:val="19"/>
              </w:rPr>
              <w:t>Yes </w:t>
            </w:r>
            <w:r>
              <w:rPr>
                <w:color w:val="585858"/>
                <w:spacing w:val="-2"/>
                <w:sz w:val="19"/>
              </w:rPr>
              <w:t>(Recommended)</w:t>
            </w:r>
          </w:p>
        </w:tc>
        <w:tc>
          <w:tcPr>
            <w:tcW w:w="2776" w:type="dxa"/>
            <w:tcBorders>
              <w:top w:val="single" w:sz="36" w:space="0" w:color="EFF4F9"/>
            </w:tcBorders>
          </w:tcPr>
          <w:p>
            <w:pPr>
              <w:pStyle w:val="TableParagraph"/>
              <w:spacing w:before="81"/>
              <w:ind w:left="138" w:right="71"/>
              <w:rPr>
                <w:sz w:val="19"/>
              </w:rPr>
            </w:pPr>
            <w:r>
              <w:rPr>
                <w:color w:val="585858"/>
                <w:sz w:val="19"/>
              </w:rPr>
              <w:t>Auto-mapped. Email is the recommended coalesce field to prevent duplicate record creation on re-import. Set Coalesce</w:t>
            </w:r>
            <w:r>
              <w:rPr>
                <w:color w:val="585858"/>
                <w:spacing w:val="-8"/>
                <w:sz w:val="19"/>
              </w:rPr>
              <w:t> </w:t>
            </w:r>
            <w:r>
              <w:rPr>
                <w:color w:val="585858"/>
                <w:sz w:val="19"/>
              </w:rPr>
              <w:t>to</w:t>
            </w:r>
            <w:r>
              <w:rPr>
                <w:color w:val="585858"/>
                <w:spacing w:val="-8"/>
                <w:sz w:val="19"/>
              </w:rPr>
              <w:t> </w:t>
            </w:r>
            <w:r>
              <w:rPr>
                <w:color w:val="585858"/>
                <w:sz w:val="19"/>
              </w:rPr>
              <w:t>true</w:t>
            </w:r>
            <w:r>
              <w:rPr>
                <w:color w:val="585858"/>
                <w:spacing w:val="-8"/>
                <w:sz w:val="19"/>
              </w:rPr>
              <w:t> </w:t>
            </w:r>
            <w:r>
              <w:rPr>
                <w:color w:val="585858"/>
                <w:sz w:val="19"/>
              </w:rPr>
              <w:t>on</w:t>
            </w:r>
            <w:r>
              <w:rPr>
                <w:color w:val="585858"/>
                <w:spacing w:val="-8"/>
                <w:sz w:val="19"/>
              </w:rPr>
              <w:t> </w:t>
            </w:r>
            <w:r>
              <w:rPr>
                <w:color w:val="585858"/>
                <w:sz w:val="19"/>
              </w:rPr>
              <w:t>this</w:t>
            </w:r>
            <w:r>
              <w:rPr>
                <w:color w:val="585858"/>
                <w:spacing w:val="-8"/>
                <w:sz w:val="19"/>
              </w:rPr>
              <w:t> </w:t>
            </w:r>
            <w:r>
              <w:rPr>
                <w:color w:val="585858"/>
                <w:sz w:val="19"/>
              </w:rPr>
              <w:t>Field Map record.</w:t>
            </w:r>
          </w:p>
        </w:tc>
      </w:tr>
      <w:tr>
        <w:trPr>
          <w:trHeight w:val="1840" w:hRule="atLeast"/>
        </w:trPr>
        <w:tc>
          <w:tcPr>
            <w:tcW w:w="1836" w:type="dxa"/>
            <w:tcBorders>
              <w:left w:val="single" w:sz="24" w:space="0" w:color="2D75B6"/>
            </w:tcBorders>
            <w:shd w:val="clear" w:color="auto" w:fill="EFF4F9"/>
          </w:tcPr>
          <w:p>
            <w:pPr>
              <w:pStyle w:val="TableParagraph"/>
              <w:ind w:left="115"/>
              <w:rPr>
                <w:rFonts w:ascii="Courier New"/>
                <w:b/>
                <w:sz w:val="19"/>
              </w:rPr>
            </w:pPr>
            <w:r>
              <w:rPr>
                <w:rFonts w:ascii="Courier New"/>
                <w:b/>
                <w:color w:val="2D75B6"/>
                <w:spacing w:val="-2"/>
                <w:sz w:val="19"/>
              </w:rPr>
              <w:t>department</w:t>
            </w:r>
          </w:p>
        </w:tc>
        <w:tc>
          <w:tcPr>
            <w:tcW w:w="1956" w:type="dxa"/>
            <w:shd w:val="clear" w:color="auto" w:fill="EFF4F9"/>
          </w:tcPr>
          <w:p>
            <w:pPr>
              <w:pStyle w:val="TableParagraph"/>
              <w:ind w:left="140"/>
              <w:rPr>
                <w:rFonts w:ascii="Courier New"/>
                <w:b/>
                <w:sz w:val="19"/>
              </w:rPr>
            </w:pPr>
            <w:r>
              <w:rPr>
                <w:rFonts w:ascii="Courier New"/>
                <w:b/>
                <w:color w:val="2D75B6"/>
                <w:spacing w:val="-2"/>
                <w:sz w:val="19"/>
              </w:rPr>
              <w:t>department</w:t>
            </w:r>
          </w:p>
        </w:tc>
        <w:tc>
          <w:tcPr>
            <w:tcW w:w="1451" w:type="dxa"/>
            <w:shd w:val="clear" w:color="auto" w:fill="EFF4F9"/>
          </w:tcPr>
          <w:p>
            <w:pPr>
              <w:pStyle w:val="TableParagraph"/>
              <w:spacing w:before="76"/>
              <w:ind w:left="139"/>
              <w:rPr>
                <w:sz w:val="19"/>
              </w:rPr>
            </w:pPr>
            <w:r>
              <w:rPr>
                <w:color w:val="585858"/>
                <w:spacing w:val="-2"/>
                <w:sz w:val="19"/>
              </w:rPr>
              <w:t>Direct</w:t>
            </w:r>
          </w:p>
        </w:tc>
        <w:tc>
          <w:tcPr>
            <w:tcW w:w="1726" w:type="dxa"/>
            <w:shd w:val="clear" w:color="auto" w:fill="EFF4F9"/>
          </w:tcPr>
          <w:p>
            <w:pPr>
              <w:pStyle w:val="TableParagraph"/>
              <w:spacing w:before="76"/>
              <w:ind w:left="139"/>
              <w:rPr>
                <w:sz w:val="19"/>
              </w:rPr>
            </w:pPr>
            <w:r>
              <w:rPr>
                <w:color w:val="585858"/>
                <w:spacing w:val="-5"/>
                <w:sz w:val="19"/>
              </w:rPr>
              <w:t>No</w:t>
            </w:r>
          </w:p>
        </w:tc>
        <w:tc>
          <w:tcPr>
            <w:tcW w:w="2776" w:type="dxa"/>
            <w:shd w:val="clear" w:color="auto" w:fill="EFF4F9"/>
          </w:tcPr>
          <w:p>
            <w:pPr>
              <w:pStyle w:val="TableParagraph"/>
              <w:spacing w:before="76"/>
              <w:ind w:left="138" w:right="71"/>
              <w:rPr>
                <w:sz w:val="19"/>
              </w:rPr>
            </w:pPr>
            <w:r>
              <w:rPr>
                <w:color w:val="585858"/>
                <w:sz w:val="19"/>
              </w:rPr>
              <w:t>Auto-mapped. Source value must correspond to a Department</w:t>
            </w:r>
            <w:r>
              <w:rPr>
                <w:color w:val="585858"/>
                <w:spacing w:val="-5"/>
                <w:sz w:val="19"/>
              </w:rPr>
              <w:t> </w:t>
            </w:r>
            <w:r>
              <w:rPr>
                <w:color w:val="585858"/>
                <w:sz w:val="19"/>
              </w:rPr>
              <w:t>record</w:t>
            </w:r>
            <w:r>
              <w:rPr>
                <w:color w:val="585858"/>
                <w:spacing w:val="-11"/>
                <w:sz w:val="19"/>
              </w:rPr>
              <w:t> </w:t>
            </w:r>
            <w:r>
              <w:rPr>
                <w:color w:val="585858"/>
                <w:sz w:val="19"/>
              </w:rPr>
              <w:t>that</w:t>
            </w:r>
            <w:r>
              <w:rPr>
                <w:color w:val="585858"/>
                <w:spacing w:val="-9"/>
                <w:sz w:val="19"/>
              </w:rPr>
              <w:t> </w:t>
            </w:r>
            <w:r>
              <w:rPr>
                <w:color w:val="585858"/>
                <w:sz w:val="19"/>
              </w:rPr>
              <w:t>exists in the platform for the reference</w:t>
            </w:r>
            <w:r>
              <w:rPr>
                <w:color w:val="585858"/>
                <w:spacing w:val="-11"/>
                <w:sz w:val="19"/>
              </w:rPr>
              <w:t> </w:t>
            </w:r>
            <w:r>
              <w:rPr>
                <w:color w:val="585858"/>
                <w:sz w:val="19"/>
              </w:rPr>
              <w:t>to</w:t>
            </w:r>
            <w:r>
              <w:rPr>
                <w:color w:val="585858"/>
                <w:spacing w:val="-14"/>
                <w:sz w:val="19"/>
              </w:rPr>
              <w:t> </w:t>
            </w:r>
            <w:r>
              <w:rPr>
                <w:color w:val="585858"/>
                <w:sz w:val="19"/>
              </w:rPr>
              <w:t>resolve</w:t>
            </w:r>
            <w:r>
              <w:rPr>
                <w:color w:val="585858"/>
                <w:spacing w:val="-10"/>
                <w:sz w:val="19"/>
              </w:rPr>
              <w:t> </w:t>
            </w:r>
            <w:r>
              <w:rPr>
                <w:color w:val="585858"/>
                <w:sz w:val="19"/>
              </w:rPr>
              <w:t>correctly.</w:t>
            </w:r>
          </w:p>
        </w:tc>
      </w:tr>
    </w:tbl>
    <w:p>
      <w:pPr>
        <w:pStyle w:val="TableParagraph"/>
        <w:spacing w:after="0"/>
        <w:rPr>
          <w:sz w:val="19"/>
        </w:rPr>
        <w:sectPr>
          <w:type w:val="continuous"/>
          <w:pgSz w:w="12240" w:h="15840"/>
          <w:pgMar w:top="1060" w:bottom="1776" w:left="720" w:right="720"/>
        </w:sect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1836"/>
        <w:gridCol w:w="1956"/>
        <w:gridCol w:w="1451"/>
        <w:gridCol w:w="1726"/>
        <w:gridCol w:w="2776"/>
      </w:tblGrid>
      <w:tr>
        <w:trPr>
          <w:trHeight w:val="810" w:hRule="atLeast"/>
        </w:trPr>
        <w:tc>
          <w:tcPr>
            <w:tcW w:w="1836" w:type="dxa"/>
            <w:tcBorders>
              <w:top w:val="nil"/>
              <w:left w:val="nil"/>
              <w:right w:val="single" w:sz="4" w:space="0" w:color="2D75B6"/>
            </w:tcBorders>
            <w:shd w:val="clear" w:color="auto" w:fill="1F3863"/>
          </w:tcPr>
          <w:p>
            <w:pPr>
              <w:pStyle w:val="TableParagraph"/>
              <w:spacing w:before="81"/>
              <w:ind w:left="145"/>
              <w:rPr>
                <w:rFonts w:ascii="Arial"/>
                <w:b/>
                <w:sz w:val="18"/>
              </w:rPr>
            </w:pPr>
            <w:r>
              <w:rPr>
                <w:rFonts w:ascii="Arial"/>
                <w:b/>
                <w:color w:val="FFFFFF"/>
                <w:sz w:val="18"/>
              </w:rPr>
              <w:t>Source Field (Staging</w:t>
            </w:r>
            <w:r>
              <w:rPr>
                <w:rFonts w:ascii="Arial"/>
                <w:b/>
                <w:color w:val="FFFFFF"/>
                <w:spacing w:val="-13"/>
                <w:sz w:val="18"/>
              </w:rPr>
              <w:t> </w:t>
            </w:r>
            <w:r>
              <w:rPr>
                <w:rFonts w:ascii="Arial"/>
                <w:b/>
                <w:color w:val="FFFFFF"/>
                <w:sz w:val="18"/>
              </w:rPr>
              <w:t>Table)</w:t>
            </w:r>
          </w:p>
        </w:tc>
        <w:tc>
          <w:tcPr>
            <w:tcW w:w="1956" w:type="dxa"/>
            <w:tcBorders>
              <w:top w:val="nil"/>
              <w:left w:val="single" w:sz="4" w:space="0" w:color="2D75B6"/>
              <w:right w:val="single" w:sz="4" w:space="0" w:color="2D75B6"/>
            </w:tcBorders>
            <w:shd w:val="clear" w:color="auto" w:fill="1F3863"/>
          </w:tcPr>
          <w:p>
            <w:pPr>
              <w:pStyle w:val="TableParagraph"/>
              <w:spacing w:before="81"/>
              <w:ind w:left="140"/>
              <w:rPr>
                <w:rFonts w:ascii="Arial"/>
                <w:b/>
                <w:sz w:val="18"/>
              </w:rPr>
            </w:pPr>
            <w:r>
              <w:rPr>
                <w:rFonts w:ascii="Arial"/>
                <w:b/>
                <w:color w:val="FFFFFF"/>
                <w:sz w:val="18"/>
              </w:rPr>
              <w:t>Target</w:t>
            </w:r>
            <w:r>
              <w:rPr>
                <w:rFonts w:ascii="Arial"/>
                <w:b/>
                <w:color w:val="FFFFFF"/>
                <w:spacing w:val="-13"/>
                <w:sz w:val="18"/>
              </w:rPr>
              <w:t> </w:t>
            </w:r>
            <w:r>
              <w:rPr>
                <w:rFonts w:ascii="Arial"/>
                <w:b/>
                <w:color w:val="FFFFFF"/>
                <w:sz w:val="18"/>
              </w:rPr>
              <w:t>Field </w:t>
            </w:r>
            <w:r>
              <w:rPr>
                <w:rFonts w:ascii="Arial"/>
                <w:b/>
                <w:color w:val="FFFFFF"/>
                <w:spacing w:val="-2"/>
                <w:sz w:val="18"/>
              </w:rPr>
              <w:t>([sys_user])</w:t>
            </w:r>
          </w:p>
        </w:tc>
        <w:tc>
          <w:tcPr>
            <w:tcW w:w="1451"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8"/>
              </w:rPr>
            </w:pPr>
            <w:r>
              <w:rPr>
                <w:rFonts w:ascii="Arial"/>
                <w:b/>
                <w:color w:val="FFFFFF"/>
                <w:sz w:val="18"/>
              </w:rPr>
              <w:t>Mapping</w:t>
            </w:r>
            <w:r>
              <w:rPr>
                <w:rFonts w:ascii="Arial"/>
                <w:b/>
                <w:color w:val="FFFFFF"/>
                <w:spacing w:val="-2"/>
                <w:sz w:val="18"/>
              </w:rPr>
              <w:t> </w:t>
            </w:r>
            <w:r>
              <w:rPr>
                <w:rFonts w:ascii="Arial"/>
                <w:b/>
                <w:color w:val="FFFFFF"/>
                <w:spacing w:val="-4"/>
                <w:sz w:val="18"/>
              </w:rPr>
              <w:t>Type</w:t>
            </w:r>
          </w:p>
        </w:tc>
        <w:tc>
          <w:tcPr>
            <w:tcW w:w="1726"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8"/>
              </w:rPr>
            </w:pPr>
            <w:r>
              <w:rPr>
                <w:rFonts w:ascii="Arial"/>
                <w:b/>
                <w:color w:val="FFFFFF"/>
                <w:spacing w:val="-2"/>
                <w:sz w:val="18"/>
              </w:rPr>
              <w:t>Coalesce</w:t>
            </w:r>
          </w:p>
        </w:tc>
        <w:tc>
          <w:tcPr>
            <w:tcW w:w="2776" w:type="dxa"/>
            <w:tcBorders>
              <w:top w:val="nil"/>
              <w:left w:val="single" w:sz="4" w:space="0" w:color="2D75B6"/>
              <w:right w:val="nil"/>
            </w:tcBorders>
            <w:shd w:val="clear" w:color="auto" w:fill="1F3863"/>
          </w:tcPr>
          <w:p>
            <w:pPr>
              <w:pStyle w:val="TableParagraph"/>
              <w:spacing w:before="81"/>
              <w:ind w:left="138"/>
              <w:rPr>
                <w:rFonts w:ascii="Arial"/>
                <w:b/>
                <w:sz w:val="18"/>
              </w:rPr>
            </w:pPr>
            <w:r>
              <w:rPr>
                <w:rFonts w:ascii="Arial"/>
                <w:b/>
                <w:color w:val="FFFFFF"/>
                <w:sz w:val="18"/>
              </w:rPr>
              <w:t>Configuration </w:t>
            </w:r>
            <w:r>
              <w:rPr>
                <w:rFonts w:ascii="Arial"/>
                <w:b/>
                <w:color w:val="FFFFFF"/>
                <w:spacing w:val="-4"/>
                <w:sz w:val="18"/>
              </w:rPr>
              <w:t>Notes</w:t>
            </w:r>
          </w:p>
        </w:tc>
      </w:tr>
      <w:tr>
        <w:trPr>
          <w:trHeight w:val="1845" w:hRule="atLeast"/>
        </w:trPr>
        <w:tc>
          <w:tcPr>
            <w:tcW w:w="1836" w:type="dxa"/>
            <w:tcBorders>
              <w:left w:val="single" w:sz="24" w:space="0" w:color="2D75B6"/>
            </w:tcBorders>
          </w:tcPr>
          <w:p>
            <w:pPr>
              <w:pStyle w:val="TableParagraph"/>
              <w:ind w:left="115"/>
              <w:rPr>
                <w:rFonts w:ascii="Courier New"/>
                <w:b/>
                <w:sz w:val="19"/>
              </w:rPr>
            </w:pPr>
            <w:r>
              <w:rPr>
                <w:rFonts w:ascii="Courier New"/>
                <w:b/>
                <w:color w:val="2D75B6"/>
                <w:spacing w:val="-2"/>
                <w:sz w:val="19"/>
              </w:rPr>
              <w:t>phone_number</w:t>
            </w:r>
          </w:p>
        </w:tc>
        <w:tc>
          <w:tcPr>
            <w:tcW w:w="1956" w:type="dxa"/>
          </w:tcPr>
          <w:p>
            <w:pPr>
              <w:pStyle w:val="TableParagraph"/>
              <w:ind w:left="140"/>
              <w:rPr>
                <w:rFonts w:ascii="Courier New"/>
                <w:b/>
                <w:sz w:val="19"/>
              </w:rPr>
            </w:pPr>
            <w:r>
              <w:rPr>
                <w:rFonts w:ascii="Courier New"/>
                <w:b/>
                <w:color w:val="2D75B6"/>
                <w:spacing w:val="-2"/>
                <w:sz w:val="19"/>
              </w:rPr>
              <w:t>phone</w:t>
            </w:r>
          </w:p>
        </w:tc>
        <w:tc>
          <w:tcPr>
            <w:tcW w:w="1451" w:type="dxa"/>
          </w:tcPr>
          <w:p>
            <w:pPr>
              <w:pStyle w:val="TableParagraph"/>
              <w:spacing w:before="81"/>
              <w:ind w:left="139"/>
              <w:rPr>
                <w:sz w:val="19"/>
              </w:rPr>
            </w:pPr>
            <w:r>
              <w:rPr>
                <w:color w:val="585858"/>
                <w:spacing w:val="-2"/>
                <w:sz w:val="19"/>
              </w:rPr>
              <w:t>Direct</w:t>
            </w:r>
          </w:p>
        </w:tc>
        <w:tc>
          <w:tcPr>
            <w:tcW w:w="1726" w:type="dxa"/>
          </w:tcPr>
          <w:p>
            <w:pPr>
              <w:pStyle w:val="TableParagraph"/>
              <w:spacing w:before="81"/>
              <w:ind w:left="139"/>
              <w:rPr>
                <w:sz w:val="19"/>
              </w:rPr>
            </w:pPr>
            <w:r>
              <w:rPr>
                <w:color w:val="585858"/>
                <w:spacing w:val="-5"/>
                <w:sz w:val="19"/>
              </w:rPr>
              <w:t>No</w:t>
            </w:r>
          </w:p>
        </w:tc>
        <w:tc>
          <w:tcPr>
            <w:tcW w:w="2776" w:type="dxa"/>
          </w:tcPr>
          <w:p>
            <w:pPr>
              <w:pStyle w:val="TableParagraph"/>
              <w:spacing w:before="81"/>
              <w:ind w:left="138" w:right="175"/>
              <w:jc w:val="both"/>
              <w:rPr>
                <w:sz w:val="19"/>
              </w:rPr>
            </w:pPr>
            <w:r>
              <w:rPr>
                <w:color w:val="585858"/>
                <w:sz w:val="19"/>
              </w:rPr>
              <w:t>May require manual creation if auto-map does not resolve the</w:t>
            </w:r>
            <w:r>
              <w:rPr>
                <w:color w:val="585858"/>
                <w:spacing w:val="-13"/>
                <w:sz w:val="19"/>
              </w:rPr>
              <w:t> </w:t>
            </w:r>
            <w:r>
              <w:rPr>
                <w:color w:val="585858"/>
                <w:sz w:val="19"/>
              </w:rPr>
              <w:t>name</w:t>
            </w:r>
            <w:r>
              <w:rPr>
                <w:color w:val="585858"/>
                <w:spacing w:val="-13"/>
                <w:sz w:val="19"/>
              </w:rPr>
              <w:t> </w:t>
            </w:r>
            <w:r>
              <w:rPr>
                <w:color w:val="585858"/>
                <w:sz w:val="19"/>
              </w:rPr>
              <w:t>difference</w:t>
            </w:r>
            <w:r>
              <w:rPr>
                <w:color w:val="585858"/>
                <w:spacing w:val="-13"/>
                <w:sz w:val="19"/>
              </w:rPr>
              <w:t> </w:t>
            </w:r>
            <w:r>
              <w:rPr>
                <w:color w:val="585858"/>
                <w:sz w:val="19"/>
              </w:rPr>
              <w:t>between 'phone</w:t>
            </w:r>
            <w:r>
              <w:rPr>
                <w:color w:val="585858"/>
                <w:spacing w:val="-2"/>
                <w:sz w:val="19"/>
              </w:rPr>
              <w:t> </w:t>
            </w:r>
            <w:r>
              <w:rPr>
                <w:color w:val="585858"/>
                <w:sz w:val="19"/>
              </w:rPr>
              <w:t>number'</w:t>
            </w:r>
            <w:r>
              <w:rPr>
                <w:color w:val="585858"/>
                <w:spacing w:val="-3"/>
                <w:sz w:val="19"/>
              </w:rPr>
              <w:t> </w:t>
            </w:r>
            <w:r>
              <w:rPr>
                <w:color w:val="585858"/>
                <w:sz w:val="19"/>
              </w:rPr>
              <w:t>(source) and 'phone' (target).</w:t>
            </w:r>
          </w:p>
        </w:tc>
      </w:tr>
      <w:tr>
        <w:trPr>
          <w:trHeight w:val="2106" w:hRule="atLeast"/>
        </w:trPr>
        <w:tc>
          <w:tcPr>
            <w:tcW w:w="1836" w:type="dxa"/>
            <w:tcBorders>
              <w:left w:val="single" w:sz="24" w:space="0" w:color="EFA400"/>
            </w:tcBorders>
            <w:shd w:val="clear" w:color="auto" w:fill="FFF1CC"/>
          </w:tcPr>
          <w:p>
            <w:pPr>
              <w:pStyle w:val="TableParagraph"/>
              <w:ind w:left="115"/>
              <w:rPr>
                <w:rFonts w:ascii="Courier New"/>
                <w:b/>
                <w:sz w:val="19"/>
              </w:rPr>
            </w:pPr>
            <w:r>
              <w:rPr>
                <w:rFonts w:ascii="Courier New"/>
                <w:b/>
                <w:color w:val="7E5F00"/>
                <w:spacing w:val="-2"/>
                <w:sz w:val="19"/>
              </w:rPr>
              <w:t>manager</w:t>
            </w:r>
          </w:p>
        </w:tc>
        <w:tc>
          <w:tcPr>
            <w:tcW w:w="1956" w:type="dxa"/>
            <w:shd w:val="clear" w:color="auto" w:fill="FFF1CC"/>
          </w:tcPr>
          <w:p>
            <w:pPr>
              <w:pStyle w:val="TableParagraph"/>
              <w:ind w:left="140"/>
              <w:rPr>
                <w:rFonts w:ascii="Courier New"/>
                <w:b/>
                <w:sz w:val="19"/>
              </w:rPr>
            </w:pPr>
            <w:r>
              <w:rPr>
                <w:rFonts w:ascii="Courier New"/>
                <w:b/>
                <w:color w:val="7E5F00"/>
                <w:spacing w:val="-2"/>
                <w:sz w:val="19"/>
              </w:rPr>
              <w:t>manager</w:t>
            </w:r>
          </w:p>
        </w:tc>
        <w:tc>
          <w:tcPr>
            <w:tcW w:w="1451" w:type="dxa"/>
            <w:shd w:val="clear" w:color="auto" w:fill="FFF1CC"/>
          </w:tcPr>
          <w:p>
            <w:pPr>
              <w:pStyle w:val="TableParagraph"/>
              <w:spacing w:before="77"/>
              <w:ind w:left="139"/>
              <w:rPr>
                <w:rFonts w:ascii="Arial"/>
                <w:b/>
                <w:sz w:val="19"/>
              </w:rPr>
            </w:pPr>
            <w:r>
              <w:rPr>
                <w:rFonts w:ascii="Arial"/>
                <w:b/>
                <w:color w:val="7E5F00"/>
                <w:spacing w:val="-2"/>
                <w:sz w:val="19"/>
              </w:rPr>
              <w:t>Relationship</w:t>
            </w:r>
          </w:p>
        </w:tc>
        <w:tc>
          <w:tcPr>
            <w:tcW w:w="1726" w:type="dxa"/>
            <w:shd w:val="clear" w:color="auto" w:fill="FFF1CC"/>
          </w:tcPr>
          <w:p>
            <w:pPr>
              <w:pStyle w:val="TableParagraph"/>
              <w:spacing w:before="77"/>
              <w:ind w:left="139"/>
              <w:rPr>
                <w:sz w:val="19"/>
              </w:rPr>
            </w:pPr>
            <w:r>
              <w:rPr>
                <w:color w:val="585858"/>
                <w:spacing w:val="-5"/>
                <w:sz w:val="19"/>
              </w:rPr>
              <w:t>No</w:t>
            </w:r>
          </w:p>
        </w:tc>
        <w:tc>
          <w:tcPr>
            <w:tcW w:w="2776" w:type="dxa"/>
            <w:shd w:val="clear" w:color="auto" w:fill="FFF1CC"/>
          </w:tcPr>
          <w:p>
            <w:pPr>
              <w:pStyle w:val="TableParagraph"/>
              <w:spacing w:before="77"/>
              <w:ind w:left="138" w:right="172"/>
              <w:rPr>
                <w:sz w:val="19"/>
              </w:rPr>
            </w:pPr>
            <w:r>
              <w:rPr>
                <w:color w:val="585858"/>
                <w:sz w:val="19"/>
              </w:rPr>
              <w:t>Requires manual Field Map creation. The source text value is resolved to a [sys_user]</w:t>
            </w:r>
            <w:r>
              <w:rPr>
                <w:color w:val="585858"/>
                <w:spacing w:val="-14"/>
                <w:sz w:val="19"/>
              </w:rPr>
              <w:t> </w:t>
            </w:r>
            <w:r>
              <w:rPr>
                <w:color w:val="585858"/>
                <w:sz w:val="19"/>
              </w:rPr>
              <w:t>record</w:t>
            </w:r>
            <w:r>
              <w:rPr>
                <w:color w:val="585858"/>
                <w:spacing w:val="-13"/>
                <w:sz w:val="19"/>
              </w:rPr>
              <w:t> </w:t>
            </w:r>
            <w:r>
              <w:rPr>
                <w:color w:val="585858"/>
                <w:sz w:val="19"/>
              </w:rPr>
              <w:t>reference. Manager</w:t>
            </w:r>
            <w:r>
              <w:rPr>
                <w:color w:val="585858"/>
                <w:spacing w:val="-4"/>
                <w:sz w:val="19"/>
              </w:rPr>
              <w:t> </w:t>
            </w:r>
            <w:r>
              <w:rPr>
                <w:color w:val="585858"/>
                <w:sz w:val="19"/>
              </w:rPr>
              <w:t>records</w:t>
            </w:r>
            <w:r>
              <w:rPr>
                <w:color w:val="585858"/>
                <w:spacing w:val="-9"/>
                <w:sz w:val="19"/>
              </w:rPr>
              <w:t> </w:t>
            </w:r>
            <w:r>
              <w:rPr>
                <w:color w:val="585858"/>
                <w:sz w:val="19"/>
              </w:rPr>
              <w:t>must</w:t>
            </w:r>
            <w:r>
              <w:rPr>
                <w:color w:val="585858"/>
                <w:spacing w:val="-4"/>
                <w:sz w:val="19"/>
              </w:rPr>
              <w:t> </w:t>
            </w:r>
            <w:r>
              <w:rPr>
                <w:color w:val="585858"/>
                <w:sz w:val="19"/>
              </w:rPr>
              <w:t>exist in [sys_user] at the time of </w:t>
            </w:r>
            <w:r>
              <w:rPr>
                <w:color w:val="585858"/>
                <w:spacing w:val="-2"/>
                <w:sz w:val="19"/>
              </w:rPr>
              <w:t>execution.</w:t>
            </w:r>
          </w:p>
        </w:tc>
      </w:tr>
    </w:tbl>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609856">
                <wp:simplePos x="0" y="0"/>
                <wp:positionH relativeFrom="page">
                  <wp:posOffset>667067</wp:posOffset>
                </wp:positionH>
                <wp:positionV relativeFrom="paragraph">
                  <wp:posOffset>181634</wp:posOffset>
                </wp:positionV>
                <wp:extent cx="6441440" cy="9525"/>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4.301953pt;width:507.2pt;height:.75pt;mso-position-horizontal-relative:page;mso-position-vertical-relative:paragraph;z-index:-15706624;mso-wrap-distance-left:0;mso-wrap-distance-right:0" id="docshape97" filled="true" fillcolor="#d0d7e8" stroked="false">
                <v:fill type="solid"/>
                <w10:wrap type="topAndBottom"/>
              </v:rect>
            </w:pict>
          </mc:Fallback>
        </mc:AlternateContent>
      </w:r>
    </w:p>
    <w:p>
      <w:pPr>
        <w:pStyle w:val="BodyText"/>
        <w:spacing w:before="20"/>
        <w:rPr>
          <w:sz w:val="28"/>
        </w:rPr>
      </w:pPr>
    </w:p>
    <w:p>
      <w:pPr>
        <w:pStyle w:val="Heading1"/>
        <w:ind w:left="360" w:firstLine="0"/>
      </w:pPr>
      <w:r>
        <w:rPr/>
        <mc:AlternateContent>
          <mc:Choice Requires="wps">
            <w:drawing>
              <wp:anchor distT="0" distB="0" distL="0" distR="0" allowOverlap="1" layoutInCell="1" locked="0" behindDoc="0" simplePos="0" relativeHeight="15751168">
                <wp:simplePos x="0" y="0"/>
                <wp:positionH relativeFrom="page">
                  <wp:posOffset>521017</wp:posOffset>
                </wp:positionH>
                <wp:positionV relativeFrom="paragraph">
                  <wp:posOffset>-141016</wp:posOffset>
                </wp:positionV>
                <wp:extent cx="44450" cy="419734"/>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4450" cy="419734"/>
                        </a:xfrm>
                        <a:custGeom>
                          <a:avLst/>
                          <a:gdLst/>
                          <a:ahLst/>
                          <a:cxnLst/>
                          <a:rect l="l" t="t" r="r" b="b"/>
                          <a:pathLst>
                            <a:path w="44450" h="419734">
                              <a:moveTo>
                                <a:pt x="44450" y="0"/>
                              </a:moveTo>
                              <a:lnTo>
                                <a:pt x="0" y="0"/>
                              </a:lnTo>
                              <a:lnTo>
                                <a:pt x="0" y="419417"/>
                              </a:lnTo>
                              <a:lnTo>
                                <a:pt x="44450" y="4194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103633pt;width:3.5pt;height:33.025pt;mso-position-horizontal-relative:page;mso-position-vertical-relative:paragraph;z-index:15751168" id="docshape98" filled="true" fillcolor="#2d75b6" stroked="false">
                <v:fill type="solid"/>
                <w10:wrap type="none"/>
              </v:rect>
            </w:pict>
          </mc:Fallback>
        </mc:AlternateContent>
      </w:r>
      <w:bookmarkStart w:name="4. CONFIGURATION PARAMETERS QUICK REFERE" w:id="15"/>
      <w:bookmarkEnd w:id="15"/>
      <w:r>
        <w:rPr>
          <w:b w:val="0"/>
        </w:rPr>
      </w:r>
      <w:r>
        <w:rPr>
          <w:color w:val="1F3863"/>
        </w:rPr>
        <w:t>4.</w:t>
      </w:r>
      <w:r>
        <w:rPr>
          <w:color w:val="1F3863"/>
          <w:spacing w:val="-7"/>
        </w:rPr>
        <w:t> </w:t>
      </w:r>
      <w:r>
        <w:rPr>
          <w:color w:val="1F3863"/>
        </w:rPr>
        <w:t>CONFIGURATION</w:t>
      </w:r>
      <w:r>
        <w:rPr>
          <w:color w:val="1F3863"/>
          <w:spacing w:val="-5"/>
        </w:rPr>
        <w:t> </w:t>
      </w:r>
      <w:r>
        <w:rPr>
          <w:color w:val="1F3863"/>
        </w:rPr>
        <w:t>PARAMETERS</w:t>
      </w:r>
      <w:r>
        <w:rPr>
          <w:color w:val="1F3863"/>
          <w:spacing w:val="-5"/>
        </w:rPr>
        <w:t> </w:t>
      </w:r>
      <w:r>
        <w:rPr>
          <w:color w:val="1F3863"/>
        </w:rPr>
        <w:t>QUICK</w:t>
      </w:r>
      <w:r>
        <w:rPr>
          <w:color w:val="1F3863"/>
          <w:spacing w:val="-4"/>
        </w:rPr>
        <w:t> </w:t>
      </w:r>
      <w:r>
        <w:rPr>
          <w:color w:val="1F3863"/>
          <w:spacing w:val="-2"/>
        </w:rPr>
        <w:t>REFERENCE</w:t>
      </w:r>
    </w:p>
    <w:p>
      <w:pPr>
        <w:pStyle w:val="BodyText"/>
        <w:spacing w:before="182"/>
        <w:rPr>
          <w:rFonts w:ascii="Arial"/>
          <w:b/>
        </w:rPr>
      </w:pPr>
    </w:p>
    <w:p>
      <w:pPr>
        <w:pStyle w:val="BodyText"/>
        <w:spacing w:line="360" w:lineRule="auto"/>
        <w:ind w:left="360" w:right="351"/>
        <w:jc w:val="both"/>
      </w:pPr>
      <w:r>
        <w:rPr>
          <w:color w:val="585858"/>
        </w:rPr>
        <w:t>The following tables provide a consolidated quick-reference summary of all configuration parameter values used across Tasks 2 through 5. These values are definitive and must be applied exactly as specified.</w:t>
      </w:r>
      <w:r>
        <w:rPr>
          <w:color w:val="585858"/>
          <w:spacing w:val="-16"/>
        </w:rPr>
        <w:t> </w:t>
      </w:r>
      <w:r>
        <w:rPr>
          <w:color w:val="585858"/>
        </w:rPr>
        <w:t>Any</w:t>
      </w:r>
      <w:r>
        <w:rPr>
          <w:color w:val="585858"/>
          <w:spacing w:val="-15"/>
        </w:rPr>
        <w:t> </w:t>
      </w:r>
      <w:r>
        <w:rPr>
          <w:color w:val="585858"/>
        </w:rPr>
        <w:t>deliberate</w:t>
      </w:r>
      <w:r>
        <w:rPr>
          <w:color w:val="585858"/>
          <w:spacing w:val="-15"/>
        </w:rPr>
        <w:t> </w:t>
      </w:r>
      <w:r>
        <w:rPr>
          <w:color w:val="585858"/>
        </w:rPr>
        <w:t>deviation</w:t>
      </w:r>
      <w:r>
        <w:rPr>
          <w:color w:val="585858"/>
          <w:spacing w:val="-7"/>
        </w:rPr>
        <w:t> </w:t>
      </w:r>
      <w:r>
        <w:rPr>
          <w:color w:val="585858"/>
        </w:rPr>
        <w:t>—</w:t>
      </w:r>
      <w:r>
        <w:rPr>
          <w:color w:val="585858"/>
          <w:spacing w:val="-13"/>
        </w:rPr>
        <w:t> </w:t>
      </w:r>
      <w:r>
        <w:rPr>
          <w:color w:val="585858"/>
        </w:rPr>
        <w:t>such</w:t>
      </w:r>
      <w:r>
        <w:rPr>
          <w:color w:val="585858"/>
          <w:spacing w:val="-15"/>
        </w:rPr>
        <w:t> </w:t>
      </w:r>
      <w:r>
        <w:rPr>
          <w:color w:val="585858"/>
        </w:rPr>
        <w:t>as</w:t>
      </w:r>
      <w:r>
        <w:rPr>
          <w:color w:val="585858"/>
          <w:spacing w:val="-14"/>
        </w:rPr>
        <w:t> </w:t>
      </w:r>
      <w:r>
        <w:rPr>
          <w:color w:val="585858"/>
        </w:rPr>
        <w:t>a</w:t>
      </w:r>
      <w:r>
        <w:rPr>
          <w:color w:val="585858"/>
          <w:spacing w:val="-15"/>
        </w:rPr>
        <w:t> </w:t>
      </w:r>
      <w:r>
        <w:rPr>
          <w:color w:val="585858"/>
        </w:rPr>
        <w:t>different</w:t>
      </w:r>
      <w:r>
        <w:rPr>
          <w:color w:val="585858"/>
          <w:spacing w:val="-14"/>
        </w:rPr>
        <w:t> </w:t>
      </w:r>
      <w:r>
        <w:rPr>
          <w:color w:val="585858"/>
        </w:rPr>
        <w:t>staging</w:t>
      </w:r>
      <w:r>
        <w:rPr>
          <w:color w:val="585858"/>
          <w:spacing w:val="-15"/>
        </w:rPr>
        <w:t> </w:t>
      </w:r>
      <w:r>
        <w:rPr>
          <w:color w:val="585858"/>
        </w:rPr>
        <w:t>table</w:t>
      </w:r>
      <w:r>
        <w:rPr>
          <w:color w:val="585858"/>
          <w:spacing w:val="-11"/>
        </w:rPr>
        <w:t> </w:t>
      </w:r>
      <w:r>
        <w:rPr>
          <w:color w:val="585858"/>
        </w:rPr>
        <w:t>name</w:t>
      </w:r>
      <w:r>
        <w:rPr>
          <w:color w:val="585858"/>
          <w:spacing w:val="-9"/>
        </w:rPr>
        <w:t> </w:t>
      </w:r>
      <w:r>
        <w:rPr>
          <w:color w:val="585858"/>
        </w:rPr>
        <w:t>—</w:t>
      </w:r>
      <w:r>
        <w:rPr>
          <w:color w:val="585858"/>
          <w:spacing w:val="-14"/>
        </w:rPr>
        <w:t> </w:t>
      </w:r>
      <w:r>
        <w:rPr>
          <w:color w:val="585858"/>
        </w:rPr>
        <w:t>will</w:t>
      </w:r>
      <w:r>
        <w:rPr>
          <w:color w:val="585858"/>
          <w:spacing w:val="-16"/>
        </w:rPr>
        <w:t> </w:t>
      </w:r>
      <w:r>
        <w:rPr>
          <w:color w:val="585858"/>
        </w:rPr>
        <w:t>require</w:t>
      </w:r>
      <w:r>
        <w:rPr>
          <w:color w:val="585858"/>
          <w:spacing w:val="-15"/>
        </w:rPr>
        <w:t> </w:t>
      </w:r>
      <w:r>
        <w:rPr>
          <w:color w:val="585858"/>
        </w:rPr>
        <w:t>corresponding updates to all downstream Transform Map references and should be documented as a change.</w:t>
      </w:r>
    </w:p>
    <w:p>
      <w:pPr>
        <w:pStyle w:val="ListParagraph"/>
        <w:numPr>
          <w:ilvl w:val="1"/>
          <w:numId w:val="7"/>
        </w:numPr>
        <w:tabs>
          <w:tab w:pos="824" w:val="left" w:leader="none"/>
        </w:tabs>
        <w:spacing w:line="240" w:lineRule="auto" w:before="214" w:after="0"/>
        <w:ind w:left="824" w:right="0" w:hanging="464"/>
        <w:jc w:val="left"/>
        <w:rPr>
          <w:rFonts w:ascii="Arial"/>
          <w:b/>
          <w:sz w:val="24"/>
        </w:rPr>
      </w:pPr>
      <w:bookmarkStart w:name="5.1  Import Set &amp; Transform Map Paramete" w:id="16"/>
      <w:bookmarkEnd w:id="16"/>
      <w:r>
        <w:rPr/>
      </w:r>
      <w:r>
        <w:rPr>
          <w:rFonts w:ascii="Arial"/>
          <w:b/>
          <w:color w:val="2D75B6"/>
          <w:sz w:val="24"/>
        </w:rPr>
        <w:t>Import</w:t>
      </w:r>
      <w:r>
        <w:rPr>
          <w:rFonts w:ascii="Arial"/>
          <w:b/>
          <w:color w:val="2D75B6"/>
          <w:spacing w:val="-3"/>
          <w:sz w:val="24"/>
        </w:rPr>
        <w:t> </w:t>
      </w:r>
      <w:r>
        <w:rPr>
          <w:rFonts w:ascii="Arial"/>
          <w:b/>
          <w:color w:val="2D75B6"/>
          <w:sz w:val="24"/>
        </w:rPr>
        <w:t>Set</w:t>
      </w:r>
      <w:r>
        <w:rPr>
          <w:rFonts w:ascii="Arial"/>
          <w:b/>
          <w:color w:val="2D75B6"/>
          <w:spacing w:val="-2"/>
          <w:sz w:val="24"/>
        </w:rPr>
        <w:t> </w:t>
      </w:r>
      <w:r>
        <w:rPr>
          <w:rFonts w:ascii="Arial"/>
          <w:b/>
          <w:color w:val="2D75B6"/>
          <w:sz w:val="24"/>
        </w:rPr>
        <w:t>&amp;</w:t>
      </w:r>
      <w:r>
        <w:rPr>
          <w:rFonts w:ascii="Arial"/>
          <w:b/>
          <w:color w:val="2D75B6"/>
          <w:spacing w:val="-1"/>
          <w:sz w:val="24"/>
        </w:rPr>
        <w:t> </w:t>
      </w:r>
      <w:r>
        <w:rPr>
          <w:rFonts w:ascii="Arial"/>
          <w:b/>
          <w:color w:val="2D75B6"/>
          <w:sz w:val="24"/>
        </w:rPr>
        <w:t>Transform</w:t>
      </w:r>
      <w:r>
        <w:rPr>
          <w:rFonts w:ascii="Arial"/>
          <w:b/>
          <w:color w:val="2D75B6"/>
          <w:spacing w:val="-1"/>
          <w:sz w:val="24"/>
        </w:rPr>
        <w:t> </w:t>
      </w:r>
      <w:r>
        <w:rPr>
          <w:rFonts w:ascii="Arial"/>
          <w:b/>
          <w:color w:val="2D75B6"/>
          <w:sz w:val="24"/>
        </w:rPr>
        <w:t>Map</w:t>
      </w:r>
      <w:r>
        <w:rPr>
          <w:rFonts w:ascii="Arial"/>
          <w:b/>
          <w:color w:val="2D75B6"/>
          <w:spacing w:val="-4"/>
          <w:sz w:val="24"/>
        </w:rPr>
        <w:t> </w:t>
      </w:r>
      <w:r>
        <w:rPr>
          <w:rFonts w:ascii="Arial"/>
          <w:b/>
          <w:color w:val="2D75B6"/>
          <w:spacing w:val="-2"/>
          <w:sz w:val="24"/>
        </w:rPr>
        <w:t>Parameters</w:t>
      </w:r>
    </w:p>
    <w:p>
      <w:pPr>
        <w:pStyle w:val="BodyText"/>
        <w:rPr>
          <w:rFonts w:ascii="Arial"/>
          <w:b/>
          <w:sz w:val="20"/>
        </w:rPr>
      </w:pPr>
    </w:p>
    <w:p>
      <w:pPr>
        <w:pStyle w:val="BodyText"/>
        <w:spacing w:before="134"/>
        <w:rPr>
          <w:rFonts w:ascii="Arial"/>
          <w:b/>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401"/>
        <w:gridCol w:w="2761"/>
        <w:gridCol w:w="4202"/>
      </w:tblGrid>
      <w:tr>
        <w:trPr>
          <w:trHeight w:val="490" w:hRule="atLeast"/>
        </w:trPr>
        <w:tc>
          <w:tcPr>
            <w:tcW w:w="2401" w:type="dxa"/>
            <w:tcBorders>
              <w:top w:val="nil"/>
              <w:left w:val="nil"/>
              <w:right w:val="single" w:sz="4" w:space="0" w:color="2D75B6"/>
            </w:tcBorders>
            <w:shd w:val="clear" w:color="auto" w:fill="1F3863"/>
          </w:tcPr>
          <w:p>
            <w:pPr>
              <w:pStyle w:val="TableParagraph"/>
              <w:spacing w:before="81"/>
              <w:ind w:left="145"/>
              <w:rPr>
                <w:rFonts w:ascii="Arial"/>
                <w:b/>
                <w:sz w:val="19"/>
              </w:rPr>
            </w:pPr>
            <w:r>
              <w:rPr>
                <w:rFonts w:ascii="Arial"/>
                <w:b/>
                <w:color w:val="FFFFFF"/>
                <w:spacing w:val="-2"/>
                <w:sz w:val="19"/>
              </w:rPr>
              <w:t>Component</w:t>
            </w:r>
          </w:p>
        </w:tc>
        <w:tc>
          <w:tcPr>
            <w:tcW w:w="2761" w:type="dxa"/>
            <w:tcBorders>
              <w:top w:val="nil"/>
              <w:left w:val="single" w:sz="4" w:space="0" w:color="2D75B6"/>
              <w:right w:val="single" w:sz="4" w:space="0" w:color="2D75B6"/>
            </w:tcBorders>
            <w:shd w:val="clear" w:color="auto" w:fill="1F3863"/>
          </w:tcPr>
          <w:p>
            <w:pPr>
              <w:pStyle w:val="TableParagraph"/>
              <w:spacing w:before="81"/>
              <w:ind w:left="140"/>
              <w:rPr>
                <w:rFonts w:ascii="Arial"/>
                <w:b/>
                <w:sz w:val="19"/>
              </w:rPr>
            </w:pPr>
            <w:r>
              <w:rPr>
                <w:rFonts w:ascii="Arial"/>
                <w:b/>
                <w:color w:val="FFFFFF"/>
                <w:spacing w:val="-2"/>
                <w:sz w:val="19"/>
              </w:rPr>
              <w:t>Parameter</w:t>
            </w:r>
          </w:p>
        </w:tc>
        <w:tc>
          <w:tcPr>
            <w:tcW w:w="4202" w:type="dxa"/>
            <w:tcBorders>
              <w:top w:val="nil"/>
              <w:left w:val="single" w:sz="4" w:space="0" w:color="2D75B6"/>
              <w:right w:val="nil"/>
            </w:tcBorders>
            <w:shd w:val="clear" w:color="auto" w:fill="1F3863"/>
          </w:tcPr>
          <w:p>
            <w:pPr>
              <w:pStyle w:val="TableParagraph"/>
              <w:spacing w:before="81"/>
              <w:ind w:left="140"/>
              <w:rPr>
                <w:rFonts w:ascii="Arial"/>
                <w:b/>
                <w:sz w:val="19"/>
              </w:rPr>
            </w:pPr>
            <w:r>
              <w:rPr>
                <w:rFonts w:ascii="Arial"/>
                <w:b/>
                <w:color w:val="FFFFFF"/>
                <w:sz w:val="19"/>
              </w:rPr>
              <w:t>Value</w:t>
            </w:r>
            <w:r>
              <w:rPr>
                <w:rFonts w:ascii="Arial"/>
                <w:b/>
                <w:color w:val="FFFFFF"/>
                <w:spacing w:val="-1"/>
                <w:sz w:val="19"/>
              </w:rPr>
              <w:t> </w:t>
            </w:r>
            <w:r>
              <w:rPr>
                <w:rFonts w:ascii="Arial"/>
                <w:b/>
                <w:color w:val="FFFFFF"/>
                <w:sz w:val="19"/>
              </w:rPr>
              <w:t>/</w:t>
            </w:r>
            <w:r>
              <w:rPr>
                <w:rFonts w:ascii="Arial"/>
                <w:b/>
                <w:color w:val="FFFFFF"/>
                <w:spacing w:val="1"/>
                <w:sz w:val="19"/>
              </w:rPr>
              <w:t> </w:t>
            </w:r>
            <w:r>
              <w:rPr>
                <w:rFonts w:ascii="Arial"/>
                <w:b/>
                <w:color w:val="FFFFFF"/>
                <w:spacing w:val="-2"/>
                <w:sz w:val="19"/>
              </w:rPr>
              <w:t>Setting</w:t>
            </w:r>
          </w:p>
        </w:tc>
      </w:tr>
      <w:tr>
        <w:trPr>
          <w:trHeight w:val="405" w:hRule="atLeast"/>
        </w:trPr>
        <w:tc>
          <w:tcPr>
            <w:tcW w:w="2401" w:type="dxa"/>
            <w:tcBorders>
              <w:left w:val="single" w:sz="24" w:space="0" w:color="2D75B6"/>
              <w:bottom w:val="single" w:sz="36" w:space="0" w:color="EFF4F9"/>
            </w:tcBorders>
            <w:shd w:val="clear" w:color="auto" w:fill="EFF4F9"/>
          </w:tcPr>
          <w:p>
            <w:pPr>
              <w:pStyle w:val="TableParagraph"/>
              <w:spacing w:before="81"/>
              <w:ind w:left="115"/>
              <w:rPr>
                <w:rFonts w:ascii="Arial"/>
                <w:b/>
                <w:sz w:val="19"/>
              </w:rPr>
            </w:pPr>
            <w:r>
              <w:rPr>
                <w:rFonts w:ascii="Arial"/>
                <w:b/>
                <w:color w:val="585858"/>
                <w:sz w:val="19"/>
              </w:rPr>
              <w:t>Import</w:t>
            </w:r>
            <w:r>
              <w:rPr>
                <w:rFonts w:ascii="Arial"/>
                <w:b/>
                <w:color w:val="585858"/>
                <w:spacing w:val="-3"/>
                <w:sz w:val="19"/>
              </w:rPr>
              <w:t> </w:t>
            </w:r>
            <w:r>
              <w:rPr>
                <w:rFonts w:ascii="Arial"/>
                <w:b/>
                <w:color w:val="585858"/>
                <w:sz w:val="19"/>
              </w:rPr>
              <w:t>Set</w:t>
            </w:r>
            <w:r>
              <w:rPr>
                <w:rFonts w:ascii="Arial"/>
                <w:b/>
                <w:color w:val="585858"/>
                <w:spacing w:val="-4"/>
                <w:sz w:val="19"/>
              </w:rPr>
              <w:t> Table</w:t>
            </w:r>
          </w:p>
        </w:tc>
        <w:tc>
          <w:tcPr>
            <w:tcW w:w="2761" w:type="dxa"/>
            <w:tcBorders>
              <w:bottom w:val="single" w:sz="36" w:space="0" w:color="EFF4F9"/>
            </w:tcBorders>
            <w:shd w:val="clear" w:color="auto" w:fill="EFF4F9"/>
          </w:tcPr>
          <w:p>
            <w:pPr>
              <w:pStyle w:val="TableParagraph"/>
              <w:spacing w:before="81"/>
              <w:ind w:left="140"/>
              <w:rPr>
                <w:sz w:val="19"/>
              </w:rPr>
            </w:pPr>
            <w:r>
              <w:rPr>
                <w:color w:val="585858"/>
                <w:sz w:val="19"/>
              </w:rPr>
              <w:t>Display</w:t>
            </w:r>
            <w:r>
              <w:rPr>
                <w:color w:val="585858"/>
                <w:spacing w:val="-8"/>
                <w:sz w:val="19"/>
              </w:rPr>
              <w:t> </w:t>
            </w:r>
            <w:r>
              <w:rPr>
                <w:color w:val="585858"/>
                <w:spacing w:val="-4"/>
                <w:sz w:val="19"/>
              </w:rPr>
              <w:t>Name</w:t>
            </w:r>
          </w:p>
        </w:tc>
        <w:tc>
          <w:tcPr>
            <w:tcW w:w="4202" w:type="dxa"/>
            <w:tcBorders>
              <w:bottom w:val="single" w:sz="36" w:space="0" w:color="EFF4F9"/>
            </w:tcBorders>
            <w:shd w:val="clear" w:color="auto" w:fill="EFF4F9"/>
          </w:tcPr>
          <w:p>
            <w:pPr>
              <w:pStyle w:val="TableParagraph"/>
              <w:ind w:left="140"/>
              <w:rPr>
                <w:rFonts w:ascii="Courier New"/>
                <w:b/>
                <w:sz w:val="19"/>
              </w:rPr>
            </w:pPr>
            <w:r>
              <w:rPr>
                <w:rFonts w:ascii="Courier New"/>
                <w:b/>
                <w:color w:val="2D75B6"/>
                <w:sz w:val="19"/>
              </w:rPr>
              <w:t>import</w:t>
            </w:r>
            <w:r>
              <w:rPr>
                <w:rFonts w:ascii="Courier New"/>
                <w:b/>
                <w:color w:val="2D75B6"/>
                <w:spacing w:val="-4"/>
                <w:sz w:val="19"/>
              </w:rPr>
              <w:t> </w:t>
            </w:r>
            <w:r>
              <w:rPr>
                <w:rFonts w:ascii="Courier New"/>
                <w:b/>
                <w:color w:val="2D75B6"/>
                <w:spacing w:val="-2"/>
                <w:sz w:val="19"/>
              </w:rPr>
              <w:t>employee</w:t>
            </w:r>
          </w:p>
        </w:tc>
      </w:tr>
      <w:tr>
        <w:trPr>
          <w:trHeight w:val="490" w:hRule="atLeast"/>
        </w:trPr>
        <w:tc>
          <w:tcPr>
            <w:tcW w:w="2401" w:type="dxa"/>
            <w:tcBorders>
              <w:top w:val="single" w:sz="36" w:space="0" w:color="EFF4F9"/>
              <w:left w:val="single" w:sz="24" w:space="0" w:color="2D75B6"/>
            </w:tcBorders>
          </w:tcPr>
          <w:p>
            <w:pPr>
              <w:pStyle w:val="TableParagraph"/>
              <w:ind w:left="115"/>
              <w:rPr>
                <w:rFonts w:ascii="Arial"/>
                <w:b/>
                <w:sz w:val="19"/>
              </w:rPr>
            </w:pPr>
            <w:r>
              <w:rPr>
                <w:rFonts w:ascii="Arial"/>
                <w:b/>
                <w:color w:val="585858"/>
                <w:sz w:val="19"/>
              </w:rPr>
              <w:t>Import</w:t>
            </w:r>
            <w:r>
              <w:rPr>
                <w:rFonts w:ascii="Arial"/>
                <w:b/>
                <w:color w:val="585858"/>
                <w:spacing w:val="-3"/>
                <w:sz w:val="19"/>
              </w:rPr>
              <w:t> </w:t>
            </w:r>
            <w:r>
              <w:rPr>
                <w:rFonts w:ascii="Arial"/>
                <w:b/>
                <w:color w:val="585858"/>
                <w:sz w:val="19"/>
              </w:rPr>
              <w:t>Set</w:t>
            </w:r>
            <w:r>
              <w:rPr>
                <w:rFonts w:ascii="Arial"/>
                <w:b/>
                <w:color w:val="585858"/>
                <w:spacing w:val="-4"/>
                <w:sz w:val="19"/>
              </w:rPr>
              <w:t> Table</w:t>
            </w:r>
          </w:p>
        </w:tc>
        <w:tc>
          <w:tcPr>
            <w:tcW w:w="2761" w:type="dxa"/>
            <w:tcBorders>
              <w:top w:val="single" w:sz="36" w:space="0" w:color="EFF4F9"/>
            </w:tcBorders>
          </w:tcPr>
          <w:p>
            <w:pPr>
              <w:pStyle w:val="TableParagraph"/>
              <w:ind w:left="140"/>
              <w:rPr>
                <w:sz w:val="19"/>
              </w:rPr>
            </w:pPr>
            <w:r>
              <w:rPr>
                <w:color w:val="585858"/>
                <w:sz w:val="19"/>
              </w:rPr>
              <w:t>Physical</w:t>
            </w:r>
            <w:r>
              <w:rPr>
                <w:color w:val="585858"/>
                <w:spacing w:val="-7"/>
                <w:sz w:val="19"/>
              </w:rPr>
              <w:t> </w:t>
            </w:r>
            <w:r>
              <w:rPr>
                <w:color w:val="585858"/>
                <w:sz w:val="19"/>
              </w:rPr>
              <w:t>Table</w:t>
            </w:r>
            <w:r>
              <w:rPr>
                <w:color w:val="585858"/>
                <w:spacing w:val="-5"/>
                <w:sz w:val="19"/>
              </w:rPr>
              <w:t> </w:t>
            </w:r>
            <w:r>
              <w:rPr>
                <w:color w:val="585858"/>
                <w:spacing w:val="-4"/>
                <w:sz w:val="19"/>
              </w:rPr>
              <w:t>Name</w:t>
            </w:r>
          </w:p>
        </w:tc>
        <w:tc>
          <w:tcPr>
            <w:tcW w:w="4202" w:type="dxa"/>
            <w:tcBorders>
              <w:top w:val="single" w:sz="36" w:space="0" w:color="EFF4F9"/>
            </w:tcBorders>
          </w:tcPr>
          <w:p>
            <w:pPr>
              <w:pStyle w:val="TableParagraph"/>
              <w:ind w:left="140"/>
              <w:rPr>
                <w:rFonts w:ascii="Courier New"/>
                <w:b/>
                <w:sz w:val="19"/>
              </w:rPr>
            </w:pPr>
            <w:r>
              <w:rPr>
                <w:rFonts w:ascii="Courier New"/>
                <w:b/>
                <w:color w:val="2D75B6"/>
                <w:spacing w:val="-2"/>
                <w:sz w:val="19"/>
              </w:rPr>
              <w:t>u_import_employee</w:t>
            </w:r>
          </w:p>
        </w:tc>
      </w:tr>
      <w:tr>
        <w:trPr>
          <w:trHeight w:val="485" w:hRule="atLeast"/>
        </w:trPr>
        <w:tc>
          <w:tcPr>
            <w:tcW w:w="2401" w:type="dxa"/>
            <w:tcBorders>
              <w:left w:val="single" w:sz="24" w:space="0" w:color="2D75B6"/>
            </w:tcBorders>
            <w:shd w:val="clear" w:color="auto" w:fill="EFF4F9"/>
          </w:tcPr>
          <w:p>
            <w:pPr>
              <w:pStyle w:val="TableParagraph"/>
              <w:spacing w:before="81"/>
              <w:ind w:left="115"/>
              <w:rPr>
                <w:rFonts w:ascii="Arial"/>
                <w:b/>
                <w:sz w:val="19"/>
              </w:rPr>
            </w:pPr>
            <w:r>
              <w:rPr>
                <w:rFonts w:ascii="Arial"/>
                <w:b/>
                <w:color w:val="585858"/>
                <w:sz w:val="19"/>
              </w:rPr>
              <w:t>Import</w:t>
            </w:r>
            <w:r>
              <w:rPr>
                <w:rFonts w:ascii="Arial"/>
                <w:b/>
                <w:color w:val="585858"/>
                <w:spacing w:val="-3"/>
                <w:sz w:val="19"/>
              </w:rPr>
              <w:t> </w:t>
            </w:r>
            <w:r>
              <w:rPr>
                <w:rFonts w:ascii="Arial"/>
                <w:b/>
                <w:color w:val="585858"/>
                <w:sz w:val="19"/>
              </w:rPr>
              <w:t>Set</w:t>
            </w:r>
            <w:r>
              <w:rPr>
                <w:rFonts w:ascii="Arial"/>
                <w:b/>
                <w:color w:val="585858"/>
                <w:spacing w:val="-4"/>
                <w:sz w:val="19"/>
              </w:rPr>
              <w:t> Table</w:t>
            </w:r>
          </w:p>
        </w:tc>
        <w:tc>
          <w:tcPr>
            <w:tcW w:w="2761" w:type="dxa"/>
            <w:shd w:val="clear" w:color="auto" w:fill="EFF4F9"/>
          </w:tcPr>
          <w:p>
            <w:pPr>
              <w:pStyle w:val="TableParagraph"/>
              <w:spacing w:before="81"/>
              <w:ind w:left="140"/>
              <w:rPr>
                <w:sz w:val="19"/>
              </w:rPr>
            </w:pPr>
            <w:r>
              <w:rPr>
                <w:color w:val="585858"/>
                <w:sz w:val="19"/>
              </w:rPr>
              <w:t>Source</w:t>
            </w:r>
            <w:r>
              <w:rPr>
                <w:color w:val="585858"/>
                <w:spacing w:val="-3"/>
                <w:sz w:val="19"/>
              </w:rPr>
              <w:t> </w:t>
            </w:r>
            <w:r>
              <w:rPr>
                <w:color w:val="585858"/>
                <w:spacing w:val="-4"/>
                <w:sz w:val="19"/>
              </w:rPr>
              <w:t>File</w:t>
            </w:r>
          </w:p>
        </w:tc>
        <w:tc>
          <w:tcPr>
            <w:tcW w:w="4202" w:type="dxa"/>
            <w:shd w:val="clear" w:color="auto" w:fill="EFF4F9"/>
          </w:tcPr>
          <w:p>
            <w:pPr>
              <w:pStyle w:val="TableParagraph"/>
              <w:ind w:left="140"/>
              <w:rPr>
                <w:rFonts w:ascii="Courier New"/>
                <w:b/>
                <w:sz w:val="19"/>
              </w:rPr>
            </w:pPr>
            <w:r>
              <w:rPr>
                <w:rFonts w:ascii="Courier New"/>
                <w:b/>
                <w:color w:val="2D75B6"/>
                <w:sz w:val="19"/>
              </w:rPr>
              <w:t>employee</w:t>
            </w:r>
            <w:r>
              <w:rPr>
                <w:rFonts w:ascii="Courier New"/>
                <w:b/>
                <w:color w:val="2D75B6"/>
                <w:spacing w:val="-5"/>
                <w:sz w:val="19"/>
              </w:rPr>
              <w:t> </w:t>
            </w:r>
            <w:r>
              <w:rPr>
                <w:rFonts w:ascii="Courier New"/>
                <w:b/>
                <w:color w:val="2D75B6"/>
                <w:spacing w:val="-2"/>
                <w:sz w:val="19"/>
              </w:rPr>
              <w:t>data.csv</w:t>
            </w:r>
          </w:p>
        </w:tc>
      </w:tr>
      <w:tr>
        <w:trPr>
          <w:trHeight w:val="490" w:hRule="atLeast"/>
        </w:trPr>
        <w:tc>
          <w:tcPr>
            <w:tcW w:w="2401" w:type="dxa"/>
            <w:tcBorders>
              <w:left w:val="single" w:sz="24" w:space="0" w:color="2D75B6"/>
            </w:tcBorders>
          </w:tcPr>
          <w:p>
            <w:pPr>
              <w:pStyle w:val="TableParagraph"/>
              <w:spacing w:before="81"/>
              <w:ind w:left="115"/>
              <w:rPr>
                <w:rFonts w:ascii="Arial"/>
                <w:b/>
                <w:sz w:val="19"/>
              </w:rPr>
            </w:pPr>
            <w:r>
              <w:rPr>
                <w:rFonts w:ascii="Arial"/>
                <w:b/>
                <w:color w:val="585858"/>
                <w:sz w:val="19"/>
              </w:rPr>
              <w:t>Transform</w:t>
            </w:r>
            <w:r>
              <w:rPr>
                <w:rFonts w:ascii="Arial"/>
                <w:b/>
                <w:color w:val="585858"/>
                <w:spacing w:val="-5"/>
                <w:sz w:val="19"/>
              </w:rPr>
              <w:t> Map</w:t>
            </w:r>
          </w:p>
        </w:tc>
        <w:tc>
          <w:tcPr>
            <w:tcW w:w="2761" w:type="dxa"/>
          </w:tcPr>
          <w:p>
            <w:pPr>
              <w:pStyle w:val="TableParagraph"/>
              <w:spacing w:before="81"/>
              <w:ind w:left="140"/>
              <w:rPr>
                <w:sz w:val="19"/>
              </w:rPr>
            </w:pPr>
            <w:r>
              <w:rPr>
                <w:color w:val="585858"/>
                <w:spacing w:val="-4"/>
                <w:sz w:val="19"/>
              </w:rPr>
              <w:t>Name</w:t>
            </w:r>
          </w:p>
        </w:tc>
        <w:tc>
          <w:tcPr>
            <w:tcW w:w="4202" w:type="dxa"/>
          </w:tcPr>
          <w:p>
            <w:pPr>
              <w:pStyle w:val="TableParagraph"/>
              <w:ind w:left="140"/>
              <w:rPr>
                <w:rFonts w:ascii="Courier New"/>
                <w:b/>
                <w:sz w:val="19"/>
              </w:rPr>
            </w:pPr>
            <w:r>
              <w:rPr>
                <w:rFonts w:ascii="Courier New"/>
                <w:b/>
                <w:color w:val="2D75B6"/>
                <w:sz w:val="19"/>
              </w:rPr>
              <w:t>Employee</w:t>
            </w:r>
            <w:r>
              <w:rPr>
                <w:rFonts w:ascii="Courier New"/>
                <w:b/>
                <w:color w:val="2D75B6"/>
                <w:spacing w:val="-3"/>
                <w:sz w:val="19"/>
              </w:rPr>
              <w:t> </w:t>
            </w:r>
            <w:r>
              <w:rPr>
                <w:rFonts w:ascii="Courier New"/>
                <w:b/>
                <w:color w:val="2D75B6"/>
                <w:sz w:val="19"/>
              </w:rPr>
              <w:t>Import</w:t>
            </w:r>
            <w:r>
              <w:rPr>
                <w:rFonts w:ascii="Courier New"/>
                <w:b/>
                <w:color w:val="2D75B6"/>
                <w:spacing w:val="-3"/>
                <w:sz w:val="19"/>
              </w:rPr>
              <w:t> </w:t>
            </w:r>
            <w:r>
              <w:rPr>
                <w:rFonts w:ascii="Courier New"/>
                <w:b/>
                <w:color w:val="2D75B6"/>
                <w:spacing w:val="-2"/>
                <w:sz w:val="19"/>
              </w:rPr>
              <w:t>Transform</w:t>
            </w:r>
          </w:p>
        </w:tc>
      </w:tr>
      <w:tr>
        <w:trPr>
          <w:trHeight w:val="485" w:hRule="atLeast"/>
        </w:trPr>
        <w:tc>
          <w:tcPr>
            <w:tcW w:w="2401" w:type="dxa"/>
            <w:tcBorders>
              <w:left w:val="single" w:sz="24" w:space="0" w:color="2D75B6"/>
            </w:tcBorders>
            <w:shd w:val="clear" w:color="auto" w:fill="EFF4F9"/>
          </w:tcPr>
          <w:p>
            <w:pPr>
              <w:pStyle w:val="TableParagraph"/>
              <w:spacing w:before="81"/>
              <w:ind w:left="115"/>
              <w:rPr>
                <w:rFonts w:ascii="Arial"/>
                <w:b/>
                <w:sz w:val="19"/>
              </w:rPr>
            </w:pPr>
            <w:r>
              <w:rPr>
                <w:rFonts w:ascii="Arial"/>
                <w:b/>
                <w:color w:val="585858"/>
                <w:sz w:val="19"/>
              </w:rPr>
              <w:t>Transform</w:t>
            </w:r>
            <w:r>
              <w:rPr>
                <w:rFonts w:ascii="Arial"/>
                <w:b/>
                <w:color w:val="585858"/>
                <w:spacing w:val="-5"/>
                <w:sz w:val="19"/>
              </w:rPr>
              <w:t> Map</w:t>
            </w:r>
          </w:p>
        </w:tc>
        <w:tc>
          <w:tcPr>
            <w:tcW w:w="2761" w:type="dxa"/>
            <w:shd w:val="clear" w:color="auto" w:fill="EFF4F9"/>
          </w:tcPr>
          <w:p>
            <w:pPr>
              <w:pStyle w:val="TableParagraph"/>
              <w:spacing w:before="81"/>
              <w:ind w:left="140"/>
              <w:rPr>
                <w:sz w:val="19"/>
              </w:rPr>
            </w:pPr>
            <w:r>
              <w:rPr>
                <w:color w:val="585858"/>
                <w:sz w:val="19"/>
              </w:rPr>
              <w:t>Source</w:t>
            </w:r>
            <w:r>
              <w:rPr>
                <w:color w:val="585858"/>
                <w:spacing w:val="-3"/>
                <w:sz w:val="19"/>
              </w:rPr>
              <w:t> </w:t>
            </w:r>
            <w:r>
              <w:rPr>
                <w:color w:val="585858"/>
                <w:spacing w:val="-2"/>
                <w:sz w:val="19"/>
              </w:rPr>
              <w:t>Table</w:t>
            </w:r>
          </w:p>
        </w:tc>
        <w:tc>
          <w:tcPr>
            <w:tcW w:w="4202" w:type="dxa"/>
            <w:shd w:val="clear" w:color="auto" w:fill="EFF4F9"/>
          </w:tcPr>
          <w:p>
            <w:pPr>
              <w:pStyle w:val="TableParagraph"/>
              <w:ind w:left="140"/>
              <w:rPr>
                <w:rFonts w:ascii="Courier New"/>
                <w:b/>
                <w:sz w:val="19"/>
              </w:rPr>
            </w:pPr>
            <w:r>
              <w:rPr>
                <w:rFonts w:ascii="Courier New"/>
                <w:b/>
                <w:color w:val="2D75B6"/>
                <w:spacing w:val="-2"/>
                <w:sz w:val="19"/>
              </w:rPr>
              <w:t>u_import_employee</w:t>
            </w:r>
          </w:p>
        </w:tc>
      </w:tr>
      <w:tr>
        <w:trPr>
          <w:trHeight w:val="490" w:hRule="atLeast"/>
        </w:trPr>
        <w:tc>
          <w:tcPr>
            <w:tcW w:w="2401" w:type="dxa"/>
            <w:tcBorders>
              <w:left w:val="single" w:sz="24" w:space="0" w:color="2D75B6"/>
            </w:tcBorders>
          </w:tcPr>
          <w:p>
            <w:pPr>
              <w:pStyle w:val="TableParagraph"/>
              <w:ind w:left="115"/>
              <w:rPr>
                <w:rFonts w:ascii="Arial"/>
                <w:b/>
                <w:sz w:val="19"/>
              </w:rPr>
            </w:pPr>
            <w:r>
              <w:rPr>
                <w:rFonts w:ascii="Arial"/>
                <w:b/>
                <w:color w:val="585858"/>
                <w:sz w:val="19"/>
              </w:rPr>
              <w:t>Transform</w:t>
            </w:r>
            <w:r>
              <w:rPr>
                <w:rFonts w:ascii="Arial"/>
                <w:b/>
                <w:color w:val="585858"/>
                <w:spacing w:val="-5"/>
                <w:sz w:val="19"/>
              </w:rPr>
              <w:t> Map</w:t>
            </w:r>
          </w:p>
        </w:tc>
        <w:tc>
          <w:tcPr>
            <w:tcW w:w="2761" w:type="dxa"/>
          </w:tcPr>
          <w:p>
            <w:pPr>
              <w:pStyle w:val="TableParagraph"/>
              <w:ind w:left="140"/>
              <w:rPr>
                <w:sz w:val="19"/>
              </w:rPr>
            </w:pPr>
            <w:r>
              <w:rPr>
                <w:color w:val="585858"/>
                <w:sz w:val="19"/>
              </w:rPr>
              <w:t>Target</w:t>
            </w:r>
            <w:r>
              <w:rPr>
                <w:color w:val="585858"/>
                <w:spacing w:val="-1"/>
                <w:sz w:val="19"/>
              </w:rPr>
              <w:t> </w:t>
            </w:r>
            <w:r>
              <w:rPr>
                <w:color w:val="585858"/>
                <w:spacing w:val="-2"/>
                <w:sz w:val="19"/>
              </w:rPr>
              <w:t>Table</w:t>
            </w:r>
          </w:p>
        </w:tc>
        <w:tc>
          <w:tcPr>
            <w:tcW w:w="4202" w:type="dxa"/>
          </w:tcPr>
          <w:p>
            <w:pPr>
              <w:pStyle w:val="TableParagraph"/>
              <w:ind w:left="140"/>
              <w:rPr>
                <w:rFonts w:ascii="Courier New"/>
                <w:b/>
                <w:sz w:val="19"/>
              </w:rPr>
            </w:pPr>
            <w:r>
              <w:rPr>
                <w:rFonts w:ascii="Courier New"/>
                <w:b/>
                <w:color w:val="2D75B6"/>
                <w:sz w:val="19"/>
              </w:rPr>
              <w:t>User</w:t>
            </w:r>
            <w:r>
              <w:rPr>
                <w:rFonts w:ascii="Courier New"/>
                <w:b/>
                <w:color w:val="2D75B6"/>
                <w:spacing w:val="-1"/>
                <w:sz w:val="19"/>
              </w:rPr>
              <w:t> </w:t>
            </w:r>
            <w:r>
              <w:rPr>
                <w:rFonts w:ascii="Courier New"/>
                <w:b/>
                <w:color w:val="2D75B6"/>
                <w:spacing w:val="-2"/>
                <w:sz w:val="19"/>
              </w:rPr>
              <w:t>[sys_user]</w:t>
            </w:r>
          </w:p>
        </w:tc>
      </w:tr>
      <w:tr>
        <w:trPr>
          <w:trHeight w:val="814" w:hRule="atLeast"/>
        </w:trPr>
        <w:tc>
          <w:tcPr>
            <w:tcW w:w="2401" w:type="dxa"/>
            <w:tcBorders>
              <w:left w:val="single" w:sz="24" w:space="0" w:color="2D75B6"/>
            </w:tcBorders>
            <w:shd w:val="clear" w:color="auto" w:fill="EFF4F9"/>
          </w:tcPr>
          <w:p>
            <w:pPr>
              <w:pStyle w:val="TableParagraph"/>
              <w:spacing w:before="81"/>
              <w:ind w:left="115"/>
              <w:rPr>
                <w:rFonts w:ascii="Arial"/>
                <w:b/>
                <w:sz w:val="19"/>
              </w:rPr>
            </w:pPr>
            <w:r>
              <w:rPr>
                <w:rFonts w:ascii="Arial"/>
                <w:b/>
                <w:color w:val="585858"/>
                <w:sz w:val="19"/>
              </w:rPr>
              <w:t>Transform</w:t>
            </w:r>
            <w:r>
              <w:rPr>
                <w:rFonts w:ascii="Arial"/>
                <w:b/>
                <w:color w:val="585858"/>
                <w:spacing w:val="-5"/>
                <w:sz w:val="19"/>
              </w:rPr>
              <w:t> Map</w:t>
            </w:r>
          </w:p>
        </w:tc>
        <w:tc>
          <w:tcPr>
            <w:tcW w:w="2761" w:type="dxa"/>
            <w:shd w:val="clear" w:color="auto" w:fill="EFF4F9"/>
          </w:tcPr>
          <w:p>
            <w:pPr>
              <w:pStyle w:val="TableParagraph"/>
              <w:spacing w:before="81"/>
              <w:ind w:left="140"/>
              <w:rPr>
                <w:sz w:val="19"/>
              </w:rPr>
            </w:pPr>
            <w:r>
              <w:rPr>
                <w:color w:val="585858"/>
                <w:sz w:val="19"/>
              </w:rPr>
              <w:t>Coalesce</w:t>
            </w:r>
            <w:r>
              <w:rPr>
                <w:color w:val="585858"/>
                <w:spacing w:val="-12"/>
                <w:sz w:val="19"/>
              </w:rPr>
              <w:t> </w:t>
            </w:r>
            <w:r>
              <w:rPr>
                <w:color w:val="585858"/>
                <w:spacing w:val="-2"/>
                <w:sz w:val="19"/>
              </w:rPr>
              <w:t>Field</w:t>
            </w:r>
          </w:p>
        </w:tc>
        <w:tc>
          <w:tcPr>
            <w:tcW w:w="4202" w:type="dxa"/>
            <w:shd w:val="clear" w:color="auto" w:fill="EFF4F9"/>
          </w:tcPr>
          <w:p>
            <w:pPr>
              <w:pStyle w:val="TableParagraph"/>
              <w:spacing w:line="357" w:lineRule="auto" w:before="81"/>
              <w:ind w:left="140"/>
              <w:rPr>
                <w:sz w:val="19"/>
              </w:rPr>
            </w:pPr>
            <w:r>
              <w:rPr>
                <w:color w:val="585858"/>
                <w:sz w:val="19"/>
              </w:rPr>
              <w:t>`email`</w:t>
            </w:r>
            <w:r>
              <w:rPr>
                <w:color w:val="585858"/>
                <w:spacing w:val="-5"/>
                <w:sz w:val="19"/>
              </w:rPr>
              <w:t> </w:t>
            </w:r>
            <w:r>
              <w:rPr>
                <w:color w:val="585858"/>
                <w:sz w:val="19"/>
              </w:rPr>
              <w:t>(recommended</w:t>
            </w:r>
            <w:r>
              <w:rPr>
                <w:color w:val="585858"/>
                <w:spacing w:val="-5"/>
                <w:sz w:val="19"/>
              </w:rPr>
              <w:t> </w:t>
            </w:r>
            <w:r>
              <w:rPr>
                <w:color w:val="585858"/>
                <w:sz w:val="19"/>
              </w:rPr>
              <w:t>—</w:t>
            </w:r>
            <w:r>
              <w:rPr>
                <w:color w:val="585858"/>
                <w:spacing w:val="-10"/>
                <w:sz w:val="19"/>
              </w:rPr>
              <w:t> </w:t>
            </w:r>
            <w:r>
              <w:rPr>
                <w:color w:val="585858"/>
                <w:sz w:val="19"/>
              </w:rPr>
              <w:t>set</w:t>
            </w:r>
            <w:r>
              <w:rPr>
                <w:color w:val="585858"/>
                <w:spacing w:val="-5"/>
                <w:sz w:val="19"/>
              </w:rPr>
              <w:t> </w:t>
            </w:r>
            <w:r>
              <w:rPr>
                <w:color w:val="585858"/>
                <w:sz w:val="19"/>
              </w:rPr>
              <w:t>on</w:t>
            </w:r>
            <w:r>
              <w:rPr>
                <w:color w:val="585858"/>
                <w:spacing w:val="-11"/>
                <w:sz w:val="19"/>
              </w:rPr>
              <w:t> </w:t>
            </w:r>
            <w:r>
              <w:rPr>
                <w:color w:val="585858"/>
                <w:sz w:val="19"/>
              </w:rPr>
              <w:t>Field</w:t>
            </w:r>
            <w:r>
              <w:rPr>
                <w:color w:val="585858"/>
                <w:spacing w:val="-6"/>
                <w:sz w:val="19"/>
              </w:rPr>
              <w:t> </w:t>
            </w:r>
            <w:r>
              <w:rPr>
                <w:color w:val="585858"/>
                <w:sz w:val="19"/>
              </w:rPr>
              <w:t>Map </w:t>
            </w:r>
            <w:r>
              <w:rPr>
                <w:color w:val="585858"/>
                <w:spacing w:val="-2"/>
                <w:sz w:val="19"/>
              </w:rPr>
              <w:t>record)</w:t>
            </w:r>
          </w:p>
        </w:tc>
      </w:tr>
    </w:tbl>
    <w:p>
      <w:pPr>
        <w:pStyle w:val="TableParagraph"/>
        <w:spacing w:after="0" w:line="357" w:lineRule="auto"/>
        <w:rPr>
          <w:sz w:val="19"/>
        </w:rPr>
        <w:sectPr>
          <w:type w:val="continuous"/>
          <w:pgSz w:w="12240" w:h="15840"/>
          <w:pgMar w:top="1060" w:bottom="280" w:left="720" w:right="720"/>
        </w:sectPr>
      </w:pPr>
    </w:p>
    <w:p>
      <w:pPr>
        <w:pStyle w:val="ListParagraph"/>
        <w:numPr>
          <w:ilvl w:val="1"/>
          <w:numId w:val="7"/>
        </w:numPr>
        <w:tabs>
          <w:tab w:pos="824" w:val="left" w:leader="none"/>
        </w:tabs>
        <w:spacing w:line="240" w:lineRule="auto" w:before="80" w:after="0"/>
        <w:ind w:left="824" w:right="0" w:hanging="464"/>
        <w:jc w:val="left"/>
        <w:rPr>
          <w:rFonts w:ascii="Arial"/>
          <w:b/>
          <w:sz w:val="24"/>
        </w:rPr>
      </w:pPr>
      <w:bookmarkStart w:name="5.2  Incident Form Dot-Walk Parameters" w:id="17"/>
      <w:bookmarkEnd w:id="17"/>
      <w:r>
        <w:rPr/>
      </w:r>
      <w:r>
        <w:rPr>
          <w:rFonts w:ascii="Arial"/>
          <w:b/>
          <w:color w:val="2D75B6"/>
          <w:sz w:val="24"/>
        </w:rPr>
        <w:t>Incident Form</w:t>
      </w:r>
      <w:r>
        <w:rPr>
          <w:rFonts w:ascii="Arial"/>
          <w:b/>
          <w:color w:val="2D75B6"/>
          <w:spacing w:val="-4"/>
          <w:sz w:val="24"/>
        </w:rPr>
        <w:t> </w:t>
      </w:r>
      <w:r>
        <w:rPr>
          <w:rFonts w:ascii="Arial"/>
          <w:b/>
          <w:color w:val="2D75B6"/>
          <w:sz w:val="24"/>
        </w:rPr>
        <w:t>Dot-Walk</w:t>
      </w:r>
      <w:r>
        <w:rPr>
          <w:rFonts w:ascii="Arial"/>
          <w:b/>
          <w:color w:val="2D75B6"/>
          <w:spacing w:val="-3"/>
          <w:sz w:val="24"/>
        </w:rPr>
        <w:t> </w:t>
      </w:r>
      <w:r>
        <w:rPr>
          <w:rFonts w:ascii="Arial"/>
          <w:b/>
          <w:color w:val="2D75B6"/>
          <w:spacing w:val="-2"/>
          <w:sz w:val="24"/>
        </w:rPr>
        <w:t>Parameters</w:t>
      </w:r>
    </w:p>
    <w:p>
      <w:pPr>
        <w:pStyle w:val="BodyText"/>
        <w:rPr>
          <w:rFonts w:ascii="Arial"/>
          <w:b/>
          <w:sz w:val="20"/>
        </w:rPr>
      </w:pPr>
    </w:p>
    <w:p>
      <w:pPr>
        <w:pStyle w:val="BodyText"/>
        <w:spacing w:before="135"/>
        <w:rPr>
          <w:rFonts w:ascii="Arial"/>
          <w:b/>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326"/>
        <w:gridCol w:w="2751"/>
        <w:gridCol w:w="2146"/>
        <w:gridCol w:w="2141"/>
      </w:tblGrid>
      <w:tr>
        <w:trPr>
          <w:trHeight w:val="815" w:hRule="atLeast"/>
        </w:trPr>
        <w:tc>
          <w:tcPr>
            <w:tcW w:w="2326" w:type="dxa"/>
            <w:tcBorders>
              <w:top w:val="nil"/>
              <w:left w:val="nil"/>
              <w:right w:val="single" w:sz="4" w:space="0" w:color="2D75B6"/>
            </w:tcBorders>
            <w:shd w:val="clear" w:color="auto" w:fill="1F3863"/>
          </w:tcPr>
          <w:p>
            <w:pPr>
              <w:pStyle w:val="TableParagraph"/>
              <w:spacing w:line="357" w:lineRule="auto" w:before="81"/>
              <w:ind w:left="145" w:right="586"/>
              <w:rPr>
                <w:rFonts w:ascii="Arial"/>
                <w:b/>
                <w:sz w:val="19"/>
              </w:rPr>
            </w:pPr>
            <w:r>
              <w:rPr>
                <w:rFonts w:ascii="Arial"/>
                <w:b/>
                <w:color w:val="FFFFFF"/>
                <w:sz w:val="19"/>
              </w:rPr>
              <w:t>Field</w:t>
            </w:r>
            <w:r>
              <w:rPr>
                <w:rFonts w:ascii="Arial"/>
                <w:b/>
                <w:color w:val="FFFFFF"/>
                <w:spacing w:val="-14"/>
                <w:sz w:val="19"/>
              </w:rPr>
              <w:t> </w:t>
            </w:r>
            <w:r>
              <w:rPr>
                <w:rFonts w:ascii="Arial"/>
                <w:b/>
                <w:color w:val="FFFFFF"/>
                <w:sz w:val="19"/>
              </w:rPr>
              <w:t>Label</w:t>
            </w:r>
            <w:r>
              <w:rPr>
                <w:rFonts w:ascii="Arial"/>
                <w:b/>
                <w:color w:val="FFFFFF"/>
                <w:spacing w:val="-13"/>
                <w:sz w:val="19"/>
              </w:rPr>
              <w:t> </w:t>
            </w:r>
            <w:r>
              <w:rPr>
                <w:rFonts w:ascii="Arial"/>
                <w:b/>
                <w:color w:val="FFFFFF"/>
                <w:sz w:val="19"/>
              </w:rPr>
              <w:t>(Form </w:t>
            </w:r>
            <w:r>
              <w:rPr>
                <w:rFonts w:ascii="Arial"/>
                <w:b/>
                <w:color w:val="FFFFFF"/>
                <w:spacing w:val="-2"/>
                <w:sz w:val="19"/>
              </w:rPr>
              <w:t>Display)</w:t>
            </w:r>
          </w:p>
        </w:tc>
        <w:tc>
          <w:tcPr>
            <w:tcW w:w="2751" w:type="dxa"/>
            <w:tcBorders>
              <w:top w:val="nil"/>
              <w:left w:val="single" w:sz="4" w:space="0" w:color="2D75B6"/>
              <w:right w:val="single" w:sz="4" w:space="0" w:color="2D75B6"/>
            </w:tcBorders>
            <w:shd w:val="clear" w:color="auto" w:fill="1F3863"/>
          </w:tcPr>
          <w:p>
            <w:pPr>
              <w:pStyle w:val="TableParagraph"/>
              <w:spacing w:before="81"/>
              <w:ind w:left="140"/>
              <w:rPr>
                <w:rFonts w:ascii="Arial"/>
                <w:b/>
                <w:sz w:val="19"/>
              </w:rPr>
            </w:pPr>
            <w:r>
              <w:rPr>
                <w:rFonts w:ascii="Arial"/>
                <w:b/>
                <w:color w:val="FFFFFF"/>
                <w:sz w:val="19"/>
              </w:rPr>
              <w:t>Dot-Walk</w:t>
            </w:r>
            <w:r>
              <w:rPr>
                <w:rFonts w:ascii="Arial"/>
                <w:b/>
                <w:color w:val="FFFFFF"/>
                <w:spacing w:val="-4"/>
                <w:sz w:val="19"/>
              </w:rPr>
              <w:t> Path</w:t>
            </w:r>
          </w:p>
        </w:tc>
        <w:tc>
          <w:tcPr>
            <w:tcW w:w="2146" w:type="dxa"/>
            <w:tcBorders>
              <w:top w:val="nil"/>
              <w:left w:val="single" w:sz="4" w:space="0" w:color="2D75B6"/>
              <w:right w:val="single" w:sz="4" w:space="0" w:color="2D75B6"/>
            </w:tcBorders>
            <w:shd w:val="clear" w:color="auto" w:fill="1F3863"/>
          </w:tcPr>
          <w:p>
            <w:pPr>
              <w:pStyle w:val="TableParagraph"/>
              <w:spacing w:line="357" w:lineRule="auto" w:before="81"/>
              <w:ind w:left="140" w:right="374"/>
              <w:rPr>
                <w:rFonts w:ascii="Arial"/>
                <w:b/>
                <w:sz w:val="19"/>
              </w:rPr>
            </w:pPr>
            <w:r>
              <w:rPr>
                <w:rFonts w:ascii="Arial"/>
                <w:b/>
                <w:color w:val="FFFFFF"/>
                <w:sz w:val="19"/>
              </w:rPr>
              <w:t>Source</w:t>
            </w:r>
            <w:r>
              <w:rPr>
                <w:rFonts w:ascii="Arial"/>
                <w:b/>
                <w:color w:val="FFFFFF"/>
                <w:spacing w:val="-14"/>
                <w:sz w:val="19"/>
              </w:rPr>
              <w:t> </w:t>
            </w:r>
            <w:r>
              <w:rPr>
                <w:rFonts w:ascii="Arial"/>
                <w:b/>
                <w:color w:val="FFFFFF"/>
                <w:sz w:val="19"/>
              </w:rPr>
              <w:t>Reference </w:t>
            </w:r>
            <w:r>
              <w:rPr>
                <w:rFonts w:ascii="Arial"/>
                <w:b/>
                <w:color w:val="FFFFFF"/>
                <w:spacing w:val="-2"/>
                <w:sz w:val="19"/>
              </w:rPr>
              <w:t>Field</w:t>
            </w:r>
          </w:p>
        </w:tc>
        <w:tc>
          <w:tcPr>
            <w:tcW w:w="2141" w:type="dxa"/>
            <w:tcBorders>
              <w:top w:val="nil"/>
              <w:left w:val="single" w:sz="4" w:space="0" w:color="2D75B6"/>
              <w:right w:val="nil"/>
            </w:tcBorders>
            <w:shd w:val="clear" w:color="auto" w:fill="1F3863"/>
          </w:tcPr>
          <w:p>
            <w:pPr>
              <w:pStyle w:val="TableParagraph"/>
              <w:spacing w:before="81"/>
              <w:ind w:left="139"/>
              <w:rPr>
                <w:rFonts w:ascii="Arial"/>
                <w:b/>
                <w:sz w:val="19"/>
              </w:rPr>
            </w:pPr>
            <w:r>
              <w:rPr>
                <w:rFonts w:ascii="Arial"/>
                <w:b/>
                <w:color w:val="FFFFFF"/>
                <w:sz w:val="19"/>
              </w:rPr>
              <w:t>Data</w:t>
            </w:r>
            <w:r>
              <w:rPr>
                <w:rFonts w:ascii="Arial"/>
                <w:b/>
                <w:color w:val="FFFFFF"/>
                <w:spacing w:val="-2"/>
                <w:sz w:val="19"/>
              </w:rPr>
              <w:t> </w:t>
            </w:r>
            <w:r>
              <w:rPr>
                <w:rFonts w:ascii="Arial"/>
                <w:b/>
                <w:color w:val="FFFFFF"/>
                <w:spacing w:val="-4"/>
                <w:sz w:val="19"/>
              </w:rPr>
              <w:t>Type</w:t>
            </w:r>
          </w:p>
        </w:tc>
      </w:tr>
      <w:tr>
        <w:trPr>
          <w:trHeight w:val="735" w:hRule="atLeast"/>
        </w:trPr>
        <w:tc>
          <w:tcPr>
            <w:tcW w:w="2326" w:type="dxa"/>
            <w:tcBorders>
              <w:left w:val="single" w:sz="24" w:space="0" w:color="2D75B6"/>
              <w:bottom w:val="single" w:sz="36" w:space="0" w:color="EFF4F9"/>
            </w:tcBorders>
            <w:shd w:val="clear" w:color="auto" w:fill="EFF4F9"/>
          </w:tcPr>
          <w:p>
            <w:pPr>
              <w:pStyle w:val="TableParagraph"/>
              <w:spacing w:before="81"/>
              <w:ind w:left="115"/>
              <w:rPr>
                <w:rFonts w:ascii="Arial" w:hAnsi="Arial"/>
                <w:b/>
                <w:sz w:val="19"/>
              </w:rPr>
            </w:pPr>
            <w:r>
              <w:rPr>
                <w:rFonts w:ascii="Arial" w:hAnsi="Arial"/>
                <w:b/>
                <w:color w:val="585858"/>
                <w:sz w:val="19"/>
              </w:rPr>
              <w:t>Assigned</w:t>
            </w:r>
            <w:r>
              <w:rPr>
                <w:rFonts w:ascii="Arial" w:hAnsi="Arial"/>
                <w:b/>
                <w:color w:val="585858"/>
                <w:spacing w:val="-3"/>
                <w:sz w:val="19"/>
              </w:rPr>
              <w:t> </w:t>
            </w:r>
            <w:r>
              <w:rPr>
                <w:rFonts w:ascii="Arial" w:hAnsi="Arial"/>
                <w:b/>
                <w:color w:val="585858"/>
                <w:sz w:val="19"/>
              </w:rPr>
              <w:t>to</w:t>
            </w:r>
            <w:r>
              <w:rPr>
                <w:rFonts w:ascii="Arial" w:hAnsi="Arial"/>
                <w:b/>
                <w:color w:val="585858"/>
                <w:spacing w:val="49"/>
                <w:sz w:val="19"/>
              </w:rPr>
              <w:t> </w:t>
            </w:r>
            <w:r>
              <w:rPr>
                <w:rFonts w:ascii="Arial" w:hAnsi="Arial"/>
                <w:b/>
                <w:color w:val="585858"/>
                <w:spacing w:val="-10"/>
                <w:sz w:val="19"/>
              </w:rPr>
              <w:t>→</w:t>
            </w:r>
          </w:p>
          <w:p>
            <w:pPr>
              <w:pStyle w:val="TableParagraph"/>
              <w:spacing w:before="108"/>
              <w:ind w:left="115"/>
              <w:rPr>
                <w:rFonts w:ascii="Arial"/>
                <w:b/>
                <w:sz w:val="19"/>
              </w:rPr>
            </w:pPr>
            <w:r>
              <w:rPr>
                <w:rFonts w:ascii="Arial"/>
                <w:b/>
                <w:color w:val="585858"/>
                <w:spacing w:val="-2"/>
                <w:sz w:val="19"/>
              </w:rPr>
              <w:t>Department</w:t>
            </w:r>
          </w:p>
        </w:tc>
        <w:tc>
          <w:tcPr>
            <w:tcW w:w="2751" w:type="dxa"/>
            <w:tcBorders>
              <w:bottom w:val="single" w:sz="36" w:space="0" w:color="EFF4F9"/>
            </w:tcBorders>
            <w:shd w:val="clear" w:color="auto" w:fill="EFF4F9"/>
          </w:tcPr>
          <w:p>
            <w:pPr>
              <w:pStyle w:val="TableParagraph"/>
              <w:ind w:left="140"/>
              <w:rPr>
                <w:rFonts w:ascii="Courier New"/>
                <w:b/>
                <w:sz w:val="19"/>
              </w:rPr>
            </w:pPr>
            <w:r>
              <w:rPr>
                <w:rFonts w:ascii="Courier New"/>
                <w:b/>
                <w:color w:val="2D75B6"/>
                <w:spacing w:val="-2"/>
                <w:sz w:val="19"/>
              </w:rPr>
              <w:t>assigned_to.department</w:t>
            </w:r>
          </w:p>
        </w:tc>
        <w:tc>
          <w:tcPr>
            <w:tcW w:w="2146" w:type="dxa"/>
            <w:tcBorders>
              <w:bottom w:val="single" w:sz="36" w:space="0" w:color="EFF4F9"/>
            </w:tcBorders>
            <w:shd w:val="clear" w:color="auto" w:fill="EFF4F9"/>
          </w:tcPr>
          <w:p>
            <w:pPr>
              <w:pStyle w:val="TableParagraph"/>
              <w:spacing w:before="81"/>
              <w:ind w:left="140"/>
              <w:rPr>
                <w:sz w:val="19"/>
              </w:rPr>
            </w:pPr>
            <w:r>
              <w:rPr>
                <w:color w:val="585858"/>
                <w:sz w:val="19"/>
              </w:rPr>
              <w:t>`assigned_to`</w:t>
            </w:r>
            <w:r>
              <w:rPr>
                <w:color w:val="585858"/>
                <w:spacing w:val="-7"/>
                <w:sz w:val="19"/>
              </w:rPr>
              <w:t> </w:t>
            </w:r>
            <w:r>
              <w:rPr>
                <w:color w:val="585858"/>
                <w:spacing w:val="-2"/>
                <w:sz w:val="19"/>
              </w:rPr>
              <w:t>(ref:</w:t>
            </w:r>
          </w:p>
          <w:p>
            <w:pPr>
              <w:pStyle w:val="TableParagraph"/>
              <w:spacing w:before="108"/>
              <w:ind w:left="140"/>
              <w:rPr>
                <w:sz w:val="19"/>
              </w:rPr>
            </w:pPr>
            <w:r>
              <w:rPr>
                <w:color w:val="585858"/>
                <w:spacing w:val="-2"/>
                <w:sz w:val="19"/>
              </w:rPr>
              <w:t>sys_user)</w:t>
            </w:r>
          </w:p>
        </w:tc>
        <w:tc>
          <w:tcPr>
            <w:tcW w:w="2141" w:type="dxa"/>
            <w:tcBorders>
              <w:bottom w:val="single" w:sz="36" w:space="0" w:color="EFF4F9"/>
            </w:tcBorders>
            <w:shd w:val="clear" w:color="auto" w:fill="EFF4F9"/>
          </w:tcPr>
          <w:p>
            <w:pPr>
              <w:pStyle w:val="TableParagraph"/>
              <w:spacing w:before="81"/>
              <w:ind w:left="139"/>
              <w:rPr>
                <w:sz w:val="19"/>
              </w:rPr>
            </w:pPr>
            <w:r>
              <w:rPr>
                <w:color w:val="585858"/>
                <w:spacing w:val="-2"/>
                <w:sz w:val="19"/>
              </w:rPr>
              <w:t>Reference</w:t>
            </w:r>
          </w:p>
          <w:p>
            <w:pPr>
              <w:pStyle w:val="TableParagraph"/>
              <w:spacing w:before="108"/>
              <w:ind w:left="139"/>
              <w:rPr>
                <w:sz w:val="19"/>
              </w:rPr>
            </w:pPr>
            <w:r>
              <w:rPr>
                <w:color w:val="585858"/>
                <w:spacing w:val="-2"/>
                <w:sz w:val="19"/>
              </w:rPr>
              <w:t>(Department)</w:t>
            </w:r>
          </w:p>
        </w:tc>
      </w:tr>
      <w:tr>
        <w:trPr>
          <w:trHeight w:val="815" w:hRule="atLeast"/>
        </w:trPr>
        <w:tc>
          <w:tcPr>
            <w:tcW w:w="2326" w:type="dxa"/>
            <w:tcBorders>
              <w:top w:val="single" w:sz="36" w:space="0" w:color="EFF4F9"/>
              <w:left w:val="single" w:sz="24" w:space="0" w:color="2D75B6"/>
            </w:tcBorders>
          </w:tcPr>
          <w:p>
            <w:pPr>
              <w:pStyle w:val="TableParagraph"/>
              <w:spacing w:before="81"/>
              <w:ind w:left="115"/>
              <w:rPr>
                <w:rFonts w:ascii="Arial" w:hAnsi="Arial"/>
                <w:b/>
                <w:sz w:val="19"/>
              </w:rPr>
            </w:pPr>
            <w:r>
              <w:rPr>
                <w:rFonts w:ascii="Arial" w:hAnsi="Arial"/>
                <w:b/>
                <w:color w:val="585858"/>
                <w:sz w:val="19"/>
              </w:rPr>
              <w:t>Assigned</w:t>
            </w:r>
            <w:r>
              <w:rPr>
                <w:rFonts w:ascii="Arial" w:hAnsi="Arial"/>
                <w:b/>
                <w:color w:val="585858"/>
                <w:spacing w:val="-2"/>
                <w:sz w:val="19"/>
              </w:rPr>
              <w:t> </w:t>
            </w:r>
            <w:r>
              <w:rPr>
                <w:rFonts w:ascii="Arial" w:hAnsi="Arial"/>
                <w:b/>
                <w:color w:val="585858"/>
                <w:sz w:val="19"/>
              </w:rPr>
              <w:t>to</w:t>
            </w:r>
            <w:r>
              <w:rPr>
                <w:rFonts w:ascii="Arial" w:hAnsi="Arial"/>
                <w:b/>
                <w:color w:val="585858"/>
                <w:spacing w:val="51"/>
                <w:sz w:val="19"/>
              </w:rPr>
              <w:t> </w:t>
            </w:r>
            <w:r>
              <w:rPr>
                <w:rFonts w:ascii="Arial" w:hAnsi="Arial"/>
                <w:b/>
                <w:color w:val="585858"/>
                <w:sz w:val="19"/>
              </w:rPr>
              <w:t>→</w:t>
            </w:r>
            <w:r>
              <w:rPr>
                <w:rFonts w:ascii="Arial" w:hAnsi="Arial"/>
                <w:b/>
                <w:color w:val="585858"/>
                <w:spacing w:val="52"/>
                <w:sz w:val="19"/>
              </w:rPr>
              <w:t> </w:t>
            </w:r>
            <w:r>
              <w:rPr>
                <w:rFonts w:ascii="Arial" w:hAnsi="Arial"/>
                <w:b/>
                <w:color w:val="585858"/>
                <w:spacing w:val="-4"/>
                <w:sz w:val="19"/>
              </w:rPr>
              <w:t>Email</w:t>
            </w:r>
          </w:p>
        </w:tc>
        <w:tc>
          <w:tcPr>
            <w:tcW w:w="2751" w:type="dxa"/>
            <w:tcBorders>
              <w:top w:val="single" w:sz="36" w:space="0" w:color="EFF4F9"/>
            </w:tcBorders>
          </w:tcPr>
          <w:p>
            <w:pPr>
              <w:pStyle w:val="TableParagraph"/>
              <w:ind w:left="140"/>
              <w:rPr>
                <w:rFonts w:ascii="Courier New"/>
                <w:b/>
                <w:sz w:val="19"/>
              </w:rPr>
            </w:pPr>
            <w:r>
              <w:rPr>
                <w:rFonts w:ascii="Courier New"/>
                <w:b/>
                <w:color w:val="2D75B6"/>
                <w:spacing w:val="-2"/>
                <w:sz w:val="19"/>
              </w:rPr>
              <w:t>assigned_to.email</w:t>
            </w:r>
          </w:p>
        </w:tc>
        <w:tc>
          <w:tcPr>
            <w:tcW w:w="2146" w:type="dxa"/>
            <w:tcBorders>
              <w:top w:val="single" w:sz="36" w:space="0" w:color="EFF4F9"/>
            </w:tcBorders>
          </w:tcPr>
          <w:p>
            <w:pPr>
              <w:pStyle w:val="TableParagraph"/>
              <w:spacing w:line="357" w:lineRule="auto" w:before="81"/>
              <w:ind w:left="140" w:right="448"/>
              <w:rPr>
                <w:sz w:val="19"/>
              </w:rPr>
            </w:pPr>
            <w:r>
              <w:rPr>
                <w:color w:val="585858"/>
                <w:sz w:val="19"/>
              </w:rPr>
              <w:t>`assigned_to`</w:t>
            </w:r>
            <w:r>
              <w:rPr>
                <w:color w:val="585858"/>
                <w:spacing w:val="-14"/>
                <w:sz w:val="19"/>
              </w:rPr>
              <w:t> </w:t>
            </w:r>
            <w:r>
              <w:rPr>
                <w:color w:val="585858"/>
                <w:sz w:val="19"/>
              </w:rPr>
              <w:t>(ref: </w:t>
            </w:r>
            <w:r>
              <w:rPr>
                <w:color w:val="585858"/>
                <w:spacing w:val="-2"/>
                <w:sz w:val="19"/>
              </w:rPr>
              <w:t>sys_user)</w:t>
            </w:r>
          </w:p>
        </w:tc>
        <w:tc>
          <w:tcPr>
            <w:tcW w:w="2141" w:type="dxa"/>
            <w:tcBorders>
              <w:top w:val="single" w:sz="36" w:space="0" w:color="EFF4F9"/>
            </w:tcBorders>
          </w:tcPr>
          <w:p>
            <w:pPr>
              <w:pStyle w:val="TableParagraph"/>
              <w:spacing w:before="81"/>
              <w:ind w:left="139"/>
              <w:rPr>
                <w:sz w:val="19"/>
              </w:rPr>
            </w:pPr>
            <w:r>
              <w:rPr>
                <w:color w:val="585858"/>
                <w:sz w:val="19"/>
              </w:rPr>
              <w:t>Email</w:t>
            </w:r>
            <w:r>
              <w:rPr>
                <w:color w:val="585858"/>
                <w:spacing w:val="-8"/>
                <w:sz w:val="19"/>
              </w:rPr>
              <w:t> </w:t>
            </w:r>
            <w:r>
              <w:rPr>
                <w:color w:val="585858"/>
                <w:spacing w:val="-2"/>
                <w:sz w:val="19"/>
              </w:rPr>
              <w:t>(String)</w:t>
            </w:r>
          </w:p>
        </w:tc>
      </w:tr>
      <w:tr>
        <w:trPr>
          <w:trHeight w:val="815" w:hRule="atLeast"/>
        </w:trPr>
        <w:tc>
          <w:tcPr>
            <w:tcW w:w="2326" w:type="dxa"/>
            <w:tcBorders>
              <w:left w:val="single" w:sz="24" w:space="0" w:color="2D75B6"/>
            </w:tcBorders>
            <w:shd w:val="clear" w:color="auto" w:fill="EFF4F9"/>
          </w:tcPr>
          <w:p>
            <w:pPr>
              <w:pStyle w:val="TableParagraph"/>
              <w:spacing w:before="81"/>
              <w:ind w:left="115"/>
              <w:rPr>
                <w:rFonts w:ascii="Arial" w:hAnsi="Arial"/>
                <w:b/>
                <w:sz w:val="19"/>
              </w:rPr>
            </w:pPr>
            <w:r>
              <w:rPr>
                <w:rFonts w:ascii="Arial" w:hAnsi="Arial"/>
                <w:b/>
                <w:color w:val="585858"/>
                <w:sz w:val="19"/>
              </w:rPr>
              <w:t>Assigned</w:t>
            </w:r>
            <w:r>
              <w:rPr>
                <w:rFonts w:ascii="Arial" w:hAnsi="Arial"/>
                <w:b/>
                <w:color w:val="585858"/>
                <w:spacing w:val="-3"/>
                <w:sz w:val="19"/>
              </w:rPr>
              <w:t> </w:t>
            </w:r>
            <w:r>
              <w:rPr>
                <w:rFonts w:ascii="Arial" w:hAnsi="Arial"/>
                <w:b/>
                <w:color w:val="585858"/>
                <w:sz w:val="19"/>
              </w:rPr>
              <w:t>to</w:t>
            </w:r>
            <w:r>
              <w:rPr>
                <w:rFonts w:ascii="Arial" w:hAnsi="Arial"/>
                <w:b/>
                <w:color w:val="585858"/>
                <w:spacing w:val="49"/>
                <w:sz w:val="19"/>
              </w:rPr>
              <w:t> </w:t>
            </w:r>
            <w:r>
              <w:rPr>
                <w:rFonts w:ascii="Arial" w:hAnsi="Arial"/>
                <w:b/>
                <w:color w:val="585858"/>
                <w:spacing w:val="-10"/>
                <w:sz w:val="19"/>
              </w:rPr>
              <w:t>→</w:t>
            </w:r>
          </w:p>
          <w:p>
            <w:pPr>
              <w:pStyle w:val="TableParagraph"/>
              <w:spacing w:before="107"/>
              <w:ind w:left="115"/>
              <w:rPr>
                <w:rFonts w:ascii="Arial"/>
                <w:b/>
                <w:sz w:val="19"/>
              </w:rPr>
            </w:pPr>
            <w:r>
              <w:rPr>
                <w:rFonts w:ascii="Arial"/>
                <w:b/>
                <w:color w:val="585858"/>
                <w:spacing w:val="-2"/>
                <w:sz w:val="19"/>
              </w:rPr>
              <w:t>Manager</w:t>
            </w:r>
          </w:p>
        </w:tc>
        <w:tc>
          <w:tcPr>
            <w:tcW w:w="2751" w:type="dxa"/>
            <w:shd w:val="clear" w:color="auto" w:fill="EFF4F9"/>
          </w:tcPr>
          <w:p>
            <w:pPr>
              <w:pStyle w:val="TableParagraph"/>
              <w:ind w:left="140"/>
              <w:rPr>
                <w:rFonts w:ascii="Courier New"/>
                <w:b/>
                <w:sz w:val="19"/>
              </w:rPr>
            </w:pPr>
            <w:r>
              <w:rPr>
                <w:rFonts w:ascii="Courier New"/>
                <w:b/>
                <w:color w:val="2D75B6"/>
                <w:spacing w:val="-2"/>
                <w:sz w:val="19"/>
              </w:rPr>
              <w:t>assigned_to.manager</w:t>
            </w:r>
          </w:p>
        </w:tc>
        <w:tc>
          <w:tcPr>
            <w:tcW w:w="2146" w:type="dxa"/>
            <w:shd w:val="clear" w:color="auto" w:fill="EFF4F9"/>
          </w:tcPr>
          <w:p>
            <w:pPr>
              <w:pStyle w:val="TableParagraph"/>
              <w:spacing w:line="357" w:lineRule="auto" w:before="81"/>
              <w:ind w:left="140" w:right="448"/>
              <w:rPr>
                <w:sz w:val="19"/>
              </w:rPr>
            </w:pPr>
            <w:r>
              <w:rPr>
                <w:color w:val="585858"/>
                <w:sz w:val="19"/>
              </w:rPr>
              <w:t>`assigned_to`</w:t>
            </w:r>
            <w:r>
              <w:rPr>
                <w:color w:val="585858"/>
                <w:spacing w:val="-14"/>
                <w:sz w:val="19"/>
              </w:rPr>
              <w:t> </w:t>
            </w:r>
            <w:r>
              <w:rPr>
                <w:color w:val="585858"/>
                <w:sz w:val="19"/>
              </w:rPr>
              <w:t>(ref: </w:t>
            </w:r>
            <w:r>
              <w:rPr>
                <w:color w:val="585858"/>
                <w:spacing w:val="-2"/>
                <w:sz w:val="19"/>
              </w:rPr>
              <w:t>sys_user)</w:t>
            </w:r>
          </w:p>
        </w:tc>
        <w:tc>
          <w:tcPr>
            <w:tcW w:w="2141" w:type="dxa"/>
            <w:shd w:val="clear" w:color="auto" w:fill="EFF4F9"/>
          </w:tcPr>
          <w:p>
            <w:pPr>
              <w:pStyle w:val="TableParagraph"/>
              <w:spacing w:before="81"/>
              <w:ind w:left="139"/>
              <w:rPr>
                <w:sz w:val="19"/>
              </w:rPr>
            </w:pPr>
            <w:r>
              <w:rPr>
                <w:color w:val="585858"/>
                <w:sz w:val="19"/>
              </w:rPr>
              <w:t>Reference</w:t>
            </w:r>
            <w:r>
              <w:rPr>
                <w:color w:val="585858"/>
                <w:spacing w:val="-5"/>
                <w:sz w:val="19"/>
              </w:rPr>
              <w:t> </w:t>
            </w:r>
            <w:r>
              <w:rPr>
                <w:color w:val="585858"/>
                <w:spacing w:val="-2"/>
                <w:sz w:val="19"/>
              </w:rPr>
              <w:t>(sys_user)</w:t>
            </w: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60"/>
        <w:rPr>
          <w:rFonts w:ascii="Arial"/>
          <w:b/>
          <w:sz w:val="28"/>
        </w:rPr>
      </w:pPr>
    </w:p>
    <w:p>
      <w:pPr>
        <w:pStyle w:val="Heading1"/>
        <w:numPr>
          <w:ilvl w:val="0"/>
          <w:numId w:val="8"/>
        </w:numPr>
        <w:tabs>
          <w:tab w:pos="674" w:val="left" w:leader="none"/>
        </w:tabs>
        <w:spacing w:line="240" w:lineRule="auto" w:before="1" w:after="0"/>
        <w:ind w:left="674" w:right="0" w:hanging="314"/>
        <w:jc w:val="left"/>
      </w:pPr>
      <w:r>
        <w:rPr/>
        <mc:AlternateContent>
          <mc:Choice Requires="wps">
            <w:drawing>
              <wp:anchor distT="0" distB="0" distL="0" distR="0" allowOverlap="1" layoutInCell="1" locked="0" behindDoc="0" simplePos="0" relativeHeight="15751680">
                <wp:simplePos x="0" y="0"/>
                <wp:positionH relativeFrom="page">
                  <wp:posOffset>521017</wp:posOffset>
                </wp:positionH>
                <wp:positionV relativeFrom="paragraph">
                  <wp:posOffset>-217164</wp:posOffset>
                </wp:positionV>
                <wp:extent cx="44450" cy="495934"/>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4450" cy="495934"/>
                        </a:xfrm>
                        <a:custGeom>
                          <a:avLst/>
                          <a:gdLst/>
                          <a:ahLst/>
                          <a:cxnLst/>
                          <a:rect l="l" t="t" r="r" b="b"/>
                          <a:pathLst>
                            <a:path w="44450" h="495934">
                              <a:moveTo>
                                <a:pt x="44450" y="0"/>
                              </a:moveTo>
                              <a:lnTo>
                                <a:pt x="0" y="0"/>
                              </a:lnTo>
                              <a:lnTo>
                                <a:pt x="0" y="495617"/>
                              </a:lnTo>
                              <a:lnTo>
                                <a:pt x="44450" y="4956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099531pt;width:3.5pt;height:39.025pt;mso-position-horizontal-relative:page;mso-position-vertical-relative:paragraph;z-index:15751680" id="docshape99" filled="true" fillcolor="#2d75b6" stroked="false">
                <v:fill type="solid"/>
                <w10:wrap type="none"/>
              </v:rect>
            </w:pict>
          </mc:Fallback>
        </mc:AlternateContent>
      </w:r>
      <w:bookmarkStart w:name="6. DEVELOPER NOTES &amp; BEST PRACTICES" w:id="18"/>
      <w:bookmarkEnd w:id="18"/>
      <w:r>
        <w:rPr>
          <w:b w:val="0"/>
        </w:rPr>
      </w:r>
      <w:r>
        <w:rPr>
          <w:color w:val="1F3863"/>
        </w:rPr>
        <w:t>DEVELOPER</w:t>
      </w:r>
      <w:r>
        <w:rPr>
          <w:color w:val="1F3863"/>
          <w:spacing w:val="-5"/>
        </w:rPr>
        <w:t> </w:t>
      </w:r>
      <w:r>
        <w:rPr>
          <w:color w:val="1F3863"/>
        </w:rPr>
        <w:t>NOTES</w:t>
      </w:r>
      <w:r>
        <w:rPr>
          <w:color w:val="1F3863"/>
          <w:spacing w:val="-4"/>
        </w:rPr>
        <w:t> </w:t>
      </w:r>
      <w:r>
        <w:rPr>
          <w:color w:val="1F3863"/>
        </w:rPr>
        <w:t>&amp;</w:t>
      </w:r>
      <w:r>
        <w:rPr>
          <w:color w:val="1F3863"/>
          <w:spacing w:val="-5"/>
        </w:rPr>
        <w:t> </w:t>
      </w:r>
      <w:r>
        <w:rPr>
          <w:color w:val="1F3863"/>
        </w:rPr>
        <w:t>BEST</w:t>
      </w:r>
      <w:r>
        <w:rPr>
          <w:color w:val="1F3863"/>
          <w:spacing w:val="2"/>
        </w:rPr>
        <w:t> </w:t>
      </w:r>
      <w:r>
        <w:rPr>
          <w:color w:val="1F3863"/>
          <w:spacing w:val="-2"/>
        </w:rPr>
        <w:t>PRACTICES</w:t>
      </w:r>
    </w:p>
    <w:p>
      <w:pPr>
        <w:pStyle w:val="ListParagraph"/>
        <w:numPr>
          <w:ilvl w:val="1"/>
          <w:numId w:val="8"/>
        </w:numPr>
        <w:tabs>
          <w:tab w:pos="824" w:val="left" w:leader="none"/>
        </w:tabs>
        <w:spacing w:line="240" w:lineRule="auto" w:before="215" w:after="0"/>
        <w:ind w:left="824" w:right="0" w:hanging="464"/>
        <w:jc w:val="left"/>
        <w:rPr>
          <w:rFonts w:ascii="Arial"/>
          <w:b/>
          <w:sz w:val="24"/>
        </w:rPr>
      </w:pPr>
      <w:bookmarkStart w:name="6.1  Manager Record Sequencing and Resol" w:id="19"/>
      <w:bookmarkEnd w:id="19"/>
      <w:r>
        <w:rPr/>
      </w:r>
      <w:r>
        <w:rPr>
          <w:rFonts w:ascii="Arial"/>
          <w:b/>
          <w:color w:val="2D75B6"/>
          <w:sz w:val="24"/>
        </w:rPr>
        <w:t>Manager</w:t>
      </w:r>
      <w:r>
        <w:rPr>
          <w:rFonts w:ascii="Arial"/>
          <w:b/>
          <w:color w:val="2D75B6"/>
          <w:spacing w:val="-3"/>
          <w:sz w:val="24"/>
        </w:rPr>
        <w:t> </w:t>
      </w:r>
      <w:r>
        <w:rPr>
          <w:rFonts w:ascii="Arial"/>
          <w:b/>
          <w:color w:val="2D75B6"/>
          <w:sz w:val="24"/>
        </w:rPr>
        <w:t>Record</w:t>
      </w:r>
      <w:r>
        <w:rPr>
          <w:rFonts w:ascii="Arial"/>
          <w:b/>
          <w:color w:val="2D75B6"/>
          <w:spacing w:val="-5"/>
          <w:sz w:val="24"/>
        </w:rPr>
        <w:t> </w:t>
      </w:r>
      <w:r>
        <w:rPr>
          <w:rFonts w:ascii="Arial"/>
          <w:b/>
          <w:color w:val="2D75B6"/>
          <w:sz w:val="24"/>
        </w:rPr>
        <w:t>Sequencing</w:t>
      </w:r>
      <w:r>
        <w:rPr>
          <w:rFonts w:ascii="Arial"/>
          <w:b/>
          <w:color w:val="2D75B6"/>
          <w:spacing w:val="-5"/>
          <w:sz w:val="24"/>
        </w:rPr>
        <w:t> </w:t>
      </w:r>
      <w:r>
        <w:rPr>
          <w:rFonts w:ascii="Arial"/>
          <w:b/>
          <w:color w:val="2D75B6"/>
          <w:sz w:val="24"/>
        </w:rPr>
        <w:t>and</w:t>
      </w:r>
      <w:r>
        <w:rPr>
          <w:rFonts w:ascii="Arial"/>
          <w:b/>
          <w:color w:val="2D75B6"/>
          <w:spacing w:val="-4"/>
          <w:sz w:val="24"/>
        </w:rPr>
        <w:t> </w:t>
      </w:r>
      <w:r>
        <w:rPr>
          <w:rFonts w:ascii="Arial"/>
          <w:b/>
          <w:color w:val="2D75B6"/>
          <w:spacing w:val="-2"/>
          <w:sz w:val="24"/>
        </w:rPr>
        <w:t>Resolution</w:t>
      </w:r>
    </w:p>
    <w:p>
      <w:pPr>
        <w:pStyle w:val="BodyText"/>
        <w:spacing w:before="122"/>
        <w:rPr>
          <w:rFonts w:ascii="Arial"/>
          <w:b/>
          <w:sz w:val="24"/>
        </w:rPr>
      </w:pPr>
    </w:p>
    <w:p>
      <w:pPr>
        <w:pStyle w:val="BodyText"/>
        <w:spacing w:line="360" w:lineRule="auto"/>
        <w:ind w:left="360" w:right="357"/>
        <w:jc w:val="both"/>
      </w:pPr>
      <w:r>
        <w:rPr>
          <w:color w:val="585858"/>
        </w:rPr>
        <w:t>The</w:t>
      </w:r>
      <w:r>
        <w:rPr>
          <w:color w:val="585858"/>
          <w:spacing w:val="-4"/>
        </w:rPr>
        <w:t> </w:t>
      </w:r>
      <w:r>
        <w:rPr>
          <w:color w:val="585858"/>
        </w:rPr>
        <w:t>Manager</w:t>
      </w:r>
      <w:r>
        <w:rPr>
          <w:color w:val="585858"/>
          <w:spacing w:val="-5"/>
        </w:rPr>
        <w:t> </w:t>
      </w:r>
      <w:r>
        <w:rPr>
          <w:color w:val="585858"/>
        </w:rPr>
        <w:t>field</w:t>
      </w:r>
      <w:r>
        <w:rPr>
          <w:color w:val="585858"/>
          <w:spacing w:val="-4"/>
        </w:rPr>
        <w:t> </w:t>
      </w:r>
      <w:r>
        <w:rPr>
          <w:color w:val="585858"/>
        </w:rPr>
        <w:t>in</w:t>
      </w:r>
      <w:r>
        <w:rPr>
          <w:color w:val="585858"/>
          <w:spacing w:val="-4"/>
        </w:rPr>
        <w:t> </w:t>
      </w:r>
      <w:r>
        <w:rPr>
          <w:color w:val="585858"/>
        </w:rPr>
        <w:t>[sys_user]</w:t>
      </w:r>
      <w:r>
        <w:rPr>
          <w:color w:val="585858"/>
          <w:spacing w:val="-8"/>
        </w:rPr>
        <w:t> </w:t>
      </w:r>
      <w:r>
        <w:rPr>
          <w:color w:val="585858"/>
        </w:rPr>
        <w:t>is</w:t>
      </w:r>
      <w:r>
        <w:rPr>
          <w:color w:val="585858"/>
          <w:spacing w:val="-7"/>
        </w:rPr>
        <w:t> </w:t>
      </w:r>
      <w:r>
        <w:rPr>
          <w:color w:val="585858"/>
        </w:rPr>
        <w:t>a</w:t>
      </w:r>
      <w:r>
        <w:rPr>
          <w:color w:val="585858"/>
          <w:spacing w:val="-4"/>
        </w:rPr>
        <w:t> </w:t>
      </w:r>
      <w:r>
        <w:rPr>
          <w:color w:val="585858"/>
        </w:rPr>
        <w:t>reference</w:t>
      </w:r>
      <w:r>
        <w:rPr>
          <w:color w:val="585858"/>
          <w:spacing w:val="-4"/>
        </w:rPr>
        <w:t> </w:t>
      </w:r>
      <w:r>
        <w:rPr>
          <w:color w:val="585858"/>
        </w:rPr>
        <w:t>field</w:t>
      </w:r>
      <w:r>
        <w:rPr>
          <w:color w:val="585858"/>
          <w:spacing w:val="-4"/>
        </w:rPr>
        <w:t> </w:t>
      </w:r>
      <w:r>
        <w:rPr>
          <w:color w:val="585858"/>
        </w:rPr>
        <w:t>whose</w:t>
      </w:r>
      <w:r>
        <w:rPr>
          <w:color w:val="585858"/>
          <w:spacing w:val="-4"/>
        </w:rPr>
        <w:t> </w:t>
      </w:r>
      <w:r>
        <w:rPr>
          <w:color w:val="585858"/>
        </w:rPr>
        <w:t>value</w:t>
      </w:r>
      <w:r>
        <w:rPr>
          <w:color w:val="585858"/>
          <w:spacing w:val="-4"/>
        </w:rPr>
        <w:t> </w:t>
      </w:r>
      <w:r>
        <w:rPr>
          <w:color w:val="585858"/>
        </w:rPr>
        <w:t>is</w:t>
      </w:r>
      <w:r>
        <w:rPr>
          <w:color w:val="585858"/>
          <w:spacing w:val="-7"/>
        </w:rPr>
        <w:t> </w:t>
      </w:r>
      <w:r>
        <w:rPr>
          <w:color w:val="585858"/>
        </w:rPr>
        <w:t>resolved</w:t>
      </w:r>
      <w:r>
        <w:rPr>
          <w:color w:val="585858"/>
          <w:spacing w:val="-4"/>
        </w:rPr>
        <w:t> </w:t>
      </w:r>
      <w:r>
        <w:rPr>
          <w:color w:val="585858"/>
        </w:rPr>
        <w:t>at</w:t>
      </w:r>
      <w:r>
        <w:rPr>
          <w:color w:val="585858"/>
          <w:spacing w:val="-8"/>
        </w:rPr>
        <w:t> </w:t>
      </w:r>
      <w:r>
        <w:rPr>
          <w:color w:val="585858"/>
        </w:rPr>
        <w:t>transformation</w:t>
      </w:r>
      <w:r>
        <w:rPr>
          <w:color w:val="585858"/>
          <w:spacing w:val="-4"/>
        </w:rPr>
        <w:t> </w:t>
      </w:r>
      <w:r>
        <w:rPr>
          <w:color w:val="585858"/>
        </w:rPr>
        <w:t>time.</w:t>
      </w:r>
      <w:r>
        <w:rPr>
          <w:color w:val="585858"/>
          <w:spacing w:val="-8"/>
        </w:rPr>
        <w:t> </w:t>
      </w:r>
      <w:r>
        <w:rPr>
          <w:color w:val="585858"/>
        </w:rPr>
        <w:t>If</w:t>
      </w:r>
      <w:r>
        <w:rPr>
          <w:color w:val="585858"/>
          <w:spacing w:val="-8"/>
        </w:rPr>
        <w:t> </w:t>
      </w:r>
      <w:r>
        <w:rPr>
          <w:color w:val="585858"/>
        </w:rPr>
        <w:t>the named manager does not yet exist as a User record in [sys_user] when the Transform Map processes the dependent employee row, the manager reference will not be set. The developer must address this through one of the following approaches, selected based on the composition of the source file:</w:t>
      </w:r>
    </w:p>
    <w:p>
      <w:pPr>
        <w:pStyle w:val="ListParagraph"/>
        <w:numPr>
          <w:ilvl w:val="2"/>
          <w:numId w:val="8"/>
        </w:numPr>
        <w:tabs>
          <w:tab w:pos="1079" w:val="left" w:leader="none"/>
          <w:tab w:pos="1081" w:val="left" w:leader="none"/>
        </w:tabs>
        <w:spacing w:line="360" w:lineRule="auto" w:before="98" w:after="0"/>
        <w:ind w:left="1081" w:right="607" w:hanging="361"/>
        <w:jc w:val="both"/>
        <w:rPr>
          <w:sz w:val="22"/>
        </w:rPr>
      </w:pPr>
      <w:r>
        <w:rPr>
          <w:rFonts w:ascii="Arial" w:hAnsi="Arial"/>
          <w:b/>
          <w:color w:val="585858"/>
          <w:sz w:val="22"/>
        </w:rPr>
        <w:t>Approach</w:t>
      </w:r>
      <w:r>
        <w:rPr>
          <w:rFonts w:ascii="Arial" w:hAnsi="Arial"/>
          <w:b/>
          <w:color w:val="585858"/>
          <w:spacing w:val="-3"/>
          <w:sz w:val="22"/>
        </w:rPr>
        <w:t> </w:t>
      </w:r>
      <w:r>
        <w:rPr>
          <w:rFonts w:ascii="Arial" w:hAnsi="Arial"/>
          <w:b/>
          <w:color w:val="585858"/>
          <w:sz w:val="22"/>
        </w:rPr>
        <w:t>A</w:t>
      </w:r>
      <w:r>
        <w:rPr>
          <w:rFonts w:ascii="Arial" w:hAnsi="Arial"/>
          <w:b/>
          <w:color w:val="585858"/>
          <w:spacing w:val="-2"/>
          <w:sz w:val="22"/>
        </w:rPr>
        <w:t> </w:t>
      </w:r>
      <w:r>
        <w:rPr>
          <w:rFonts w:ascii="Arial" w:hAnsi="Arial"/>
          <w:b/>
          <w:color w:val="585858"/>
          <w:sz w:val="22"/>
        </w:rPr>
        <w:t>—</w:t>
      </w:r>
      <w:r>
        <w:rPr>
          <w:rFonts w:ascii="Arial" w:hAnsi="Arial"/>
          <w:b/>
          <w:color w:val="585858"/>
          <w:spacing w:val="-5"/>
          <w:sz w:val="22"/>
        </w:rPr>
        <w:t> </w:t>
      </w:r>
      <w:r>
        <w:rPr>
          <w:rFonts w:ascii="Arial" w:hAnsi="Arial"/>
          <w:b/>
          <w:color w:val="585858"/>
          <w:sz w:val="22"/>
        </w:rPr>
        <w:t>Pre-existing</w:t>
      </w:r>
      <w:r>
        <w:rPr>
          <w:rFonts w:ascii="Arial" w:hAnsi="Arial"/>
          <w:b/>
          <w:color w:val="585858"/>
          <w:spacing w:val="-4"/>
          <w:sz w:val="22"/>
        </w:rPr>
        <w:t> </w:t>
      </w:r>
      <w:r>
        <w:rPr>
          <w:rFonts w:ascii="Arial" w:hAnsi="Arial"/>
          <w:b/>
          <w:color w:val="585858"/>
          <w:sz w:val="22"/>
        </w:rPr>
        <w:t>Manager</w:t>
      </w:r>
      <w:r>
        <w:rPr>
          <w:rFonts w:ascii="Arial" w:hAnsi="Arial"/>
          <w:b/>
          <w:color w:val="585858"/>
          <w:spacing w:val="-5"/>
          <w:sz w:val="22"/>
        </w:rPr>
        <w:t> </w:t>
      </w:r>
      <w:r>
        <w:rPr>
          <w:rFonts w:ascii="Arial" w:hAnsi="Arial"/>
          <w:b/>
          <w:color w:val="585858"/>
          <w:sz w:val="22"/>
        </w:rPr>
        <w:t>Records: </w:t>
      </w:r>
      <w:r>
        <w:rPr>
          <w:color w:val="585858"/>
          <w:sz w:val="22"/>
        </w:rPr>
        <w:t>If</w:t>
      </w:r>
      <w:r>
        <w:rPr>
          <w:color w:val="585858"/>
          <w:spacing w:val="-6"/>
          <w:sz w:val="22"/>
        </w:rPr>
        <w:t> </w:t>
      </w:r>
      <w:r>
        <w:rPr>
          <w:color w:val="585858"/>
          <w:sz w:val="22"/>
        </w:rPr>
        <w:t>all</w:t>
      </w:r>
      <w:r>
        <w:rPr>
          <w:color w:val="585858"/>
          <w:spacing w:val="-4"/>
          <w:sz w:val="22"/>
        </w:rPr>
        <w:t> </w:t>
      </w:r>
      <w:r>
        <w:rPr>
          <w:color w:val="585858"/>
          <w:sz w:val="22"/>
        </w:rPr>
        <w:t>managers</w:t>
      </w:r>
      <w:r>
        <w:rPr>
          <w:color w:val="585858"/>
          <w:spacing w:val="-5"/>
          <w:sz w:val="22"/>
        </w:rPr>
        <w:t> </w:t>
      </w:r>
      <w:r>
        <w:rPr>
          <w:color w:val="585858"/>
          <w:sz w:val="22"/>
        </w:rPr>
        <w:t>referenced</w:t>
      </w:r>
      <w:r>
        <w:rPr>
          <w:color w:val="585858"/>
          <w:spacing w:val="-2"/>
          <w:sz w:val="22"/>
        </w:rPr>
        <w:t> </w:t>
      </w:r>
      <w:r>
        <w:rPr>
          <w:color w:val="585858"/>
          <w:sz w:val="22"/>
        </w:rPr>
        <w:t>in</w:t>
      </w:r>
      <w:r>
        <w:rPr>
          <w:color w:val="585858"/>
          <w:spacing w:val="-2"/>
          <w:sz w:val="22"/>
        </w:rPr>
        <w:t> </w:t>
      </w:r>
      <w:r>
        <w:rPr>
          <w:color w:val="585858"/>
          <w:sz w:val="22"/>
        </w:rPr>
        <w:t>the</w:t>
      </w:r>
      <w:r>
        <w:rPr>
          <w:color w:val="585858"/>
          <w:spacing w:val="-2"/>
          <w:sz w:val="22"/>
        </w:rPr>
        <w:t> </w:t>
      </w:r>
      <w:r>
        <w:rPr>
          <w:color w:val="585858"/>
          <w:sz w:val="22"/>
        </w:rPr>
        <w:t>source</w:t>
      </w:r>
      <w:r>
        <w:rPr>
          <w:color w:val="585858"/>
          <w:spacing w:val="-2"/>
          <w:sz w:val="22"/>
        </w:rPr>
        <w:t> </w:t>
      </w:r>
      <w:r>
        <w:rPr>
          <w:color w:val="585858"/>
          <w:sz w:val="22"/>
        </w:rPr>
        <w:t>file already</w:t>
      </w:r>
      <w:r>
        <w:rPr>
          <w:color w:val="585858"/>
          <w:spacing w:val="-3"/>
          <w:sz w:val="22"/>
        </w:rPr>
        <w:t> </w:t>
      </w:r>
      <w:r>
        <w:rPr>
          <w:color w:val="585858"/>
          <w:sz w:val="22"/>
        </w:rPr>
        <w:t>exist</w:t>
      </w:r>
      <w:r>
        <w:rPr>
          <w:color w:val="585858"/>
          <w:spacing w:val="-4"/>
          <w:sz w:val="22"/>
        </w:rPr>
        <w:t> </w:t>
      </w:r>
      <w:r>
        <w:rPr>
          <w:color w:val="585858"/>
          <w:sz w:val="22"/>
        </w:rPr>
        <w:t>as</w:t>
      </w:r>
      <w:r>
        <w:rPr>
          <w:color w:val="585858"/>
          <w:spacing w:val="-3"/>
          <w:sz w:val="22"/>
        </w:rPr>
        <w:t> </w:t>
      </w:r>
      <w:r>
        <w:rPr>
          <w:color w:val="585858"/>
          <w:sz w:val="22"/>
        </w:rPr>
        <w:t>User</w:t>
      </w:r>
      <w:r>
        <w:rPr>
          <w:color w:val="585858"/>
          <w:spacing w:val="-1"/>
          <w:sz w:val="22"/>
        </w:rPr>
        <w:t> </w:t>
      </w:r>
      <w:r>
        <w:rPr>
          <w:color w:val="585858"/>
          <w:sz w:val="22"/>
        </w:rPr>
        <w:t>records</w:t>
      </w:r>
      <w:r>
        <w:rPr>
          <w:color w:val="585858"/>
          <w:spacing w:val="-3"/>
          <w:sz w:val="22"/>
        </w:rPr>
        <w:t> </w:t>
      </w:r>
      <w:r>
        <w:rPr>
          <w:color w:val="585858"/>
          <w:sz w:val="22"/>
        </w:rPr>
        <w:t>in [sys_user],</w:t>
      </w:r>
      <w:r>
        <w:rPr>
          <w:color w:val="585858"/>
          <w:spacing w:val="-4"/>
          <w:sz w:val="22"/>
        </w:rPr>
        <w:t> </w:t>
      </w:r>
      <w:r>
        <w:rPr>
          <w:color w:val="585858"/>
          <w:sz w:val="22"/>
        </w:rPr>
        <w:t>no special</w:t>
      </w:r>
      <w:r>
        <w:rPr>
          <w:color w:val="585858"/>
          <w:spacing w:val="-2"/>
          <w:sz w:val="22"/>
        </w:rPr>
        <w:t> </w:t>
      </w:r>
      <w:r>
        <w:rPr>
          <w:color w:val="585858"/>
          <w:sz w:val="22"/>
        </w:rPr>
        <w:t>handling</w:t>
      </w:r>
      <w:r>
        <w:rPr>
          <w:color w:val="585858"/>
          <w:spacing w:val="-5"/>
          <w:sz w:val="22"/>
        </w:rPr>
        <w:t> </w:t>
      </w:r>
      <w:r>
        <w:rPr>
          <w:color w:val="585858"/>
          <w:sz w:val="22"/>
        </w:rPr>
        <w:t>is</w:t>
      </w:r>
      <w:r>
        <w:rPr>
          <w:color w:val="585858"/>
          <w:spacing w:val="-3"/>
          <w:sz w:val="22"/>
        </w:rPr>
        <w:t> </w:t>
      </w:r>
      <w:r>
        <w:rPr>
          <w:color w:val="585858"/>
          <w:sz w:val="22"/>
        </w:rPr>
        <w:t>required.</w:t>
      </w:r>
      <w:r>
        <w:rPr>
          <w:color w:val="585858"/>
          <w:spacing w:val="-4"/>
          <w:sz w:val="22"/>
        </w:rPr>
        <w:t> </w:t>
      </w:r>
      <w:r>
        <w:rPr>
          <w:color w:val="585858"/>
          <w:sz w:val="22"/>
        </w:rPr>
        <w:t>The transform</w:t>
      </w:r>
      <w:r>
        <w:rPr>
          <w:color w:val="585858"/>
          <w:spacing w:val="-1"/>
          <w:sz w:val="22"/>
        </w:rPr>
        <w:t> </w:t>
      </w:r>
      <w:r>
        <w:rPr>
          <w:color w:val="585858"/>
          <w:sz w:val="22"/>
        </w:rPr>
        <w:t>will resolve the reference automatically during execution.</w:t>
      </w:r>
    </w:p>
    <w:p>
      <w:pPr>
        <w:pStyle w:val="ListParagraph"/>
        <w:numPr>
          <w:ilvl w:val="2"/>
          <w:numId w:val="8"/>
        </w:numPr>
        <w:tabs>
          <w:tab w:pos="1081" w:val="left" w:leader="none"/>
        </w:tabs>
        <w:spacing w:line="360" w:lineRule="auto" w:before="62" w:after="0"/>
        <w:ind w:left="1081" w:right="438" w:hanging="361"/>
        <w:jc w:val="left"/>
        <w:rPr>
          <w:sz w:val="22"/>
        </w:rPr>
      </w:pPr>
      <w:r>
        <w:rPr>
          <w:rFonts w:ascii="Arial" w:hAnsi="Arial"/>
          <w:b/>
          <w:color w:val="585858"/>
          <w:sz w:val="22"/>
        </w:rPr>
        <w:t>Approach B —</w:t>
      </w:r>
      <w:r>
        <w:rPr>
          <w:rFonts w:ascii="Arial" w:hAnsi="Arial"/>
          <w:b/>
          <w:color w:val="585858"/>
          <w:spacing w:val="-2"/>
          <w:sz w:val="22"/>
        </w:rPr>
        <w:t> </w:t>
      </w:r>
      <w:r>
        <w:rPr>
          <w:rFonts w:ascii="Arial" w:hAnsi="Arial"/>
          <w:b/>
          <w:color w:val="585858"/>
          <w:sz w:val="22"/>
        </w:rPr>
        <w:t>File Ordering: </w:t>
      </w:r>
      <w:r>
        <w:rPr>
          <w:color w:val="585858"/>
          <w:sz w:val="22"/>
        </w:rPr>
        <w:t>If</w:t>
      </w:r>
      <w:r>
        <w:rPr>
          <w:color w:val="585858"/>
          <w:spacing w:val="-3"/>
          <w:sz w:val="22"/>
        </w:rPr>
        <w:t> </w:t>
      </w:r>
      <w:r>
        <w:rPr>
          <w:color w:val="585858"/>
          <w:sz w:val="22"/>
        </w:rPr>
        <w:t>the source file contains</w:t>
      </w:r>
      <w:r>
        <w:rPr>
          <w:color w:val="585858"/>
          <w:spacing w:val="-2"/>
          <w:sz w:val="22"/>
        </w:rPr>
        <w:t> </w:t>
      </w:r>
      <w:r>
        <w:rPr>
          <w:color w:val="585858"/>
          <w:sz w:val="22"/>
        </w:rPr>
        <w:t>both manager</w:t>
      </w:r>
      <w:r>
        <w:rPr>
          <w:color w:val="585858"/>
          <w:spacing w:val="-5"/>
          <w:sz w:val="22"/>
        </w:rPr>
        <w:t> </w:t>
      </w:r>
      <w:r>
        <w:rPr>
          <w:color w:val="585858"/>
          <w:sz w:val="22"/>
        </w:rPr>
        <w:t>and employee records, place</w:t>
      </w:r>
      <w:r>
        <w:rPr>
          <w:color w:val="585858"/>
          <w:spacing w:val="-1"/>
          <w:sz w:val="22"/>
        </w:rPr>
        <w:t> </w:t>
      </w:r>
      <w:r>
        <w:rPr>
          <w:color w:val="585858"/>
          <w:sz w:val="22"/>
        </w:rPr>
        <w:t>all</w:t>
      </w:r>
      <w:r>
        <w:rPr>
          <w:color w:val="585858"/>
          <w:spacing w:val="-3"/>
          <w:sz w:val="22"/>
        </w:rPr>
        <w:t> </w:t>
      </w:r>
      <w:r>
        <w:rPr>
          <w:color w:val="585858"/>
          <w:sz w:val="22"/>
        </w:rPr>
        <w:t>manager</w:t>
      </w:r>
      <w:r>
        <w:rPr>
          <w:color w:val="585858"/>
          <w:spacing w:val="-2"/>
          <w:sz w:val="22"/>
        </w:rPr>
        <w:t> </w:t>
      </w:r>
      <w:r>
        <w:rPr>
          <w:color w:val="585858"/>
          <w:sz w:val="22"/>
        </w:rPr>
        <w:t>rows</w:t>
      </w:r>
      <w:r>
        <w:rPr>
          <w:color w:val="585858"/>
          <w:spacing w:val="-4"/>
          <w:sz w:val="22"/>
        </w:rPr>
        <w:t> </w:t>
      </w:r>
      <w:r>
        <w:rPr>
          <w:color w:val="585858"/>
          <w:sz w:val="22"/>
        </w:rPr>
        <w:t>at</w:t>
      </w:r>
      <w:r>
        <w:rPr>
          <w:color w:val="585858"/>
          <w:spacing w:val="-5"/>
          <w:sz w:val="22"/>
        </w:rPr>
        <w:t> </w:t>
      </w:r>
      <w:r>
        <w:rPr>
          <w:color w:val="585858"/>
          <w:sz w:val="22"/>
        </w:rPr>
        <w:t>the</w:t>
      </w:r>
      <w:r>
        <w:rPr>
          <w:color w:val="585858"/>
          <w:spacing w:val="-1"/>
          <w:sz w:val="22"/>
        </w:rPr>
        <w:t> </w:t>
      </w:r>
      <w:r>
        <w:rPr>
          <w:color w:val="585858"/>
          <w:sz w:val="22"/>
        </w:rPr>
        <w:t>top</w:t>
      </w:r>
      <w:r>
        <w:rPr>
          <w:color w:val="585858"/>
          <w:spacing w:val="-1"/>
          <w:sz w:val="22"/>
        </w:rPr>
        <w:t> </w:t>
      </w:r>
      <w:r>
        <w:rPr>
          <w:color w:val="585858"/>
          <w:sz w:val="22"/>
        </w:rPr>
        <w:t>of</w:t>
      </w:r>
      <w:r>
        <w:rPr>
          <w:color w:val="585858"/>
          <w:spacing w:val="-5"/>
          <w:sz w:val="22"/>
        </w:rPr>
        <w:t> </w:t>
      </w:r>
      <w:r>
        <w:rPr>
          <w:color w:val="585858"/>
          <w:sz w:val="22"/>
        </w:rPr>
        <w:t>the</w:t>
      </w:r>
      <w:r>
        <w:rPr>
          <w:color w:val="585858"/>
          <w:spacing w:val="-1"/>
          <w:sz w:val="22"/>
        </w:rPr>
        <w:t> </w:t>
      </w:r>
      <w:r>
        <w:rPr>
          <w:color w:val="585858"/>
          <w:sz w:val="22"/>
        </w:rPr>
        <w:t>file</w:t>
      </w:r>
      <w:r>
        <w:rPr>
          <w:color w:val="585858"/>
          <w:spacing w:val="-1"/>
          <w:sz w:val="22"/>
        </w:rPr>
        <w:t> </w:t>
      </w:r>
      <w:r>
        <w:rPr>
          <w:color w:val="585858"/>
          <w:sz w:val="22"/>
        </w:rPr>
        <w:t>before</w:t>
      </w:r>
      <w:r>
        <w:rPr>
          <w:color w:val="585858"/>
          <w:spacing w:val="-1"/>
          <w:sz w:val="22"/>
        </w:rPr>
        <w:t> </w:t>
      </w:r>
      <w:r>
        <w:rPr>
          <w:color w:val="585858"/>
          <w:sz w:val="22"/>
        </w:rPr>
        <w:t>any</w:t>
      </w:r>
      <w:r>
        <w:rPr>
          <w:color w:val="585858"/>
          <w:spacing w:val="-4"/>
          <w:sz w:val="22"/>
        </w:rPr>
        <w:t> </w:t>
      </w:r>
      <w:r>
        <w:rPr>
          <w:color w:val="585858"/>
          <w:sz w:val="22"/>
        </w:rPr>
        <w:t>rows</w:t>
      </w:r>
      <w:r>
        <w:rPr>
          <w:color w:val="585858"/>
          <w:spacing w:val="-4"/>
          <w:sz w:val="22"/>
        </w:rPr>
        <w:t> </w:t>
      </w:r>
      <w:r>
        <w:rPr>
          <w:color w:val="585858"/>
          <w:sz w:val="22"/>
        </w:rPr>
        <w:t>that</w:t>
      </w:r>
      <w:r>
        <w:rPr>
          <w:color w:val="585858"/>
          <w:spacing w:val="-5"/>
          <w:sz w:val="22"/>
        </w:rPr>
        <w:t> </w:t>
      </w:r>
      <w:r>
        <w:rPr>
          <w:color w:val="585858"/>
          <w:sz w:val="22"/>
        </w:rPr>
        <w:t>reference</w:t>
      </w:r>
      <w:r>
        <w:rPr>
          <w:color w:val="585858"/>
          <w:spacing w:val="-1"/>
          <w:sz w:val="22"/>
        </w:rPr>
        <w:t> </w:t>
      </w:r>
      <w:r>
        <w:rPr>
          <w:color w:val="585858"/>
          <w:sz w:val="22"/>
        </w:rPr>
        <w:t>them.</w:t>
      </w:r>
      <w:r>
        <w:rPr>
          <w:color w:val="585858"/>
          <w:spacing w:val="-5"/>
          <w:sz w:val="22"/>
        </w:rPr>
        <w:t> </w:t>
      </w:r>
      <w:r>
        <w:rPr>
          <w:color w:val="585858"/>
          <w:sz w:val="22"/>
        </w:rPr>
        <w:t>The</w:t>
      </w:r>
      <w:r>
        <w:rPr>
          <w:color w:val="585858"/>
          <w:spacing w:val="-1"/>
          <w:sz w:val="22"/>
        </w:rPr>
        <w:t> </w:t>
      </w:r>
      <w:r>
        <w:rPr>
          <w:color w:val="585858"/>
          <w:sz w:val="22"/>
        </w:rPr>
        <w:t>transform processes rows sequentially, so managers inserted earlier in the run will be available for reference by later rows.</w:t>
      </w:r>
    </w:p>
    <w:p>
      <w:pPr>
        <w:pStyle w:val="ListParagraph"/>
        <w:numPr>
          <w:ilvl w:val="2"/>
          <w:numId w:val="8"/>
        </w:numPr>
        <w:tabs>
          <w:tab w:pos="1081" w:val="left" w:leader="none"/>
        </w:tabs>
        <w:spacing w:line="360" w:lineRule="auto" w:before="62" w:after="0"/>
        <w:ind w:left="1081" w:right="591" w:hanging="361"/>
        <w:jc w:val="left"/>
        <w:rPr>
          <w:sz w:val="22"/>
        </w:rPr>
      </w:pPr>
      <w:r>
        <w:rPr>
          <w:rFonts w:ascii="Arial" w:hAnsi="Arial"/>
          <w:b/>
          <w:color w:val="585858"/>
          <w:sz w:val="22"/>
        </w:rPr>
        <w:t>Approach C — Second Transform Run: </w:t>
      </w:r>
      <w:r>
        <w:rPr>
          <w:color w:val="585858"/>
          <w:sz w:val="22"/>
        </w:rPr>
        <w:t>If file ordering is not feasible (e.g., the file is generated</w:t>
      </w:r>
      <w:r>
        <w:rPr>
          <w:color w:val="585858"/>
          <w:spacing w:val="-3"/>
          <w:sz w:val="22"/>
        </w:rPr>
        <w:t> </w:t>
      </w:r>
      <w:r>
        <w:rPr>
          <w:color w:val="585858"/>
          <w:sz w:val="22"/>
        </w:rPr>
        <w:t>by</w:t>
      </w:r>
      <w:r>
        <w:rPr>
          <w:color w:val="585858"/>
          <w:spacing w:val="-6"/>
          <w:sz w:val="22"/>
        </w:rPr>
        <w:t> </w:t>
      </w:r>
      <w:r>
        <w:rPr>
          <w:color w:val="585858"/>
          <w:sz w:val="22"/>
        </w:rPr>
        <w:t>an</w:t>
      </w:r>
      <w:r>
        <w:rPr>
          <w:color w:val="585858"/>
          <w:spacing w:val="-3"/>
          <w:sz w:val="22"/>
        </w:rPr>
        <w:t> </w:t>
      </w:r>
      <w:r>
        <w:rPr>
          <w:color w:val="585858"/>
          <w:sz w:val="22"/>
        </w:rPr>
        <w:t>external</w:t>
      </w:r>
      <w:r>
        <w:rPr>
          <w:color w:val="585858"/>
          <w:spacing w:val="-9"/>
          <w:sz w:val="22"/>
        </w:rPr>
        <w:t> </w:t>
      </w:r>
      <w:r>
        <w:rPr>
          <w:color w:val="585858"/>
          <w:sz w:val="22"/>
        </w:rPr>
        <w:t>process),</w:t>
      </w:r>
      <w:r>
        <w:rPr>
          <w:color w:val="585858"/>
          <w:spacing w:val="-6"/>
          <w:sz w:val="22"/>
        </w:rPr>
        <w:t> </w:t>
      </w:r>
      <w:r>
        <w:rPr>
          <w:color w:val="585858"/>
          <w:sz w:val="22"/>
        </w:rPr>
        <w:t>execute</w:t>
      </w:r>
      <w:r>
        <w:rPr>
          <w:color w:val="585858"/>
          <w:spacing w:val="-3"/>
          <w:sz w:val="22"/>
        </w:rPr>
        <w:t> </w:t>
      </w:r>
      <w:r>
        <w:rPr>
          <w:color w:val="585858"/>
          <w:sz w:val="22"/>
        </w:rPr>
        <w:t>the</w:t>
      </w:r>
      <w:r>
        <w:rPr>
          <w:color w:val="585858"/>
          <w:spacing w:val="-3"/>
          <w:sz w:val="22"/>
        </w:rPr>
        <w:t> </w:t>
      </w:r>
      <w:r>
        <w:rPr>
          <w:color w:val="585858"/>
          <w:sz w:val="22"/>
        </w:rPr>
        <w:t>Transform</w:t>
      </w:r>
      <w:r>
        <w:rPr>
          <w:color w:val="585858"/>
          <w:spacing w:val="-4"/>
          <w:sz w:val="22"/>
        </w:rPr>
        <w:t> </w:t>
      </w:r>
      <w:r>
        <w:rPr>
          <w:color w:val="585858"/>
          <w:sz w:val="22"/>
        </w:rPr>
        <w:t>Map</w:t>
      </w:r>
      <w:r>
        <w:rPr>
          <w:color w:val="585858"/>
          <w:spacing w:val="-3"/>
          <w:sz w:val="22"/>
        </w:rPr>
        <w:t> </w:t>
      </w:r>
      <w:r>
        <w:rPr>
          <w:color w:val="585858"/>
          <w:sz w:val="22"/>
        </w:rPr>
        <w:t>twice</w:t>
      </w:r>
      <w:r>
        <w:rPr>
          <w:color w:val="585858"/>
          <w:spacing w:val="-3"/>
          <w:sz w:val="22"/>
        </w:rPr>
        <w:t> </w:t>
      </w:r>
      <w:r>
        <w:rPr>
          <w:color w:val="585858"/>
          <w:sz w:val="22"/>
        </w:rPr>
        <w:t>against</w:t>
      </w:r>
      <w:r>
        <w:rPr>
          <w:color w:val="585858"/>
          <w:spacing w:val="-6"/>
          <w:sz w:val="22"/>
        </w:rPr>
        <w:t> </w:t>
      </w:r>
      <w:r>
        <w:rPr>
          <w:color w:val="585858"/>
          <w:sz w:val="22"/>
        </w:rPr>
        <w:t>the</w:t>
      </w:r>
      <w:r>
        <w:rPr>
          <w:color w:val="585858"/>
          <w:spacing w:val="-3"/>
          <w:sz w:val="22"/>
        </w:rPr>
        <w:t> </w:t>
      </w:r>
      <w:r>
        <w:rPr>
          <w:color w:val="585858"/>
          <w:sz w:val="22"/>
        </w:rPr>
        <w:t>same</w:t>
      </w:r>
      <w:r>
        <w:rPr>
          <w:color w:val="585858"/>
          <w:spacing w:val="-3"/>
          <w:sz w:val="22"/>
        </w:rPr>
        <w:t> </w:t>
      </w:r>
      <w:r>
        <w:rPr>
          <w:color w:val="585858"/>
          <w:sz w:val="22"/>
        </w:rPr>
        <w:t>Import Set. The first run inserts all records; the second run resolves any previously unresolved manager references, as all User records will now exist in [sys_user].</w:t>
      </w:r>
    </w:p>
    <w:p>
      <w:pPr>
        <w:pStyle w:val="ListParagraph"/>
        <w:spacing w:after="0" w:line="360" w:lineRule="auto"/>
        <w:jc w:val="left"/>
        <w:rPr>
          <w:sz w:val="22"/>
        </w:rPr>
        <w:sectPr>
          <w:pgSz w:w="12240" w:h="15840"/>
          <w:pgMar w:top="1600" w:bottom="280" w:left="720" w:right="720"/>
        </w:sectPr>
      </w:pPr>
    </w:p>
    <w:p>
      <w:pPr>
        <w:pStyle w:val="ListParagraph"/>
        <w:numPr>
          <w:ilvl w:val="1"/>
          <w:numId w:val="8"/>
        </w:numPr>
        <w:tabs>
          <w:tab w:pos="824" w:val="left" w:leader="none"/>
        </w:tabs>
        <w:spacing w:line="240" w:lineRule="auto" w:before="80" w:after="0"/>
        <w:ind w:left="824" w:right="0" w:hanging="464"/>
        <w:jc w:val="left"/>
        <w:rPr>
          <w:rFonts w:ascii="Arial"/>
          <w:b/>
          <w:sz w:val="24"/>
        </w:rPr>
      </w:pPr>
      <w:bookmarkStart w:name="6.2  Coalescing for Idempotent Re-Import" w:id="20"/>
      <w:bookmarkEnd w:id="20"/>
      <w:r>
        <w:rPr/>
      </w:r>
      <w:r>
        <w:rPr>
          <w:rFonts w:ascii="Arial"/>
          <w:b/>
          <w:color w:val="2D75B6"/>
          <w:sz w:val="24"/>
        </w:rPr>
        <w:t>Coalescing</w:t>
      </w:r>
      <w:r>
        <w:rPr>
          <w:rFonts w:ascii="Arial"/>
          <w:b/>
          <w:color w:val="2D75B6"/>
          <w:spacing w:val="-5"/>
          <w:sz w:val="24"/>
        </w:rPr>
        <w:t> </w:t>
      </w:r>
      <w:r>
        <w:rPr>
          <w:rFonts w:ascii="Arial"/>
          <w:b/>
          <w:color w:val="2D75B6"/>
          <w:sz w:val="24"/>
        </w:rPr>
        <w:t>for</w:t>
      </w:r>
      <w:r>
        <w:rPr>
          <w:rFonts w:ascii="Arial"/>
          <w:b/>
          <w:color w:val="2D75B6"/>
          <w:spacing w:val="-2"/>
          <w:sz w:val="24"/>
        </w:rPr>
        <w:t> </w:t>
      </w:r>
      <w:r>
        <w:rPr>
          <w:rFonts w:ascii="Arial"/>
          <w:b/>
          <w:color w:val="2D75B6"/>
          <w:sz w:val="24"/>
        </w:rPr>
        <w:t>Idempotent</w:t>
      </w:r>
      <w:r>
        <w:rPr>
          <w:rFonts w:ascii="Arial"/>
          <w:b/>
          <w:color w:val="2D75B6"/>
          <w:spacing w:val="-2"/>
          <w:sz w:val="24"/>
        </w:rPr>
        <w:t> </w:t>
      </w:r>
      <w:r>
        <w:rPr>
          <w:rFonts w:ascii="Arial"/>
          <w:b/>
          <w:color w:val="2D75B6"/>
          <w:sz w:val="24"/>
        </w:rPr>
        <w:t>Re-</w:t>
      </w:r>
      <w:r>
        <w:rPr>
          <w:rFonts w:ascii="Arial"/>
          <w:b/>
          <w:color w:val="2D75B6"/>
          <w:spacing w:val="-2"/>
          <w:sz w:val="24"/>
        </w:rPr>
        <w:t>Imports</w:t>
      </w:r>
    </w:p>
    <w:p>
      <w:pPr>
        <w:pStyle w:val="BodyText"/>
        <w:spacing w:before="122"/>
        <w:rPr>
          <w:rFonts w:ascii="Arial"/>
          <w:b/>
          <w:sz w:val="24"/>
        </w:rPr>
      </w:pPr>
    </w:p>
    <w:p>
      <w:pPr>
        <w:pStyle w:val="BodyText"/>
        <w:spacing w:line="360" w:lineRule="auto"/>
        <w:ind w:left="360" w:right="364"/>
        <w:jc w:val="both"/>
      </w:pPr>
      <w:r>
        <w:rPr>
          <w:color w:val="585858"/>
        </w:rPr>
        <w:t>Coalescing</w:t>
      </w:r>
      <w:r>
        <w:rPr>
          <w:color w:val="585858"/>
          <w:spacing w:val="-8"/>
        </w:rPr>
        <w:t> </w:t>
      </w:r>
      <w:r>
        <w:rPr>
          <w:color w:val="585858"/>
        </w:rPr>
        <w:t>is</w:t>
      </w:r>
      <w:r>
        <w:rPr>
          <w:color w:val="585858"/>
          <w:spacing w:val="-6"/>
        </w:rPr>
        <w:t> </w:t>
      </w:r>
      <w:r>
        <w:rPr>
          <w:color w:val="585858"/>
        </w:rPr>
        <w:t>the</w:t>
      </w:r>
      <w:r>
        <w:rPr>
          <w:color w:val="585858"/>
          <w:spacing w:val="-4"/>
        </w:rPr>
        <w:t> </w:t>
      </w:r>
      <w:r>
        <w:rPr>
          <w:color w:val="585858"/>
        </w:rPr>
        <w:t>mechanism</w:t>
      </w:r>
      <w:r>
        <w:rPr>
          <w:color w:val="585858"/>
          <w:spacing w:val="-9"/>
        </w:rPr>
        <w:t> </w:t>
      </w:r>
      <w:r>
        <w:rPr>
          <w:color w:val="585858"/>
        </w:rPr>
        <w:t>by</w:t>
      </w:r>
      <w:r>
        <w:rPr>
          <w:color w:val="585858"/>
          <w:spacing w:val="-6"/>
        </w:rPr>
        <w:t> </w:t>
      </w:r>
      <w:r>
        <w:rPr>
          <w:color w:val="585858"/>
        </w:rPr>
        <w:t>which</w:t>
      </w:r>
      <w:r>
        <w:rPr>
          <w:color w:val="585858"/>
          <w:spacing w:val="-4"/>
        </w:rPr>
        <w:t> </w:t>
      </w:r>
      <w:r>
        <w:rPr>
          <w:color w:val="585858"/>
        </w:rPr>
        <w:t>the</w:t>
      </w:r>
      <w:r>
        <w:rPr>
          <w:color w:val="585858"/>
          <w:spacing w:val="-4"/>
        </w:rPr>
        <w:t> </w:t>
      </w:r>
      <w:r>
        <w:rPr>
          <w:color w:val="585858"/>
        </w:rPr>
        <w:t>Transform</w:t>
      </w:r>
      <w:r>
        <w:rPr>
          <w:color w:val="585858"/>
          <w:spacing w:val="-4"/>
        </w:rPr>
        <w:t> </w:t>
      </w:r>
      <w:r>
        <w:rPr>
          <w:color w:val="585858"/>
        </w:rPr>
        <w:t>Map</w:t>
      </w:r>
      <w:r>
        <w:rPr>
          <w:color w:val="585858"/>
          <w:spacing w:val="-4"/>
        </w:rPr>
        <w:t> </w:t>
      </w:r>
      <w:r>
        <w:rPr>
          <w:color w:val="585858"/>
        </w:rPr>
        <w:t>identifies</w:t>
      </w:r>
      <w:r>
        <w:rPr>
          <w:color w:val="585858"/>
          <w:spacing w:val="-6"/>
        </w:rPr>
        <w:t> </w:t>
      </w:r>
      <w:r>
        <w:rPr>
          <w:color w:val="585858"/>
        </w:rPr>
        <w:t>whether</w:t>
      </w:r>
      <w:r>
        <w:rPr>
          <w:color w:val="585858"/>
          <w:spacing w:val="-9"/>
        </w:rPr>
        <w:t> </w:t>
      </w:r>
      <w:r>
        <w:rPr>
          <w:color w:val="585858"/>
        </w:rPr>
        <w:t>an</w:t>
      </w:r>
      <w:r>
        <w:rPr>
          <w:color w:val="585858"/>
          <w:spacing w:val="-4"/>
        </w:rPr>
        <w:t> </w:t>
      </w:r>
      <w:r>
        <w:rPr>
          <w:color w:val="585858"/>
        </w:rPr>
        <w:t>incoming</w:t>
      </w:r>
      <w:r>
        <w:rPr>
          <w:color w:val="585858"/>
          <w:spacing w:val="-8"/>
        </w:rPr>
        <w:t> </w:t>
      </w:r>
      <w:r>
        <w:rPr>
          <w:color w:val="585858"/>
        </w:rPr>
        <w:t>record</w:t>
      </w:r>
      <w:r>
        <w:rPr>
          <w:color w:val="585858"/>
          <w:spacing w:val="-8"/>
        </w:rPr>
        <w:t> </w:t>
      </w:r>
      <w:r>
        <w:rPr>
          <w:color w:val="585858"/>
        </w:rPr>
        <w:t>should be</w:t>
      </w:r>
      <w:r>
        <w:rPr>
          <w:color w:val="585858"/>
          <w:spacing w:val="-5"/>
        </w:rPr>
        <w:t> </w:t>
      </w:r>
      <w:r>
        <w:rPr>
          <w:color w:val="585858"/>
        </w:rPr>
        <w:t>inserted</w:t>
      </w:r>
      <w:r>
        <w:rPr>
          <w:color w:val="585858"/>
          <w:spacing w:val="-5"/>
        </w:rPr>
        <w:t> </w:t>
      </w:r>
      <w:r>
        <w:rPr>
          <w:color w:val="585858"/>
        </w:rPr>
        <w:t>as</w:t>
      </w:r>
      <w:r>
        <w:rPr>
          <w:color w:val="585858"/>
          <w:spacing w:val="-8"/>
        </w:rPr>
        <w:t> </w:t>
      </w:r>
      <w:r>
        <w:rPr>
          <w:color w:val="585858"/>
        </w:rPr>
        <w:t>a</w:t>
      </w:r>
      <w:r>
        <w:rPr>
          <w:color w:val="585858"/>
          <w:spacing w:val="-5"/>
        </w:rPr>
        <w:t> </w:t>
      </w:r>
      <w:r>
        <w:rPr>
          <w:color w:val="585858"/>
        </w:rPr>
        <w:t>new</w:t>
      </w:r>
      <w:r>
        <w:rPr>
          <w:color w:val="585858"/>
          <w:spacing w:val="-7"/>
        </w:rPr>
        <w:t> </w:t>
      </w:r>
      <w:r>
        <w:rPr>
          <w:color w:val="585858"/>
        </w:rPr>
        <w:t>User</w:t>
      </w:r>
      <w:r>
        <w:rPr>
          <w:color w:val="585858"/>
          <w:spacing w:val="-6"/>
        </w:rPr>
        <w:t> </w:t>
      </w:r>
      <w:r>
        <w:rPr>
          <w:color w:val="585858"/>
        </w:rPr>
        <w:t>record</w:t>
      </w:r>
      <w:r>
        <w:rPr>
          <w:color w:val="585858"/>
          <w:spacing w:val="-5"/>
        </w:rPr>
        <w:t> </w:t>
      </w:r>
      <w:r>
        <w:rPr>
          <w:color w:val="585858"/>
        </w:rPr>
        <w:t>or</w:t>
      </w:r>
      <w:r>
        <w:rPr>
          <w:color w:val="585858"/>
          <w:spacing w:val="-6"/>
        </w:rPr>
        <w:t> </w:t>
      </w:r>
      <w:r>
        <w:rPr>
          <w:color w:val="585858"/>
        </w:rPr>
        <w:t>used</w:t>
      </w:r>
      <w:r>
        <w:rPr>
          <w:color w:val="585858"/>
          <w:spacing w:val="-5"/>
        </w:rPr>
        <w:t> </w:t>
      </w:r>
      <w:r>
        <w:rPr>
          <w:color w:val="585858"/>
        </w:rPr>
        <w:t>to</w:t>
      </w:r>
      <w:r>
        <w:rPr>
          <w:color w:val="585858"/>
          <w:spacing w:val="-5"/>
        </w:rPr>
        <w:t> </w:t>
      </w:r>
      <w:r>
        <w:rPr>
          <w:color w:val="585858"/>
        </w:rPr>
        <w:t>update</w:t>
      </w:r>
      <w:r>
        <w:rPr>
          <w:color w:val="585858"/>
          <w:spacing w:val="-10"/>
        </w:rPr>
        <w:t> </w:t>
      </w:r>
      <w:r>
        <w:rPr>
          <w:color w:val="585858"/>
        </w:rPr>
        <w:t>an</w:t>
      </w:r>
      <w:r>
        <w:rPr>
          <w:color w:val="585858"/>
          <w:spacing w:val="-5"/>
        </w:rPr>
        <w:t> </w:t>
      </w:r>
      <w:r>
        <w:rPr>
          <w:color w:val="585858"/>
        </w:rPr>
        <w:t>existing</w:t>
      </w:r>
      <w:r>
        <w:rPr>
          <w:color w:val="585858"/>
          <w:spacing w:val="-10"/>
        </w:rPr>
        <w:t> </w:t>
      </w:r>
      <w:r>
        <w:rPr>
          <w:color w:val="585858"/>
        </w:rPr>
        <w:t>one.</w:t>
      </w:r>
      <w:r>
        <w:rPr>
          <w:color w:val="585858"/>
          <w:spacing w:val="-9"/>
        </w:rPr>
        <w:t> </w:t>
      </w:r>
      <w:r>
        <w:rPr>
          <w:color w:val="585858"/>
        </w:rPr>
        <w:t>Without</w:t>
      </w:r>
      <w:r>
        <w:rPr>
          <w:color w:val="585858"/>
          <w:spacing w:val="-9"/>
        </w:rPr>
        <w:t> </w:t>
      </w:r>
      <w:r>
        <w:rPr>
          <w:color w:val="585858"/>
        </w:rPr>
        <w:t>a</w:t>
      </w:r>
      <w:r>
        <w:rPr>
          <w:color w:val="585858"/>
          <w:spacing w:val="-5"/>
        </w:rPr>
        <w:t> </w:t>
      </w:r>
      <w:r>
        <w:rPr>
          <w:color w:val="585858"/>
        </w:rPr>
        <w:t>coalesce</w:t>
      </w:r>
      <w:r>
        <w:rPr>
          <w:color w:val="585858"/>
          <w:spacing w:val="-5"/>
        </w:rPr>
        <w:t> </w:t>
      </w:r>
      <w:r>
        <w:rPr>
          <w:color w:val="585858"/>
        </w:rPr>
        <w:t>field</w:t>
      </w:r>
      <w:r>
        <w:rPr>
          <w:color w:val="585858"/>
          <w:spacing w:val="-5"/>
        </w:rPr>
        <w:t> </w:t>
      </w:r>
      <w:r>
        <w:rPr>
          <w:color w:val="585858"/>
        </w:rPr>
        <w:t>configured, every execution of the Transform Map against the same Import Set data will insert duplicate records.</w:t>
      </w:r>
    </w:p>
    <w:p>
      <w:pPr>
        <w:pStyle w:val="BodyText"/>
      </w:pPr>
    </w:p>
    <w:p>
      <w:pPr>
        <w:pStyle w:val="BodyText"/>
        <w:spacing w:before="31"/>
      </w:pPr>
    </w:p>
    <w:p>
      <w:pPr>
        <w:pStyle w:val="BodyText"/>
        <w:spacing w:line="360" w:lineRule="auto"/>
        <w:ind w:left="360" w:right="358"/>
        <w:jc w:val="both"/>
      </w:pPr>
      <w:r>
        <w:rPr>
          <w:color w:val="585858"/>
        </w:rPr>
        <w:t>To enable idempotent re-import behaviour (safe to re-run without creating duplicates), open the email Field</w:t>
      </w:r>
      <w:r>
        <w:rPr>
          <w:color w:val="585858"/>
          <w:spacing w:val="-3"/>
        </w:rPr>
        <w:t> </w:t>
      </w:r>
      <w:r>
        <w:rPr>
          <w:color w:val="585858"/>
        </w:rPr>
        <w:t>Map</w:t>
      </w:r>
      <w:r>
        <w:rPr>
          <w:color w:val="585858"/>
          <w:spacing w:val="-3"/>
        </w:rPr>
        <w:t> </w:t>
      </w:r>
      <w:r>
        <w:rPr>
          <w:color w:val="585858"/>
        </w:rPr>
        <w:t>record</w:t>
      </w:r>
      <w:r>
        <w:rPr>
          <w:color w:val="585858"/>
          <w:spacing w:val="-7"/>
        </w:rPr>
        <w:t> </w:t>
      </w:r>
      <w:r>
        <w:rPr>
          <w:color w:val="585858"/>
        </w:rPr>
        <w:t>within</w:t>
      </w:r>
      <w:r>
        <w:rPr>
          <w:color w:val="585858"/>
          <w:spacing w:val="-3"/>
        </w:rPr>
        <w:t> </w:t>
      </w:r>
      <w:r>
        <w:rPr>
          <w:color w:val="585858"/>
        </w:rPr>
        <w:t>the</w:t>
      </w:r>
      <w:r>
        <w:rPr>
          <w:color w:val="585858"/>
          <w:spacing w:val="-3"/>
        </w:rPr>
        <w:t> </w:t>
      </w:r>
      <w:r>
        <w:rPr>
          <w:color w:val="585858"/>
        </w:rPr>
        <w:t>'Employee</w:t>
      </w:r>
      <w:r>
        <w:rPr>
          <w:color w:val="585858"/>
          <w:spacing w:val="-3"/>
        </w:rPr>
        <w:t> </w:t>
      </w:r>
      <w:r>
        <w:rPr>
          <w:color w:val="585858"/>
        </w:rPr>
        <w:t>Import</w:t>
      </w:r>
      <w:r>
        <w:rPr>
          <w:color w:val="585858"/>
          <w:spacing w:val="-7"/>
        </w:rPr>
        <w:t> </w:t>
      </w:r>
      <w:r>
        <w:rPr>
          <w:color w:val="585858"/>
        </w:rPr>
        <w:t>Transform'</w:t>
      </w:r>
      <w:r>
        <w:rPr>
          <w:color w:val="585858"/>
          <w:spacing w:val="-7"/>
        </w:rPr>
        <w:t> </w:t>
      </w:r>
      <w:r>
        <w:rPr>
          <w:color w:val="585858"/>
        </w:rPr>
        <w:t>Transform</w:t>
      </w:r>
      <w:r>
        <w:rPr>
          <w:color w:val="585858"/>
          <w:spacing w:val="-8"/>
        </w:rPr>
        <w:t> </w:t>
      </w:r>
      <w:r>
        <w:rPr>
          <w:color w:val="585858"/>
        </w:rPr>
        <w:t>Map</w:t>
      </w:r>
      <w:r>
        <w:rPr>
          <w:color w:val="585858"/>
          <w:spacing w:val="-3"/>
        </w:rPr>
        <w:t> </w:t>
      </w:r>
      <w:r>
        <w:rPr>
          <w:color w:val="585858"/>
        </w:rPr>
        <w:t>and</w:t>
      </w:r>
      <w:r>
        <w:rPr>
          <w:color w:val="585858"/>
          <w:spacing w:val="-3"/>
        </w:rPr>
        <w:t> </w:t>
      </w:r>
      <w:r>
        <w:rPr>
          <w:color w:val="585858"/>
        </w:rPr>
        <w:t>set</w:t>
      </w:r>
      <w:r>
        <w:rPr>
          <w:color w:val="585858"/>
          <w:spacing w:val="-7"/>
        </w:rPr>
        <w:t> </w:t>
      </w:r>
      <w:r>
        <w:rPr>
          <w:color w:val="585858"/>
        </w:rPr>
        <w:t>the</w:t>
      </w:r>
      <w:r>
        <w:rPr>
          <w:color w:val="585858"/>
          <w:spacing w:val="-3"/>
        </w:rPr>
        <w:t> </w:t>
      </w:r>
      <w:r>
        <w:rPr>
          <w:color w:val="585858"/>
        </w:rPr>
        <w:t>Coalesce</w:t>
      </w:r>
      <w:r>
        <w:rPr>
          <w:color w:val="585858"/>
          <w:spacing w:val="-3"/>
        </w:rPr>
        <w:t> </w:t>
      </w:r>
      <w:r>
        <w:rPr>
          <w:color w:val="585858"/>
        </w:rPr>
        <w:t>toggle</w:t>
      </w:r>
      <w:r>
        <w:rPr>
          <w:color w:val="585858"/>
          <w:spacing w:val="-3"/>
        </w:rPr>
        <w:t> </w:t>
      </w:r>
      <w:r>
        <w:rPr>
          <w:color w:val="585858"/>
        </w:rPr>
        <w:t>to true. With this configuration, the transform engine will search for an existing [sys_user] record whose email matches the incoming value before deciding whether to insert or update. The email field is the recommended coalesce field for this dataset as it is expected to be unique per employee.</w:t>
      </w: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611392">
                <wp:simplePos x="0" y="0"/>
                <wp:positionH relativeFrom="page">
                  <wp:posOffset>667067</wp:posOffset>
                </wp:positionH>
                <wp:positionV relativeFrom="paragraph">
                  <wp:posOffset>184383</wp:posOffset>
                </wp:positionV>
                <wp:extent cx="6441440" cy="9525"/>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4.518359pt;width:507.2pt;height:.75pt;mso-position-horizontal-relative:page;mso-position-vertical-relative:paragraph;z-index:-15705088;mso-wrap-distance-left:0;mso-wrap-distance-right:0" id="docshape100" filled="true" fillcolor="#d0d7e8" stroked="false">
                <v:fill type="solid"/>
                <w10:wrap type="topAndBottom"/>
              </v:rect>
            </w:pict>
          </mc:Fallback>
        </mc:AlternateContent>
      </w:r>
    </w:p>
    <w:p>
      <w:pPr>
        <w:pStyle w:val="BodyText"/>
        <w:spacing w:before="20"/>
        <w:rPr>
          <w:sz w:val="28"/>
        </w:rPr>
      </w:pPr>
    </w:p>
    <w:p>
      <w:pPr>
        <w:pStyle w:val="Heading1"/>
        <w:numPr>
          <w:ilvl w:val="0"/>
          <w:numId w:val="8"/>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52704">
                <wp:simplePos x="0" y="0"/>
                <wp:positionH relativeFrom="page">
                  <wp:posOffset>521017</wp:posOffset>
                </wp:positionH>
                <wp:positionV relativeFrom="paragraph">
                  <wp:posOffset>-140952</wp:posOffset>
                </wp:positionV>
                <wp:extent cx="44450" cy="41910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pt;mso-position-horizontal-relative:page;mso-position-vertical-relative:paragraph;z-index:15752704" id="docshape101" filled="true" fillcolor="#2d75b6" stroked="false">
                <v:fill type="solid"/>
                <w10:wrap type="none"/>
              </v:rect>
            </w:pict>
          </mc:Fallback>
        </mc:AlternateContent>
      </w:r>
      <w:bookmarkStart w:name="7. DEVELOPMENT SIGN-OFF CRITERIA" w:id="21"/>
      <w:bookmarkEnd w:id="21"/>
      <w:r>
        <w:rPr>
          <w:b w:val="0"/>
        </w:rPr>
      </w:r>
      <w:r>
        <w:rPr>
          <w:color w:val="1F3863"/>
        </w:rPr>
        <w:t>DEVELOPMENT</w:t>
      </w:r>
      <w:r>
        <w:rPr>
          <w:color w:val="1F3863"/>
          <w:spacing w:val="-2"/>
        </w:rPr>
        <w:t> </w:t>
      </w:r>
      <w:r>
        <w:rPr>
          <w:color w:val="1F3863"/>
        </w:rPr>
        <w:t>SIGN-OFF</w:t>
      </w:r>
      <w:r>
        <w:rPr>
          <w:color w:val="1F3863"/>
          <w:spacing w:val="-5"/>
        </w:rPr>
        <w:t> </w:t>
      </w:r>
      <w:r>
        <w:rPr>
          <w:color w:val="1F3863"/>
          <w:spacing w:val="-2"/>
        </w:rPr>
        <w:t>CRITERIA</w:t>
      </w:r>
    </w:p>
    <w:p>
      <w:pPr>
        <w:pStyle w:val="BodyText"/>
        <w:spacing w:line="276" w:lineRule="auto" w:before="114"/>
        <w:ind w:left="360" w:right="357"/>
        <w:jc w:val="both"/>
      </w:pPr>
      <w:r>
        <w:rPr>
          <w:color w:val="585858"/>
        </w:rPr>
        <w:t>The following criteria must all be satisfied and independently verified before the development phase is formally</w:t>
      </w:r>
      <w:r>
        <w:rPr>
          <w:color w:val="585858"/>
          <w:spacing w:val="-16"/>
        </w:rPr>
        <w:t> </w:t>
      </w:r>
      <w:r>
        <w:rPr>
          <w:color w:val="585858"/>
        </w:rPr>
        <w:t>closed</w:t>
      </w:r>
      <w:r>
        <w:rPr>
          <w:color w:val="585858"/>
          <w:spacing w:val="-15"/>
        </w:rPr>
        <w:t> </w:t>
      </w:r>
      <w:r>
        <w:rPr>
          <w:color w:val="585858"/>
        </w:rPr>
        <w:t>and</w:t>
      </w:r>
      <w:r>
        <w:rPr>
          <w:color w:val="585858"/>
          <w:spacing w:val="-15"/>
        </w:rPr>
        <w:t> </w:t>
      </w:r>
      <w:r>
        <w:rPr>
          <w:color w:val="585858"/>
        </w:rPr>
        <w:t>the</w:t>
      </w:r>
      <w:r>
        <w:rPr>
          <w:color w:val="585858"/>
          <w:spacing w:val="-16"/>
        </w:rPr>
        <w:t> </w:t>
      </w:r>
      <w:r>
        <w:rPr>
          <w:color w:val="585858"/>
        </w:rPr>
        <w:t>solution</w:t>
      </w:r>
      <w:r>
        <w:rPr>
          <w:color w:val="585858"/>
          <w:spacing w:val="-15"/>
        </w:rPr>
        <w:t> </w:t>
      </w:r>
      <w:r>
        <w:rPr>
          <w:color w:val="585858"/>
        </w:rPr>
        <w:t>is</w:t>
      </w:r>
      <w:r>
        <w:rPr>
          <w:color w:val="585858"/>
          <w:spacing w:val="-15"/>
        </w:rPr>
        <w:t> </w:t>
      </w:r>
      <w:r>
        <w:rPr>
          <w:color w:val="585858"/>
        </w:rPr>
        <w:t>handed</w:t>
      </w:r>
      <w:r>
        <w:rPr>
          <w:color w:val="585858"/>
          <w:spacing w:val="-15"/>
        </w:rPr>
        <w:t> </w:t>
      </w:r>
      <w:r>
        <w:rPr>
          <w:color w:val="585858"/>
        </w:rPr>
        <w:t>over</w:t>
      </w:r>
      <w:r>
        <w:rPr>
          <w:color w:val="585858"/>
          <w:spacing w:val="-16"/>
        </w:rPr>
        <w:t> </w:t>
      </w:r>
      <w:r>
        <w:rPr>
          <w:color w:val="585858"/>
        </w:rPr>
        <w:t>for</w:t>
      </w:r>
      <w:r>
        <w:rPr>
          <w:color w:val="585858"/>
          <w:spacing w:val="-15"/>
        </w:rPr>
        <w:t> </w:t>
      </w:r>
      <w:r>
        <w:rPr>
          <w:color w:val="585858"/>
        </w:rPr>
        <w:t>end-to-end</w:t>
      </w:r>
      <w:r>
        <w:rPr>
          <w:color w:val="585858"/>
          <w:spacing w:val="-12"/>
        </w:rPr>
        <w:t> </w:t>
      </w:r>
      <w:r>
        <w:rPr>
          <w:color w:val="585858"/>
        </w:rPr>
        <w:t>testing</w:t>
      </w:r>
      <w:r>
        <w:rPr>
          <w:color w:val="585858"/>
          <w:spacing w:val="-16"/>
        </w:rPr>
        <w:t> </w:t>
      </w:r>
      <w:r>
        <w:rPr>
          <w:color w:val="585858"/>
        </w:rPr>
        <w:t>(Milestone</w:t>
      </w:r>
      <w:r>
        <w:rPr>
          <w:color w:val="585858"/>
          <w:spacing w:val="-12"/>
        </w:rPr>
        <w:t> </w:t>
      </w:r>
      <w:r>
        <w:rPr>
          <w:color w:val="585858"/>
        </w:rPr>
        <w:t>M6).</w:t>
      </w:r>
      <w:r>
        <w:rPr>
          <w:color w:val="585858"/>
          <w:spacing w:val="-16"/>
        </w:rPr>
        <w:t> </w:t>
      </w:r>
      <w:r>
        <w:rPr>
          <w:color w:val="585858"/>
        </w:rPr>
        <w:t>Each</w:t>
      </w:r>
      <w:r>
        <w:rPr>
          <w:color w:val="585858"/>
          <w:spacing w:val="-12"/>
        </w:rPr>
        <w:t> </w:t>
      </w:r>
      <w:r>
        <w:rPr>
          <w:color w:val="585858"/>
        </w:rPr>
        <w:t>criterion</w:t>
      </w:r>
      <w:r>
        <w:rPr>
          <w:color w:val="585858"/>
          <w:spacing w:val="-13"/>
        </w:rPr>
        <w:t> </w:t>
      </w:r>
      <w:r>
        <w:rPr>
          <w:color w:val="585858"/>
        </w:rPr>
        <w:t>must be confirmed by the ServiceNow Administrator who performed the configuration and countersigned by the designated QA Tester or Project Manager. Incomplete sign-off items must be remediated before testing commences.</w:t>
      </w:r>
    </w:p>
    <w:p>
      <w:pPr>
        <w:pStyle w:val="BodyText"/>
        <w:spacing w:before="122" w:after="1"/>
        <w:rPr>
          <w:sz w:val="20"/>
        </w:rPr>
      </w:pPr>
    </w:p>
    <w:tbl>
      <w:tblPr>
        <w:tblW w:w="0" w:type="auto"/>
        <w:jc w:val="left"/>
        <w:tblInd w:w="395" w:type="dxa"/>
        <w:tblBorders>
          <w:top w:val="single" w:sz="4" w:space="0" w:color="D0DAEF"/>
          <w:left w:val="single" w:sz="4" w:space="0" w:color="D0DAEF"/>
          <w:bottom w:val="single" w:sz="4" w:space="0" w:color="D0DAEF"/>
          <w:right w:val="single" w:sz="4" w:space="0" w:color="D0DAEF"/>
          <w:insideH w:val="single" w:sz="4" w:space="0" w:color="D0DAEF"/>
          <w:insideV w:val="single" w:sz="4" w:space="0" w:color="D0DAEF"/>
        </w:tblBorders>
        <w:tblLayout w:type="fixed"/>
        <w:tblCellMar>
          <w:top w:w="0" w:type="dxa"/>
          <w:left w:w="0" w:type="dxa"/>
          <w:bottom w:w="0" w:type="dxa"/>
          <w:right w:w="0" w:type="dxa"/>
        </w:tblCellMar>
        <w:tblLook w:val="01E0"/>
      </w:tblPr>
      <w:tblGrid>
        <w:gridCol w:w="701"/>
        <w:gridCol w:w="5852"/>
        <w:gridCol w:w="1836"/>
        <w:gridCol w:w="1836"/>
      </w:tblGrid>
      <w:tr>
        <w:trPr>
          <w:trHeight w:val="555" w:hRule="atLeast"/>
        </w:trPr>
        <w:tc>
          <w:tcPr>
            <w:tcW w:w="701" w:type="dxa"/>
            <w:tcBorders>
              <w:top w:val="nil"/>
              <w:left w:val="nil"/>
              <w:right w:val="single" w:sz="4" w:space="0" w:color="2D75B6"/>
            </w:tcBorders>
            <w:shd w:val="clear" w:color="auto" w:fill="1F3863"/>
          </w:tcPr>
          <w:p>
            <w:pPr>
              <w:pStyle w:val="TableParagraph"/>
              <w:spacing w:before="77"/>
              <w:ind w:left="49"/>
              <w:jc w:val="center"/>
              <w:rPr>
                <w:rFonts w:ascii="Arial"/>
                <w:b/>
                <w:sz w:val="19"/>
              </w:rPr>
            </w:pPr>
            <w:r>
              <w:rPr>
                <w:rFonts w:ascii="Arial"/>
                <w:b/>
                <w:color w:val="FFFFFF"/>
                <w:spacing w:val="-10"/>
                <w:sz w:val="19"/>
              </w:rPr>
              <w:t>#</w:t>
            </w:r>
          </w:p>
        </w:tc>
        <w:tc>
          <w:tcPr>
            <w:tcW w:w="5852" w:type="dxa"/>
            <w:tcBorders>
              <w:top w:val="nil"/>
              <w:left w:val="single" w:sz="4" w:space="0" w:color="2D75B6"/>
              <w:right w:val="single" w:sz="4" w:space="0" w:color="2D75B6"/>
            </w:tcBorders>
            <w:shd w:val="clear" w:color="auto" w:fill="1F3863"/>
          </w:tcPr>
          <w:p>
            <w:pPr>
              <w:pStyle w:val="TableParagraph"/>
              <w:spacing w:before="77"/>
              <w:ind w:left="139"/>
              <w:rPr>
                <w:rFonts w:ascii="Arial"/>
                <w:b/>
                <w:sz w:val="19"/>
              </w:rPr>
            </w:pPr>
            <w:r>
              <w:rPr>
                <w:rFonts w:ascii="Arial"/>
                <w:b/>
                <w:color w:val="FFFFFF"/>
                <w:spacing w:val="-2"/>
                <w:sz w:val="19"/>
              </w:rPr>
              <w:t>Criterion</w:t>
            </w:r>
          </w:p>
        </w:tc>
        <w:tc>
          <w:tcPr>
            <w:tcW w:w="1836" w:type="dxa"/>
            <w:tcBorders>
              <w:top w:val="nil"/>
              <w:left w:val="single" w:sz="4" w:space="0" w:color="2D75B6"/>
              <w:right w:val="single" w:sz="4" w:space="0" w:color="2D75B6"/>
            </w:tcBorders>
            <w:shd w:val="clear" w:color="auto" w:fill="1F3863"/>
          </w:tcPr>
          <w:p>
            <w:pPr>
              <w:pStyle w:val="TableParagraph"/>
              <w:spacing w:before="77"/>
              <w:ind w:left="139"/>
              <w:rPr>
                <w:rFonts w:ascii="Arial"/>
                <w:b/>
                <w:sz w:val="19"/>
              </w:rPr>
            </w:pPr>
            <w:r>
              <w:rPr>
                <w:rFonts w:ascii="Arial"/>
                <w:b/>
                <w:color w:val="FFFFFF"/>
                <w:sz w:val="19"/>
              </w:rPr>
              <w:t>Verified</w:t>
            </w:r>
            <w:r>
              <w:rPr>
                <w:rFonts w:ascii="Arial"/>
                <w:b/>
                <w:color w:val="FFFFFF"/>
                <w:spacing w:val="-1"/>
                <w:sz w:val="19"/>
              </w:rPr>
              <w:t> </w:t>
            </w:r>
            <w:r>
              <w:rPr>
                <w:rFonts w:ascii="Arial"/>
                <w:b/>
                <w:color w:val="FFFFFF"/>
                <w:spacing w:val="-5"/>
                <w:sz w:val="19"/>
              </w:rPr>
              <w:t>By</w:t>
            </w:r>
          </w:p>
        </w:tc>
        <w:tc>
          <w:tcPr>
            <w:tcW w:w="1836" w:type="dxa"/>
            <w:tcBorders>
              <w:top w:val="nil"/>
              <w:left w:val="single" w:sz="4" w:space="0" w:color="2D75B6"/>
              <w:right w:val="nil"/>
            </w:tcBorders>
            <w:shd w:val="clear" w:color="auto" w:fill="1F3863"/>
          </w:tcPr>
          <w:p>
            <w:pPr>
              <w:pStyle w:val="TableParagraph"/>
              <w:spacing w:before="77"/>
              <w:ind w:left="139"/>
              <w:rPr>
                <w:rFonts w:ascii="Arial"/>
                <w:b/>
                <w:sz w:val="19"/>
              </w:rPr>
            </w:pPr>
            <w:r>
              <w:rPr>
                <w:rFonts w:ascii="Arial"/>
                <w:b/>
                <w:color w:val="FFFFFF"/>
                <w:spacing w:val="-4"/>
                <w:sz w:val="19"/>
              </w:rPr>
              <w:t>Date</w:t>
            </w:r>
          </w:p>
        </w:tc>
      </w:tr>
      <w:tr>
        <w:trPr>
          <w:trHeight w:val="1540" w:hRule="atLeast"/>
        </w:trPr>
        <w:tc>
          <w:tcPr>
            <w:tcW w:w="701" w:type="dxa"/>
            <w:tcBorders>
              <w:left w:val="single" w:sz="24" w:space="0" w:color="2D75B6"/>
            </w:tcBorders>
            <w:shd w:val="clear" w:color="auto" w:fill="D9E1F3"/>
          </w:tcPr>
          <w:p>
            <w:pPr>
              <w:pStyle w:val="TableParagraph"/>
              <w:spacing w:before="0"/>
              <w:rPr>
                <w:sz w:val="20"/>
              </w:rPr>
            </w:pPr>
          </w:p>
          <w:p>
            <w:pPr>
              <w:pStyle w:val="TableParagraph"/>
              <w:rPr>
                <w:sz w:val="20"/>
              </w:rPr>
            </w:pPr>
          </w:p>
          <w:p>
            <w:pPr>
              <w:pStyle w:val="TableParagraph"/>
              <w:spacing w:before="0"/>
              <w:ind w:left="235" w:right="143" w:hanging="65"/>
              <w:rPr>
                <w:rFonts w:ascii="Arial"/>
                <w:b/>
                <w:sz w:val="20"/>
              </w:rPr>
            </w:pPr>
            <w:r>
              <w:rPr>
                <w:rFonts w:ascii="Arial"/>
                <w:b/>
                <w:color w:val="1F3863"/>
                <w:spacing w:val="-4"/>
                <w:sz w:val="20"/>
              </w:rPr>
              <w:t>SC- </w:t>
            </w:r>
            <w:r>
              <w:rPr>
                <w:rFonts w:ascii="Arial"/>
                <w:b/>
                <w:color w:val="1F3863"/>
                <w:spacing w:val="-6"/>
                <w:sz w:val="20"/>
              </w:rPr>
              <w:t>01</w:t>
            </w:r>
          </w:p>
        </w:tc>
        <w:tc>
          <w:tcPr>
            <w:tcW w:w="5852" w:type="dxa"/>
            <w:shd w:val="clear" w:color="auto" w:fill="EFF4F9"/>
          </w:tcPr>
          <w:p>
            <w:pPr>
              <w:pStyle w:val="TableParagraph"/>
              <w:ind w:left="159" w:right="133"/>
              <w:rPr>
                <w:sz w:val="20"/>
              </w:rPr>
            </w:pPr>
            <w:r>
              <w:rPr>
                <w:color w:val="585858"/>
                <w:sz w:val="20"/>
              </w:rPr>
              <w:t>The [u_import_employee] staging table exists in the ServiceNow instance and contains a minimum of four employee</w:t>
            </w:r>
            <w:r>
              <w:rPr>
                <w:color w:val="585858"/>
                <w:spacing w:val="-3"/>
                <w:sz w:val="20"/>
              </w:rPr>
              <w:t> </w:t>
            </w:r>
            <w:r>
              <w:rPr>
                <w:color w:val="585858"/>
                <w:sz w:val="20"/>
              </w:rPr>
              <w:t>records</w:t>
            </w:r>
            <w:r>
              <w:rPr>
                <w:color w:val="585858"/>
                <w:spacing w:val="-6"/>
                <w:sz w:val="20"/>
              </w:rPr>
              <w:t> </w:t>
            </w:r>
            <w:r>
              <w:rPr>
                <w:color w:val="585858"/>
                <w:sz w:val="20"/>
              </w:rPr>
              <w:t>with</w:t>
            </w:r>
            <w:r>
              <w:rPr>
                <w:color w:val="585858"/>
                <w:spacing w:val="-3"/>
                <w:sz w:val="20"/>
              </w:rPr>
              <w:t> </w:t>
            </w:r>
            <w:r>
              <w:rPr>
                <w:color w:val="585858"/>
                <w:sz w:val="20"/>
              </w:rPr>
              <w:t>all</w:t>
            </w:r>
            <w:r>
              <w:rPr>
                <w:color w:val="585858"/>
                <w:spacing w:val="-5"/>
                <w:sz w:val="20"/>
              </w:rPr>
              <w:t> </w:t>
            </w:r>
            <w:r>
              <w:rPr>
                <w:color w:val="585858"/>
                <w:sz w:val="20"/>
              </w:rPr>
              <w:t>five</w:t>
            </w:r>
            <w:r>
              <w:rPr>
                <w:color w:val="585858"/>
                <w:spacing w:val="-7"/>
                <w:sz w:val="20"/>
              </w:rPr>
              <w:t> </w:t>
            </w:r>
            <w:r>
              <w:rPr>
                <w:color w:val="585858"/>
                <w:sz w:val="20"/>
              </w:rPr>
              <w:t>source</w:t>
            </w:r>
            <w:r>
              <w:rPr>
                <w:color w:val="585858"/>
                <w:spacing w:val="-7"/>
                <w:sz w:val="20"/>
              </w:rPr>
              <w:t> </w:t>
            </w:r>
            <w:r>
              <w:rPr>
                <w:color w:val="585858"/>
                <w:sz w:val="20"/>
              </w:rPr>
              <w:t>columns</w:t>
            </w:r>
            <w:r>
              <w:rPr>
                <w:color w:val="585858"/>
                <w:spacing w:val="-6"/>
                <w:sz w:val="20"/>
              </w:rPr>
              <w:t> </w:t>
            </w:r>
            <w:r>
              <w:rPr>
                <w:color w:val="585858"/>
                <w:sz w:val="20"/>
              </w:rPr>
              <w:t>(name,</w:t>
            </w:r>
            <w:r>
              <w:rPr>
                <w:color w:val="585858"/>
                <w:spacing w:val="-7"/>
                <w:sz w:val="20"/>
              </w:rPr>
              <w:t> </w:t>
            </w:r>
            <w:r>
              <w:rPr>
                <w:color w:val="585858"/>
                <w:sz w:val="20"/>
              </w:rPr>
              <w:t>email, department, manager, phone number) correctly populated.</w:t>
            </w:r>
          </w:p>
        </w:tc>
        <w:tc>
          <w:tcPr>
            <w:tcW w:w="1836" w:type="dxa"/>
            <w:shd w:val="clear" w:color="auto" w:fill="F9F9F9"/>
          </w:tcPr>
          <w:p>
            <w:pPr>
              <w:pStyle w:val="TableParagraph"/>
              <w:spacing w:before="0"/>
              <w:rPr>
                <w:rFonts w:ascii="Times New Roman"/>
                <w:sz w:val="20"/>
              </w:rPr>
            </w:pPr>
          </w:p>
        </w:tc>
        <w:tc>
          <w:tcPr>
            <w:tcW w:w="1836" w:type="dxa"/>
            <w:shd w:val="clear" w:color="auto" w:fill="F9F9F9"/>
          </w:tcPr>
          <w:p>
            <w:pPr>
              <w:pStyle w:val="TableParagraph"/>
              <w:spacing w:before="0"/>
              <w:rPr>
                <w:rFonts w:ascii="Times New Roman"/>
                <w:sz w:val="20"/>
              </w:rPr>
            </w:pPr>
          </w:p>
        </w:tc>
      </w:tr>
      <w:tr>
        <w:trPr>
          <w:trHeight w:val="1064" w:hRule="atLeast"/>
        </w:trPr>
        <w:tc>
          <w:tcPr>
            <w:tcW w:w="701" w:type="dxa"/>
            <w:tcBorders>
              <w:top w:val="single" w:sz="4" w:space="0" w:color="D9E1F3"/>
              <w:left w:val="single" w:sz="24" w:space="0" w:color="2D75B6"/>
            </w:tcBorders>
            <w:shd w:val="clear" w:color="auto" w:fill="EAF0F8"/>
          </w:tcPr>
          <w:p>
            <w:pPr>
              <w:pStyle w:val="TableParagraph"/>
              <w:spacing w:before="77"/>
              <w:rPr>
                <w:sz w:val="20"/>
              </w:rPr>
            </w:pPr>
          </w:p>
          <w:p>
            <w:pPr>
              <w:pStyle w:val="TableParagraph"/>
              <w:spacing w:before="0"/>
              <w:ind w:left="235" w:right="143" w:hanging="65"/>
              <w:rPr>
                <w:rFonts w:ascii="Arial"/>
                <w:b/>
                <w:sz w:val="20"/>
              </w:rPr>
            </w:pPr>
            <w:r>
              <w:rPr>
                <w:rFonts w:ascii="Arial"/>
                <w:b/>
                <w:color w:val="1F3863"/>
                <w:spacing w:val="-4"/>
                <w:sz w:val="20"/>
              </w:rPr>
              <w:t>SC- </w:t>
            </w:r>
            <w:r>
              <w:rPr>
                <w:rFonts w:ascii="Arial"/>
                <w:b/>
                <w:color w:val="1F3863"/>
                <w:spacing w:val="-6"/>
                <w:sz w:val="20"/>
              </w:rPr>
              <w:t>02</w:t>
            </w:r>
          </w:p>
        </w:tc>
        <w:tc>
          <w:tcPr>
            <w:tcW w:w="5852" w:type="dxa"/>
          </w:tcPr>
          <w:p>
            <w:pPr>
              <w:pStyle w:val="TableParagraph"/>
              <w:ind w:left="159"/>
              <w:rPr>
                <w:sz w:val="20"/>
              </w:rPr>
            </w:pPr>
            <w:r>
              <w:rPr>
                <w:color w:val="585858"/>
                <w:sz w:val="20"/>
              </w:rPr>
              <w:t>The</w:t>
            </w:r>
            <w:r>
              <w:rPr>
                <w:color w:val="585858"/>
                <w:spacing w:val="-8"/>
                <w:sz w:val="20"/>
              </w:rPr>
              <w:t> </w:t>
            </w:r>
            <w:r>
              <w:rPr>
                <w:color w:val="585858"/>
                <w:sz w:val="20"/>
              </w:rPr>
              <w:t>'Employee</w:t>
            </w:r>
            <w:r>
              <w:rPr>
                <w:color w:val="585858"/>
                <w:spacing w:val="-8"/>
                <w:sz w:val="20"/>
              </w:rPr>
              <w:t> </w:t>
            </w:r>
            <w:r>
              <w:rPr>
                <w:color w:val="585858"/>
                <w:sz w:val="20"/>
              </w:rPr>
              <w:t>Import</w:t>
            </w:r>
            <w:r>
              <w:rPr>
                <w:color w:val="585858"/>
                <w:spacing w:val="-4"/>
                <w:sz w:val="20"/>
              </w:rPr>
              <w:t> </w:t>
            </w:r>
            <w:r>
              <w:rPr>
                <w:color w:val="585858"/>
                <w:sz w:val="20"/>
              </w:rPr>
              <w:t>Transform'</w:t>
            </w:r>
            <w:r>
              <w:rPr>
                <w:color w:val="585858"/>
                <w:spacing w:val="-2"/>
                <w:sz w:val="20"/>
              </w:rPr>
              <w:t> </w:t>
            </w:r>
            <w:r>
              <w:rPr>
                <w:color w:val="585858"/>
                <w:sz w:val="20"/>
              </w:rPr>
              <w:t>Transform</w:t>
            </w:r>
            <w:r>
              <w:rPr>
                <w:color w:val="585858"/>
                <w:spacing w:val="-5"/>
                <w:sz w:val="20"/>
              </w:rPr>
              <w:t> </w:t>
            </w:r>
            <w:r>
              <w:rPr>
                <w:color w:val="585858"/>
                <w:sz w:val="20"/>
              </w:rPr>
              <w:t>Map</w:t>
            </w:r>
            <w:r>
              <w:rPr>
                <w:color w:val="585858"/>
                <w:spacing w:val="-4"/>
                <w:sz w:val="20"/>
              </w:rPr>
              <w:t> </w:t>
            </w:r>
            <w:r>
              <w:rPr>
                <w:color w:val="585858"/>
                <w:sz w:val="20"/>
              </w:rPr>
              <w:t>exists</w:t>
            </w:r>
            <w:r>
              <w:rPr>
                <w:color w:val="585858"/>
                <w:spacing w:val="-7"/>
                <w:sz w:val="20"/>
              </w:rPr>
              <w:t> </w:t>
            </w:r>
            <w:r>
              <w:rPr>
                <w:color w:val="585858"/>
                <w:sz w:val="20"/>
              </w:rPr>
              <w:t>and</w:t>
            </w:r>
            <w:r>
              <w:rPr>
                <w:color w:val="585858"/>
                <w:spacing w:val="-8"/>
                <w:sz w:val="20"/>
              </w:rPr>
              <w:t> </w:t>
            </w:r>
            <w:r>
              <w:rPr>
                <w:color w:val="585858"/>
                <w:sz w:val="20"/>
              </w:rPr>
              <w:t>is correctly configured with [u_import_employee] as the source table and [sys_user] as the target table.</w:t>
            </w:r>
          </w:p>
        </w:tc>
        <w:tc>
          <w:tcPr>
            <w:tcW w:w="1836" w:type="dxa"/>
            <w:shd w:val="clear" w:color="auto" w:fill="F9F9F9"/>
          </w:tcPr>
          <w:p>
            <w:pPr>
              <w:pStyle w:val="TableParagraph"/>
              <w:spacing w:before="0"/>
              <w:rPr>
                <w:rFonts w:ascii="Times New Roman"/>
                <w:sz w:val="20"/>
              </w:rPr>
            </w:pPr>
          </w:p>
        </w:tc>
        <w:tc>
          <w:tcPr>
            <w:tcW w:w="1836" w:type="dxa"/>
            <w:shd w:val="clear" w:color="auto" w:fill="F9F9F9"/>
          </w:tcPr>
          <w:p>
            <w:pPr>
              <w:pStyle w:val="TableParagraph"/>
              <w:spacing w:before="0"/>
              <w:rPr>
                <w:rFonts w:ascii="Times New Roman"/>
                <w:sz w:val="20"/>
              </w:rPr>
            </w:pPr>
          </w:p>
        </w:tc>
      </w:tr>
      <w:tr>
        <w:trPr>
          <w:trHeight w:val="1300" w:hRule="atLeast"/>
        </w:trPr>
        <w:tc>
          <w:tcPr>
            <w:tcW w:w="701" w:type="dxa"/>
            <w:tcBorders>
              <w:left w:val="single" w:sz="24" w:space="0" w:color="2D75B6"/>
            </w:tcBorders>
            <w:shd w:val="clear" w:color="auto" w:fill="D9E1F3"/>
          </w:tcPr>
          <w:p>
            <w:pPr>
              <w:pStyle w:val="TableParagraph"/>
              <w:spacing w:before="193"/>
              <w:rPr>
                <w:sz w:val="20"/>
              </w:rPr>
            </w:pPr>
          </w:p>
          <w:p>
            <w:pPr>
              <w:pStyle w:val="TableParagraph"/>
              <w:spacing w:before="0"/>
              <w:ind w:left="235" w:right="143" w:hanging="65"/>
              <w:rPr>
                <w:rFonts w:ascii="Arial"/>
                <w:b/>
                <w:sz w:val="20"/>
              </w:rPr>
            </w:pPr>
            <w:r>
              <w:rPr>
                <w:rFonts w:ascii="Arial"/>
                <w:b/>
                <w:color w:val="1F3863"/>
                <w:spacing w:val="-4"/>
                <w:sz w:val="20"/>
              </w:rPr>
              <w:t>SC- </w:t>
            </w:r>
            <w:r>
              <w:rPr>
                <w:rFonts w:ascii="Arial"/>
                <w:b/>
                <w:color w:val="1F3863"/>
                <w:spacing w:val="-6"/>
                <w:sz w:val="20"/>
              </w:rPr>
              <w:t>03</w:t>
            </w:r>
          </w:p>
        </w:tc>
        <w:tc>
          <w:tcPr>
            <w:tcW w:w="5852" w:type="dxa"/>
            <w:shd w:val="clear" w:color="auto" w:fill="EFF4F9"/>
          </w:tcPr>
          <w:p>
            <w:pPr>
              <w:pStyle w:val="TableParagraph"/>
              <w:spacing w:before="83"/>
              <w:ind w:left="159" w:right="133"/>
              <w:rPr>
                <w:sz w:val="20"/>
              </w:rPr>
            </w:pPr>
            <w:r>
              <w:rPr>
                <w:color w:val="585858"/>
                <w:sz w:val="20"/>
              </w:rPr>
              <w:t>The Transform Map Field Maps related list contains five records covering all source-to-target field mappings as specified</w:t>
            </w:r>
            <w:r>
              <w:rPr>
                <w:color w:val="585858"/>
                <w:spacing w:val="-7"/>
                <w:sz w:val="20"/>
              </w:rPr>
              <w:t> </w:t>
            </w:r>
            <w:r>
              <w:rPr>
                <w:color w:val="585858"/>
                <w:sz w:val="20"/>
              </w:rPr>
              <w:t>in</w:t>
            </w:r>
            <w:r>
              <w:rPr>
                <w:color w:val="585858"/>
                <w:spacing w:val="-7"/>
                <w:sz w:val="20"/>
              </w:rPr>
              <w:t> </w:t>
            </w:r>
            <w:r>
              <w:rPr>
                <w:color w:val="585858"/>
                <w:sz w:val="20"/>
              </w:rPr>
              <w:t>Section</w:t>
            </w:r>
            <w:r>
              <w:rPr>
                <w:color w:val="585858"/>
                <w:spacing w:val="-7"/>
                <w:sz w:val="20"/>
              </w:rPr>
              <w:t> </w:t>
            </w:r>
            <w:r>
              <w:rPr>
                <w:color w:val="585858"/>
                <w:sz w:val="20"/>
              </w:rPr>
              <w:t>4</w:t>
            </w:r>
            <w:r>
              <w:rPr>
                <w:color w:val="585858"/>
                <w:spacing w:val="-7"/>
                <w:sz w:val="20"/>
              </w:rPr>
              <w:t> </w:t>
            </w:r>
            <w:r>
              <w:rPr>
                <w:color w:val="585858"/>
                <w:sz w:val="20"/>
              </w:rPr>
              <w:t>of</w:t>
            </w:r>
            <w:r>
              <w:rPr>
                <w:color w:val="585858"/>
                <w:spacing w:val="-1"/>
                <w:sz w:val="20"/>
              </w:rPr>
              <w:t> </w:t>
            </w:r>
            <w:r>
              <w:rPr>
                <w:color w:val="585858"/>
                <w:sz w:val="20"/>
              </w:rPr>
              <w:t>this</w:t>
            </w:r>
            <w:r>
              <w:rPr>
                <w:color w:val="585858"/>
                <w:spacing w:val="-5"/>
                <w:sz w:val="20"/>
              </w:rPr>
              <w:t> </w:t>
            </w:r>
            <w:r>
              <w:rPr>
                <w:color w:val="585858"/>
                <w:sz w:val="20"/>
              </w:rPr>
              <w:t>document,</w:t>
            </w:r>
            <w:r>
              <w:rPr>
                <w:color w:val="585858"/>
                <w:spacing w:val="-7"/>
                <w:sz w:val="20"/>
              </w:rPr>
              <w:t> </w:t>
            </w:r>
            <w:r>
              <w:rPr>
                <w:color w:val="585858"/>
                <w:sz w:val="20"/>
              </w:rPr>
              <w:t>including</w:t>
            </w:r>
            <w:r>
              <w:rPr>
                <w:color w:val="585858"/>
                <w:spacing w:val="-7"/>
                <w:sz w:val="20"/>
              </w:rPr>
              <w:t> </w:t>
            </w:r>
            <w:r>
              <w:rPr>
                <w:color w:val="585858"/>
                <w:sz w:val="20"/>
              </w:rPr>
              <w:t>the</w:t>
            </w:r>
            <w:r>
              <w:rPr>
                <w:color w:val="585858"/>
                <w:spacing w:val="-2"/>
                <w:sz w:val="20"/>
              </w:rPr>
              <w:t> </w:t>
            </w:r>
            <w:r>
              <w:rPr>
                <w:color w:val="585858"/>
                <w:sz w:val="20"/>
              </w:rPr>
              <w:t>manually created Manager relationship mapping.</w:t>
            </w:r>
          </w:p>
        </w:tc>
        <w:tc>
          <w:tcPr>
            <w:tcW w:w="1836" w:type="dxa"/>
            <w:shd w:val="clear" w:color="auto" w:fill="F9F9F9"/>
          </w:tcPr>
          <w:p>
            <w:pPr>
              <w:pStyle w:val="TableParagraph"/>
              <w:spacing w:before="0"/>
              <w:rPr>
                <w:rFonts w:ascii="Times New Roman"/>
                <w:sz w:val="20"/>
              </w:rPr>
            </w:pPr>
          </w:p>
        </w:tc>
        <w:tc>
          <w:tcPr>
            <w:tcW w:w="1836" w:type="dxa"/>
            <w:shd w:val="clear" w:color="auto" w:fill="F9F9F9"/>
          </w:tcPr>
          <w:p>
            <w:pPr>
              <w:pStyle w:val="TableParagraph"/>
              <w:spacing w:before="0"/>
              <w:rPr>
                <w:rFonts w:ascii="Times New Roman"/>
                <w:sz w:val="20"/>
              </w:rPr>
            </w:pPr>
          </w:p>
        </w:tc>
      </w:tr>
      <w:tr>
        <w:trPr>
          <w:trHeight w:val="1060" w:hRule="atLeast"/>
        </w:trPr>
        <w:tc>
          <w:tcPr>
            <w:tcW w:w="701" w:type="dxa"/>
            <w:tcBorders>
              <w:left w:val="single" w:sz="24" w:space="0" w:color="2D75B6"/>
            </w:tcBorders>
            <w:shd w:val="clear" w:color="auto" w:fill="EAF0F8"/>
          </w:tcPr>
          <w:p>
            <w:pPr>
              <w:pStyle w:val="TableParagraph"/>
              <w:spacing w:before="72"/>
              <w:rPr>
                <w:sz w:val="20"/>
              </w:rPr>
            </w:pPr>
          </w:p>
          <w:p>
            <w:pPr>
              <w:pStyle w:val="TableParagraph"/>
              <w:spacing w:before="1"/>
              <w:ind w:left="235" w:right="143" w:hanging="65"/>
              <w:rPr>
                <w:rFonts w:ascii="Arial"/>
                <w:b/>
                <w:sz w:val="20"/>
              </w:rPr>
            </w:pPr>
            <w:r>
              <w:rPr>
                <w:rFonts w:ascii="Arial"/>
                <w:b/>
                <w:color w:val="1F3863"/>
                <w:spacing w:val="-4"/>
                <w:sz w:val="20"/>
              </w:rPr>
              <w:t>SC- </w:t>
            </w:r>
            <w:r>
              <w:rPr>
                <w:rFonts w:ascii="Arial"/>
                <w:b/>
                <w:color w:val="1F3863"/>
                <w:spacing w:val="-6"/>
                <w:sz w:val="20"/>
              </w:rPr>
              <w:t>04</w:t>
            </w:r>
          </w:p>
        </w:tc>
        <w:tc>
          <w:tcPr>
            <w:tcW w:w="5852" w:type="dxa"/>
          </w:tcPr>
          <w:p>
            <w:pPr>
              <w:pStyle w:val="TableParagraph"/>
              <w:ind w:left="159"/>
              <w:rPr>
                <w:sz w:val="20"/>
              </w:rPr>
            </w:pPr>
            <w:r>
              <w:rPr>
                <w:color w:val="585858"/>
                <w:sz w:val="20"/>
              </w:rPr>
              <w:t>The</w:t>
            </w:r>
            <w:r>
              <w:rPr>
                <w:color w:val="585858"/>
                <w:spacing w:val="-7"/>
                <w:sz w:val="20"/>
              </w:rPr>
              <w:t> </w:t>
            </w:r>
            <w:r>
              <w:rPr>
                <w:color w:val="585858"/>
                <w:sz w:val="20"/>
              </w:rPr>
              <w:t>email</w:t>
            </w:r>
            <w:r>
              <w:rPr>
                <w:color w:val="585858"/>
                <w:spacing w:val="-5"/>
                <w:sz w:val="20"/>
              </w:rPr>
              <w:t> </w:t>
            </w:r>
            <w:r>
              <w:rPr>
                <w:color w:val="585858"/>
                <w:sz w:val="20"/>
              </w:rPr>
              <w:t>Field</w:t>
            </w:r>
            <w:r>
              <w:rPr>
                <w:color w:val="585858"/>
                <w:spacing w:val="-2"/>
                <w:sz w:val="20"/>
              </w:rPr>
              <w:t> </w:t>
            </w:r>
            <w:r>
              <w:rPr>
                <w:color w:val="585858"/>
                <w:sz w:val="20"/>
              </w:rPr>
              <w:t>Map</w:t>
            </w:r>
            <w:r>
              <w:rPr>
                <w:color w:val="585858"/>
                <w:spacing w:val="-3"/>
                <w:sz w:val="20"/>
              </w:rPr>
              <w:t> </w:t>
            </w:r>
            <w:r>
              <w:rPr>
                <w:color w:val="585858"/>
                <w:sz w:val="20"/>
              </w:rPr>
              <w:t>record</w:t>
            </w:r>
            <w:r>
              <w:rPr>
                <w:color w:val="585858"/>
                <w:spacing w:val="-7"/>
                <w:sz w:val="20"/>
              </w:rPr>
              <w:t> </w:t>
            </w:r>
            <w:r>
              <w:rPr>
                <w:color w:val="585858"/>
                <w:sz w:val="20"/>
              </w:rPr>
              <w:t>has</w:t>
            </w:r>
            <w:r>
              <w:rPr>
                <w:color w:val="585858"/>
                <w:spacing w:val="-2"/>
                <w:sz w:val="20"/>
              </w:rPr>
              <w:t> </w:t>
            </w:r>
            <w:r>
              <w:rPr>
                <w:color w:val="585858"/>
                <w:sz w:val="20"/>
              </w:rPr>
              <w:t>Coalesce</w:t>
            </w:r>
            <w:r>
              <w:rPr>
                <w:color w:val="585858"/>
                <w:spacing w:val="-7"/>
                <w:sz w:val="20"/>
              </w:rPr>
              <w:t> </w:t>
            </w:r>
            <w:r>
              <w:rPr>
                <w:color w:val="585858"/>
                <w:sz w:val="20"/>
              </w:rPr>
              <w:t>set</w:t>
            </w:r>
            <w:r>
              <w:rPr>
                <w:color w:val="585858"/>
                <w:spacing w:val="-7"/>
                <w:sz w:val="20"/>
              </w:rPr>
              <w:t> </w:t>
            </w:r>
            <w:r>
              <w:rPr>
                <w:color w:val="585858"/>
                <w:sz w:val="20"/>
              </w:rPr>
              <w:t>to</w:t>
            </w:r>
            <w:r>
              <w:rPr>
                <w:color w:val="585858"/>
                <w:spacing w:val="-4"/>
                <w:sz w:val="20"/>
              </w:rPr>
              <w:t> </w:t>
            </w:r>
            <w:r>
              <w:rPr>
                <w:color w:val="585858"/>
                <w:sz w:val="20"/>
              </w:rPr>
              <w:t>true,</w:t>
            </w:r>
            <w:r>
              <w:rPr>
                <w:color w:val="585858"/>
                <w:spacing w:val="-2"/>
                <w:sz w:val="20"/>
              </w:rPr>
              <w:t> </w:t>
            </w:r>
            <w:r>
              <w:rPr>
                <w:color w:val="585858"/>
                <w:sz w:val="20"/>
              </w:rPr>
              <w:t>enabling safe re-import behaviour without duplicate record creation.</w:t>
            </w:r>
          </w:p>
        </w:tc>
        <w:tc>
          <w:tcPr>
            <w:tcW w:w="1836" w:type="dxa"/>
            <w:shd w:val="clear" w:color="auto" w:fill="F9F9F9"/>
          </w:tcPr>
          <w:p>
            <w:pPr>
              <w:pStyle w:val="TableParagraph"/>
              <w:spacing w:before="0"/>
              <w:rPr>
                <w:rFonts w:ascii="Times New Roman"/>
                <w:sz w:val="20"/>
              </w:rPr>
            </w:pPr>
          </w:p>
        </w:tc>
        <w:tc>
          <w:tcPr>
            <w:tcW w:w="1836" w:type="dxa"/>
            <w:shd w:val="clear" w:color="auto" w:fill="F9F9F9"/>
          </w:tcPr>
          <w:p>
            <w:pPr>
              <w:pStyle w:val="TableParagraph"/>
              <w:spacing w:before="0"/>
              <w:rPr>
                <w:rFonts w:ascii="Times New Roman"/>
                <w:sz w:val="20"/>
              </w:rPr>
            </w:pPr>
          </w:p>
        </w:tc>
      </w:tr>
    </w:tbl>
    <w:p>
      <w:pPr>
        <w:pStyle w:val="TableParagraph"/>
        <w:spacing w:after="0"/>
        <w:rPr>
          <w:rFonts w:ascii="Times New Roman"/>
          <w:sz w:val="20"/>
        </w:rPr>
        <w:sectPr>
          <w:pgSz w:w="12240" w:h="15840"/>
          <w:pgMar w:top="1000" w:bottom="1546" w:left="720" w:right="720"/>
        </w:sectPr>
      </w:pPr>
    </w:p>
    <w:tbl>
      <w:tblPr>
        <w:tblW w:w="0" w:type="auto"/>
        <w:jc w:val="left"/>
        <w:tblInd w:w="395" w:type="dxa"/>
        <w:tblBorders>
          <w:top w:val="single" w:sz="4" w:space="0" w:color="D0DAEF"/>
          <w:left w:val="single" w:sz="4" w:space="0" w:color="D0DAEF"/>
          <w:bottom w:val="single" w:sz="4" w:space="0" w:color="D0DAEF"/>
          <w:right w:val="single" w:sz="4" w:space="0" w:color="D0DAEF"/>
          <w:insideH w:val="single" w:sz="4" w:space="0" w:color="D0DAEF"/>
          <w:insideV w:val="single" w:sz="4" w:space="0" w:color="D0DAEF"/>
        </w:tblBorders>
        <w:tblLayout w:type="fixed"/>
        <w:tblCellMar>
          <w:top w:w="0" w:type="dxa"/>
          <w:left w:w="0" w:type="dxa"/>
          <w:bottom w:w="0" w:type="dxa"/>
          <w:right w:w="0" w:type="dxa"/>
        </w:tblCellMar>
        <w:tblLook w:val="01E0"/>
      </w:tblPr>
      <w:tblGrid>
        <w:gridCol w:w="701"/>
        <w:gridCol w:w="5852"/>
        <w:gridCol w:w="1836"/>
        <w:gridCol w:w="1836"/>
      </w:tblGrid>
      <w:tr>
        <w:trPr>
          <w:trHeight w:val="555" w:hRule="atLeast"/>
        </w:trPr>
        <w:tc>
          <w:tcPr>
            <w:tcW w:w="701" w:type="dxa"/>
            <w:tcBorders>
              <w:top w:val="nil"/>
              <w:left w:val="nil"/>
              <w:right w:val="single" w:sz="4" w:space="0" w:color="2D75B6"/>
            </w:tcBorders>
            <w:shd w:val="clear" w:color="auto" w:fill="1F3863"/>
          </w:tcPr>
          <w:p>
            <w:pPr>
              <w:pStyle w:val="TableParagraph"/>
              <w:spacing w:before="81"/>
              <w:ind w:left="49"/>
              <w:jc w:val="center"/>
              <w:rPr>
                <w:rFonts w:ascii="Arial"/>
                <w:b/>
                <w:sz w:val="19"/>
              </w:rPr>
            </w:pPr>
            <w:r>
              <w:rPr>
                <w:rFonts w:ascii="Arial"/>
                <w:b/>
                <w:color w:val="FFFFFF"/>
                <w:spacing w:val="-10"/>
                <w:sz w:val="19"/>
              </w:rPr>
              <w:t>#</w:t>
            </w:r>
          </w:p>
        </w:tc>
        <w:tc>
          <w:tcPr>
            <w:tcW w:w="5852"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9"/>
              </w:rPr>
            </w:pPr>
            <w:r>
              <w:rPr>
                <w:rFonts w:ascii="Arial"/>
                <w:b/>
                <w:color w:val="FFFFFF"/>
                <w:spacing w:val="-2"/>
                <w:sz w:val="19"/>
              </w:rPr>
              <w:t>Criterion</w:t>
            </w:r>
          </w:p>
        </w:tc>
        <w:tc>
          <w:tcPr>
            <w:tcW w:w="1836"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9"/>
              </w:rPr>
            </w:pPr>
            <w:r>
              <w:rPr>
                <w:rFonts w:ascii="Arial"/>
                <w:b/>
                <w:color w:val="FFFFFF"/>
                <w:sz w:val="19"/>
              </w:rPr>
              <w:t>Verified</w:t>
            </w:r>
            <w:r>
              <w:rPr>
                <w:rFonts w:ascii="Arial"/>
                <w:b/>
                <w:color w:val="FFFFFF"/>
                <w:spacing w:val="-1"/>
                <w:sz w:val="19"/>
              </w:rPr>
              <w:t> </w:t>
            </w:r>
            <w:r>
              <w:rPr>
                <w:rFonts w:ascii="Arial"/>
                <w:b/>
                <w:color w:val="FFFFFF"/>
                <w:spacing w:val="-5"/>
                <w:sz w:val="19"/>
              </w:rPr>
              <w:t>By</w:t>
            </w:r>
          </w:p>
        </w:tc>
        <w:tc>
          <w:tcPr>
            <w:tcW w:w="1836" w:type="dxa"/>
            <w:tcBorders>
              <w:top w:val="nil"/>
              <w:left w:val="single" w:sz="4" w:space="0" w:color="2D75B6"/>
              <w:right w:val="nil"/>
            </w:tcBorders>
            <w:shd w:val="clear" w:color="auto" w:fill="1F3863"/>
          </w:tcPr>
          <w:p>
            <w:pPr>
              <w:pStyle w:val="TableParagraph"/>
              <w:spacing w:before="81"/>
              <w:ind w:left="139"/>
              <w:rPr>
                <w:rFonts w:ascii="Arial"/>
                <w:b/>
                <w:sz w:val="19"/>
              </w:rPr>
            </w:pPr>
            <w:r>
              <w:rPr>
                <w:rFonts w:ascii="Arial"/>
                <w:b/>
                <w:color w:val="FFFFFF"/>
                <w:spacing w:val="-4"/>
                <w:sz w:val="19"/>
              </w:rPr>
              <w:t>Date</w:t>
            </w:r>
          </w:p>
        </w:tc>
      </w:tr>
      <w:tr>
        <w:trPr>
          <w:trHeight w:val="1060" w:hRule="atLeast"/>
        </w:trPr>
        <w:tc>
          <w:tcPr>
            <w:tcW w:w="701" w:type="dxa"/>
            <w:tcBorders>
              <w:left w:val="single" w:sz="24" w:space="0" w:color="2D75B6"/>
            </w:tcBorders>
            <w:shd w:val="clear" w:color="auto" w:fill="D9E1F3"/>
          </w:tcPr>
          <w:p>
            <w:pPr>
              <w:pStyle w:val="TableParagraph"/>
              <w:spacing w:before="72"/>
              <w:rPr>
                <w:sz w:val="20"/>
              </w:rPr>
            </w:pPr>
          </w:p>
          <w:p>
            <w:pPr>
              <w:pStyle w:val="TableParagraph"/>
              <w:spacing w:before="0"/>
              <w:ind w:left="235" w:right="143" w:hanging="65"/>
              <w:rPr>
                <w:rFonts w:ascii="Arial"/>
                <w:b/>
                <w:sz w:val="20"/>
              </w:rPr>
            </w:pPr>
            <w:r>
              <w:rPr>
                <w:rFonts w:ascii="Arial"/>
                <w:b/>
                <w:color w:val="1F3863"/>
                <w:spacing w:val="-4"/>
                <w:sz w:val="20"/>
              </w:rPr>
              <w:t>SC- </w:t>
            </w:r>
            <w:r>
              <w:rPr>
                <w:rFonts w:ascii="Arial"/>
                <w:b/>
                <w:color w:val="1F3863"/>
                <w:spacing w:val="-6"/>
                <w:sz w:val="20"/>
              </w:rPr>
              <w:t>05</w:t>
            </w:r>
          </w:p>
        </w:tc>
        <w:tc>
          <w:tcPr>
            <w:tcW w:w="5852" w:type="dxa"/>
            <w:shd w:val="clear" w:color="auto" w:fill="EFF4F9"/>
          </w:tcPr>
          <w:p>
            <w:pPr>
              <w:pStyle w:val="TableParagraph"/>
              <w:ind w:left="159" w:right="302"/>
              <w:jc w:val="both"/>
              <w:rPr>
                <w:sz w:val="20"/>
              </w:rPr>
            </w:pPr>
            <w:r>
              <w:rPr>
                <w:color w:val="585858"/>
                <w:sz w:val="20"/>
              </w:rPr>
              <w:t>The</w:t>
            </w:r>
            <w:r>
              <w:rPr>
                <w:color w:val="585858"/>
                <w:spacing w:val="-5"/>
                <w:sz w:val="20"/>
              </w:rPr>
              <w:t> </w:t>
            </w:r>
            <w:r>
              <w:rPr>
                <w:color w:val="585858"/>
                <w:sz w:val="20"/>
              </w:rPr>
              <w:t>Transform</w:t>
            </w:r>
            <w:r>
              <w:rPr>
                <w:color w:val="585858"/>
                <w:spacing w:val="-1"/>
                <w:sz w:val="20"/>
              </w:rPr>
              <w:t> </w:t>
            </w:r>
            <w:r>
              <w:rPr>
                <w:color w:val="585858"/>
                <w:sz w:val="20"/>
              </w:rPr>
              <w:t>Map has</w:t>
            </w:r>
            <w:r>
              <w:rPr>
                <w:color w:val="585858"/>
                <w:spacing w:val="-4"/>
                <w:sz w:val="20"/>
              </w:rPr>
              <w:t> </w:t>
            </w:r>
            <w:r>
              <w:rPr>
                <w:color w:val="585858"/>
                <w:sz w:val="20"/>
              </w:rPr>
              <w:t>been</w:t>
            </w:r>
            <w:r>
              <w:rPr>
                <w:color w:val="585858"/>
                <w:spacing w:val="-5"/>
                <w:sz w:val="20"/>
              </w:rPr>
              <w:t> </w:t>
            </w:r>
            <w:r>
              <w:rPr>
                <w:color w:val="585858"/>
                <w:sz w:val="20"/>
              </w:rPr>
              <w:t>executed</w:t>
            </w:r>
            <w:r>
              <w:rPr>
                <w:color w:val="585858"/>
                <w:spacing w:val="-5"/>
                <w:sz w:val="20"/>
              </w:rPr>
              <w:t> </w:t>
            </w:r>
            <w:r>
              <w:rPr>
                <w:color w:val="585858"/>
                <w:sz w:val="20"/>
              </w:rPr>
              <w:t>successfully</w:t>
            </w:r>
            <w:r>
              <w:rPr>
                <w:color w:val="585858"/>
                <w:spacing w:val="-4"/>
                <w:sz w:val="20"/>
              </w:rPr>
              <w:t> </w:t>
            </w:r>
            <w:r>
              <w:rPr>
                <w:color w:val="585858"/>
                <w:sz w:val="20"/>
              </w:rPr>
              <w:t>and the Transform</w:t>
            </w:r>
            <w:r>
              <w:rPr>
                <w:color w:val="585858"/>
                <w:spacing w:val="-7"/>
                <w:sz w:val="20"/>
              </w:rPr>
              <w:t> </w:t>
            </w:r>
            <w:r>
              <w:rPr>
                <w:color w:val="585858"/>
                <w:sz w:val="20"/>
              </w:rPr>
              <w:t>History</w:t>
            </w:r>
            <w:r>
              <w:rPr>
                <w:color w:val="585858"/>
                <w:spacing w:val="-6"/>
                <w:sz w:val="20"/>
              </w:rPr>
              <w:t> </w:t>
            </w:r>
            <w:r>
              <w:rPr>
                <w:color w:val="585858"/>
                <w:sz w:val="20"/>
              </w:rPr>
              <w:t>record</w:t>
            </w:r>
            <w:r>
              <w:rPr>
                <w:color w:val="585858"/>
                <w:spacing w:val="-2"/>
                <w:sz w:val="20"/>
              </w:rPr>
              <w:t> </w:t>
            </w:r>
            <w:r>
              <w:rPr>
                <w:color w:val="585858"/>
                <w:sz w:val="20"/>
              </w:rPr>
              <w:t>displays</w:t>
            </w:r>
            <w:r>
              <w:rPr>
                <w:color w:val="585858"/>
                <w:spacing w:val="-6"/>
                <w:sz w:val="20"/>
              </w:rPr>
              <w:t> </w:t>
            </w:r>
            <w:r>
              <w:rPr>
                <w:color w:val="585858"/>
                <w:sz w:val="20"/>
              </w:rPr>
              <w:t>a</w:t>
            </w:r>
            <w:r>
              <w:rPr>
                <w:color w:val="585858"/>
                <w:spacing w:val="-7"/>
                <w:sz w:val="20"/>
              </w:rPr>
              <w:t> </w:t>
            </w:r>
            <w:r>
              <w:rPr>
                <w:color w:val="585858"/>
                <w:sz w:val="20"/>
              </w:rPr>
              <w:t>state</w:t>
            </w:r>
            <w:r>
              <w:rPr>
                <w:color w:val="585858"/>
                <w:spacing w:val="-7"/>
                <w:sz w:val="20"/>
              </w:rPr>
              <w:t> </w:t>
            </w:r>
            <w:r>
              <w:rPr>
                <w:color w:val="585858"/>
                <w:sz w:val="20"/>
              </w:rPr>
              <w:t>of</w:t>
            </w:r>
            <w:r>
              <w:rPr>
                <w:color w:val="585858"/>
                <w:spacing w:val="-7"/>
                <w:sz w:val="20"/>
              </w:rPr>
              <w:t> </w:t>
            </w:r>
            <w:r>
              <w:rPr>
                <w:color w:val="585858"/>
                <w:sz w:val="20"/>
              </w:rPr>
              <w:t>'Completed' with zero errors.</w:t>
            </w:r>
          </w:p>
        </w:tc>
        <w:tc>
          <w:tcPr>
            <w:tcW w:w="1836" w:type="dxa"/>
            <w:shd w:val="clear" w:color="auto" w:fill="F9F9F9"/>
          </w:tcPr>
          <w:p>
            <w:pPr>
              <w:pStyle w:val="TableParagraph"/>
              <w:spacing w:before="0"/>
              <w:rPr>
                <w:rFonts w:ascii="Times New Roman"/>
                <w:sz w:val="18"/>
              </w:rPr>
            </w:pPr>
          </w:p>
        </w:tc>
        <w:tc>
          <w:tcPr>
            <w:tcW w:w="1836" w:type="dxa"/>
            <w:shd w:val="clear" w:color="auto" w:fill="F9F9F9"/>
          </w:tcPr>
          <w:p>
            <w:pPr>
              <w:pStyle w:val="TableParagraph"/>
              <w:spacing w:before="0"/>
              <w:rPr>
                <w:rFonts w:ascii="Times New Roman"/>
                <w:sz w:val="18"/>
              </w:rPr>
            </w:pPr>
          </w:p>
        </w:tc>
      </w:tr>
      <w:tr>
        <w:trPr>
          <w:trHeight w:val="1065" w:hRule="atLeast"/>
        </w:trPr>
        <w:tc>
          <w:tcPr>
            <w:tcW w:w="701" w:type="dxa"/>
            <w:tcBorders>
              <w:top w:val="single" w:sz="4" w:space="0" w:color="D9E1F3"/>
              <w:left w:val="single" w:sz="24" w:space="0" w:color="2D75B6"/>
            </w:tcBorders>
            <w:shd w:val="clear" w:color="auto" w:fill="EAF0F8"/>
          </w:tcPr>
          <w:p>
            <w:pPr>
              <w:pStyle w:val="TableParagraph"/>
              <w:spacing w:before="81"/>
              <w:rPr>
                <w:sz w:val="20"/>
              </w:rPr>
            </w:pPr>
          </w:p>
          <w:p>
            <w:pPr>
              <w:pStyle w:val="TableParagraph"/>
              <w:spacing w:line="235" w:lineRule="auto" w:before="0"/>
              <w:ind w:left="235" w:right="143" w:hanging="65"/>
              <w:rPr>
                <w:rFonts w:ascii="Arial"/>
                <w:b/>
                <w:sz w:val="20"/>
              </w:rPr>
            </w:pPr>
            <w:r>
              <w:rPr>
                <w:rFonts w:ascii="Arial"/>
                <w:b/>
                <w:color w:val="1F3863"/>
                <w:spacing w:val="-4"/>
                <w:sz w:val="20"/>
              </w:rPr>
              <w:t>SC- </w:t>
            </w:r>
            <w:r>
              <w:rPr>
                <w:rFonts w:ascii="Arial"/>
                <w:b/>
                <w:color w:val="1F3863"/>
                <w:spacing w:val="-6"/>
                <w:sz w:val="20"/>
              </w:rPr>
              <w:t>06</w:t>
            </w:r>
          </w:p>
        </w:tc>
        <w:tc>
          <w:tcPr>
            <w:tcW w:w="5852" w:type="dxa"/>
          </w:tcPr>
          <w:p>
            <w:pPr>
              <w:pStyle w:val="TableParagraph"/>
              <w:ind w:left="159" w:right="133"/>
              <w:rPr>
                <w:sz w:val="20"/>
              </w:rPr>
            </w:pPr>
            <w:r>
              <w:rPr>
                <w:color w:val="585858"/>
                <w:sz w:val="20"/>
              </w:rPr>
              <w:t>All imported employee User records are present and accessible</w:t>
            </w:r>
            <w:r>
              <w:rPr>
                <w:color w:val="585858"/>
                <w:spacing w:val="-6"/>
                <w:sz w:val="20"/>
              </w:rPr>
              <w:t> </w:t>
            </w:r>
            <w:r>
              <w:rPr>
                <w:color w:val="585858"/>
                <w:sz w:val="20"/>
              </w:rPr>
              <w:t>in</w:t>
            </w:r>
            <w:r>
              <w:rPr>
                <w:color w:val="585858"/>
                <w:spacing w:val="-7"/>
                <w:sz w:val="20"/>
              </w:rPr>
              <w:t> </w:t>
            </w:r>
            <w:r>
              <w:rPr>
                <w:color w:val="585858"/>
                <w:sz w:val="20"/>
              </w:rPr>
              <w:t>[sys_user],</w:t>
            </w:r>
            <w:r>
              <w:rPr>
                <w:color w:val="585858"/>
                <w:spacing w:val="-7"/>
                <w:sz w:val="20"/>
              </w:rPr>
              <w:t> </w:t>
            </w:r>
            <w:r>
              <w:rPr>
                <w:color w:val="585858"/>
                <w:sz w:val="20"/>
              </w:rPr>
              <w:t>with</w:t>
            </w:r>
            <w:r>
              <w:rPr>
                <w:color w:val="585858"/>
                <w:spacing w:val="-7"/>
                <w:sz w:val="20"/>
              </w:rPr>
              <w:t> </w:t>
            </w:r>
            <w:r>
              <w:rPr>
                <w:color w:val="585858"/>
                <w:sz w:val="20"/>
              </w:rPr>
              <w:t>all</w:t>
            </w:r>
            <w:r>
              <w:rPr>
                <w:color w:val="585858"/>
                <w:spacing w:val="-4"/>
                <w:sz w:val="20"/>
              </w:rPr>
              <w:t> </w:t>
            </w:r>
            <w:r>
              <w:rPr>
                <w:color w:val="585858"/>
                <w:sz w:val="20"/>
              </w:rPr>
              <w:t>five</w:t>
            </w:r>
            <w:r>
              <w:rPr>
                <w:color w:val="585858"/>
                <w:spacing w:val="-7"/>
                <w:sz w:val="20"/>
              </w:rPr>
              <w:t> </w:t>
            </w:r>
            <w:r>
              <w:rPr>
                <w:color w:val="585858"/>
                <w:sz w:val="20"/>
              </w:rPr>
              <w:t>fields</w:t>
            </w:r>
            <w:r>
              <w:rPr>
                <w:color w:val="585858"/>
                <w:spacing w:val="-6"/>
                <w:sz w:val="20"/>
              </w:rPr>
              <w:t> </w:t>
            </w:r>
            <w:r>
              <w:rPr>
                <w:color w:val="585858"/>
                <w:sz w:val="20"/>
              </w:rPr>
              <w:t>(Name,</w:t>
            </w:r>
            <w:r>
              <w:rPr>
                <w:color w:val="585858"/>
                <w:spacing w:val="-7"/>
                <w:sz w:val="20"/>
              </w:rPr>
              <w:t> </w:t>
            </w:r>
            <w:r>
              <w:rPr>
                <w:color w:val="585858"/>
                <w:sz w:val="20"/>
              </w:rPr>
              <w:t>Email, Department, Phone, Manager) correctly populated.</w:t>
            </w:r>
          </w:p>
        </w:tc>
        <w:tc>
          <w:tcPr>
            <w:tcW w:w="1836" w:type="dxa"/>
            <w:shd w:val="clear" w:color="auto" w:fill="F9F9F9"/>
          </w:tcPr>
          <w:p>
            <w:pPr>
              <w:pStyle w:val="TableParagraph"/>
              <w:spacing w:before="0"/>
              <w:rPr>
                <w:rFonts w:ascii="Times New Roman"/>
                <w:sz w:val="18"/>
              </w:rPr>
            </w:pPr>
          </w:p>
        </w:tc>
        <w:tc>
          <w:tcPr>
            <w:tcW w:w="1836" w:type="dxa"/>
            <w:shd w:val="clear" w:color="auto" w:fill="F9F9F9"/>
          </w:tcPr>
          <w:p>
            <w:pPr>
              <w:pStyle w:val="TableParagraph"/>
              <w:spacing w:before="0"/>
              <w:rPr>
                <w:rFonts w:ascii="Times New Roman"/>
                <w:sz w:val="18"/>
              </w:rPr>
            </w:pPr>
          </w:p>
        </w:tc>
      </w:tr>
      <w:tr>
        <w:trPr>
          <w:trHeight w:val="1300" w:hRule="atLeast"/>
        </w:trPr>
        <w:tc>
          <w:tcPr>
            <w:tcW w:w="701" w:type="dxa"/>
            <w:tcBorders>
              <w:left w:val="single" w:sz="24" w:space="0" w:color="2D75B6"/>
            </w:tcBorders>
            <w:shd w:val="clear" w:color="auto" w:fill="D9E1F3"/>
          </w:tcPr>
          <w:p>
            <w:pPr>
              <w:pStyle w:val="TableParagraph"/>
              <w:spacing w:before="193"/>
              <w:rPr>
                <w:sz w:val="20"/>
              </w:rPr>
            </w:pPr>
          </w:p>
          <w:p>
            <w:pPr>
              <w:pStyle w:val="TableParagraph"/>
              <w:spacing w:before="0"/>
              <w:ind w:left="235" w:right="143" w:hanging="65"/>
              <w:rPr>
                <w:rFonts w:ascii="Arial"/>
                <w:b/>
                <w:sz w:val="20"/>
              </w:rPr>
            </w:pPr>
            <w:r>
              <w:rPr>
                <w:rFonts w:ascii="Arial"/>
                <w:b/>
                <w:color w:val="1F3863"/>
                <w:spacing w:val="-4"/>
                <w:sz w:val="20"/>
              </w:rPr>
              <w:t>SC- </w:t>
            </w:r>
            <w:r>
              <w:rPr>
                <w:rFonts w:ascii="Arial"/>
                <w:b/>
                <w:color w:val="1F3863"/>
                <w:spacing w:val="-6"/>
                <w:sz w:val="20"/>
              </w:rPr>
              <w:t>07</w:t>
            </w:r>
          </w:p>
        </w:tc>
        <w:tc>
          <w:tcPr>
            <w:tcW w:w="5852" w:type="dxa"/>
            <w:shd w:val="clear" w:color="auto" w:fill="EFF4F9"/>
          </w:tcPr>
          <w:p>
            <w:pPr>
              <w:pStyle w:val="TableParagraph"/>
              <w:spacing w:before="83"/>
              <w:ind w:left="159"/>
              <w:rPr>
                <w:sz w:val="20"/>
              </w:rPr>
            </w:pPr>
            <w:r>
              <w:rPr>
                <w:color w:val="585858"/>
                <w:sz w:val="20"/>
              </w:rPr>
              <w:t>The Manager reference field on each applicable imported employee record resolves correctly to the corresponding manager's</w:t>
            </w:r>
            <w:r>
              <w:rPr>
                <w:color w:val="585858"/>
                <w:spacing w:val="-6"/>
                <w:sz w:val="20"/>
              </w:rPr>
              <w:t> </w:t>
            </w:r>
            <w:r>
              <w:rPr>
                <w:color w:val="585858"/>
                <w:sz w:val="20"/>
              </w:rPr>
              <w:t>User</w:t>
            </w:r>
            <w:r>
              <w:rPr>
                <w:color w:val="585858"/>
                <w:spacing w:val="-3"/>
                <w:sz w:val="20"/>
              </w:rPr>
              <w:t> </w:t>
            </w:r>
            <w:r>
              <w:rPr>
                <w:color w:val="585858"/>
                <w:sz w:val="20"/>
              </w:rPr>
              <w:t>record</w:t>
            </w:r>
            <w:r>
              <w:rPr>
                <w:color w:val="585858"/>
                <w:spacing w:val="-7"/>
                <w:sz w:val="20"/>
              </w:rPr>
              <w:t> </w:t>
            </w:r>
            <w:r>
              <w:rPr>
                <w:color w:val="585858"/>
                <w:sz w:val="20"/>
              </w:rPr>
              <w:t>in</w:t>
            </w:r>
            <w:r>
              <w:rPr>
                <w:color w:val="585858"/>
                <w:spacing w:val="-7"/>
                <w:sz w:val="20"/>
              </w:rPr>
              <w:t> </w:t>
            </w:r>
            <w:r>
              <w:rPr>
                <w:color w:val="585858"/>
                <w:sz w:val="20"/>
              </w:rPr>
              <w:t>[sys_user]</w:t>
            </w:r>
            <w:r>
              <w:rPr>
                <w:color w:val="585858"/>
                <w:spacing w:val="-3"/>
                <w:sz w:val="20"/>
              </w:rPr>
              <w:t> </w:t>
            </w:r>
            <w:r>
              <w:rPr>
                <w:color w:val="585858"/>
                <w:sz w:val="20"/>
              </w:rPr>
              <w:t>and</w:t>
            </w:r>
            <w:r>
              <w:rPr>
                <w:color w:val="585858"/>
                <w:spacing w:val="-7"/>
                <w:sz w:val="20"/>
              </w:rPr>
              <w:t> </w:t>
            </w:r>
            <w:r>
              <w:rPr>
                <w:color w:val="585858"/>
                <w:sz w:val="20"/>
              </w:rPr>
              <w:t>is</w:t>
            </w:r>
            <w:r>
              <w:rPr>
                <w:color w:val="585858"/>
                <w:spacing w:val="-6"/>
                <w:sz w:val="20"/>
              </w:rPr>
              <w:t> </w:t>
            </w:r>
            <w:r>
              <w:rPr>
                <w:color w:val="585858"/>
                <w:sz w:val="20"/>
              </w:rPr>
              <w:t>navigable</w:t>
            </w:r>
            <w:r>
              <w:rPr>
                <w:color w:val="585858"/>
                <w:spacing w:val="-2"/>
                <w:sz w:val="20"/>
              </w:rPr>
              <w:t> </w:t>
            </w:r>
            <w:r>
              <w:rPr>
                <w:color w:val="585858"/>
                <w:sz w:val="20"/>
              </w:rPr>
              <w:t>as</w:t>
            </w:r>
            <w:r>
              <w:rPr>
                <w:color w:val="585858"/>
                <w:spacing w:val="-2"/>
                <w:sz w:val="20"/>
              </w:rPr>
              <w:t> </w:t>
            </w:r>
            <w:r>
              <w:rPr>
                <w:color w:val="585858"/>
                <w:sz w:val="20"/>
              </w:rPr>
              <w:t>a reference link.</w:t>
            </w:r>
          </w:p>
        </w:tc>
        <w:tc>
          <w:tcPr>
            <w:tcW w:w="1836" w:type="dxa"/>
            <w:shd w:val="clear" w:color="auto" w:fill="F9F9F9"/>
          </w:tcPr>
          <w:p>
            <w:pPr>
              <w:pStyle w:val="TableParagraph"/>
              <w:spacing w:before="0"/>
              <w:rPr>
                <w:rFonts w:ascii="Times New Roman"/>
                <w:sz w:val="18"/>
              </w:rPr>
            </w:pPr>
          </w:p>
        </w:tc>
        <w:tc>
          <w:tcPr>
            <w:tcW w:w="1836" w:type="dxa"/>
            <w:shd w:val="clear" w:color="auto" w:fill="F9F9F9"/>
          </w:tcPr>
          <w:p>
            <w:pPr>
              <w:pStyle w:val="TableParagraph"/>
              <w:spacing w:before="0"/>
              <w:rPr>
                <w:rFonts w:ascii="Times New Roman"/>
                <w:sz w:val="18"/>
              </w:rPr>
            </w:pPr>
          </w:p>
        </w:tc>
      </w:tr>
      <w:tr>
        <w:trPr>
          <w:trHeight w:val="1060" w:hRule="atLeast"/>
        </w:trPr>
        <w:tc>
          <w:tcPr>
            <w:tcW w:w="701" w:type="dxa"/>
            <w:tcBorders>
              <w:left w:val="single" w:sz="24" w:space="0" w:color="2D75B6"/>
            </w:tcBorders>
            <w:shd w:val="clear" w:color="auto" w:fill="EAF0F8"/>
          </w:tcPr>
          <w:p>
            <w:pPr>
              <w:pStyle w:val="TableParagraph"/>
              <w:spacing w:before="72"/>
              <w:rPr>
                <w:sz w:val="20"/>
              </w:rPr>
            </w:pPr>
          </w:p>
          <w:p>
            <w:pPr>
              <w:pStyle w:val="TableParagraph"/>
              <w:spacing w:before="1"/>
              <w:ind w:left="235" w:right="143" w:hanging="65"/>
              <w:rPr>
                <w:rFonts w:ascii="Arial"/>
                <w:b/>
                <w:sz w:val="20"/>
              </w:rPr>
            </w:pPr>
            <w:r>
              <w:rPr>
                <w:rFonts w:ascii="Arial"/>
                <w:b/>
                <w:color w:val="1F3863"/>
                <w:spacing w:val="-4"/>
                <w:sz w:val="20"/>
              </w:rPr>
              <w:t>SC- </w:t>
            </w:r>
            <w:r>
              <w:rPr>
                <w:rFonts w:ascii="Arial"/>
                <w:b/>
                <w:color w:val="1F3863"/>
                <w:spacing w:val="-6"/>
                <w:sz w:val="20"/>
              </w:rPr>
              <w:t>08</w:t>
            </w:r>
          </w:p>
        </w:tc>
        <w:tc>
          <w:tcPr>
            <w:tcW w:w="5852" w:type="dxa"/>
          </w:tcPr>
          <w:p>
            <w:pPr>
              <w:pStyle w:val="TableParagraph"/>
              <w:ind w:left="159" w:right="282"/>
              <w:jc w:val="both"/>
              <w:rPr>
                <w:sz w:val="20"/>
              </w:rPr>
            </w:pPr>
            <w:r>
              <w:rPr>
                <w:color w:val="585858"/>
                <w:sz w:val="20"/>
              </w:rPr>
              <w:t>The</w:t>
            </w:r>
            <w:r>
              <w:rPr>
                <w:color w:val="585858"/>
                <w:spacing w:val="-3"/>
                <w:sz w:val="20"/>
              </w:rPr>
              <w:t> </w:t>
            </w:r>
            <w:r>
              <w:rPr>
                <w:color w:val="585858"/>
                <w:sz w:val="20"/>
              </w:rPr>
              <w:t>Incident</w:t>
            </w:r>
            <w:r>
              <w:rPr>
                <w:color w:val="585858"/>
                <w:spacing w:val="-3"/>
                <w:sz w:val="20"/>
              </w:rPr>
              <w:t> </w:t>
            </w:r>
            <w:r>
              <w:rPr>
                <w:color w:val="585858"/>
                <w:sz w:val="20"/>
              </w:rPr>
              <w:t>form</w:t>
            </w:r>
            <w:r>
              <w:rPr>
                <w:color w:val="585858"/>
                <w:spacing w:val="-3"/>
                <w:sz w:val="20"/>
              </w:rPr>
              <w:t> </w:t>
            </w:r>
            <w:r>
              <w:rPr>
                <w:color w:val="585858"/>
                <w:sz w:val="20"/>
              </w:rPr>
              <w:t>layout</w:t>
            </w:r>
            <w:r>
              <w:rPr>
                <w:color w:val="585858"/>
                <w:spacing w:val="-3"/>
                <w:sz w:val="20"/>
              </w:rPr>
              <w:t> </w:t>
            </w:r>
            <w:r>
              <w:rPr>
                <w:color w:val="585858"/>
                <w:sz w:val="20"/>
              </w:rPr>
              <w:t>includes</w:t>
            </w:r>
            <w:r>
              <w:rPr>
                <w:color w:val="585858"/>
                <w:spacing w:val="-2"/>
                <w:sz w:val="20"/>
              </w:rPr>
              <w:t> </w:t>
            </w:r>
            <w:r>
              <w:rPr>
                <w:color w:val="585858"/>
                <w:sz w:val="20"/>
              </w:rPr>
              <w:t>the</w:t>
            </w:r>
            <w:r>
              <w:rPr>
                <w:color w:val="585858"/>
                <w:spacing w:val="-3"/>
                <w:sz w:val="20"/>
              </w:rPr>
              <w:t> </w:t>
            </w:r>
            <w:r>
              <w:rPr>
                <w:color w:val="585858"/>
                <w:sz w:val="20"/>
              </w:rPr>
              <w:t>three</w:t>
            </w:r>
            <w:r>
              <w:rPr>
                <w:color w:val="585858"/>
                <w:spacing w:val="-3"/>
                <w:sz w:val="20"/>
              </w:rPr>
              <w:t> </w:t>
            </w:r>
            <w:r>
              <w:rPr>
                <w:color w:val="585858"/>
                <w:sz w:val="20"/>
              </w:rPr>
              <w:t>dot-walked</w:t>
            </w:r>
            <w:r>
              <w:rPr>
                <w:color w:val="585858"/>
                <w:spacing w:val="-3"/>
                <w:sz w:val="20"/>
              </w:rPr>
              <w:t> </w:t>
            </w:r>
            <w:r>
              <w:rPr>
                <w:color w:val="585858"/>
                <w:sz w:val="20"/>
              </w:rPr>
              <w:t>fields: Assigned</w:t>
            </w:r>
            <w:r>
              <w:rPr>
                <w:color w:val="585858"/>
                <w:spacing w:val="-6"/>
                <w:sz w:val="20"/>
              </w:rPr>
              <w:t> </w:t>
            </w:r>
            <w:r>
              <w:rPr>
                <w:color w:val="585858"/>
                <w:sz w:val="20"/>
              </w:rPr>
              <w:t>to</w:t>
            </w:r>
            <w:r>
              <w:rPr>
                <w:color w:val="585858"/>
                <w:spacing w:val="-6"/>
                <w:sz w:val="20"/>
              </w:rPr>
              <w:t> </w:t>
            </w:r>
            <w:r>
              <w:rPr>
                <w:color w:val="585858"/>
                <w:sz w:val="20"/>
              </w:rPr>
              <w:t>Department,</w:t>
            </w:r>
            <w:r>
              <w:rPr>
                <w:color w:val="585858"/>
                <w:spacing w:val="-6"/>
                <w:sz w:val="20"/>
              </w:rPr>
              <w:t> </w:t>
            </w:r>
            <w:r>
              <w:rPr>
                <w:color w:val="585858"/>
                <w:sz w:val="20"/>
              </w:rPr>
              <w:t>Assigned</w:t>
            </w:r>
            <w:r>
              <w:rPr>
                <w:color w:val="585858"/>
                <w:spacing w:val="-6"/>
                <w:sz w:val="20"/>
              </w:rPr>
              <w:t> </w:t>
            </w:r>
            <w:r>
              <w:rPr>
                <w:color w:val="585858"/>
                <w:sz w:val="20"/>
              </w:rPr>
              <w:t>to</w:t>
            </w:r>
            <w:r>
              <w:rPr>
                <w:color w:val="585858"/>
                <w:spacing w:val="-6"/>
                <w:sz w:val="20"/>
              </w:rPr>
              <w:t> </w:t>
            </w:r>
            <w:r>
              <w:rPr>
                <w:color w:val="585858"/>
                <w:sz w:val="20"/>
              </w:rPr>
              <w:t>Email,</w:t>
            </w:r>
            <w:r>
              <w:rPr>
                <w:color w:val="585858"/>
                <w:spacing w:val="-6"/>
                <w:sz w:val="20"/>
              </w:rPr>
              <w:t> </w:t>
            </w:r>
            <w:r>
              <w:rPr>
                <w:color w:val="585858"/>
                <w:sz w:val="20"/>
              </w:rPr>
              <w:t>and</w:t>
            </w:r>
            <w:r>
              <w:rPr>
                <w:color w:val="585858"/>
                <w:spacing w:val="-2"/>
                <w:sz w:val="20"/>
              </w:rPr>
              <w:t> </w:t>
            </w:r>
            <w:r>
              <w:rPr>
                <w:color w:val="585858"/>
                <w:sz w:val="20"/>
              </w:rPr>
              <w:t>Assigned</w:t>
            </w:r>
            <w:r>
              <w:rPr>
                <w:color w:val="585858"/>
                <w:spacing w:val="-6"/>
                <w:sz w:val="20"/>
              </w:rPr>
              <w:t> </w:t>
            </w:r>
            <w:r>
              <w:rPr>
                <w:color w:val="585858"/>
                <w:sz w:val="20"/>
              </w:rPr>
              <w:t>to Manager, and these are visible on the form.</w:t>
            </w:r>
          </w:p>
        </w:tc>
        <w:tc>
          <w:tcPr>
            <w:tcW w:w="1836" w:type="dxa"/>
            <w:shd w:val="clear" w:color="auto" w:fill="F9F9F9"/>
          </w:tcPr>
          <w:p>
            <w:pPr>
              <w:pStyle w:val="TableParagraph"/>
              <w:spacing w:before="0"/>
              <w:rPr>
                <w:rFonts w:ascii="Times New Roman"/>
                <w:sz w:val="18"/>
              </w:rPr>
            </w:pPr>
          </w:p>
        </w:tc>
        <w:tc>
          <w:tcPr>
            <w:tcW w:w="1836" w:type="dxa"/>
            <w:shd w:val="clear" w:color="auto" w:fill="F9F9F9"/>
          </w:tcPr>
          <w:p>
            <w:pPr>
              <w:pStyle w:val="TableParagraph"/>
              <w:spacing w:before="0"/>
              <w:rPr>
                <w:rFonts w:ascii="Times New Roman"/>
                <w:sz w:val="18"/>
              </w:rPr>
            </w:pPr>
          </w:p>
        </w:tc>
      </w:tr>
      <w:tr>
        <w:trPr>
          <w:trHeight w:val="1545" w:hRule="atLeast"/>
        </w:trPr>
        <w:tc>
          <w:tcPr>
            <w:tcW w:w="701" w:type="dxa"/>
            <w:tcBorders>
              <w:left w:val="single" w:sz="24" w:space="0" w:color="2D75B6"/>
            </w:tcBorders>
            <w:shd w:val="clear" w:color="auto" w:fill="D9E1F3"/>
          </w:tcPr>
          <w:p>
            <w:pPr>
              <w:pStyle w:val="TableParagraph"/>
              <w:spacing w:before="0"/>
              <w:rPr>
                <w:sz w:val="20"/>
              </w:rPr>
            </w:pPr>
          </w:p>
          <w:p>
            <w:pPr>
              <w:pStyle w:val="TableParagraph"/>
              <w:spacing w:before="91"/>
              <w:rPr>
                <w:sz w:val="20"/>
              </w:rPr>
            </w:pPr>
          </w:p>
          <w:p>
            <w:pPr>
              <w:pStyle w:val="TableParagraph"/>
              <w:spacing w:line="235" w:lineRule="auto" w:before="0"/>
              <w:ind w:left="235" w:right="143" w:hanging="65"/>
              <w:rPr>
                <w:rFonts w:ascii="Arial"/>
                <w:b/>
                <w:sz w:val="20"/>
              </w:rPr>
            </w:pPr>
            <w:r>
              <w:rPr>
                <w:rFonts w:ascii="Arial"/>
                <w:b/>
                <w:color w:val="1F3863"/>
                <w:spacing w:val="-4"/>
                <w:sz w:val="20"/>
              </w:rPr>
              <w:t>SC- </w:t>
            </w:r>
            <w:r>
              <w:rPr>
                <w:rFonts w:ascii="Arial"/>
                <w:b/>
                <w:color w:val="1F3863"/>
                <w:spacing w:val="-6"/>
                <w:sz w:val="20"/>
              </w:rPr>
              <w:t>09</w:t>
            </w:r>
          </w:p>
        </w:tc>
        <w:tc>
          <w:tcPr>
            <w:tcW w:w="5852" w:type="dxa"/>
            <w:shd w:val="clear" w:color="auto" w:fill="EFF4F9"/>
          </w:tcPr>
          <w:p>
            <w:pPr>
              <w:pStyle w:val="TableParagraph"/>
              <w:ind w:left="159" w:right="133"/>
              <w:rPr>
                <w:sz w:val="20"/>
              </w:rPr>
            </w:pPr>
            <w:r>
              <w:rPr>
                <w:color w:val="585858"/>
                <w:sz w:val="20"/>
              </w:rPr>
              <w:t>When</w:t>
            </w:r>
            <w:r>
              <w:rPr>
                <w:color w:val="585858"/>
                <w:spacing w:val="-6"/>
                <w:sz w:val="20"/>
              </w:rPr>
              <w:t> </w:t>
            </w:r>
            <w:r>
              <w:rPr>
                <w:color w:val="585858"/>
                <w:sz w:val="20"/>
              </w:rPr>
              <w:t>an</w:t>
            </w:r>
            <w:r>
              <w:rPr>
                <w:color w:val="585858"/>
                <w:spacing w:val="-6"/>
                <w:sz w:val="20"/>
              </w:rPr>
              <w:t> </w:t>
            </w:r>
            <w:r>
              <w:rPr>
                <w:color w:val="585858"/>
                <w:sz w:val="20"/>
              </w:rPr>
              <w:t>imported</w:t>
            </w:r>
            <w:r>
              <w:rPr>
                <w:color w:val="585858"/>
                <w:spacing w:val="-6"/>
                <w:sz w:val="20"/>
              </w:rPr>
              <w:t> </w:t>
            </w:r>
            <w:r>
              <w:rPr>
                <w:color w:val="585858"/>
                <w:sz w:val="20"/>
              </w:rPr>
              <w:t>employee</w:t>
            </w:r>
            <w:r>
              <w:rPr>
                <w:color w:val="585858"/>
                <w:spacing w:val="-2"/>
                <w:sz w:val="20"/>
              </w:rPr>
              <w:t> </w:t>
            </w:r>
            <w:r>
              <w:rPr>
                <w:color w:val="585858"/>
                <w:sz w:val="20"/>
              </w:rPr>
              <w:t>user</w:t>
            </w:r>
            <w:r>
              <w:rPr>
                <w:color w:val="585858"/>
                <w:spacing w:val="-6"/>
                <w:sz w:val="20"/>
              </w:rPr>
              <w:t> </w:t>
            </w:r>
            <w:r>
              <w:rPr>
                <w:color w:val="585858"/>
                <w:sz w:val="20"/>
              </w:rPr>
              <w:t>is</w:t>
            </w:r>
            <w:r>
              <w:rPr>
                <w:color w:val="585858"/>
                <w:spacing w:val="-5"/>
                <w:sz w:val="20"/>
              </w:rPr>
              <w:t> </w:t>
            </w:r>
            <w:r>
              <w:rPr>
                <w:color w:val="585858"/>
                <w:sz w:val="20"/>
              </w:rPr>
              <w:t>selected</w:t>
            </w:r>
            <w:r>
              <w:rPr>
                <w:color w:val="585858"/>
                <w:spacing w:val="-2"/>
                <w:sz w:val="20"/>
              </w:rPr>
              <w:t> </w:t>
            </w:r>
            <w:r>
              <w:rPr>
                <w:color w:val="585858"/>
                <w:sz w:val="20"/>
              </w:rPr>
              <w:t>in</w:t>
            </w:r>
            <w:r>
              <w:rPr>
                <w:color w:val="585858"/>
                <w:spacing w:val="-6"/>
                <w:sz w:val="20"/>
              </w:rPr>
              <w:t> </w:t>
            </w:r>
            <w:r>
              <w:rPr>
                <w:color w:val="585858"/>
                <w:sz w:val="20"/>
              </w:rPr>
              <w:t>the</w:t>
            </w:r>
            <w:r>
              <w:rPr>
                <w:color w:val="585858"/>
                <w:spacing w:val="-6"/>
                <w:sz w:val="20"/>
              </w:rPr>
              <w:t> </w:t>
            </w:r>
            <w:r>
              <w:rPr>
                <w:color w:val="585858"/>
                <w:sz w:val="20"/>
              </w:rPr>
              <w:t>'Assigned to' field of an Incident record, all three dot-walked fields auto- populate with the correct values from the corresponding [sys_user] record without requiring a page refresh or manual </w:t>
            </w:r>
            <w:r>
              <w:rPr>
                <w:color w:val="585858"/>
                <w:spacing w:val="-2"/>
                <w:sz w:val="20"/>
              </w:rPr>
              <w:t>action.</w:t>
            </w:r>
          </w:p>
        </w:tc>
        <w:tc>
          <w:tcPr>
            <w:tcW w:w="1836" w:type="dxa"/>
            <w:shd w:val="clear" w:color="auto" w:fill="F9F9F9"/>
          </w:tcPr>
          <w:p>
            <w:pPr>
              <w:pStyle w:val="TableParagraph"/>
              <w:spacing w:before="0"/>
              <w:rPr>
                <w:rFonts w:ascii="Times New Roman"/>
                <w:sz w:val="18"/>
              </w:rPr>
            </w:pPr>
          </w:p>
        </w:tc>
        <w:tc>
          <w:tcPr>
            <w:tcW w:w="1836" w:type="dxa"/>
            <w:shd w:val="clear" w:color="auto" w:fill="F9F9F9"/>
          </w:tcPr>
          <w:p>
            <w:pPr>
              <w:pStyle w:val="TableParagraph"/>
              <w:spacing w:before="0"/>
              <w:rPr>
                <w:rFonts w:ascii="Times New Roman"/>
                <w:sz w:val="18"/>
              </w:rPr>
            </w:pPr>
          </w:p>
        </w:tc>
      </w:tr>
      <w:tr>
        <w:trPr>
          <w:trHeight w:val="1070" w:hRule="atLeast"/>
        </w:trPr>
        <w:tc>
          <w:tcPr>
            <w:tcW w:w="701" w:type="dxa"/>
            <w:tcBorders>
              <w:left w:val="single" w:sz="24" w:space="0" w:color="2D75B6"/>
            </w:tcBorders>
            <w:shd w:val="clear" w:color="auto" w:fill="EAF0F8"/>
          </w:tcPr>
          <w:p>
            <w:pPr>
              <w:pStyle w:val="TableParagraph"/>
              <w:spacing w:before="77"/>
              <w:rPr>
                <w:sz w:val="20"/>
              </w:rPr>
            </w:pPr>
          </w:p>
          <w:p>
            <w:pPr>
              <w:pStyle w:val="TableParagraph"/>
              <w:spacing w:before="0"/>
              <w:ind w:left="235" w:right="143" w:hanging="65"/>
              <w:rPr>
                <w:rFonts w:ascii="Arial"/>
                <w:b/>
                <w:sz w:val="20"/>
              </w:rPr>
            </w:pPr>
            <w:r>
              <w:rPr>
                <w:rFonts w:ascii="Arial"/>
                <w:b/>
                <w:color w:val="1F3863"/>
                <w:spacing w:val="-4"/>
                <w:sz w:val="20"/>
              </w:rPr>
              <w:t>SC- </w:t>
            </w:r>
            <w:r>
              <w:rPr>
                <w:rFonts w:ascii="Arial"/>
                <w:b/>
                <w:color w:val="1F3863"/>
                <w:spacing w:val="-6"/>
                <w:sz w:val="20"/>
              </w:rPr>
              <w:t>10</w:t>
            </w:r>
          </w:p>
        </w:tc>
        <w:tc>
          <w:tcPr>
            <w:tcW w:w="5852" w:type="dxa"/>
          </w:tcPr>
          <w:p>
            <w:pPr>
              <w:pStyle w:val="TableParagraph"/>
              <w:ind w:left="159"/>
              <w:rPr>
                <w:sz w:val="20"/>
              </w:rPr>
            </w:pPr>
            <w:r>
              <w:rPr>
                <w:color w:val="585858"/>
                <w:sz w:val="20"/>
              </w:rPr>
              <w:t>All five tasks in this document have been completed in the correct</w:t>
            </w:r>
            <w:r>
              <w:rPr>
                <w:color w:val="585858"/>
                <w:spacing w:val="-6"/>
                <w:sz w:val="20"/>
              </w:rPr>
              <w:t> </w:t>
            </w:r>
            <w:r>
              <w:rPr>
                <w:color w:val="585858"/>
                <w:sz w:val="20"/>
              </w:rPr>
              <w:t>sequence</w:t>
            </w:r>
            <w:r>
              <w:rPr>
                <w:color w:val="585858"/>
                <w:spacing w:val="-7"/>
                <w:sz w:val="20"/>
              </w:rPr>
              <w:t> </w:t>
            </w:r>
            <w:r>
              <w:rPr>
                <w:color w:val="585858"/>
                <w:sz w:val="20"/>
              </w:rPr>
              <w:t>and</w:t>
            </w:r>
            <w:r>
              <w:rPr>
                <w:color w:val="585858"/>
                <w:spacing w:val="-7"/>
                <w:sz w:val="20"/>
              </w:rPr>
              <w:t> </w:t>
            </w:r>
            <w:r>
              <w:rPr>
                <w:color w:val="585858"/>
                <w:sz w:val="20"/>
              </w:rPr>
              <w:t>all</w:t>
            </w:r>
            <w:r>
              <w:rPr>
                <w:color w:val="585858"/>
                <w:spacing w:val="-4"/>
                <w:sz w:val="20"/>
              </w:rPr>
              <w:t> </w:t>
            </w:r>
            <w:r>
              <w:rPr>
                <w:color w:val="585858"/>
                <w:sz w:val="20"/>
              </w:rPr>
              <w:t>expected</w:t>
            </w:r>
            <w:r>
              <w:rPr>
                <w:color w:val="585858"/>
                <w:spacing w:val="-2"/>
                <w:sz w:val="20"/>
              </w:rPr>
              <w:t> </w:t>
            </w:r>
            <w:r>
              <w:rPr>
                <w:color w:val="585858"/>
                <w:sz w:val="20"/>
              </w:rPr>
              <w:t>outcomes</w:t>
            </w:r>
            <w:r>
              <w:rPr>
                <w:color w:val="585858"/>
                <w:spacing w:val="-6"/>
                <w:sz w:val="20"/>
              </w:rPr>
              <w:t> </w:t>
            </w:r>
            <w:r>
              <w:rPr>
                <w:color w:val="585858"/>
                <w:sz w:val="20"/>
              </w:rPr>
              <w:t>stated</w:t>
            </w:r>
            <w:r>
              <w:rPr>
                <w:color w:val="585858"/>
                <w:spacing w:val="-7"/>
                <w:sz w:val="20"/>
              </w:rPr>
              <w:t> </w:t>
            </w:r>
            <w:r>
              <w:rPr>
                <w:color w:val="585858"/>
                <w:sz w:val="20"/>
              </w:rPr>
              <w:t>per</w:t>
            </w:r>
            <w:r>
              <w:rPr>
                <w:color w:val="585858"/>
                <w:spacing w:val="-7"/>
                <w:sz w:val="20"/>
              </w:rPr>
              <w:t> </w:t>
            </w:r>
            <w:r>
              <w:rPr>
                <w:color w:val="585858"/>
                <w:sz w:val="20"/>
              </w:rPr>
              <w:t>task have been verified and documented.</w:t>
            </w:r>
          </w:p>
        </w:tc>
        <w:tc>
          <w:tcPr>
            <w:tcW w:w="1836" w:type="dxa"/>
            <w:shd w:val="clear" w:color="auto" w:fill="F9F9F9"/>
          </w:tcPr>
          <w:p>
            <w:pPr>
              <w:pStyle w:val="TableParagraph"/>
              <w:spacing w:before="0"/>
              <w:rPr>
                <w:rFonts w:ascii="Times New Roman"/>
                <w:sz w:val="18"/>
              </w:rPr>
            </w:pPr>
          </w:p>
        </w:tc>
        <w:tc>
          <w:tcPr>
            <w:tcW w:w="1836" w:type="dxa"/>
            <w:shd w:val="clear" w:color="auto" w:fill="F9F9F9"/>
          </w:tcPr>
          <w:p>
            <w:pPr>
              <w:pStyle w:val="TableParagraph"/>
              <w:spacing w:before="0"/>
              <w:rPr>
                <w:rFonts w:ascii="Times New Roman"/>
                <w:sz w:val="18"/>
              </w:rPr>
            </w:pPr>
          </w:p>
        </w:tc>
      </w:tr>
    </w:tbl>
    <w:sectPr>
      <w:type w:val="continuous"/>
      <w:pgSz w:w="12240" w:h="15840"/>
      <w:pgMar w:top="10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6"/>
      <w:numFmt w:val="decimal"/>
      <w:lvlText w:val="%1."/>
      <w:lvlJc w:val="left"/>
      <w:pPr>
        <w:ind w:left="675" w:hanging="315"/>
        <w:jc w:val="left"/>
      </w:pPr>
      <w:rPr>
        <w:rFonts w:hint="default" w:ascii="Arial" w:hAnsi="Arial" w:eastAsia="Arial" w:cs="Arial"/>
        <w:b/>
        <w:bCs/>
        <w:i w:val="0"/>
        <w:iCs w:val="0"/>
        <w:color w:val="1F3863"/>
        <w:spacing w:val="0"/>
        <w:w w:val="100"/>
        <w:sz w:val="28"/>
        <w:szCs w:val="28"/>
        <w:lang w:val="en-US" w:eastAsia="en-US" w:bidi="ar-SA"/>
      </w:rPr>
    </w:lvl>
    <w:lvl w:ilvl="1">
      <w:start w:val="1"/>
      <w:numFmt w:val="decimal"/>
      <w:lvlText w:val="%1.%2"/>
      <w:lvlJc w:val="left"/>
      <w:pPr>
        <w:ind w:left="825" w:hanging="465"/>
        <w:jc w:val="left"/>
      </w:pPr>
      <w:rPr>
        <w:rFonts w:hint="default" w:ascii="Arial" w:hAnsi="Arial" w:eastAsia="Arial" w:cs="Arial"/>
        <w:b/>
        <w:bCs/>
        <w:i w:val="0"/>
        <w:iCs w:val="0"/>
        <w:color w:val="2D75B6"/>
        <w:spacing w:val="-2"/>
        <w:w w:val="100"/>
        <w:sz w:val="24"/>
        <w:szCs w:val="24"/>
        <w:lang w:val="en-US" w:eastAsia="en-US" w:bidi="ar-SA"/>
      </w:rPr>
    </w:lvl>
    <w:lvl w:ilvl="2">
      <w:start w:val="0"/>
      <w:numFmt w:val="bullet"/>
      <w:lvlText w:val="•"/>
      <w:lvlJc w:val="left"/>
      <w:pPr>
        <w:ind w:left="1081" w:hanging="361"/>
      </w:pPr>
      <w:rPr>
        <w:rFonts w:hint="default" w:ascii="Arial MT" w:hAnsi="Arial MT" w:eastAsia="Arial MT" w:cs="Arial MT"/>
        <w:b w:val="0"/>
        <w:bCs w:val="0"/>
        <w:i w:val="0"/>
        <w:iCs w:val="0"/>
        <w:color w:val="585858"/>
        <w:spacing w:val="0"/>
        <w:w w:val="100"/>
        <w:sz w:val="22"/>
        <w:szCs w:val="22"/>
        <w:lang w:val="en-US" w:eastAsia="en-US" w:bidi="ar-SA"/>
      </w:rPr>
    </w:lvl>
    <w:lvl w:ilvl="3">
      <w:start w:val="0"/>
      <w:numFmt w:val="bullet"/>
      <w:lvlText w:val="•"/>
      <w:lvlJc w:val="left"/>
      <w:pPr>
        <w:ind w:left="2295" w:hanging="361"/>
      </w:pPr>
      <w:rPr>
        <w:rFonts w:hint="default"/>
        <w:lang w:val="en-US" w:eastAsia="en-US" w:bidi="ar-SA"/>
      </w:rPr>
    </w:lvl>
    <w:lvl w:ilvl="4">
      <w:start w:val="0"/>
      <w:numFmt w:val="bullet"/>
      <w:lvlText w:val="•"/>
      <w:lvlJc w:val="left"/>
      <w:pPr>
        <w:ind w:left="3510" w:hanging="361"/>
      </w:pPr>
      <w:rPr>
        <w:rFonts w:hint="default"/>
        <w:lang w:val="en-US" w:eastAsia="en-US" w:bidi="ar-SA"/>
      </w:rPr>
    </w:lvl>
    <w:lvl w:ilvl="5">
      <w:start w:val="0"/>
      <w:numFmt w:val="bullet"/>
      <w:lvlText w:val="•"/>
      <w:lvlJc w:val="left"/>
      <w:pPr>
        <w:ind w:left="4725" w:hanging="361"/>
      </w:pPr>
      <w:rPr>
        <w:rFonts w:hint="default"/>
        <w:lang w:val="en-US" w:eastAsia="en-US" w:bidi="ar-SA"/>
      </w:rPr>
    </w:lvl>
    <w:lvl w:ilvl="6">
      <w:start w:val="0"/>
      <w:numFmt w:val="bullet"/>
      <w:lvlText w:val="•"/>
      <w:lvlJc w:val="left"/>
      <w:pPr>
        <w:ind w:left="5940" w:hanging="361"/>
      </w:pPr>
      <w:rPr>
        <w:rFonts w:hint="default"/>
        <w:lang w:val="en-US" w:eastAsia="en-US" w:bidi="ar-SA"/>
      </w:rPr>
    </w:lvl>
    <w:lvl w:ilvl="7">
      <w:start w:val="0"/>
      <w:numFmt w:val="bullet"/>
      <w:lvlText w:val="•"/>
      <w:lvlJc w:val="left"/>
      <w:pPr>
        <w:ind w:left="7155" w:hanging="361"/>
      </w:pPr>
      <w:rPr>
        <w:rFonts w:hint="default"/>
        <w:lang w:val="en-US" w:eastAsia="en-US" w:bidi="ar-SA"/>
      </w:rPr>
    </w:lvl>
    <w:lvl w:ilvl="8">
      <w:start w:val="0"/>
      <w:numFmt w:val="bullet"/>
      <w:lvlText w:val="•"/>
      <w:lvlJc w:val="left"/>
      <w:pPr>
        <w:ind w:left="8370" w:hanging="361"/>
      </w:pPr>
      <w:rPr>
        <w:rFonts w:hint="default"/>
        <w:lang w:val="en-US" w:eastAsia="en-US" w:bidi="ar-SA"/>
      </w:rPr>
    </w:lvl>
  </w:abstractNum>
  <w:abstractNum w:abstractNumId="6">
    <w:multiLevelType w:val="hybridMultilevel"/>
    <w:lvl w:ilvl="0">
      <w:start w:val="5"/>
      <w:numFmt w:val="decimal"/>
      <w:lvlText w:val="%1"/>
      <w:lvlJc w:val="left"/>
      <w:pPr>
        <w:ind w:left="825" w:hanging="465"/>
        <w:jc w:val="left"/>
      </w:pPr>
      <w:rPr>
        <w:rFonts w:hint="default"/>
        <w:lang w:val="en-US" w:eastAsia="en-US" w:bidi="ar-SA"/>
      </w:rPr>
    </w:lvl>
    <w:lvl w:ilvl="1">
      <w:start w:val="1"/>
      <w:numFmt w:val="decimal"/>
      <w:lvlText w:val="%1.%2"/>
      <w:lvlJc w:val="left"/>
      <w:pPr>
        <w:ind w:left="825" w:hanging="465"/>
        <w:jc w:val="left"/>
      </w:pPr>
      <w:rPr>
        <w:rFonts w:hint="default" w:ascii="Arial" w:hAnsi="Arial" w:eastAsia="Arial" w:cs="Arial"/>
        <w:b/>
        <w:bCs/>
        <w:i w:val="0"/>
        <w:iCs w:val="0"/>
        <w:color w:val="2D75B6"/>
        <w:spacing w:val="-2"/>
        <w:w w:val="100"/>
        <w:sz w:val="24"/>
        <w:szCs w:val="24"/>
        <w:lang w:val="en-US" w:eastAsia="en-US" w:bidi="ar-SA"/>
      </w:rPr>
    </w:lvl>
    <w:lvl w:ilvl="2">
      <w:start w:val="0"/>
      <w:numFmt w:val="bullet"/>
      <w:lvlText w:val="•"/>
      <w:lvlJc w:val="left"/>
      <w:pPr>
        <w:ind w:left="2816" w:hanging="465"/>
      </w:pPr>
      <w:rPr>
        <w:rFonts w:hint="default"/>
        <w:lang w:val="en-US" w:eastAsia="en-US" w:bidi="ar-SA"/>
      </w:rPr>
    </w:lvl>
    <w:lvl w:ilvl="3">
      <w:start w:val="0"/>
      <w:numFmt w:val="bullet"/>
      <w:lvlText w:val="•"/>
      <w:lvlJc w:val="left"/>
      <w:pPr>
        <w:ind w:left="3814" w:hanging="465"/>
      </w:pPr>
      <w:rPr>
        <w:rFonts w:hint="default"/>
        <w:lang w:val="en-US" w:eastAsia="en-US" w:bidi="ar-SA"/>
      </w:rPr>
    </w:lvl>
    <w:lvl w:ilvl="4">
      <w:start w:val="0"/>
      <w:numFmt w:val="bullet"/>
      <w:lvlText w:val="•"/>
      <w:lvlJc w:val="left"/>
      <w:pPr>
        <w:ind w:left="4812" w:hanging="465"/>
      </w:pPr>
      <w:rPr>
        <w:rFonts w:hint="default"/>
        <w:lang w:val="en-US" w:eastAsia="en-US" w:bidi="ar-SA"/>
      </w:rPr>
    </w:lvl>
    <w:lvl w:ilvl="5">
      <w:start w:val="0"/>
      <w:numFmt w:val="bullet"/>
      <w:lvlText w:val="•"/>
      <w:lvlJc w:val="left"/>
      <w:pPr>
        <w:ind w:left="5810" w:hanging="465"/>
      </w:pPr>
      <w:rPr>
        <w:rFonts w:hint="default"/>
        <w:lang w:val="en-US" w:eastAsia="en-US" w:bidi="ar-SA"/>
      </w:rPr>
    </w:lvl>
    <w:lvl w:ilvl="6">
      <w:start w:val="0"/>
      <w:numFmt w:val="bullet"/>
      <w:lvlText w:val="•"/>
      <w:lvlJc w:val="left"/>
      <w:pPr>
        <w:ind w:left="6808" w:hanging="465"/>
      </w:pPr>
      <w:rPr>
        <w:rFonts w:hint="default"/>
        <w:lang w:val="en-US" w:eastAsia="en-US" w:bidi="ar-SA"/>
      </w:rPr>
    </w:lvl>
    <w:lvl w:ilvl="7">
      <w:start w:val="0"/>
      <w:numFmt w:val="bullet"/>
      <w:lvlText w:val="•"/>
      <w:lvlJc w:val="left"/>
      <w:pPr>
        <w:ind w:left="7806" w:hanging="465"/>
      </w:pPr>
      <w:rPr>
        <w:rFonts w:hint="default"/>
        <w:lang w:val="en-US" w:eastAsia="en-US" w:bidi="ar-SA"/>
      </w:rPr>
    </w:lvl>
    <w:lvl w:ilvl="8">
      <w:start w:val="0"/>
      <w:numFmt w:val="bullet"/>
      <w:lvlText w:val="•"/>
      <w:lvlJc w:val="left"/>
      <w:pPr>
        <w:ind w:left="8804" w:hanging="465"/>
      </w:pPr>
      <w:rPr>
        <w:rFonts w:hint="default"/>
        <w:lang w:val="en-US" w:eastAsia="en-US" w:bidi="ar-SA"/>
      </w:rPr>
    </w:lvl>
  </w:abstractNum>
  <w:abstractNum w:abstractNumId="5">
    <w:multiLevelType w:val="hybridMultilevel"/>
    <w:lvl w:ilvl="0">
      <w:start w:val="0"/>
      <w:numFmt w:val="bullet"/>
      <w:lvlText w:val="—"/>
      <w:lvlJc w:val="left"/>
      <w:pPr>
        <w:ind w:left="664" w:hanging="310"/>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01" w:hanging="310"/>
      </w:pPr>
      <w:rPr>
        <w:rFonts w:hint="default"/>
        <w:lang w:val="en-US" w:eastAsia="en-US" w:bidi="ar-SA"/>
      </w:rPr>
    </w:lvl>
    <w:lvl w:ilvl="2">
      <w:start w:val="0"/>
      <w:numFmt w:val="bullet"/>
      <w:lvlText w:val="•"/>
      <w:lvlJc w:val="left"/>
      <w:pPr>
        <w:ind w:left="1743" w:hanging="310"/>
      </w:pPr>
      <w:rPr>
        <w:rFonts w:hint="default"/>
        <w:lang w:val="en-US" w:eastAsia="en-US" w:bidi="ar-SA"/>
      </w:rPr>
    </w:lvl>
    <w:lvl w:ilvl="3">
      <w:start w:val="0"/>
      <w:numFmt w:val="bullet"/>
      <w:lvlText w:val="•"/>
      <w:lvlJc w:val="left"/>
      <w:pPr>
        <w:ind w:left="2285" w:hanging="310"/>
      </w:pPr>
      <w:rPr>
        <w:rFonts w:hint="default"/>
        <w:lang w:val="en-US" w:eastAsia="en-US" w:bidi="ar-SA"/>
      </w:rPr>
    </w:lvl>
    <w:lvl w:ilvl="4">
      <w:start w:val="0"/>
      <w:numFmt w:val="bullet"/>
      <w:lvlText w:val="•"/>
      <w:lvlJc w:val="left"/>
      <w:pPr>
        <w:ind w:left="2827" w:hanging="310"/>
      </w:pPr>
      <w:rPr>
        <w:rFonts w:hint="default"/>
        <w:lang w:val="en-US" w:eastAsia="en-US" w:bidi="ar-SA"/>
      </w:rPr>
    </w:lvl>
    <w:lvl w:ilvl="5">
      <w:start w:val="0"/>
      <w:numFmt w:val="bullet"/>
      <w:lvlText w:val="•"/>
      <w:lvlJc w:val="left"/>
      <w:pPr>
        <w:ind w:left="3369" w:hanging="310"/>
      </w:pPr>
      <w:rPr>
        <w:rFonts w:hint="default"/>
        <w:lang w:val="en-US" w:eastAsia="en-US" w:bidi="ar-SA"/>
      </w:rPr>
    </w:lvl>
    <w:lvl w:ilvl="6">
      <w:start w:val="0"/>
      <w:numFmt w:val="bullet"/>
      <w:lvlText w:val="•"/>
      <w:lvlJc w:val="left"/>
      <w:pPr>
        <w:ind w:left="3910" w:hanging="310"/>
      </w:pPr>
      <w:rPr>
        <w:rFonts w:hint="default"/>
        <w:lang w:val="en-US" w:eastAsia="en-US" w:bidi="ar-SA"/>
      </w:rPr>
    </w:lvl>
    <w:lvl w:ilvl="7">
      <w:start w:val="0"/>
      <w:numFmt w:val="bullet"/>
      <w:lvlText w:val="•"/>
      <w:lvlJc w:val="left"/>
      <w:pPr>
        <w:ind w:left="4452" w:hanging="310"/>
      </w:pPr>
      <w:rPr>
        <w:rFonts w:hint="default"/>
        <w:lang w:val="en-US" w:eastAsia="en-US" w:bidi="ar-SA"/>
      </w:rPr>
    </w:lvl>
    <w:lvl w:ilvl="8">
      <w:start w:val="0"/>
      <w:numFmt w:val="bullet"/>
      <w:lvlText w:val="•"/>
      <w:lvlJc w:val="left"/>
      <w:pPr>
        <w:ind w:left="4994" w:hanging="310"/>
      </w:pPr>
      <w:rPr>
        <w:rFonts w:hint="default"/>
        <w:lang w:val="en-US" w:eastAsia="en-US" w:bidi="ar-SA"/>
      </w:rPr>
    </w:lvl>
  </w:abstractNum>
  <w:abstractNum w:abstractNumId="4">
    <w:multiLevelType w:val="hybridMultilevel"/>
    <w:lvl w:ilvl="0">
      <w:start w:val="5"/>
      <w:numFmt w:val="decimal"/>
      <w:lvlText w:val="%1"/>
      <w:lvlJc w:val="left"/>
      <w:pPr>
        <w:ind w:left="790" w:hanging="430"/>
        <w:jc w:val="left"/>
      </w:pPr>
      <w:rPr>
        <w:rFonts w:hint="default"/>
        <w:lang w:val="en-US" w:eastAsia="en-US" w:bidi="ar-SA"/>
      </w:rPr>
    </w:lvl>
    <w:lvl w:ilvl="1">
      <w:start w:val="1"/>
      <w:numFmt w:val="decimal"/>
      <w:lvlText w:val="%1.%2"/>
      <w:lvlJc w:val="left"/>
      <w:pPr>
        <w:ind w:left="790" w:hanging="430"/>
        <w:jc w:val="left"/>
      </w:pPr>
      <w:rPr>
        <w:rFonts w:hint="default" w:ascii="Arial" w:hAnsi="Arial" w:eastAsia="Arial" w:cs="Arial"/>
        <w:b/>
        <w:bCs/>
        <w:i w:val="0"/>
        <w:iCs w:val="0"/>
        <w:color w:val="585858"/>
        <w:spacing w:val="-2"/>
        <w:w w:val="100"/>
        <w:sz w:val="22"/>
        <w:szCs w:val="22"/>
        <w:lang w:val="en-US" w:eastAsia="en-US" w:bidi="ar-SA"/>
      </w:rPr>
    </w:lvl>
    <w:lvl w:ilvl="2">
      <w:start w:val="0"/>
      <w:numFmt w:val="bullet"/>
      <w:lvlText w:val="•"/>
      <w:lvlJc w:val="left"/>
      <w:pPr>
        <w:ind w:left="2800" w:hanging="430"/>
      </w:pPr>
      <w:rPr>
        <w:rFonts w:hint="default"/>
        <w:lang w:val="en-US" w:eastAsia="en-US" w:bidi="ar-SA"/>
      </w:rPr>
    </w:lvl>
    <w:lvl w:ilvl="3">
      <w:start w:val="0"/>
      <w:numFmt w:val="bullet"/>
      <w:lvlText w:val="•"/>
      <w:lvlJc w:val="left"/>
      <w:pPr>
        <w:ind w:left="3800" w:hanging="430"/>
      </w:pPr>
      <w:rPr>
        <w:rFonts w:hint="default"/>
        <w:lang w:val="en-US" w:eastAsia="en-US" w:bidi="ar-SA"/>
      </w:rPr>
    </w:lvl>
    <w:lvl w:ilvl="4">
      <w:start w:val="0"/>
      <w:numFmt w:val="bullet"/>
      <w:lvlText w:val="•"/>
      <w:lvlJc w:val="left"/>
      <w:pPr>
        <w:ind w:left="4800" w:hanging="430"/>
      </w:pPr>
      <w:rPr>
        <w:rFonts w:hint="default"/>
        <w:lang w:val="en-US" w:eastAsia="en-US" w:bidi="ar-SA"/>
      </w:rPr>
    </w:lvl>
    <w:lvl w:ilvl="5">
      <w:start w:val="0"/>
      <w:numFmt w:val="bullet"/>
      <w:lvlText w:val="•"/>
      <w:lvlJc w:val="left"/>
      <w:pPr>
        <w:ind w:left="5800" w:hanging="430"/>
      </w:pPr>
      <w:rPr>
        <w:rFonts w:hint="default"/>
        <w:lang w:val="en-US" w:eastAsia="en-US" w:bidi="ar-SA"/>
      </w:rPr>
    </w:lvl>
    <w:lvl w:ilvl="6">
      <w:start w:val="0"/>
      <w:numFmt w:val="bullet"/>
      <w:lvlText w:val="•"/>
      <w:lvlJc w:val="left"/>
      <w:pPr>
        <w:ind w:left="6800" w:hanging="430"/>
      </w:pPr>
      <w:rPr>
        <w:rFonts w:hint="default"/>
        <w:lang w:val="en-US" w:eastAsia="en-US" w:bidi="ar-SA"/>
      </w:rPr>
    </w:lvl>
    <w:lvl w:ilvl="7">
      <w:start w:val="0"/>
      <w:numFmt w:val="bullet"/>
      <w:lvlText w:val="•"/>
      <w:lvlJc w:val="left"/>
      <w:pPr>
        <w:ind w:left="7800" w:hanging="430"/>
      </w:pPr>
      <w:rPr>
        <w:rFonts w:hint="default"/>
        <w:lang w:val="en-US" w:eastAsia="en-US" w:bidi="ar-SA"/>
      </w:rPr>
    </w:lvl>
    <w:lvl w:ilvl="8">
      <w:start w:val="0"/>
      <w:numFmt w:val="bullet"/>
      <w:lvlText w:val="•"/>
      <w:lvlJc w:val="left"/>
      <w:pPr>
        <w:ind w:left="8800" w:hanging="430"/>
      </w:pPr>
      <w:rPr>
        <w:rFonts w:hint="default"/>
        <w:lang w:val="en-US" w:eastAsia="en-US" w:bidi="ar-SA"/>
      </w:rPr>
    </w:lvl>
  </w:abstractNum>
  <w:abstractNum w:abstractNumId="3">
    <w:multiLevelType w:val="hybridMultilevel"/>
    <w:lvl w:ilvl="0">
      <w:start w:val="4"/>
      <w:numFmt w:val="decimal"/>
      <w:lvlText w:val="%1"/>
      <w:lvlJc w:val="left"/>
      <w:pPr>
        <w:ind w:left="790" w:hanging="430"/>
        <w:jc w:val="left"/>
      </w:pPr>
      <w:rPr>
        <w:rFonts w:hint="default"/>
        <w:lang w:val="en-US" w:eastAsia="en-US" w:bidi="ar-SA"/>
      </w:rPr>
    </w:lvl>
    <w:lvl w:ilvl="1">
      <w:start w:val="1"/>
      <w:numFmt w:val="decimal"/>
      <w:lvlText w:val="%1.%2"/>
      <w:lvlJc w:val="left"/>
      <w:pPr>
        <w:ind w:left="790" w:hanging="430"/>
        <w:jc w:val="left"/>
      </w:pPr>
      <w:rPr>
        <w:rFonts w:hint="default" w:ascii="Arial" w:hAnsi="Arial" w:eastAsia="Arial" w:cs="Arial"/>
        <w:b/>
        <w:bCs/>
        <w:i w:val="0"/>
        <w:iCs w:val="0"/>
        <w:color w:val="585858"/>
        <w:spacing w:val="-2"/>
        <w:w w:val="100"/>
        <w:sz w:val="22"/>
        <w:szCs w:val="22"/>
        <w:lang w:val="en-US" w:eastAsia="en-US" w:bidi="ar-SA"/>
      </w:rPr>
    </w:lvl>
    <w:lvl w:ilvl="2">
      <w:start w:val="0"/>
      <w:numFmt w:val="bullet"/>
      <w:lvlText w:val="•"/>
      <w:lvlJc w:val="left"/>
      <w:pPr>
        <w:ind w:left="2800" w:hanging="430"/>
      </w:pPr>
      <w:rPr>
        <w:rFonts w:hint="default"/>
        <w:lang w:val="en-US" w:eastAsia="en-US" w:bidi="ar-SA"/>
      </w:rPr>
    </w:lvl>
    <w:lvl w:ilvl="3">
      <w:start w:val="0"/>
      <w:numFmt w:val="bullet"/>
      <w:lvlText w:val="•"/>
      <w:lvlJc w:val="left"/>
      <w:pPr>
        <w:ind w:left="3800" w:hanging="430"/>
      </w:pPr>
      <w:rPr>
        <w:rFonts w:hint="default"/>
        <w:lang w:val="en-US" w:eastAsia="en-US" w:bidi="ar-SA"/>
      </w:rPr>
    </w:lvl>
    <w:lvl w:ilvl="4">
      <w:start w:val="0"/>
      <w:numFmt w:val="bullet"/>
      <w:lvlText w:val="•"/>
      <w:lvlJc w:val="left"/>
      <w:pPr>
        <w:ind w:left="4800" w:hanging="430"/>
      </w:pPr>
      <w:rPr>
        <w:rFonts w:hint="default"/>
        <w:lang w:val="en-US" w:eastAsia="en-US" w:bidi="ar-SA"/>
      </w:rPr>
    </w:lvl>
    <w:lvl w:ilvl="5">
      <w:start w:val="0"/>
      <w:numFmt w:val="bullet"/>
      <w:lvlText w:val="•"/>
      <w:lvlJc w:val="left"/>
      <w:pPr>
        <w:ind w:left="5800" w:hanging="430"/>
      </w:pPr>
      <w:rPr>
        <w:rFonts w:hint="default"/>
        <w:lang w:val="en-US" w:eastAsia="en-US" w:bidi="ar-SA"/>
      </w:rPr>
    </w:lvl>
    <w:lvl w:ilvl="6">
      <w:start w:val="0"/>
      <w:numFmt w:val="bullet"/>
      <w:lvlText w:val="•"/>
      <w:lvlJc w:val="left"/>
      <w:pPr>
        <w:ind w:left="6800" w:hanging="430"/>
      </w:pPr>
      <w:rPr>
        <w:rFonts w:hint="default"/>
        <w:lang w:val="en-US" w:eastAsia="en-US" w:bidi="ar-SA"/>
      </w:rPr>
    </w:lvl>
    <w:lvl w:ilvl="7">
      <w:start w:val="0"/>
      <w:numFmt w:val="bullet"/>
      <w:lvlText w:val="•"/>
      <w:lvlJc w:val="left"/>
      <w:pPr>
        <w:ind w:left="7800" w:hanging="430"/>
      </w:pPr>
      <w:rPr>
        <w:rFonts w:hint="default"/>
        <w:lang w:val="en-US" w:eastAsia="en-US" w:bidi="ar-SA"/>
      </w:rPr>
    </w:lvl>
    <w:lvl w:ilvl="8">
      <w:start w:val="0"/>
      <w:numFmt w:val="bullet"/>
      <w:lvlText w:val="•"/>
      <w:lvlJc w:val="left"/>
      <w:pPr>
        <w:ind w:left="8800" w:hanging="430"/>
      </w:pPr>
      <w:rPr>
        <w:rFonts w:hint="default"/>
        <w:lang w:val="en-US" w:eastAsia="en-US" w:bidi="ar-SA"/>
      </w:rPr>
    </w:lvl>
  </w:abstractNum>
  <w:abstractNum w:abstractNumId="2">
    <w:multiLevelType w:val="hybridMultilevel"/>
    <w:lvl w:ilvl="0">
      <w:start w:val="2"/>
      <w:numFmt w:val="decimal"/>
      <w:lvlText w:val="%1"/>
      <w:lvlJc w:val="left"/>
      <w:pPr>
        <w:ind w:left="790" w:hanging="430"/>
        <w:jc w:val="left"/>
      </w:pPr>
      <w:rPr>
        <w:rFonts w:hint="default"/>
        <w:lang w:val="en-US" w:eastAsia="en-US" w:bidi="ar-SA"/>
      </w:rPr>
    </w:lvl>
    <w:lvl w:ilvl="1">
      <w:start w:val="1"/>
      <w:numFmt w:val="decimal"/>
      <w:lvlText w:val="%1.%2"/>
      <w:lvlJc w:val="left"/>
      <w:pPr>
        <w:ind w:left="790" w:hanging="430"/>
        <w:jc w:val="left"/>
      </w:pPr>
      <w:rPr>
        <w:rFonts w:hint="default" w:ascii="Arial" w:hAnsi="Arial" w:eastAsia="Arial" w:cs="Arial"/>
        <w:b/>
        <w:bCs/>
        <w:i w:val="0"/>
        <w:iCs w:val="0"/>
        <w:color w:val="585858"/>
        <w:spacing w:val="-2"/>
        <w:w w:val="100"/>
        <w:sz w:val="22"/>
        <w:szCs w:val="22"/>
        <w:lang w:val="en-US" w:eastAsia="en-US" w:bidi="ar-SA"/>
      </w:rPr>
    </w:lvl>
    <w:lvl w:ilvl="2">
      <w:start w:val="0"/>
      <w:numFmt w:val="bullet"/>
      <w:lvlText w:val="•"/>
      <w:lvlJc w:val="left"/>
      <w:pPr>
        <w:ind w:left="2800" w:hanging="430"/>
      </w:pPr>
      <w:rPr>
        <w:rFonts w:hint="default"/>
        <w:lang w:val="en-US" w:eastAsia="en-US" w:bidi="ar-SA"/>
      </w:rPr>
    </w:lvl>
    <w:lvl w:ilvl="3">
      <w:start w:val="0"/>
      <w:numFmt w:val="bullet"/>
      <w:lvlText w:val="•"/>
      <w:lvlJc w:val="left"/>
      <w:pPr>
        <w:ind w:left="3800" w:hanging="430"/>
      </w:pPr>
      <w:rPr>
        <w:rFonts w:hint="default"/>
        <w:lang w:val="en-US" w:eastAsia="en-US" w:bidi="ar-SA"/>
      </w:rPr>
    </w:lvl>
    <w:lvl w:ilvl="4">
      <w:start w:val="0"/>
      <w:numFmt w:val="bullet"/>
      <w:lvlText w:val="•"/>
      <w:lvlJc w:val="left"/>
      <w:pPr>
        <w:ind w:left="4800" w:hanging="430"/>
      </w:pPr>
      <w:rPr>
        <w:rFonts w:hint="default"/>
        <w:lang w:val="en-US" w:eastAsia="en-US" w:bidi="ar-SA"/>
      </w:rPr>
    </w:lvl>
    <w:lvl w:ilvl="5">
      <w:start w:val="0"/>
      <w:numFmt w:val="bullet"/>
      <w:lvlText w:val="•"/>
      <w:lvlJc w:val="left"/>
      <w:pPr>
        <w:ind w:left="5800" w:hanging="430"/>
      </w:pPr>
      <w:rPr>
        <w:rFonts w:hint="default"/>
        <w:lang w:val="en-US" w:eastAsia="en-US" w:bidi="ar-SA"/>
      </w:rPr>
    </w:lvl>
    <w:lvl w:ilvl="6">
      <w:start w:val="0"/>
      <w:numFmt w:val="bullet"/>
      <w:lvlText w:val="•"/>
      <w:lvlJc w:val="left"/>
      <w:pPr>
        <w:ind w:left="6800" w:hanging="430"/>
      </w:pPr>
      <w:rPr>
        <w:rFonts w:hint="default"/>
        <w:lang w:val="en-US" w:eastAsia="en-US" w:bidi="ar-SA"/>
      </w:rPr>
    </w:lvl>
    <w:lvl w:ilvl="7">
      <w:start w:val="0"/>
      <w:numFmt w:val="bullet"/>
      <w:lvlText w:val="•"/>
      <w:lvlJc w:val="left"/>
      <w:pPr>
        <w:ind w:left="7800" w:hanging="430"/>
      </w:pPr>
      <w:rPr>
        <w:rFonts w:hint="default"/>
        <w:lang w:val="en-US" w:eastAsia="en-US" w:bidi="ar-SA"/>
      </w:rPr>
    </w:lvl>
    <w:lvl w:ilvl="8">
      <w:start w:val="0"/>
      <w:numFmt w:val="bullet"/>
      <w:lvlText w:val="•"/>
      <w:lvlJc w:val="left"/>
      <w:pPr>
        <w:ind w:left="8800" w:hanging="430"/>
      </w:pPr>
      <w:rPr>
        <w:rFonts w:hint="default"/>
        <w:lang w:val="en-US" w:eastAsia="en-US" w:bidi="ar-SA"/>
      </w:rPr>
    </w:lvl>
  </w:abstractNum>
  <w:abstractNum w:abstractNumId="1">
    <w:multiLevelType w:val="hybridMultilevel"/>
    <w:lvl w:ilvl="0">
      <w:start w:val="1"/>
      <w:numFmt w:val="decimal"/>
      <w:lvlText w:val="%1"/>
      <w:lvlJc w:val="left"/>
      <w:pPr>
        <w:ind w:left="790" w:hanging="430"/>
        <w:jc w:val="left"/>
      </w:pPr>
      <w:rPr>
        <w:rFonts w:hint="default"/>
        <w:lang w:val="en-US" w:eastAsia="en-US" w:bidi="ar-SA"/>
      </w:rPr>
    </w:lvl>
    <w:lvl w:ilvl="1">
      <w:start w:val="1"/>
      <w:numFmt w:val="decimal"/>
      <w:lvlText w:val="%1.%2"/>
      <w:lvlJc w:val="left"/>
      <w:pPr>
        <w:ind w:left="790" w:hanging="430"/>
        <w:jc w:val="left"/>
      </w:pPr>
      <w:rPr>
        <w:rFonts w:hint="default" w:ascii="Arial" w:hAnsi="Arial" w:eastAsia="Arial" w:cs="Arial"/>
        <w:b/>
        <w:bCs/>
        <w:i w:val="0"/>
        <w:iCs w:val="0"/>
        <w:color w:val="585858"/>
        <w:spacing w:val="-2"/>
        <w:w w:val="100"/>
        <w:sz w:val="22"/>
        <w:szCs w:val="22"/>
        <w:lang w:val="en-US" w:eastAsia="en-US" w:bidi="ar-SA"/>
      </w:rPr>
    </w:lvl>
    <w:lvl w:ilvl="2">
      <w:start w:val="0"/>
      <w:numFmt w:val="bullet"/>
      <w:lvlText w:val="•"/>
      <w:lvlJc w:val="left"/>
      <w:pPr>
        <w:ind w:left="2800" w:hanging="430"/>
      </w:pPr>
      <w:rPr>
        <w:rFonts w:hint="default"/>
        <w:lang w:val="en-US" w:eastAsia="en-US" w:bidi="ar-SA"/>
      </w:rPr>
    </w:lvl>
    <w:lvl w:ilvl="3">
      <w:start w:val="0"/>
      <w:numFmt w:val="bullet"/>
      <w:lvlText w:val="•"/>
      <w:lvlJc w:val="left"/>
      <w:pPr>
        <w:ind w:left="3800" w:hanging="430"/>
      </w:pPr>
      <w:rPr>
        <w:rFonts w:hint="default"/>
        <w:lang w:val="en-US" w:eastAsia="en-US" w:bidi="ar-SA"/>
      </w:rPr>
    </w:lvl>
    <w:lvl w:ilvl="4">
      <w:start w:val="0"/>
      <w:numFmt w:val="bullet"/>
      <w:lvlText w:val="•"/>
      <w:lvlJc w:val="left"/>
      <w:pPr>
        <w:ind w:left="4800" w:hanging="430"/>
      </w:pPr>
      <w:rPr>
        <w:rFonts w:hint="default"/>
        <w:lang w:val="en-US" w:eastAsia="en-US" w:bidi="ar-SA"/>
      </w:rPr>
    </w:lvl>
    <w:lvl w:ilvl="5">
      <w:start w:val="0"/>
      <w:numFmt w:val="bullet"/>
      <w:lvlText w:val="•"/>
      <w:lvlJc w:val="left"/>
      <w:pPr>
        <w:ind w:left="5800" w:hanging="430"/>
      </w:pPr>
      <w:rPr>
        <w:rFonts w:hint="default"/>
        <w:lang w:val="en-US" w:eastAsia="en-US" w:bidi="ar-SA"/>
      </w:rPr>
    </w:lvl>
    <w:lvl w:ilvl="6">
      <w:start w:val="0"/>
      <w:numFmt w:val="bullet"/>
      <w:lvlText w:val="•"/>
      <w:lvlJc w:val="left"/>
      <w:pPr>
        <w:ind w:left="6800" w:hanging="430"/>
      </w:pPr>
      <w:rPr>
        <w:rFonts w:hint="default"/>
        <w:lang w:val="en-US" w:eastAsia="en-US" w:bidi="ar-SA"/>
      </w:rPr>
    </w:lvl>
    <w:lvl w:ilvl="7">
      <w:start w:val="0"/>
      <w:numFmt w:val="bullet"/>
      <w:lvlText w:val="•"/>
      <w:lvlJc w:val="left"/>
      <w:pPr>
        <w:ind w:left="7800" w:hanging="430"/>
      </w:pPr>
      <w:rPr>
        <w:rFonts w:hint="default"/>
        <w:lang w:val="en-US" w:eastAsia="en-US" w:bidi="ar-SA"/>
      </w:rPr>
    </w:lvl>
    <w:lvl w:ilvl="8">
      <w:start w:val="0"/>
      <w:numFmt w:val="bullet"/>
      <w:lvlText w:val="•"/>
      <w:lvlJc w:val="left"/>
      <w:pPr>
        <w:ind w:left="8800" w:hanging="430"/>
      </w:pPr>
      <w:rPr>
        <w:rFonts w:hint="default"/>
        <w:lang w:val="en-US" w:eastAsia="en-US" w:bidi="ar-SA"/>
      </w:rPr>
    </w:lvl>
  </w:abstractNum>
  <w:abstractNum w:abstractNumId="0">
    <w:multiLevelType w:val="hybridMultilevel"/>
    <w:lvl w:ilvl="0">
      <w:start w:val="1"/>
      <w:numFmt w:val="decimal"/>
      <w:lvlText w:val="%1."/>
      <w:lvlJc w:val="left"/>
      <w:pPr>
        <w:ind w:left="670" w:hanging="310"/>
        <w:jc w:val="left"/>
      </w:pPr>
      <w:rPr>
        <w:rFonts w:hint="default" w:ascii="Arial" w:hAnsi="Arial" w:eastAsia="Arial" w:cs="Arial"/>
        <w:b/>
        <w:bCs/>
        <w:i w:val="0"/>
        <w:iCs w:val="0"/>
        <w:color w:val="1F3863"/>
        <w:spacing w:val="-1"/>
        <w:w w:val="100"/>
        <w:sz w:val="28"/>
        <w:szCs w:val="28"/>
        <w:lang w:val="en-US" w:eastAsia="en-US" w:bidi="ar-SA"/>
      </w:rPr>
    </w:lvl>
    <w:lvl w:ilvl="1">
      <w:start w:val="1"/>
      <w:numFmt w:val="decimal"/>
      <w:lvlText w:val="%1.%2"/>
      <w:lvlJc w:val="left"/>
      <w:pPr>
        <w:ind w:left="790" w:hanging="430"/>
        <w:jc w:val="left"/>
      </w:pPr>
      <w:rPr>
        <w:rFonts w:hint="default" w:ascii="Arial" w:hAnsi="Arial" w:eastAsia="Arial" w:cs="Arial"/>
        <w:b/>
        <w:bCs/>
        <w:i w:val="0"/>
        <w:iCs w:val="0"/>
        <w:color w:val="585858"/>
        <w:spacing w:val="-2"/>
        <w:w w:val="100"/>
        <w:sz w:val="22"/>
        <w:szCs w:val="22"/>
        <w:lang w:val="en-US" w:eastAsia="en-US" w:bidi="ar-SA"/>
      </w:rPr>
    </w:lvl>
    <w:lvl w:ilvl="2">
      <w:start w:val="0"/>
      <w:numFmt w:val="bullet"/>
      <w:lvlText w:val="•"/>
      <w:lvlJc w:val="left"/>
      <w:pPr>
        <w:ind w:left="1911" w:hanging="430"/>
      </w:pPr>
      <w:rPr>
        <w:rFonts w:hint="default"/>
        <w:lang w:val="en-US" w:eastAsia="en-US" w:bidi="ar-SA"/>
      </w:rPr>
    </w:lvl>
    <w:lvl w:ilvl="3">
      <w:start w:val="0"/>
      <w:numFmt w:val="bullet"/>
      <w:lvlText w:val="•"/>
      <w:lvlJc w:val="left"/>
      <w:pPr>
        <w:ind w:left="3022" w:hanging="430"/>
      </w:pPr>
      <w:rPr>
        <w:rFonts w:hint="default"/>
        <w:lang w:val="en-US" w:eastAsia="en-US" w:bidi="ar-SA"/>
      </w:rPr>
    </w:lvl>
    <w:lvl w:ilvl="4">
      <w:start w:val="0"/>
      <w:numFmt w:val="bullet"/>
      <w:lvlText w:val="•"/>
      <w:lvlJc w:val="left"/>
      <w:pPr>
        <w:ind w:left="4133" w:hanging="430"/>
      </w:pPr>
      <w:rPr>
        <w:rFonts w:hint="default"/>
        <w:lang w:val="en-US" w:eastAsia="en-US" w:bidi="ar-SA"/>
      </w:rPr>
    </w:lvl>
    <w:lvl w:ilvl="5">
      <w:start w:val="0"/>
      <w:numFmt w:val="bullet"/>
      <w:lvlText w:val="•"/>
      <w:lvlJc w:val="left"/>
      <w:pPr>
        <w:ind w:left="5244" w:hanging="430"/>
      </w:pPr>
      <w:rPr>
        <w:rFonts w:hint="default"/>
        <w:lang w:val="en-US" w:eastAsia="en-US" w:bidi="ar-SA"/>
      </w:rPr>
    </w:lvl>
    <w:lvl w:ilvl="6">
      <w:start w:val="0"/>
      <w:numFmt w:val="bullet"/>
      <w:lvlText w:val="•"/>
      <w:lvlJc w:val="left"/>
      <w:pPr>
        <w:ind w:left="6355" w:hanging="430"/>
      </w:pPr>
      <w:rPr>
        <w:rFonts w:hint="default"/>
        <w:lang w:val="en-US" w:eastAsia="en-US" w:bidi="ar-SA"/>
      </w:rPr>
    </w:lvl>
    <w:lvl w:ilvl="7">
      <w:start w:val="0"/>
      <w:numFmt w:val="bullet"/>
      <w:lvlText w:val="•"/>
      <w:lvlJc w:val="left"/>
      <w:pPr>
        <w:ind w:left="7466" w:hanging="430"/>
      </w:pPr>
      <w:rPr>
        <w:rFonts w:hint="default"/>
        <w:lang w:val="en-US" w:eastAsia="en-US" w:bidi="ar-SA"/>
      </w:rPr>
    </w:lvl>
    <w:lvl w:ilvl="8">
      <w:start w:val="0"/>
      <w:numFmt w:val="bullet"/>
      <w:lvlText w:val="•"/>
      <w:lvlJc w:val="left"/>
      <w:pPr>
        <w:ind w:left="8577" w:hanging="43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669" w:hanging="314"/>
      <w:outlineLvl w:val="1"/>
    </w:pPr>
    <w:rPr>
      <w:rFonts w:ascii="Arial" w:hAnsi="Arial" w:eastAsia="Arial" w:cs="Arial"/>
      <w:b/>
      <w:bCs/>
      <w:sz w:val="28"/>
      <w:szCs w:val="28"/>
      <w:lang w:val="en-US" w:eastAsia="en-US" w:bidi="ar-SA"/>
    </w:rPr>
  </w:style>
  <w:style w:styleId="Title" w:type="paragraph">
    <w:name w:val="Title"/>
    <w:basedOn w:val="Normal"/>
    <w:uiPriority w:val="1"/>
    <w:qFormat/>
    <w:pPr>
      <w:spacing w:before="362"/>
      <w:ind w:left="360"/>
    </w:pPr>
    <w:rPr>
      <w:rFonts w:ascii="Arial" w:hAnsi="Arial" w:eastAsia="Arial" w:cs="Arial"/>
      <w:b/>
      <w:bCs/>
      <w:sz w:val="44"/>
      <w:szCs w:val="44"/>
      <w:lang w:val="en-US" w:eastAsia="en-US" w:bidi="ar-SA"/>
    </w:rPr>
  </w:style>
  <w:style w:styleId="ListParagraph" w:type="paragraph">
    <w:name w:val="List Paragraph"/>
    <w:basedOn w:val="Normal"/>
    <w:uiPriority w:val="1"/>
    <w:qFormat/>
    <w:pPr>
      <w:ind w:left="788" w:hanging="428"/>
    </w:pPr>
    <w:rPr>
      <w:rFonts w:ascii="Arial MT" w:hAnsi="Arial MT" w:eastAsia="Arial MT" w:cs="Arial MT"/>
      <w:lang w:val="en-US" w:eastAsia="en-US" w:bidi="ar-SA"/>
    </w:rPr>
  </w:style>
  <w:style w:styleId="TableParagraph" w:type="paragraph">
    <w:name w:val="Table Paragraph"/>
    <w:basedOn w:val="Normal"/>
    <w:uiPriority w:val="1"/>
    <w:qFormat/>
    <w:pPr>
      <w:spacing w:before="8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2026-03-10T04:47:58Z</dcterms:created>
  <dcterms:modified xsi:type="dcterms:W3CDTF">2026-03-10T04:47:58Z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2026-03-10T00:00:00Z</vt:filetime>
  </property>
</Properties>
</file>