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30" w:right="0" w:firstLine="0"/>
        <w:jc w:val="left"/>
        <w:rPr>
          <w:rFonts w:ascii="Times New Roman"/>
          <w:sz w:val="20"/>
        </w:rPr>
      </w:pPr>
      <w:r>
        <w:rPr>
          <w:rFonts w:ascii="Times New Roman"/>
          <w:position w:val="122"/>
          <w:sz w:val="20"/>
        </w:rPr>
        <mc:AlternateContent>
          <mc:Choice Requires="wps">
            <w:drawing>
              <wp:inline distT="0" distB="0" distL="0" distR="0">
                <wp:extent cx="317500" cy="9525"/>
                <wp:effectExtent l="0" t="0" r="0" b="0"/>
                <wp:docPr id="1" name="Group 1"/>
                <wp:cNvGraphicFramePr>
                  <a:graphicFrameLocks/>
                </wp:cNvGraphicFramePr>
                <a:graphic>
                  <a:graphicData uri="http://schemas.microsoft.com/office/word/2010/wordprocessingGroup">
                    <wpg:wgp>
                      <wpg:cNvPr id="1" name="Group 1"/>
                      <wpg:cNvGrpSpPr/>
                      <wpg:grpSpPr>
                        <a:xfrm>
                          <a:off x="0" y="0"/>
                          <a:ext cx="317500" cy="9525"/>
                          <a:chExt cx="317500" cy="9525"/>
                        </a:xfrm>
                      </wpg:grpSpPr>
                      <wps:wsp>
                        <wps:cNvPr id="2" name="Graphic 2"/>
                        <wps:cNvSpPr/>
                        <wps:spPr>
                          <a:xfrm>
                            <a:off x="0" y="0"/>
                            <a:ext cx="317500" cy="9525"/>
                          </a:xfrm>
                          <a:custGeom>
                            <a:avLst/>
                            <a:gdLst/>
                            <a:ahLst/>
                            <a:cxnLst/>
                            <a:rect l="l" t="t" r="r" b="b"/>
                            <a:pathLst>
                              <a:path w="317500" h="9525">
                                <a:moveTo>
                                  <a:pt x="317500" y="0"/>
                                </a:moveTo>
                                <a:lnTo>
                                  <a:pt x="0" y="0"/>
                                </a:lnTo>
                                <a:lnTo>
                                  <a:pt x="0" y="9525"/>
                                </a:lnTo>
                                <a:lnTo>
                                  <a:pt x="317500" y="9525"/>
                                </a:lnTo>
                                <a:lnTo>
                                  <a:pt x="317500" y="0"/>
                                </a:lnTo>
                                <a:close/>
                              </a:path>
                            </a:pathLst>
                          </a:custGeom>
                          <a:solidFill>
                            <a:srgbClr val="D0D7E8"/>
                          </a:solidFill>
                        </wps:spPr>
                        <wps:bodyPr wrap="square" lIns="0" tIns="0" rIns="0" bIns="0" rtlCol="0">
                          <a:prstTxWarp prst="textNoShape">
                            <a:avLst/>
                          </a:prstTxWarp>
                          <a:noAutofit/>
                        </wps:bodyPr>
                      </wps:wsp>
                    </wpg:wgp>
                  </a:graphicData>
                </a:graphic>
              </wp:inline>
            </w:drawing>
          </mc:Choice>
          <mc:Fallback>
            <w:pict>
              <v:group style="width:25pt;height:.75pt;mso-position-horizontal-relative:char;mso-position-vertical-relative:line" id="docshapegroup1" coordorigin="0,0" coordsize="500,15">
                <v:rect style="position:absolute;left:0;top:0;width:500;height:15" id="docshape2" filled="true" fillcolor="#d0d7e8" stroked="false">
                  <v:fill type="solid"/>
                </v:rect>
              </v:group>
            </w:pict>
          </mc:Fallback>
        </mc:AlternateContent>
      </w:r>
      <w:r>
        <w:rPr>
          <w:rFonts w:ascii="Times New Roman"/>
          <w:position w:val="122"/>
          <w:sz w:val="20"/>
        </w:rPr>
      </w:r>
      <w:r>
        <w:rPr>
          <w:rFonts w:ascii="Times New Roman"/>
          <w:spacing w:val="80"/>
          <w:position w:val="122"/>
          <w:sz w:val="20"/>
        </w:rPr>
        <w:t> </w:t>
      </w:r>
      <w:r>
        <w:rPr>
          <w:rFonts w:ascii="Times New Roman"/>
          <w:spacing w:val="80"/>
          <w:sz w:val="20"/>
        </w:rPr>
        <mc:AlternateContent>
          <mc:Choice Requires="wps">
            <w:drawing>
              <wp:inline distT="0" distB="0" distL="0" distR="0">
                <wp:extent cx="5946140" cy="1153160"/>
                <wp:effectExtent l="0" t="0" r="0" b="0"/>
                <wp:docPr id="3" name="Textbox 3"/>
                <wp:cNvGraphicFramePr>
                  <a:graphicFrameLocks/>
                </wp:cNvGraphicFramePr>
                <a:graphic>
                  <a:graphicData uri="http://schemas.microsoft.com/office/word/2010/wordprocessingShape">
                    <wps:wsp>
                      <wps:cNvPr id="3" name="Textbox 3"/>
                      <wps:cNvSpPr txBox="1"/>
                      <wps:spPr>
                        <a:xfrm>
                          <a:off x="0" y="0"/>
                          <a:ext cx="5946140" cy="1153160"/>
                        </a:xfrm>
                        <a:prstGeom prst="rect">
                          <a:avLst/>
                        </a:prstGeom>
                        <a:solidFill>
                          <a:srgbClr val="1F3863"/>
                        </a:solidFill>
                      </wps:spPr>
                      <wps:txbx>
                        <w:txbxContent>
                          <w:p>
                            <w:pPr>
                              <w:spacing w:before="362"/>
                              <w:ind w:left="360" w:right="0" w:firstLine="0"/>
                              <w:jc w:val="left"/>
                              <w:rPr>
                                <w:rFonts w:ascii="Arial"/>
                                <w:b/>
                                <w:color w:val="000000"/>
                                <w:sz w:val="44"/>
                              </w:rPr>
                            </w:pPr>
                            <w:r>
                              <w:rPr>
                                <w:rFonts w:ascii="Arial"/>
                                <w:b/>
                                <w:color w:val="FFFFFF"/>
                                <w:sz w:val="44"/>
                              </w:rPr>
                              <w:t>2.</w:t>
                            </w:r>
                            <w:r>
                              <w:rPr>
                                <w:rFonts w:ascii="Arial"/>
                                <w:b/>
                                <w:color w:val="FFFFFF"/>
                                <w:spacing w:val="-8"/>
                                <w:sz w:val="44"/>
                              </w:rPr>
                              <w:t> </w:t>
                            </w:r>
                            <w:r>
                              <w:rPr>
                                <w:rFonts w:ascii="Arial"/>
                                <w:b/>
                                <w:color w:val="FFFFFF"/>
                                <w:sz w:val="44"/>
                              </w:rPr>
                              <w:t>REQUIREMENT</w:t>
                            </w:r>
                            <w:r>
                              <w:rPr>
                                <w:rFonts w:ascii="Arial"/>
                                <w:b/>
                                <w:color w:val="FFFFFF"/>
                                <w:spacing w:val="-1"/>
                                <w:sz w:val="44"/>
                              </w:rPr>
                              <w:t> </w:t>
                            </w:r>
                            <w:r>
                              <w:rPr>
                                <w:rFonts w:ascii="Arial"/>
                                <w:b/>
                                <w:color w:val="FFFFFF"/>
                                <w:spacing w:val="-2"/>
                                <w:sz w:val="44"/>
                              </w:rPr>
                              <w:t>ANALYSIS</w:t>
                            </w:r>
                          </w:p>
                          <w:p>
                            <w:pPr>
                              <w:spacing w:line="242" w:lineRule="auto" w:before="80"/>
                              <w:ind w:left="360" w:right="0" w:firstLine="0"/>
                              <w:jc w:val="left"/>
                              <w:rPr>
                                <w:rFonts w:ascii="Arial"/>
                                <w:i/>
                                <w:color w:val="000000"/>
                                <w:sz w:val="22"/>
                              </w:rPr>
                            </w:pPr>
                            <w:r>
                              <w:rPr>
                                <w:rFonts w:ascii="Arial"/>
                                <w:i/>
                                <w:color w:val="C7D7ED"/>
                                <w:sz w:val="22"/>
                              </w:rPr>
                              <w:t>Automating</w:t>
                            </w:r>
                            <w:r>
                              <w:rPr>
                                <w:rFonts w:ascii="Arial"/>
                                <w:i/>
                                <w:color w:val="C7D7ED"/>
                                <w:spacing w:val="-3"/>
                                <w:sz w:val="22"/>
                              </w:rPr>
                              <w:t> </w:t>
                            </w:r>
                            <w:r>
                              <w:rPr>
                                <w:rFonts w:ascii="Arial"/>
                                <w:i/>
                                <w:color w:val="C7D7ED"/>
                                <w:sz w:val="22"/>
                              </w:rPr>
                              <w:t>Employee</w:t>
                            </w:r>
                            <w:r>
                              <w:rPr>
                                <w:rFonts w:ascii="Arial"/>
                                <w:i/>
                                <w:color w:val="C7D7ED"/>
                                <w:spacing w:val="-3"/>
                                <w:sz w:val="22"/>
                              </w:rPr>
                              <w:t> </w:t>
                            </w:r>
                            <w:r>
                              <w:rPr>
                                <w:rFonts w:ascii="Arial"/>
                                <w:i/>
                                <w:color w:val="C7D7ED"/>
                                <w:sz w:val="22"/>
                              </w:rPr>
                              <w:t>Data</w:t>
                            </w:r>
                            <w:r>
                              <w:rPr>
                                <w:rFonts w:ascii="Arial"/>
                                <w:i/>
                                <w:color w:val="C7D7ED"/>
                                <w:spacing w:val="-3"/>
                                <w:sz w:val="22"/>
                              </w:rPr>
                              <w:t> </w:t>
                            </w:r>
                            <w:r>
                              <w:rPr>
                                <w:rFonts w:ascii="Arial"/>
                                <w:i/>
                                <w:color w:val="C7D7ED"/>
                                <w:sz w:val="22"/>
                              </w:rPr>
                              <w:t>Import</w:t>
                            </w:r>
                            <w:r>
                              <w:rPr>
                                <w:rFonts w:ascii="Arial"/>
                                <w:i/>
                                <w:color w:val="C7D7ED"/>
                                <w:spacing w:val="-7"/>
                                <w:sz w:val="22"/>
                              </w:rPr>
                              <w:t> </w:t>
                            </w:r>
                            <w:r>
                              <w:rPr>
                                <w:rFonts w:ascii="Arial"/>
                                <w:i/>
                                <w:color w:val="C7D7ED"/>
                                <w:sz w:val="22"/>
                              </w:rPr>
                              <w:t>&amp;</w:t>
                            </w:r>
                            <w:r>
                              <w:rPr>
                                <w:rFonts w:ascii="Arial"/>
                                <w:i/>
                                <w:color w:val="C7D7ED"/>
                                <w:spacing w:val="-7"/>
                                <w:sz w:val="22"/>
                              </w:rPr>
                              <w:t> </w:t>
                            </w:r>
                            <w:r>
                              <w:rPr>
                                <w:rFonts w:ascii="Arial"/>
                                <w:i/>
                                <w:color w:val="C7D7ED"/>
                                <w:sz w:val="22"/>
                              </w:rPr>
                              <w:t>Relationship</w:t>
                            </w:r>
                            <w:r>
                              <w:rPr>
                                <w:rFonts w:ascii="Arial"/>
                                <w:i/>
                                <w:color w:val="C7D7ED"/>
                                <w:spacing w:val="-3"/>
                                <w:sz w:val="22"/>
                              </w:rPr>
                              <w:t> </w:t>
                            </w:r>
                            <w:r>
                              <w:rPr>
                                <w:rFonts w:ascii="Arial"/>
                                <w:i/>
                                <w:color w:val="C7D7ED"/>
                                <w:sz w:val="22"/>
                              </w:rPr>
                              <w:t>Mapping</w:t>
                            </w:r>
                            <w:r>
                              <w:rPr>
                                <w:rFonts w:ascii="Arial"/>
                                <w:i/>
                                <w:color w:val="C7D7ED"/>
                                <w:spacing w:val="-3"/>
                                <w:sz w:val="22"/>
                              </w:rPr>
                              <w:t> </w:t>
                            </w:r>
                            <w:r>
                              <w:rPr>
                                <w:rFonts w:ascii="Arial"/>
                                <w:i/>
                                <w:color w:val="C7D7ED"/>
                                <w:sz w:val="22"/>
                              </w:rPr>
                              <w:t>Using</w:t>
                            </w:r>
                            <w:r>
                              <w:rPr>
                                <w:rFonts w:ascii="Arial"/>
                                <w:i/>
                                <w:color w:val="C7D7ED"/>
                                <w:spacing w:val="-3"/>
                                <w:sz w:val="22"/>
                              </w:rPr>
                              <w:t> </w:t>
                            </w:r>
                            <w:r>
                              <w:rPr>
                                <w:rFonts w:ascii="Arial"/>
                                <w:i/>
                                <w:color w:val="C7D7ED"/>
                                <w:sz w:val="22"/>
                              </w:rPr>
                              <w:t>Import</w:t>
                            </w:r>
                            <w:r>
                              <w:rPr>
                                <w:rFonts w:ascii="Arial"/>
                                <w:i/>
                                <w:color w:val="C7D7ED"/>
                                <w:spacing w:val="-7"/>
                                <w:sz w:val="22"/>
                              </w:rPr>
                              <w:t> </w:t>
                            </w:r>
                            <w:r>
                              <w:rPr>
                                <w:rFonts w:ascii="Arial"/>
                                <w:i/>
                                <w:color w:val="C7D7ED"/>
                                <w:sz w:val="22"/>
                              </w:rPr>
                              <w:t>Sets</w:t>
                            </w:r>
                            <w:r>
                              <w:rPr>
                                <w:rFonts w:ascii="Arial"/>
                                <w:i/>
                                <w:color w:val="C7D7ED"/>
                                <w:spacing w:val="-6"/>
                                <w:sz w:val="22"/>
                              </w:rPr>
                              <w:t> </w:t>
                            </w:r>
                            <w:r>
                              <w:rPr>
                                <w:rFonts w:ascii="Arial"/>
                                <w:i/>
                                <w:color w:val="C7D7ED"/>
                                <w:sz w:val="22"/>
                              </w:rPr>
                              <w:t>and</w:t>
                            </w:r>
                            <w:r>
                              <w:rPr>
                                <w:rFonts w:ascii="Arial"/>
                                <w:i/>
                                <w:color w:val="C7D7ED"/>
                                <w:spacing w:val="-3"/>
                                <w:sz w:val="22"/>
                              </w:rPr>
                              <w:t> </w:t>
                            </w:r>
                            <w:r>
                              <w:rPr>
                                <w:rFonts w:ascii="Arial"/>
                                <w:i/>
                                <w:color w:val="C7D7ED"/>
                                <w:sz w:val="22"/>
                              </w:rPr>
                              <w:t>Dot </w:t>
                            </w:r>
                            <w:r>
                              <w:rPr>
                                <w:rFonts w:ascii="Arial"/>
                                <w:i/>
                                <w:color w:val="C7D7ED"/>
                                <w:spacing w:val="-2"/>
                                <w:sz w:val="22"/>
                              </w:rPr>
                              <w:t>Walking</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468.2pt;height:90.8pt;mso-position-horizontal-relative:char;mso-position-vertical-relative:line" type="#_x0000_t202" id="docshape3" filled="true" fillcolor="#1f3863" stroked="false">
                <w10:anchorlock/>
                <v:textbox inset="0,0,0,0">
                  <w:txbxContent>
                    <w:p>
                      <w:pPr>
                        <w:spacing w:before="362"/>
                        <w:ind w:left="360" w:right="0" w:firstLine="0"/>
                        <w:jc w:val="left"/>
                        <w:rPr>
                          <w:rFonts w:ascii="Arial"/>
                          <w:b/>
                          <w:color w:val="000000"/>
                          <w:sz w:val="44"/>
                        </w:rPr>
                      </w:pPr>
                      <w:r>
                        <w:rPr>
                          <w:rFonts w:ascii="Arial"/>
                          <w:b/>
                          <w:color w:val="FFFFFF"/>
                          <w:sz w:val="44"/>
                        </w:rPr>
                        <w:t>2.</w:t>
                      </w:r>
                      <w:r>
                        <w:rPr>
                          <w:rFonts w:ascii="Arial"/>
                          <w:b/>
                          <w:color w:val="FFFFFF"/>
                          <w:spacing w:val="-8"/>
                          <w:sz w:val="44"/>
                        </w:rPr>
                        <w:t> </w:t>
                      </w:r>
                      <w:r>
                        <w:rPr>
                          <w:rFonts w:ascii="Arial"/>
                          <w:b/>
                          <w:color w:val="FFFFFF"/>
                          <w:sz w:val="44"/>
                        </w:rPr>
                        <w:t>REQUIREMENT</w:t>
                      </w:r>
                      <w:r>
                        <w:rPr>
                          <w:rFonts w:ascii="Arial"/>
                          <w:b/>
                          <w:color w:val="FFFFFF"/>
                          <w:spacing w:val="-1"/>
                          <w:sz w:val="44"/>
                        </w:rPr>
                        <w:t> </w:t>
                      </w:r>
                      <w:r>
                        <w:rPr>
                          <w:rFonts w:ascii="Arial"/>
                          <w:b/>
                          <w:color w:val="FFFFFF"/>
                          <w:spacing w:val="-2"/>
                          <w:sz w:val="44"/>
                        </w:rPr>
                        <w:t>ANALYSIS</w:t>
                      </w:r>
                    </w:p>
                    <w:p>
                      <w:pPr>
                        <w:spacing w:line="242" w:lineRule="auto" w:before="80"/>
                        <w:ind w:left="360" w:right="0" w:firstLine="0"/>
                        <w:jc w:val="left"/>
                        <w:rPr>
                          <w:rFonts w:ascii="Arial"/>
                          <w:i/>
                          <w:color w:val="000000"/>
                          <w:sz w:val="22"/>
                        </w:rPr>
                      </w:pPr>
                      <w:r>
                        <w:rPr>
                          <w:rFonts w:ascii="Arial"/>
                          <w:i/>
                          <w:color w:val="C7D7ED"/>
                          <w:sz w:val="22"/>
                        </w:rPr>
                        <w:t>Automating</w:t>
                      </w:r>
                      <w:r>
                        <w:rPr>
                          <w:rFonts w:ascii="Arial"/>
                          <w:i/>
                          <w:color w:val="C7D7ED"/>
                          <w:spacing w:val="-3"/>
                          <w:sz w:val="22"/>
                        </w:rPr>
                        <w:t> </w:t>
                      </w:r>
                      <w:r>
                        <w:rPr>
                          <w:rFonts w:ascii="Arial"/>
                          <w:i/>
                          <w:color w:val="C7D7ED"/>
                          <w:sz w:val="22"/>
                        </w:rPr>
                        <w:t>Employee</w:t>
                      </w:r>
                      <w:r>
                        <w:rPr>
                          <w:rFonts w:ascii="Arial"/>
                          <w:i/>
                          <w:color w:val="C7D7ED"/>
                          <w:spacing w:val="-3"/>
                          <w:sz w:val="22"/>
                        </w:rPr>
                        <w:t> </w:t>
                      </w:r>
                      <w:r>
                        <w:rPr>
                          <w:rFonts w:ascii="Arial"/>
                          <w:i/>
                          <w:color w:val="C7D7ED"/>
                          <w:sz w:val="22"/>
                        </w:rPr>
                        <w:t>Data</w:t>
                      </w:r>
                      <w:r>
                        <w:rPr>
                          <w:rFonts w:ascii="Arial"/>
                          <w:i/>
                          <w:color w:val="C7D7ED"/>
                          <w:spacing w:val="-3"/>
                          <w:sz w:val="22"/>
                        </w:rPr>
                        <w:t> </w:t>
                      </w:r>
                      <w:r>
                        <w:rPr>
                          <w:rFonts w:ascii="Arial"/>
                          <w:i/>
                          <w:color w:val="C7D7ED"/>
                          <w:sz w:val="22"/>
                        </w:rPr>
                        <w:t>Import</w:t>
                      </w:r>
                      <w:r>
                        <w:rPr>
                          <w:rFonts w:ascii="Arial"/>
                          <w:i/>
                          <w:color w:val="C7D7ED"/>
                          <w:spacing w:val="-7"/>
                          <w:sz w:val="22"/>
                        </w:rPr>
                        <w:t> </w:t>
                      </w:r>
                      <w:r>
                        <w:rPr>
                          <w:rFonts w:ascii="Arial"/>
                          <w:i/>
                          <w:color w:val="C7D7ED"/>
                          <w:sz w:val="22"/>
                        </w:rPr>
                        <w:t>&amp;</w:t>
                      </w:r>
                      <w:r>
                        <w:rPr>
                          <w:rFonts w:ascii="Arial"/>
                          <w:i/>
                          <w:color w:val="C7D7ED"/>
                          <w:spacing w:val="-7"/>
                          <w:sz w:val="22"/>
                        </w:rPr>
                        <w:t> </w:t>
                      </w:r>
                      <w:r>
                        <w:rPr>
                          <w:rFonts w:ascii="Arial"/>
                          <w:i/>
                          <w:color w:val="C7D7ED"/>
                          <w:sz w:val="22"/>
                        </w:rPr>
                        <w:t>Relationship</w:t>
                      </w:r>
                      <w:r>
                        <w:rPr>
                          <w:rFonts w:ascii="Arial"/>
                          <w:i/>
                          <w:color w:val="C7D7ED"/>
                          <w:spacing w:val="-3"/>
                          <w:sz w:val="22"/>
                        </w:rPr>
                        <w:t> </w:t>
                      </w:r>
                      <w:r>
                        <w:rPr>
                          <w:rFonts w:ascii="Arial"/>
                          <w:i/>
                          <w:color w:val="C7D7ED"/>
                          <w:sz w:val="22"/>
                        </w:rPr>
                        <w:t>Mapping</w:t>
                      </w:r>
                      <w:r>
                        <w:rPr>
                          <w:rFonts w:ascii="Arial"/>
                          <w:i/>
                          <w:color w:val="C7D7ED"/>
                          <w:spacing w:val="-3"/>
                          <w:sz w:val="22"/>
                        </w:rPr>
                        <w:t> </w:t>
                      </w:r>
                      <w:r>
                        <w:rPr>
                          <w:rFonts w:ascii="Arial"/>
                          <w:i/>
                          <w:color w:val="C7D7ED"/>
                          <w:sz w:val="22"/>
                        </w:rPr>
                        <w:t>Using</w:t>
                      </w:r>
                      <w:r>
                        <w:rPr>
                          <w:rFonts w:ascii="Arial"/>
                          <w:i/>
                          <w:color w:val="C7D7ED"/>
                          <w:spacing w:val="-3"/>
                          <w:sz w:val="22"/>
                        </w:rPr>
                        <w:t> </w:t>
                      </w:r>
                      <w:r>
                        <w:rPr>
                          <w:rFonts w:ascii="Arial"/>
                          <w:i/>
                          <w:color w:val="C7D7ED"/>
                          <w:sz w:val="22"/>
                        </w:rPr>
                        <w:t>Import</w:t>
                      </w:r>
                      <w:r>
                        <w:rPr>
                          <w:rFonts w:ascii="Arial"/>
                          <w:i/>
                          <w:color w:val="C7D7ED"/>
                          <w:spacing w:val="-7"/>
                          <w:sz w:val="22"/>
                        </w:rPr>
                        <w:t> </w:t>
                      </w:r>
                      <w:r>
                        <w:rPr>
                          <w:rFonts w:ascii="Arial"/>
                          <w:i/>
                          <w:color w:val="C7D7ED"/>
                          <w:sz w:val="22"/>
                        </w:rPr>
                        <w:t>Sets</w:t>
                      </w:r>
                      <w:r>
                        <w:rPr>
                          <w:rFonts w:ascii="Arial"/>
                          <w:i/>
                          <w:color w:val="C7D7ED"/>
                          <w:spacing w:val="-6"/>
                          <w:sz w:val="22"/>
                        </w:rPr>
                        <w:t> </w:t>
                      </w:r>
                      <w:r>
                        <w:rPr>
                          <w:rFonts w:ascii="Arial"/>
                          <w:i/>
                          <w:color w:val="C7D7ED"/>
                          <w:sz w:val="22"/>
                        </w:rPr>
                        <w:t>and</w:t>
                      </w:r>
                      <w:r>
                        <w:rPr>
                          <w:rFonts w:ascii="Arial"/>
                          <w:i/>
                          <w:color w:val="C7D7ED"/>
                          <w:spacing w:val="-3"/>
                          <w:sz w:val="22"/>
                        </w:rPr>
                        <w:t> </w:t>
                      </w:r>
                      <w:r>
                        <w:rPr>
                          <w:rFonts w:ascii="Arial"/>
                          <w:i/>
                          <w:color w:val="C7D7ED"/>
                          <w:sz w:val="22"/>
                        </w:rPr>
                        <w:t>Dot </w:t>
                      </w:r>
                      <w:r>
                        <w:rPr>
                          <w:rFonts w:ascii="Arial"/>
                          <w:i/>
                          <w:color w:val="C7D7ED"/>
                          <w:spacing w:val="-2"/>
                          <w:sz w:val="22"/>
                        </w:rPr>
                        <w:t>Walking</w:t>
                      </w:r>
                    </w:p>
                  </w:txbxContent>
                </v:textbox>
                <v:fill type="solid"/>
              </v:shape>
            </w:pict>
          </mc:Fallback>
        </mc:AlternateContent>
      </w:r>
      <w:r>
        <w:rPr>
          <w:rFonts w:ascii="Times New Roman"/>
          <w:spacing w:val="80"/>
          <w:sz w:val="20"/>
        </w:rPr>
      </w:r>
    </w:p>
    <w:p>
      <w:pPr>
        <w:pStyle w:val="Heading1"/>
        <w:numPr>
          <w:ilvl w:val="0"/>
          <w:numId w:val="1"/>
        </w:numPr>
        <w:tabs>
          <w:tab w:pos="669" w:val="left" w:leader="none"/>
        </w:tabs>
        <w:spacing w:line="240" w:lineRule="auto" w:before="183" w:after="0"/>
        <w:ind w:left="669" w:right="0" w:hanging="309"/>
        <w:jc w:val="left"/>
      </w:pPr>
      <w:r>
        <w:rPr/>
        <mc:AlternateContent>
          <mc:Choice Requires="wps">
            <w:drawing>
              <wp:anchor distT="0" distB="0" distL="0" distR="0" allowOverlap="1" layoutInCell="1" locked="0" behindDoc="0" simplePos="0" relativeHeight="15729664">
                <wp:simplePos x="0" y="0"/>
                <wp:positionH relativeFrom="page">
                  <wp:posOffset>521017</wp:posOffset>
                </wp:positionH>
                <wp:positionV relativeFrom="paragraph">
                  <wp:posOffset>-25082</wp:posOffset>
                </wp:positionV>
                <wp:extent cx="44450" cy="4191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4450" cy="419100"/>
                        </a:xfrm>
                        <a:custGeom>
                          <a:avLst/>
                          <a:gdLst/>
                          <a:ahLst/>
                          <a:cxnLst/>
                          <a:rect l="l" t="t" r="r" b="b"/>
                          <a:pathLst>
                            <a:path w="44450" h="419100">
                              <a:moveTo>
                                <a:pt x="44450" y="0"/>
                              </a:moveTo>
                              <a:lnTo>
                                <a:pt x="0" y="0"/>
                              </a:lnTo>
                              <a:lnTo>
                                <a:pt x="0" y="419100"/>
                              </a:lnTo>
                              <a:lnTo>
                                <a:pt x="44450" y="419100"/>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975pt;width:3.5pt;height:33pt;mso-position-horizontal-relative:page;mso-position-vertical-relative:paragraph;z-index:15729664" id="docshape4" filled="true" fillcolor="#2d75b6" stroked="false">
                <v:fill type="solid"/>
                <w10:wrap type="none"/>
              </v:rect>
            </w:pict>
          </mc:Fallback>
        </mc:AlternateContent>
      </w:r>
      <w:bookmarkStart w:name="1. DOCUMENT PURPOSE &amp; OBJECTIVES" w:id="1"/>
      <w:bookmarkEnd w:id="1"/>
      <w:r>
        <w:rPr>
          <w:b w:val="0"/>
        </w:rPr>
      </w:r>
      <w:r>
        <w:rPr>
          <w:color w:val="1F3863"/>
        </w:rPr>
        <w:t>DOCUMENT</w:t>
      </w:r>
      <w:r>
        <w:rPr>
          <w:color w:val="1F3863"/>
          <w:spacing w:val="-1"/>
        </w:rPr>
        <w:t> </w:t>
      </w:r>
      <w:r>
        <w:rPr>
          <w:color w:val="1F3863"/>
        </w:rPr>
        <w:t>PURPOSE</w:t>
      </w:r>
      <w:r>
        <w:rPr>
          <w:color w:val="1F3863"/>
          <w:spacing w:val="-5"/>
        </w:rPr>
        <w:t> </w:t>
      </w:r>
      <w:r>
        <w:rPr>
          <w:color w:val="1F3863"/>
        </w:rPr>
        <w:t>&amp;</w:t>
      </w:r>
      <w:r>
        <w:rPr>
          <w:color w:val="1F3863"/>
          <w:spacing w:val="-6"/>
        </w:rPr>
        <w:t> </w:t>
      </w:r>
      <w:r>
        <w:rPr>
          <w:color w:val="1F3863"/>
          <w:spacing w:val="-2"/>
        </w:rPr>
        <w:t>OBJECTIVES</w:t>
      </w:r>
    </w:p>
    <w:p>
      <w:pPr>
        <w:pStyle w:val="BodyText"/>
        <w:spacing w:before="181"/>
        <w:rPr>
          <w:rFonts w:ascii="Arial"/>
          <w:b/>
        </w:rPr>
      </w:pPr>
    </w:p>
    <w:p>
      <w:pPr>
        <w:pStyle w:val="BodyText"/>
        <w:spacing w:line="360" w:lineRule="auto"/>
        <w:ind w:left="360" w:right="356"/>
        <w:jc w:val="both"/>
      </w:pPr>
      <w:r>
        <w:rPr>
          <w:color w:val="585858"/>
        </w:rPr>
        <w:t>This document constitutes the formal Requirement Analysis for the ServiceNow Automation Project. It builds</w:t>
      </w:r>
      <w:r>
        <w:rPr>
          <w:color w:val="585858"/>
          <w:spacing w:val="-3"/>
        </w:rPr>
        <w:t> </w:t>
      </w:r>
      <w:r>
        <w:rPr>
          <w:color w:val="585858"/>
        </w:rPr>
        <w:t>directly</w:t>
      </w:r>
      <w:r>
        <w:rPr>
          <w:color w:val="585858"/>
          <w:spacing w:val="-3"/>
        </w:rPr>
        <w:t> </w:t>
      </w:r>
      <w:r>
        <w:rPr>
          <w:color w:val="585858"/>
        </w:rPr>
        <w:t>upon the scope,</w:t>
      </w:r>
      <w:r>
        <w:rPr>
          <w:color w:val="585858"/>
          <w:spacing w:val="-4"/>
        </w:rPr>
        <w:t> </w:t>
      </w:r>
      <w:r>
        <w:rPr>
          <w:color w:val="585858"/>
        </w:rPr>
        <w:t>stakeholder</w:t>
      </w:r>
      <w:r>
        <w:rPr>
          <w:color w:val="585858"/>
          <w:spacing w:val="-1"/>
        </w:rPr>
        <w:t> </w:t>
      </w:r>
      <w:r>
        <w:rPr>
          <w:color w:val="585858"/>
        </w:rPr>
        <w:t>identification,</w:t>
      </w:r>
      <w:r>
        <w:rPr>
          <w:color w:val="585858"/>
          <w:spacing w:val="-4"/>
        </w:rPr>
        <w:t> </w:t>
      </w:r>
      <w:r>
        <w:rPr>
          <w:color w:val="585858"/>
        </w:rPr>
        <w:t>and high-level</w:t>
      </w:r>
      <w:r>
        <w:rPr>
          <w:color w:val="585858"/>
          <w:spacing w:val="-2"/>
        </w:rPr>
        <w:t> </w:t>
      </w:r>
      <w:r>
        <w:rPr>
          <w:color w:val="585858"/>
        </w:rPr>
        <w:t>requirements</w:t>
      </w:r>
      <w:r>
        <w:rPr>
          <w:color w:val="585858"/>
          <w:spacing w:val="-3"/>
        </w:rPr>
        <w:t> </w:t>
      </w:r>
      <w:r>
        <w:rPr>
          <w:color w:val="585858"/>
        </w:rPr>
        <w:t>established in the preceding "1. Identification Phase" document, translating those foundational statements into precise, actionable, and traceable requirements that must be satisfied by the delivered solution.</w:t>
      </w:r>
    </w:p>
    <w:p>
      <w:pPr>
        <w:pStyle w:val="BodyText"/>
      </w:pPr>
    </w:p>
    <w:p>
      <w:pPr>
        <w:pStyle w:val="BodyText"/>
        <w:spacing w:before="32"/>
      </w:pPr>
    </w:p>
    <w:p>
      <w:pPr>
        <w:pStyle w:val="BodyText"/>
        <w:spacing w:line="360" w:lineRule="auto"/>
        <w:ind w:left="360" w:right="351"/>
        <w:jc w:val="both"/>
      </w:pPr>
      <w:r>
        <w:rPr>
          <w:color w:val="585858"/>
        </w:rPr>
        <w:t>The purpose of this document is to define, in sufficient detail, the functional behaviour the system must exhibit, the non-functional standards to which it must conform, the business rules and data logic it must enforce,</w:t>
      </w:r>
      <w:r>
        <w:rPr>
          <w:color w:val="585858"/>
          <w:spacing w:val="-16"/>
        </w:rPr>
        <w:t> </w:t>
      </w:r>
      <w:r>
        <w:rPr>
          <w:color w:val="585858"/>
        </w:rPr>
        <w:t>and</w:t>
      </w:r>
      <w:r>
        <w:rPr>
          <w:color w:val="585858"/>
          <w:spacing w:val="-15"/>
        </w:rPr>
        <w:t> </w:t>
      </w:r>
      <w:r>
        <w:rPr>
          <w:color w:val="585858"/>
        </w:rPr>
        <w:t>the</w:t>
      </w:r>
      <w:r>
        <w:rPr>
          <w:color w:val="585858"/>
          <w:spacing w:val="-15"/>
        </w:rPr>
        <w:t> </w:t>
      </w:r>
      <w:r>
        <w:rPr>
          <w:color w:val="585858"/>
        </w:rPr>
        <w:t>acceptance</w:t>
      </w:r>
      <w:r>
        <w:rPr>
          <w:color w:val="585858"/>
          <w:spacing w:val="-16"/>
        </w:rPr>
        <w:t> </w:t>
      </w:r>
      <w:r>
        <w:rPr>
          <w:color w:val="585858"/>
        </w:rPr>
        <w:t>criteria</w:t>
      </w:r>
      <w:r>
        <w:rPr>
          <w:color w:val="585858"/>
          <w:spacing w:val="-15"/>
        </w:rPr>
        <w:t> </w:t>
      </w:r>
      <w:r>
        <w:rPr>
          <w:color w:val="585858"/>
        </w:rPr>
        <w:t>against</w:t>
      </w:r>
      <w:r>
        <w:rPr>
          <w:color w:val="585858"/>
          <w:spacing w:val="-15"/>
        </w:rPr>
        <w:t> </w:t>
      </w:r>
      <w:r>
        <w:rPr>
          <w:color w:val="585858"/>
        </w:rPr>
        <w:t>which</w:t>
      </w:r>
      <w:r>
        <w:rPr>
          <w:color w:val="585858"/>
          <w:spacing w:val="-15"/>
        </w:rPr>
        <w:t> </w:t>
      </w:r>
      <w:r>
        <w:rPr>
          <w:color w:val="585858"/>
        </w:rPr>
        <w:t>delivery</w:t>
      </w:r>
      <w:r>
        <w:rPr>
          <w:color w:val="585858"/>
          <w:spacing w:val="-16"/>
        </w:rPr>
        <w:t> </w:t>
      </w:r>
      <w:r>
        <w:rPr>
          <w:color w:val="585858"/>
        </w:rPr>
        <w:t>will</w:t>
      </w:r>
      <w:r>
        <w:rPr>
          <w:color w:val="585858"/>
          <w:spacing w:val="-15"/>
        </w:rPr>
        <w:t> </w:t>
      </w:r>
      <w:r>
        <w:rPr>
          <w:color w:val="585858"/>
        </w:rPr>
        <w:t>be</w:t>
      </w:r>
      <w:r>
        <w:rPr>
          <w:color w:val="585858"/>
          <w:spacing w:val="-15"/>
        </w:rPr>
        <w:t> </w:t>
      </w:r>
      <w:r>
        <w:rPr>
          <w:color w:val="585858"/>
        </w:rPr>
        <w:t>measured.</w:t>
      </w:r>
      <w:r>
        <w:rPr>
          <w:color w:val="585858"/>
          <w:spacing w:val="-16"/>
        </w:rPr>
        <w:t> </w:t>
      </w:r>
      <w:r>
        <w:rPr>
          <w:color w:val="585858"/>
        </w:rPr>
        <w:t>It</w:t>
      </w:r>
      <w:r>
        <w:rPr>
          <w:color w:val="585858"/>
          <w:spacing w:val="-15"/>
        </w:rPr>
        <w:t> </w:t>
      </w:r>
      <w:r>
        <w:rPr>
          <w:color w:val="585858"/>
        </w:rPr>
        <w:t>encompasses</w:t>
      </w:r>
      <w:r>
        <w:rPr>
          <w:color w:val="585858"/>
          <w:spacing w:val="-15"/>
        </w:rPr>
        <w:t> </w:t>
      </w:r>
      <w:r>
        <w:rPr>
          <w:color w:val="585858"/>
        </w:rPr>
        <w:t>all</w:t>
      </w:r>
      <w:r>
        <w:rPr>
          <w:color w:val="585858"/>
          <w:spacing w:val="-15"/>
        </w:rPr>
        <w:t> </w:t>
      </w:r>
      <w:r>
        <w:rPr>
          <w:color w:val="585858"/>
        </w:rPr>
        <w:t>activities described in the project technical notes, including the configuration of Import Sets, the creation and execution of Transform Maps, field-level mapping between staging and target tables, and the configuration of the Incident form to display related data via dot-walking.</w:t>
      </w:r>
    </w:p>
    <w:p>
      <w:pPr>
        <w:pStyle w:val="BodyText"/>
      </w:pPr>
    </w:p>
    <w:p>
      <w:pPr>
        <w:pStyle w:val="BodyText"/>
        <w:spacing w:before="33"/>
      </w:pPr>
    </w:p>
    <w:p>
      <w:pPr>
        <w:pStyle w:val="BodyText"/>
        <w:spacing w:line="360" w:lineRule="auto"/>
        <w:ind w:left="360" w:right="349"/>
        <w:jc w:val="both"/>
      </w:pPr>
      <w:r>
        <w:rPr>
          <w:color w:val="585858"/>
        </w:rPr>
        <w:t>This document is intended to serve as the primary input into the subsequent Design Phase and should be</w:t>
      </w:r>
      <w:r>
        <w:rPr>
          <w:color w:val="585858"/>
          <w:spacing w:val="-16"/>
        </w:rPr>
        <w:t> </w:t>
      </w:r>
      <w:r>
        <w:rPr>
          <w:color w:val="585858"/>
        </w:rPr>
        <w:t>regarded</w:t>
      </w:r>
      <w:r>
        <w:rPr>
          <w:color w:val="585858"/>
          <w:spacing w:val="-15"/>
        </w:rPr>
        <w:t> </w:t>
      </w:r>
      <w:r>
        <w:rPr>
          <w:color w:val="585858"/>
        </w:rPr>
        <w:t>as</w:t>
      </w:r>
      <w:r>
        <w:rPr>
          <w:color w:val="585858"/>
          <w:spacing w:val="-15"/>
        </w:rPr>
        <w:t> </w:t>
      </w:r>
      <w:r>
        <w:rPr>
          <w:color w:val="585858"/>
        </w:rPr>
        <w:t>the</w:t>
      </w:r>
      <w:r>
        <w:rPr>
          <w:color w:val="585858"/>
          <w:spacing w:val="-16"/>
        </w:rPr>
        <w:t> </w:t>
      </w:r>
      <w:r>
        <w:rPr>
          <w:color w:val="585858"/>
        </w:rPr>
        <w:t>baseline</w:t>
      </w:r>
      <w:r>
        <w:rPr>
          <w:color w:val="585858"/>
          <w:spacing w:val="-15"/>
        </w:rPr>
        <w:t> </w:t>
      </w:r>
      <w:r>
        <w:rPr>
          <w:color w:val="585858"/>
        </w:rPr>
        <w:t>requirements</w:t>
      </w:r>
      <w:r>
        <w:rPr>
          <w:color w:val="585858"/>
          <w:spacing w:val="-15"/>
        </w:rPr>
        <w:t> </w:t>
      </w:r>
      <w:r>
        <w:rPr>
          <w:color w:val="585858"/>
        </w:rPr>
        <w:t>specification</w:t>
      </w:r>
      <w:r>
        <w:rPr>
          <w:color w:val="585858"/>
          <w:spacing w:val="-15"/>
        </w:rPr>
        <w:t> </w:t>
      </w:r>
      <w:r>
        <w:rPr>
          <w:color w:val="585858"/>
        </w:rPr>
        <w:t>for</w:t>
      </w:r>
      <w:r>
        <w:rPr>
          <w:color w:val="585858"/>
          <w:spacing w:val="-16"/>
        </w:rPr>
        <w:t> </w:t>
      </w:r>
      <w:r>
        <w:rPr>
          <w:color w:val="585858"/>
        </w:rPr>
        <w:t>all</w:t>
      </w:r>
      <w:r>
        <w:rPr>
          <w:color w:val="585858"/>
          <w:spacing w:val="-15"/>
        </w:rPr>
        <w:t> </w:t>
      </w:r>
      <w:r>
        <w:rPr>
          <w:color w:val="585858"/>
        </w:rPr>
        <w:t>configuration,</w:t>
      </w:r>
      <w:r>
        <w:rPr>
          <w:color w:val="585858"/>
          <w:spacing w:val="-15"/>
        </w:rPr>
        <w:t> </w:t>
      </w:r>
      <w:r>
        <w:rPr>
          <w:color w:val="585858"/>
        </w:rPr>
        <w:t>testing,</w:t>
      </w:r>
      <w:r>
        <w:rPr>
          <w:color w:val="585858"/>
          <w:spacing w:val="-16"/>
        </w:rPr>
        <w:t> </w:t>
      </w:r>
      <w:r>
        <w:rPr>
          <w:color w:val="585858"/>
        </w:rPr>
        <w:t>and</w:t>
      </w:r>
      <w:r>
        <w:rPr>
          <w:color w:val="585858"/>
          <w:spacing w:val="-15"/>
        </w:rPr>
        <w:t> </w:t>
      </w:r>
      <w:r>
        <w:rPr>
          <w:color w:val="585858"/>
        </w:rPr>
        <w:t>sign-off</w:t>
      </w:r>
      <w:r>
        <w:rPr>
          <w:color w:val="585858"/>
          <w:spacing w:val="-15"/>
        </w:rPr>
        <w:t> </w:t>
      </w:r>
      <w:r>
        <w:rPr>
          <w:color w:val="585858"/>
        </w:rPr>
        <w:t>activities. All requirements are expressed in terms of system capability and expected behaviour; implementation details and specific configuration approaches will be addressed in the Design Phase documentation.</w:t>
      </w:r>
    </w:p>
    <w:p>
      <w:pPr>
        <w:pStyle w:val="BodyText"/>
      </w:pPr>
    </w:p>
    <w:p>
      <w:pPr>
        <w:pStyle w:val="BodyText"/>
        <w:spacing w:before="37"/>
      </w:pPr>
    </w:p>
    <w:p>
      <w:pPr>
        <w:pStyle w:val="BodyText"/>
        <w:spacing w:line="360" w:lineRule="auto"/>
        <w:ind w:left="360" w:right="357"/>
        <w:jc w:val="both"/>
      </w:pPr>
      <w:r>
        <w:rPr>
          <w:color w:val="585858"/>
        </w:rPr>
        <w:t>The scope of this analysis is strictly bounded by the project as defined in the Identification Phase. No requirements have been introduced that fall outside the defined scope of data import, relationship mapping, and Incident form configuration. Traceability references are provided for each functional requirement to indicate the corresponding project activity from which the requirement is derived.</w:t>
      </w:r>
    </w:p>
    <w:p>
      <w:pPr>
        <w:pStyle w:val="BodyText"/>
      </w:pPr>
    </w:p>
    <w:p>
      <w:pPr>
        <w:pStyle w:val="BodyText"/>
      </w:pPr>
    </w:p>
    <w:p>
      <w:pPr>
        <w:pStyle w:val="BodyText"/>
      </w:pPr>
    </w:p>
    <w:p>
      <w:pPr>
        <w:pStyle w:val="BodyText"/>
      </w:pPr>
    </w:p>
    <w:p>
      <w:pPr>
        <w:pStyle w:val="BodyText"/>
      </w:pPr>
    </w:p>
    <w:p>
      <w:pPr>
        <w:pStyle w:val="BodyText"/>
        <w:spacing w:before="134"/>
      </w:pPr>
    </w:p>
    <w:p>
      <w:pPr>
        <w:pStyle w:val="Heading1"/>
        <w:numPr>
          <w:ilvl w:val="0"/>
          <w:numId w:val="1"/>
        </w:numPr>
        <w:tabs>
          <w:tab w:pos="669" w:val="left" w:leader="none"/>
        </w:tabs>
        <w:spacing w:line="240" w:lineRule="auto" w:before="0" w:after="0"/>
        <w:ind w:left="669" w:right="0" w:hanging="309"/>
        <w:jc w:val="left"/>
      </w:pPr>
      <w:r>
        <w:rPr/>
        <mc:AlternateContent>
          <mc:Choice Requires="wps">
            <w:drawing>
              <wp:anchor distT="0" distB="0" distL="0" distR="0" allowOverlap="1" layoutInCell="1" locked="0" behindDoc="0" simplePos="0" relativeHeight="15730176">
                <wp:simplePos x="0" y="0"/>
                <wp:positionH relativeFrom="page">
                  <wp:posOffset>521017</wp:posOffset>
                </wp:positionH>
                <wp:positionV relativeFrom="paragraph">
                  <wp:posOffset>-217241</wp:posOffset>
                </wp:positionV>
                <wp:extent cx="44450" cy="49530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4450" cy="495300"/>
                        </a:xfrm>
                        <a:custGeom>
                          <a:avLst/>
                          <a:gdLst/>
                          <a:ahLst/>
                          <a:cxnLst/>
                          <a:rect l="l" t="t" r="r" b="b"/>
                          <a:pathLst>
                            <a:path w="44450" h="495300">
                              <a:moveTo>
                                <a:pt x="44450" y="0"/>
                              </a:moveTo>
                              <a:lnTo>
                                <a:pt x="0" y="0"/>
                              </a:lnTo>
                              <a:lnTo>
                                <a:pt x="0" y="495299"/>
                              </a:lnTo>
                              <a:lnTo>
                                <a:pt x="44450" y="495299"/>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7.105663pt;width:3.5pt;height:39pt;mso-position-horizontal-relative:page;mso-position-vertical-relative:paragraph;z-index:15730176" id="docshape5" filled="true" fillcolor="#2d75b6" stroked="false">
                <v:fill type="solid"/>
                <w10:wrap type="none"/>
              </v:rect>
            </w:pict>
          </mc:Fallback>
        </mc:AlternateContent>
      </w:r>
      <w:bookmarkStart w:name="2. FUNCTIONAL REQUIREMENTS" w:id="2"/>
      <w:bookmarkEnd w:id="2"/>
      <w:r>
        <w:rPr>
          <w:b w:val="0"/>
        </w:rPr>
      </w:r>
      <w:r>
        <w:rPr>
          <w:color w:val="1F3863"/>
        </w:rPr>
        <w:t>FUNCTIONAL </w:t>
      </w:r>
      <w:r>
        <w:rPr>
          <w:color w:val="1F3863"/>
          <w:spacing w:val="-2"/>
        </w:rPr>
        <w:t>REQUIREMENTS</w:t>
      </w:r>
    </w:p>
    <w:p>
      <w:pPr>
        <w:pStyle w:val="Heading1"/>
        <w:spacing w:after="0" w:line="240" w:lineRule="auto"/>
        <w:jc w:val="left"/>
        <w:sectPr>
          <w:type w:val="continuous"/>
          <w:pgSz w:w="12240" w:h="15840"/>
          <w:pgMar w:top="1140" w:bottom="280" w:left="720" w:right="720"/>
        </w:sectPr>
      </w:pPr>
    </w:p>
    <w:tbl>
      <w:tblPr>
        <w:tblW w:w="0" w:type="auto"/>
        <w:jc w:val="left"/>
        <w:tblInd w:w="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5"/>
        <w:gridCol w:w="7759"/>
      </w:tblGrid>
      <w:tr>
        <w:trPr>
          <w:trHeight w:val="575" w:hRule="atLeast"/>
        </w:trPr>
        <w:tc>
          <w:tcPr>
            <w:tcW w:w="9364" w:type="dxa"/>
            <w:gridSpan w:val="2"/>
            <w:tcBorders>
              <w:bottom w:val="single" w:sz="4" w:space="0" w:color="DFE7F3"/>
            </w:tcBorders>
            <w:shd w:val="clear" w:color="auto" w:fill="1F3863"/>
          </w:tcPr>
          <w:p>
            <w:pPr>
              <w:pStyle w:val="TableParagraph"/>
              <w:spacing w:before="103"/>
              <w:ind w:left="160"/>
              <w:rPr>
                <w:rFonts w:ascii="Arial"/>
                <w:b/>
                <w:sz w:val="22"/>
              </w:rPr>
            </w:pPr>
            <w:r>
              <w:rPr>
                <w:rFonts w:ascii="Arial"/>
                <w:b/>
                <w:color w:val="A8C4E4"/>
                <w:sz w:val="22"/>
              </w:rPr>
              <w:t>FR-01</w:t>
            </w:r>
            <w:r>
              <w:rPr>
                <w:rFonts w:ascii="Arial"/>
                <w:b/>
                <w:color w:val="A8C4E4"/>
                <w:spacing w:val="59"/>
                <w:sz w:val="22"/>
              </w:rPr>
              <w:t> </w:t>
            </w:r>
            <w:r>
              <w:rPr>
                <w:rFonts w:ascii="Arial"/>
                <w:b/>
                <w:color w:val="FFFFFF"/>
                <w:sz w:val="22"/>
              </w:rPr>
              <w:t>External</w:t>
            </w:r>
            <w:r>
              <w:rPr>
                <w:rFonts w:ascii="Arial"/>
                <w:b/>
                <w:color w:val="FFFFFF"/>
                <w:spacing w:val="-4"/>
                <w:sz w:val="22"/>
              </w:rPr>
              <w:t> </w:t>
            </w:r>
            <w:r>
              <w:rPr>
                <w:rFonts w:ascii="Arial"/>
                <w:b/>
                <w:color w:val="FFFFFF"/>
                <w:sz w:val="22"/>
              </w:rPr>
              <w:t>Data </w:t>
            </w:r>
            <w:r>
              <w:rPr>
                <w:rFonts w:ascii="Arial"/>
                <w:b/>
                <w:color w:val="FFFFFF"/>
                <w:spacing w:val="-2"/>
                <w:sz w:val="22"/>
              </w:rPr>
              <w:t>Ingestion</w:t>
            </w:r>
          </w:p>
        </w:tc>
      </w:tr>
      <w:tr>
        <w:trPr>
          <w:trHeight w:val="465" w:hRule="atLeast"/>
        </w:trPr>
        <w:tc>
          <w:tcPr>
            <w:tcW w:w="1605" w:type="dxa"/>
            <w:tcBorders>
              <w:top w:val="single" w:sz="4" w:space="0" w:color="DFE7F3"/>
              <w:right w:val="single" w:sz="4" w:space="0" w:color="D0D7E8"/>
            </w:tcBorders>
            <w:shd w:val="clear" w:color="auto" w:fill="D9E1F3"/>
          </w:tcPr>
          <w:p>
            <w:pPr>
              <w:pStyle w:val="TableParagraph"/>
              <w:spacing w:before="62"/>
              <w:ind w:left="160"/>
              <w:rPr>
                <w:rFonts w:ascii="Arial"/>
                <w:b/>
                <w:sz w:val="20"/>
              </w:rPr>
            </w:pPr>
            <w:r>
              <w:rPr>
                <w:rFonts w:ascii="Arial"/>
                <w:b/>
                <w:color w:val="1F3863"/>
                <w:spacing w:val="-2"/>
                <w:sz w:val="20"/>
              </w:rPr>
              <w:t>Priority</w:t>
            </w:r>
          </w:p>
        </w:tc>
        <w:tc>
          <w:tcPr>
            <w:tcW w:w="7759" w:type="dxa"/>
            <w:tcBorders>
              <w:top w:val="single" w:sz="4" w:space="0" w:color="DFE7F3"/>
              <w:left w:val="single" w:sz="4" w:space="0" w:color="D0D7E8"/>
              <w:bottom w:val="single" w:sz="4" w:space="0" w:color="DFE7F3"/>
            </w:tcBorders>
            <w:shd w:val="clear" w:color="auto" w:fill="F7F8FC"/>
          </w:tcPr>
          <w:p>
            <w:pPr>
              <w:pStyle w:val="TableParagraph"/>
              <w:spacing w:before="62"/>
              <w:ind w:left="111"/>
              <w:rPr>
                <w:sz w:val="20"/>
              </w:rPr>
            </w:pPr>
            <w:r>
              <w:rPr>
                <w:color w:val="585858"/>
                <w:sz w:val="20"/>
              </w:rPr>
              <w:t>Must</w:t>
            </w:r>
            <w:r>
              <w:rPr>
                <w:color w:val="585858"/>
                <w:spacing w:val="-5"/>
                <w:sz w:val="20"/>
              </w:rPr>
              <w:t> </w:t>
            </w:r>
            <w:r>
              <w:rPr>
                <w:color w:val="585858"/>
                <w:spacing w:val="-4"/>
                <w:sz w:val="20"/>
              </w:rPr>
              <w:t>Have</w:t>
            </w:r>
          </w:p>
        </w:tc>
      </w:tr>
      <w:tr>
        <w:trPr>
          <w:trHeight w:val="465" w:hRule="atLeast"/>
        </w:trPr>
        <w:tc>
          <w:tcPr>
            <w:tcW w:w="1605" w:type="dxa"/>
            <w:tcBorders>
              <w:right w:val="single" w:sz="4" w:space="0" w:color="D0D7E8"/>
            </w:tcBorders>
            <w:shd w:val="clear" w:color="auto" w:fill="D9E1F3"/>
          </w:tcPr>
          <w:p>
            <w:pPr>
              <w:pStyle w:val="TableParagraph"/>
              <w:spacing w:before="62"/>
              <w:ind w:left="160"/>
              <w:rPr>
                <w:rFonts w:ascii="Arial"/>
                <w:b/>
                <w:sz w:val="20"/>
              </w:rPr>
            </w:pPr>
            <w:r>
              <w:rPr>
                <w:rFonts w:ascii="Arial"/>
                <w:b/>
                <w:color w:val="1F3863"/>
                <w:spacing w:val="-2"/>
                <w:sz w:val="20"/>
              </w:rPr>
              <w:t>Category</w:t>
            </w:r>
          </w:p>
        </w:tc>
        <w:tc>
          <w:tcPr>
            <w:tcW w:w="7759" w:type="dxa"/>
            <w:tcBorders>
              <w:top w:val="single" w:sz="4" w:space="0" w:color="DFE7F3"/>
              <w:left w:val="single" w:sz="4" w:space="0" w:color="D0D7E8"/>
              <w:bottom w:val="single" w:sz="4" w:space="0" w:color="DFE7F3"/>
            </w:tcBorders>
            <w:shd w:val="clear" w:color="auto" w:fill="F7F8FC"/>
          </w:tcPr>
          <w:p>
            <w:pPr>
              <w:pStyle w:val="TableParagraph"/>
              <w:spacing w:before="62"/>
              <w:ind w:left="111"/>
              <w:rPr>
                <w:sz w:val="20"/>
              </w:rPr>
            </w:pPr>
            <w:r>
              <w:rPr>
                <w:color w:val="585858"/>
                <w:sz w:val="20"/>
              </w:rPr>
              <w:t>Data</w:t>
            </w:r>
            <w:r>
              <w:rPr>
                <w:color w:val="585858"/>
                <w:spacing w:val="-5"/>
                <w:sz w:val="20"/>
              </w:rPr>
              <w:t> </w:t>
            </w:r>
            <w:r>
              <w:rPr>
                <w:color w:val="585858"/>
                <w:spacing w:val="-2"/>
                <w:sz w:val="20"/>
              </w:rPr>
              <w:t>Input</w:t>
            </w:r>
          </w:p>
        </w:tc>
      </w:tr>
      <w:tr>
        <w:trPr>
          <w:trHeight w:val="465" w:hRule="atLeast"/>
        </w:trPr>
        <w:tc>
          <w:tcPr>
            <w:tcW w:w="1605" w:type="dxa"/>
            <w:tcBorders>
              <w:right w:val="single" w:sz="4" w:space="0" w:color="D0D7E8"/>
            </w:tcBorders>
            <w:shd w:val="clear" w:color="auto" w:fill="D9E1F3"/>
          </w:tcPr>
          <w:p>
            <w:pPr>
              <w:pStyle w:val="TableParagraph"/>
              <w:spacing w:before="62"/>
              <w:ind w:left="160"/>
              <w:rPr>
                <w:rFonts w:ascii="Arial"/>
                <w:b/>
                <w:sz w:val="20"/>
              </w:rPr>
            </w:pPr>
            <w:r>
              <w:rPr>
                <w:rFonts w:ascii="Arial"/>
                <w:b/>
                <w:color w:val="1F3863"/>
                <w:spacing w:val="-2"/>
                <w:sz w:val="20"/>
              </w:rPr>
              <w:t>Reference</w:t>
            </w:r>
          </w:p>
        </w:tc>
        <w:tc>
          <w:tcPr>
            <w:tcW w:w="7759" w:type="dxa"/>
            <w:tcBorders>
              <w:top w:val="single" w:sz="4" w:space="0" w:color="DFE7F3"/>
              <w:left w:val="single" w:sz="4" w:space="0" w:color="D0D7E8"/>
              <w:bottom w:val="single" w:sz="4" w:space="0" w:color="DFE7F3"/>
            </w:tcBorders>
            <w:shd w:val="clear" w:color="auto" w:fill="F7F8FC"/>
          </w:tcPr>
          <w:p>
            <w:pPr>
              <w:pStyle w:val="TableParagraph"/>
              <w:spacing w:before="62"/>
              <w:ind w:left="111"/>
              <w:rPr>
                <w:sz w:val="20"/>
              </w:rPr>
            </w:pPr>
            <w:r>
              <w:rPr>
                <w:color w:val="585858"/>
                <w:sz w:val="20"/>
              </w:rPr>
              <w:t>Project</w:t>
            </w:r>
            <w:r>
              <w:rPr>
                <w:color w:val="585858"/>
                <w:spacing w:val="-4"/>
                <w:sz w:val="20"/>
              </w:rPr>
              <w:t> </w:t>
            </w:r>
            <w:r>
              <w:rPr>
                <w:color w:val="585858"/>
                <w:sz w:val="20"/>
              </w:rPr>
              <w:t>Activities</w:t>
            </w:r>
            <w:r>
              <w:rPr>
                <w:color w:val="585858"/>
                <w:spacing w:val="-3"/>
                <w:sz w:val="20"/>
              </w:rPr>
              <w:t> </w:t>
            </w:r>
            <w:r>
              <w:rPr>
                <w:color w:val="585858"/>
                <w:sz w:val="20"/>
              </w:rPr>
              <w:t>1</w:t>
            </w:r>
            <w:r>
              <w:rPr>
                <w:color w:val="585858"/>
                <w:spacing w:val="-5"/>
                <w:sz w:val="20"/>
              </w:rPr>
              <w:t> </w:t>
            </w:r>
            <w:r>
              <w:rPr>
                <w:color w:val="585858"/>
                <w:sz w:val="20"/>
              </w:rPr>
              <w:t>&amp;</w:t>
            </w:r>
            <w:r>
              <w:rPr>
                <w:color w:val="585858"/>
                <w:spacing w:val="-2"/>
                <w:sz w:val="20"/>
              </w:rPr>
              <w:t> </w:t>
            </w:r>
            <w:r>
              <w:rPr>
                <w:color w:val="585858"/>
                <w:spacing w:val="-10"/>
                <w:sz w:val="20"/>
              </w:rPr>
              <w:t>2</w:t>
            </w:r>
          </w:p>
        </w:tc>
      </w:tr>
      <w:tr>
        <w:trPr>
          <w:trHeight w:val="810" w:hRule="atLeast"/>
        </w:trPr>
        <w:tc>
          <w:tcPr>
            <w:tcW w:w="9364" w:type="dxa"/>
            <w:gridSpan w:val="2"/>
            <w:tcBorders>
              <w:bottom w:val="single" w:sz="4" w:space="0" w:color="E8EEF8"/>
            </w:tcBorders>
            <w:shd w:val="clear" w:color="auto" w:fill="F7F8FC"/>
          </w:tcPr>
          <w:p>
            <w:pPr>
              <w:pStyle w:val="TableParagraph"/>
              <w:numPr>
                <w:ilvl w:val="0"/>
                <w:numId w:val="2"/>
              </w:numPr>
              <w:tabs>
                <w:tab w:pos="340" w:val="left" w:leader="none"/>
              </w:tabs>
              <w:spacing w:line="240" w:lineRule="auto" w:before="62" w:after="0"/>
              <w:ind w:left="340" w:right="0" w:hanging="180"/>
              <w:jc w:val="left"/>
              <w:rPr>
                <w:sz w:val="20"/>
              </w:rPr>
            </w:pPr>
            <w:r>
              <w:rPr>
                <w:color w:val="585858"/>
                <w:sz w:val="20"/>
              </w:rPr>
              <w:t>The</w:t>
            </w:r>
            <w:r>
              <w:rPr>
                <w:color w:val="585858"/>
                <w:spacing w:val="-7"/>
                <w:sz w:val="20"/>
              </w:rPr>
              <w:t> </w:t>
            </w:r>
            <w:r>
              <w:rPr>
                <w:color w:val="585858"/>
                <w:sz w:val="20"/>
              </w:rPr>
              <w:t>system</w:t>
            </w:r>
            <w:r>
              <w:rPr>
                <w:color w:val="585858"/>
                <w:spacing w:val="-4"/>
                <w:sz w:val="20"/>
              </w:rPr>
              <w:t> </w:t>
            </w:r>
            <w:r>
              <w:rPr>
                <w:color w:val="585858"/>
                <w:sz w:val="20"/>
              </w:rPr>
              <w:t>must</w:t>
            </w:r>
            <w:r>
              <w:rPr>
                <w:color w:val="585858"/>
                <w:spacing w:val="-4"/>
                <w:sz w:val="20"/>
              </w:rPr>
              <w:t> </w:t>
            </w:r>
            <w:r>
              <w:rPr>
                <w:color w:val="585858"/>
                <w:sz w:val="20"/>
              </w:rPr>
              <w:t>provide</w:t>
            </w:r>
            <w:r>
              <w:rPr>
                <w:color w:val="585858"/>
                <w:spacing w:val="-4"/>
                <w:sz w:val="20"/>
              </w:rPr>
              <w:t> </w:t>
            </w:r>
            <w:r>
              <w:rPr>
                <w:color w:val="585858"/>
                <w:sz w:val="20"/>
              </w:rPr>
              <w:t>an</w:t>
            </w:r>
            <w:r>
              <w:rPr>
                <w:color w:val="585858"/>
                <w:spacing w:val="-4"/>
                <w:sz w:val="20"/>
              </w:rPr>
              <w:t> </w:t>
            </w:r>
            <w:r>
              <w:rPr>
                <w:color w:val="585858"/>
                <w:sz w:val="20"/>
              </w:rPr>
              <w:t>administrative</w:t>
            </w:r>
            <w:r>
              <w:rPr>
                <w:color w:val="585858"/>
                <w:spacing w:val="-5"/>
                <w:sz w:val="20"/>
              </w:rPr>
              <w:t> </w:t>
            </w:r>
            <w:r>
              <w:rPr>
                <w:color w:val="585858"/>
                <w:sz w:val="20"/>
              </w:rPr>
              <w:t>interface</w:t>
            </w:r>
            <w:r>
              <w:rPr>
                <w:color w:val="585858"/>
                <w:spacing w:val="-4"/>
                <w:sz w:val="20"/>
              </w:rPr>
              <w:t> </w:t>
            </w:r>
            <w:r>
              <w:rPr>
                <w:color w:val="585858"/>
                <w:sz w:val="20"/>
              </w:rPr>
              <w:t>through</w:t>
            </w:r>
            <w:r>
              <w:rPr>
                <w:color w:val="585858"/>
                <w:spacing w:val="-4"/>
                <w:sz w:val="20"/>
              </w:rPr>
              <w:t> </w:t>
            </w:r>
            <w:r>
              <w:rPr>
                <w:color w:val="585858"/>
                <w:sz w:val="20"/>
              </w:rPr>
              <w:t>which an</w:t>
            </w:r>
            <w:r>
              <w:rPr>
                <w:color w:val="585858"/>
                <w:spacing w:val="-4"/>
                <w:sz w:val="20"/>
              </w:rPr>
              <w:t> </w:t>
            </w:r>
            <w:r>
              <w:rPr>
                <w:color w:val="585858"/>
                <w:sz w:val="20"/>
              </w:rPr>
              <w:t>authorised</w:t>
            </w:r>
            <w:r>
              <w:rPr>
                <w:color w:val="585858"/>
                <w:spacing w:val="-5"/>
                <w:sz w:val="20"/>
              </w:rPr>
              <w:t> </w:t>
            </w:r>
            <w:r>
              <w:rPr>
                <w:color w:val="585858"/>
                <w:sz w:val="20"/>
              </w:rPr>
              <w:t>user</w:t>
            </w:r>
            <w:r>
              <w:rPr>
                <w:color w:val="585858"/>
                <w:spacing w:val="-4"/>
                <w:sz w:val="20"/>
              </w:rPr>
              <w:t> </w:t>
            </w:r>
            <w:r>
              <w:rPr>
                <w:color w:val="585858"/>
                <w:sz w:val="20"/>
              </w:rPr>
              <w:t>can</w:t>
            </w:r>
            <w:r>
              <w:rPr>
                <w:color w:val="585858"/>
                <w:spacing w:val="1"/>
                <w:sz w:val="20"/>
              </w:rPr>
              <w:t> </w:t>
            </w:r>
            <w:r>
              <w:rPr>
                <w:color w:val="585858"/>
                <w:spacing w:val="-2"/>
                <w:sz w:val="20"/>
              </w:rPr>
              <w:t>upload</w:t>
            </w:r>
          </w:p>
          <w:p>
            <w:pPr>
              <w:pStyle w:val="TableParagraph"/>
              <w:spacing w:before="115"/>
              <w:ind w:left="160"/>
              <w:rPr>
                <w:sz w:val="20"/>
              </w:rPr>
            </w:pPr>
            <w:r>
              <w:rPr>
                <w:color w:val="585858"/>
                <w:sz w:val="20"/>
              </w:rPr>
              <w:t>an</w:t>
            </w:r>
            <w:r>
              <w:rPr>
                <w:color w:val="585858"/>
                <w:spacing w:val="-8"/>
                <w:sz w:val="20"/>
              </w:rPr>
              <w:t> </w:t>
            </w:r>
            <w:r>
              <w:rPr>
                <w:color w:val="585858"/>
                <w:sz w:val="20"/>
              </w:rPr>
              <w:t>externally</w:t>
            </w:r>
            <w:r>
              <w:rPr>
                <w:color w:val="585858"/>
                <w:spacing w:val="-4"/>
                <w:sz w:val="20"/>
              </w:rPr>
              <w:t> </w:t>
            </w:r>
            <w:r>
              <w:rPr>
                <w:color w:val="585858"/>
                <w:sz w:val="20"/>
              </w:rPr>
              <w:t>generated</w:t>
            </w:r>
            <w:r>
              <w:rPr>
                <w:color w:val="585858"/>
                <w:spacing w:val="-6"/>
                <w:sz w:val="20"/>
              </w:rPr>
              <w:t> </w:t>
            </w:r>
            <w:r>
              <w:rPr>
                <w:color w:val="585858"/>
                <w:sz w:val="20"/>
              </w:rPr>
              <w:t>employee</w:t>
            </w:r>
            <w:r>
              <w:rPr>
                <w:color w:val="585858"/>
                <w:spacing w:val="-5"/>
                <w:sz w:val="20"/>
              </w:rPr>
              <w:t> </w:t>
            </w:r>
            <w:r>
              <w:rPr>
                <w:color w:val="585858"/>
                <w:sz w:val="20"/>
              </w:rPr>
              <w:t>data</w:t>
            </w:r>
            <w:r>
              <w:rPr>
                <w:color w:val="585858"/>
                <w:spacing w:val="-6"/>
                <w:sz w:val="20"/>
              </w:rPr>
              <w:t> </w:t>
            </w:r>
            <w:r>
              <w:rPr>
                <w:color w:val="585858"/>
                <w:sz w:val="20"/>
              </w:rPr>
              <w:t>file</w:t>
            </w:r>
            <w:r>
              <w:rPr>
                <w:color w:val="585858"/>
                <w:spacing w:val="-5"/>
                <w:sz w:val="20"/>
              </w:rPr>
              <w:t> </w:t>
            </w:r>
            <w:r>
              <w:rPr>
                <w:color w:val="585858"/>
                <w:sz w:val="20"/>
              </w:rPr>
              <w:t>for</w:t>
            </w:r>
            <w:r>
              <w:rPr>
                <w:color w:val="585858"/>
                <w:spacing w:val="-6"/>
                <w:sz w:val="20"/>
              </w:rPr>
              <w:t> </w:t>
            </w:r>
            <w:r>
              <w:rPr>
                <w:color w:val="585858"/>
                <w:sz w:val="20"/>
              </w:rPr>
              <w:t>processing</w:t>
            </w:r>
            <w:r>
              <w:rPr>
                <w:color w:val="585858"/>
                <w:spacing w:val="-1"/>
                <w:sz w:val="20"/>
              </w:rPr>
              <w:t> </w:t>
            </w:r>
            <w:r>
              <w:rPr>
                <w:color w:val="585858"/>
                <w:sz w:val="20"/>
              </w:rPr>
              <w:t>within</w:t>
            </w:r>
            <w:r>
              <w:rPr>
                <w:color w:val="585858"/>
                <w:spacing w:val="-4"/>
                <w:sz w:val="20"/>
              </w:rPr>
              <w:t> </w:t>
            </w:r>
            <w:r>
              <w:rPr>
                <w:color w:val="585858"/>
                <w:sz w:val="20"/>
              </w:rPr>
              <w:t>the</w:t>
            </w:r>
            <w:r>
              <w:rPr>
                <w:color w:val="585858"/>
                <w:spacing w:val="-5"/>
                <w:sz w:val="20"/>
              </w:rPr>
              <w:t> </w:t>
            </w:r>
            <w:r>
              <w:rPr>
                <w:color w:val="585858"/>
                <w:spacing w:val="-2"/>
                <w:sz w:val="20"/>
              </w:rPr>
              <w:t>platform.</w:t>
            </w:r>
          </w:p>
        </w:tc>
      </w:tr>
      <w:tr>
        <w:trPr>
          <w:trHeight w:val="810" w:hRule="atLeast"/>
        </w:trPr>
        <w:tc>
          <w:tcPr>
            <w:tcW w:w="9364" w:type="dxa"/>
            <w:gridSpan w:val="2"/>
            <w:tcBorders>
              <w:top w:val="single" w:sz="4" w:space="0" w:color="E8EEF8"/>
              <w:bottom w:val="single" w:sz="4" w:space="0" w:color="E8EEF8"/>
            </w:tcBorders>
            <w:shd w:val="clear" w:color="auto" w:fill="F7F8FC"/>
          </w:tcPr>
          <w:p>
            <w:pPr>
              <w:pStyle w:val="TableParagraph"/>
              <w:numPr>
                <w:ilvl w:val="0"/>
                <w:numId w:val="3"/>
              </w:numPr>
              <w:tabs>
                <w:tab w:pos="340" w:val="left" w:leader="none"/>
              </w:tabs>
              <w:spacing w:line="360" w:lineRule="auto" w:before="62" w:after="0"/>
              <w:ind w:left="160" w:right="564" w:firstLine="0"/>
              <w:jc w:val="left"/>
              <w:rPr>
                <w:sz w:val="20"/>
              </w:rPr>
            </w:pPr>
            <w:r>
              <w:rPr>
                <w:color w:val="585858"/>
                <w:sz w:val="20"/>
              </w:rPr>
              <w:t>The</w:t>
            </w:r>
            <w:r>
              <w:rPr>
                <w:color w:val="585858"/>
                <w:spacing w:val="-6"/>
                <w:sz w:val="20"/>
              </w:rPr>
              <w:t> </w:t>
            </w:r>
            <w:r>
              <w:rPr>
                <w:color w:val="585858"/>
                <w:sz w:val="20"/>
              </w:rPr>
              <w:t>interface</w:t>
            </w:r>
            <w:r>
              <w:rPr>
                <w:color w:val="585858"/>
                <w:spacing w:val="-6"/>
                <w:sz w:val="20"/>
              </w:rPr>
              <w:t> </w:t>
            </w:r>
            <w:r>
              <w:rPr>
                <w:color w:val="585858"/>
                <w:sz w:val="20"/>
              </w:rPr>
              <w:t>must accept files</w:t>
            </w:r>
            <w:r>
              <w:rPr>
                <w:color w:val="585858"/>
                <w:spacing w:val="-5"/>
                <w:sz w:val="20"/>
              </w:rPr>
              <w:t> </w:t>
            </w:r>
            <w:r>
              <w:rPr>
                <w:color w:val="585858"/>
                <w:sz w:val="20"/>
              </w:rPr>
              <w:t>in</w:t>
            </w:r>
            <w:r>
              <w:rPr>
                <w:color w:val="585858"/>
                <w:spacing w:val="-5"/>
                <w:sz w:val="20"/>
              </w:rPr>
              <w:t> </w:t>
            </w:r>
            <w:r>
              <w:rPr>
                <w:color w:val="585858"/>
                <w:sz w:val="20"/>
              </w:rPr>
              <w:t>standard</w:t>
            </w:r>
            <w:r>
              <w:rPr>
                <w:color w:val="585858"/>
                <w:spacing w:val="-6"/>
                <w:sz w:val="20"/>
              </w:rPr>
              <w:t> </w:t>
            </w:r>
            <w:r>
              <w:rPr>
                <w:color w:val="585858"/>
                <w:sz w:val="20"/>
              </w:rPr>
              <w:t>tabular</w:t>
            </w:r>
            <w:r>
              <w:rPr>
                <w:color w:val="585858"/>
                <w:spacing w:val="-6"/>
                <w:sz w:val="20"/>
              </w:rPr>
              <w:t> </w:t>
            </w:r>
            <w:r>
              <w:rPr>
                <w:color w:val="585858"/>
                <w:sz w:val="20"/>
              </w:rPr>
              <w:t>formats,</w:t>
            </w:r>
            <w:r>
              <w:rPr>
                <w:color w:val="585858"/>
                <w:spacing w:val="-6"/>
                <w:sz w:val="20"/>
              </w:rPr>
              <w:t> </w:t>
            </w:r>
            <w:r>
              <w:rPr>
                <w:color w:val="585858"/>
                <w:sz w:val="20"/>
              </w:rPr>
              <w:t>including</w:t>
            </w:r>
            <w:r>
              <w:rPr>
                <w:color w:val="585858"/>
                <w:spacing w:val="-1"/>
                <w:sz w:val="20"/>
              </w:rPr>
              <w:t> </w:t>
            </w:r>
            <w:r>
              <w:rPr>
                <w:color w:val="585858"/>
                <w:sz w:val="20"/>
              </w:rPr>
              <w:t>Comma-Separated</w:t>
            </w:r>
            <w:r>
              <w:rPr>
                <w:color w:val="585858"/>
                <w:spacing w:val="-6"/>
                <w:sz w:val="20"/>
              </w:rPr>
              <w:t> </w:t>
            </w:r>
            <w:r>
              <w:rPr>
                <w:color w:val="585858"/>
                <w:sz w:val="20"/>
              </w:rPr>
              <w:t>Values (.csv), Microsoft Excel (.xlsx), and Extensible Markup Language (.xml).</w:t>
            </w:r>
          </w:p>
        </w:tc>
      </w:tr>
      <w:tr>
        <w:trPr>
          <w:trHeight w:val="810" w:hRule="atLeast"/>
        </w:trPr>
        <w:tc>
          <w:tcPr>
            <w:tcW w:w="9364" w:type="dxa"/>
            <w:gridSpan w:val="2"/>
            <w:tcBorders>
              <w:top w:val="single" w:sz="4" w:space="0" w:color="E8EEF8"/>
              <w:bottom w:val="single" w:sz="4" w:space="0" w:color="E8EEF8"/>
            </w:tcBorders>
            <w:shd w:val="clear" w:color="auto" w:fill="F7F8FC"/>
          </w:tcPr>
          <w:p>
            <w:pPr>
              <w:pStyle w:val="TableParagraph"/>
              <w:numPr>
                <w:ilvl w:val="0"/>
                <w:numId w:val="4"/>
              </w:numPr>
              <w:tabs>
                <w:tab w:pos="340" w:val="left" w:leader="none"/>
              </w:tabs>
              <w:spacing w:line="240" w:lineRule="auto" w:before="62" w:after="0"/>
              <w:ind w:left="340" w:right="0" w:hanging="180"/>
              <w:jc w:val="left"/>
              <w:rPr>
                <w:sz w:val="20"/>
              </w:rPr>
            </w:pPr>
            <w:r>
              <w:rPr>
                <w:color w:val="585858"/>
                <w:sz w:val="20"/>
              </w:rPr>
              <w:t>Upon</w:t>
            </w:r>
            <w:r>
              <w:rPr>
                <w:color w:val="585858"/>
                <w:spacing w:val="-7"/>
                <w:sz w:val="20"/>
              </w:rPr>
              <w:t> </w:t>
            </w:r>
            <w:r>
              <w:rPr>
                <w:color w:val="585858"/>
                <w:sz w:val="20"/>
              </w:rPr>
              <w:t>successful</w:t>
            </w:r>
            <w:r>
              <w:rPr>
                <w:color w:val="585858"/>
                <w:spacing w:val="-3"/>
                <w:sz w:val="20"/>
              </w:rPr>
              <w:t> </w:t>
            </w:r>
            <w:r>
              <w:rPr>
                <w:color w:val="585858"/>
                <w:sz w:val="20"/>
              </w:rPr>
              <w:t>file</w:t>
            </w:r>
            <w:r>
              <w:rPr>
                <w:color w:val="585858"/>
                <w:spacing w:val="-5"/>
                <w:sz w:val="20"/>
              </w:rPr>
              <w:t> </w:t>
            </w:r>
            <w:r>
              <w:rPr>
                <w:color w:val="585858"/>
                <w:sz w:val="20"/>
              </w:rPr>
              <w:t>upload,</w:t>
            </w:r>
            <w:r>
              <w:rPr>
                <w:color w:val="585858"/>
                <w:spacing w:val="-1"/>
                <w:sz w:val="20"/>
              </w:rPr>
              <w:t> </w:t>
            </w:r>
            <w:r>
              <w:rPr>
                <w:color w:val="585858"/>
                <w:sz w:val="20"/>
              </w:rPr>
              <w:t>the</w:t>
            </w:r>
            <w:r>
              <w:rPr>
                <w:color w:val="585858"/>
                <w:spacing w:val="-5"/>
                <w:sz w:val="20"/>
              </w:rPr>
              <w:t> </w:t>
            </w:r>
            <w:r>
              <w:rPr>
                <w:color w:val="585858"/>
                <w:sz w:val="20"/>
              </w:rPr>
              <w:t>system</w:t>
            </w:r>
            <w:r>
              <w:rPr>
                <w:color w:val="585858"/>
                <w:spacing w:val="-5"/>
                <w:sz w:val="20"/>
              </w:rPr>
              <w:t> </w:t>
            </w:r>
            <w:r>
              <w:rPr>
                <w:color w:val="585858"/>
                <w:sz w:val="20"/>
              </w:rPr>
              <w:t>must</w:t>
            </w:r>
            <w:r>
              <w:rPr>
                <w:color w:val="585858"/>
                <w:spacing w:val="-4"/>
                <w:sz w:val="20"/>
              </w:rPr>
              <w:t> </w:t>
            </w:r>
            <w:r>
              <w:rPr>
                <w:color w:val="585858"/>
                <w:sz w:val="20"/>
              </w:rPr>
              <w:t>initiate</w:t>
            </w:r>
            <w:r>
              <w:rPr>
                <w:color w:val="585858"/>
                <w:spacing w:val="-2"/>
                <w:sz w:val="20"/>
              </w:rPr>
              <w:t> </w:t>
            </w:r>
            <w:r>
              <w:rPr>
                <w:color w:val="585858"/>
                <w:sz w:val="20"/>
              </w:rPr>
              <w:t>the</w:t>
            </w:r>
            <w:r>
              <w:rPr>
                <w:color w:val="585858"/>
                <w:spacing w:val="-5"/>
                <w:sz w:val="20"/>
              </w:rPr>
              <w:t> </w:t>
            </w:r>
            <w:r>
              <w:rPr>
                <w:color w:val="585858"/>
                <w:sz w:val="20"/>
              </w:rPr>
              <w:t>creation</w:t>
            </w:r>
            <w:r>
              <w:rPr>
                <w:color w:val="585858"/>
                <w:spacing w:val="-5"/>
                <w:sz w:val="20"/>
              </w:rPr>
              <w:t> </w:t>
            </w:r>
            <w:r>
              <w:rPr>
                <w:color w:val="585858"/>
                <w:sz w:val="20"/>
              </w:rPr>
              <w:t>of</w:t>
            </w:r>
            <w:r>
              <w:rPr>
                <w:color w:val="585858"/>
                <w:spacing w:val="-4"/>
                <w:sz w:val="20"/>
              </w:rPr>
              <w:t> </w:t>
            </w:r>
            <w:r>
              <w:rPr>
                <w:color w:val="585858"/>
                <w:sz w:val="20"/>
              </w:rPr>
              <w:t>an</w:t>
            </w:r>
            <w:r>
              <w:rPr>
                <w:color w:val="585858"/>
                <w:spacing w:val="-5"/>
                <w:sz w:val="20"/>
              </w:rPr>
              <w:t> </w:t>
            </w:r>
            <w:r>
              <w:rPr>
                <w:color w:val="585858"/>
                <w:sz w:val="20"/>
              </w:rPr>
              <w:t>Import</w:t>
            </w:r>
            <w:r>
              <w:rPr>
                <w:color w:val="585858"/>
                <w:spacing w:val="-5"/>
                <w:sz w:val="20"/>
              </w:rPr>
              <w:t> </w:t>
            </w:r>
            <w:r>
              <w:rPr>
                <w:color w:val="585858"/>
                <w:sz w:val="20"/>
              </w:rPr>
              <w:t>Set</w:t>
            </w:r>
            <w:r>
              <w:rPr>
                <w:color w:val="585858"/>
                <w:spacing w:val="-1"/>
                <w:sz w:val="20"/>
              </w:rPr>
              <w:t> </w:t>
            </w:r>
            <w:r>
              <w:rPr>
                <w:color w:val="585858"/>
                <w:sz w:val="20"/>
              </w:rPr>
              <w:t>record,</w:t>
            </w:r>
            <w:r>
              <w:rPr>
                <w:color w:val="585858"/>
                <w:spacing w:val="-4"/>
                <w:sz w:val="20"/>
              </w:rPr>
              <w:t> </w:t>
            </w:r>
            <w:r>
              <w:rPr>
                <w:color w:val="585858"/>
                <w:spacing w:val="-2"/>
                <w:sz w:val="20"/>
              </w:rPr>
              <w:t>uniquely</w:t>
            </w:r>
          </w:p>
          <w:p>
            <w:pPr>
              <w:pStyle w:val="TableParagraph"/>
              <w:spacing w:before="116"/>
              <w:ind w:left="160"/>
              <w:rPr>
                <w:sz w:val="20"/>
              </w:rPr>
            </w:pPr>
            <w:r>
              <w:rPr>
                <w:color w:val="585858"/>
                <w:sz w:val="20"/>
              </w:rPr>
              <w:t>identifying</w:t>
            </w:r>
            <w:r>
              <w:rPr>
                <w:color w:val="585858"/>
                <w:spacing w:val="-5"/>
                <w:sz w:val="20"/>
              </w:rPr>
              <w:t> </w:t>
            </w:r>
            <w:r>
              <w:rPr>
                <w:color w:val="585858"/>
                <w:sz w:val="20"/>
              </w:rPr>
              <w:t>the</w:t>
            </w:r>
            <w:r>
              <w:rPr>
                <w:color w:val="585858"/>
                <w:spacing w:val="-4"/>
                <w:sz w:val="20"/>
              </w:rPr>
              <w:t> </w:t>
            </w:r>
            <w:r>
              <w:rPr>
                <w:color w:val="585858"/>
                <w:sz w:val="20"/>
              </w:rPr>
              <w:t>batch</w:t>
            </w:r>
            <w:r>
              <w:rPr>
                <w:color w:val="585858"/>
                <w:spacing w:val="-4"/>
                <w:sz w:val="20"/>
              </w:rPr>
              <w:t> </w:t>
            </w:r>
            <w:r>
              <w:rPr>
                <w:color w:val="585858"/>
                <w:sz w:val="20"/>
              </w:rPr>
              <w:t>of</w:t>
            </w:r>
            <w:r>
              <w:rPr>
                <w:color w:val="585858"/>
                <w:spacing w:val="1"/>
                <w:sz w:val="20"/>
              </w:rPr>
              <w:t> </w:t>
            </w:r>
            <w:r>
              <w:rPr>
                <w:color w:val="585858"/>
                <w:sz w:val="20"/>
              </w:rPr>
              <w:t>data</w:t>
            </w:r>
            <w:r>
              <w:rPr>
                <w:color w:val="585858"/>
                <w:spacing w:val="-4"/>
                <w:sz w:val="20"/>
              </w:rPr>
              <w:t> </w:t>
            </w:r>
            <w:r>
              <w:rPr>
                <w:color w:val="585858"/>
                <w:sz w:val="20"/>
              </w:rPr>
              <w:t>submitted</w:t>
            </w:r>
            <w:r>
              <w:rPr>
                <w:color w:val="585858"/>
                <w:spacing w:val="-4"/>
                <w:sz w:val="20"/>
              </w:rPr>
              <w:t> </w:t>
            </w:r>
            <w:r>
              <w:rPr>
                <w:color w:val="585858"/>
                <w:sz w:val="20"/>
              </w:rPr>
              <w:t>for</w:t>
            </w:r>
            <w:r>
              <w:rPr>
                <w:color w:val="585858"/>
                <w:spacing w:val="-4"/>
                <w:sz w:val="20"/>
              </w:rPr>
              <w:t> </w:t>
            </w:r>
            <w:r>
              <w:rPr>
                <w:color w:val="585858"/>
                <w:spacing w:val="-2"/>
                <w:sz w:val="20"/>
              </w:rPr>
              <w:t>processing.</w:t>
            </w:r>
          </w:p>
        </w:tc>
      </w:tr>
      <w:tr>
        <w:trPr>
          <w:trHeight w:val="1155" w:hRule="atLeast"/>
        </w:trPr>
        <w:tc>
          <w:tcPr>
            <w:tcW w:w="9364" w:type="dxa"/>
            <w:gridSpan w:val="2"/>
            <w:tcBorders>
              <w:top w:val="single" w:sz="4" w:space="0" w:color="E8EEF8"/>
              <w:bottom w:val="single" w:sz="4" w:space="0" w:color="E8EEF8"/>
            </w:tcBorders>
            <w:shd w:val="clear" w:color="auto" w:fill="F7F8FC"/>
          </w:tcPr>
          <w:p>
            <w:pPr>
              <w:pStyle w:val="TableParagraph"/>
              <w:numPr>
                <w:ilvl w:val="0"/>
                <w:numId w:val="5"/>
              </w:numPr>
              <w:tabs>
                <w:tab w:pos="340" w:val="left" w:leader="none"/>
              </w:tabs>
              <w:spacing w:line="360" w:lineRule="auto" w:before="62" w:after="0"/>
              <w:ind w:left="160" w:right="595" w:firstLine="0"/>
              <w:jc w:val="left"/>
              <w:rPr>
                <w:sz w:val="20"/>
              </w:rPr>
            </w:pPr>
            <w:r>
              <w:rPr>
                <w:color w:val="585858"/>
                <w:sz w:val="20"/>
              </w:rPr>
              <w:t>The system must display the imported records within a reviewable staging view, allowing the administrator</w:t>
            </w:r>
            <w:r>
              <w:rPr>
                <w:color w:val="585858"/>
                <w:spacing w:val="-5"/>
                <w:sz w:val="20"/>
              </w:rPr>
              <w:t> </w:t>
            </w:r>
            <w:r>
              <w:rPr>
                <w:color w:val="585858"/>
                <w:sz w:val="20"/>
              </w:rPr>
              <w:t>to</w:t>
            </w:r>
            <w:r>
              <w:rPr>
                <w:color w:val="585858"/>
                <w:spacing w:val="-5"/>
                <w:sz w:val="20"/>
              </w:rPr>
              <w:t> </w:t>
            </w:r>
            <w:r>
              <w:rPr>
                <w:color w:val="585858"/>
                <w:sz w:val="20"/>
              </w:rPr>
              <w:t>confirm</w:t>
            </w:r>
            <w:r>
              <w:rPr>
                <w:color w:val="585858"/>
                <w:spacing w:val="-5"/>
                <w:sz w:val="20"/>
              </w:rPr>
              <w:t> </w:t>
            </w:r>
            <w:r>
              <w:rPr>
                <w:color w:val="585858"/>
                <w:sz w:val="20"/>
              </w:rPr>
              <w:t>that</w:t>
            </w:r>
            <w:r>
              <w:rPr>
                <w:color w:val="585858"/>
                <w:spacing w:val="-5"/>
                <w:sz w:val="20"/>
              </w:rPr>
              <w:t> </w:t>
            </w:r>
            <w:r>
              <w:rPr>
                <w:color w:val="585858"/>
                <w:sz w:val="20"/>
              </w:rPr>
              <w:t>the</w:t>
            </w:r>
            <w:r>
              <w:rPr>
                <w:color w:val="585858"/>
                <w:spacing w:val="-1"/>
                <w:sz w:val="20"/>
              </w:rPr>
              <w:t> </w:t>
            </w:r>
            <w:r>
              <w:rPr>
                <w:color w:val="585858"/>
                <w:sz w:val="20"/>
              </w:rPr>
              <w:t>source</w:t>
            </w:r>
            <w:r>
              <w:rPr>
                <w:color w:val="585858"/>
                <w:spacing w:val="-5"/>
                <w:sz w:val="20"/>
              </w:rPr>
              <w:t> </w:t>
            </w:r>
            <w:r>
              <w:rPr>
                <w:color w:val="585858"/>
                <w:sz w:val="20"/>
              </w:rPr>
              <w:t>data</w:t>
            </w:r>
            <w:r>
              <w:rPr>
                <w:color w:val="585858"/>
                <w:spacing w:val="-5"/>
                <w:sz w:val="20"/>
              </w:rPr>
              <w:t> </w:t>
            </w:r>
            <w:r>
              <w:rPr>
                <w:color w:val="585858"/>
                <w:sz w:val="20"/>
              </w:rPr>
              <w:t>has been</w:t>
            </w:r>
            <w:r>
              <w:rPr>
                <w:color w:val="585858"/>
                <w:spacing w:val="-1"/>
                <w:sz w:val="20"/>
              </w:rPr>
              <w:t> </w:t>
            </w:r>
            <w:r>
              <w:rPr>
                <w:color w:val="585858"/>
                <w:sz w:val="20"/>
              </w:rPr>
              <w:t>received</w:t>
            </w:r>
            <w:r>
              <w:rPr>
                <w:color w:val="585858"/>
                <w:spacing w:val="-5"/>
                <w:sz w:val="20"/>
              </w:rPr>
              <w:t> </w:t>
            </w:r>
            <w:r>
              <w:rPr>
                <w:color w:val="585858"/>
                <w:sz w:val="20"/>
              </w:rPr>
              <w:t>and</w:t>
            </w:r>
            <w:r>
              <w:rPr>
                <w:color w:val="585858"/>
                <w:spacing w:val="-1"/>
                <w:sz w:val="20"/>
              </w:rPr>
              <w:t> </w:t>
            </w:r>
            <w:r>
              <w:rPr>
                <w:color w:val="585858"/>
                <w:sz w:val="20"/>
              </w:rPr>
              <w:t>loaded</w:t>
            </w:r>
            <w:r>
              <w:rPr>
                <w:color w:val="585858"/>
                <w:spacing w:val="-5"/>
                <w:sz w:val="20"/>
              </w:rPr>
              <w:t> </w:t>
            </w:r>
            <w:r>
              <w:rPr>
                <w:color w:val="585858"/>
                <w:sz w:val="20"/>
              </w:rPr>
              <w:t>accurately</w:t>
            </w:r>
            <w:r>
              <w:rPr>
                <w:color w:val="585858"/>
                <w:spacing w:val="-4"/>
                <w:sz w:val="20"/>
              </w:rPr>
              <w:t> </w:t>
            </w:r>
            <w:r>
              <w:rPr>
                <w:color w:val="585858"/>
                <w:sz w:val="20"/>
              </w:rPr>
              <w:t>before</w:t>
            </w:r>
            <w:r>
              <w:rPr>
                <w:color w:val="585858"/>
                <w:spacing w:val="-5"/>
                <w:sz w:val="20"/>
              </w:rPr>
              <w:t> </w:t>
            </w:r>
            <w:r>
              <w:rPr>
                <w:color w:val="585858"/>
                <w:sz w:val="20"/>
              </w:rPr>
              <w:t>any transformation is performed.</w:t>
            </w:r>
          </w:p>
        </w:tc>
      </w:tr>
    </w:tbl>
    <w:p>
      <w:pPr>
        <w:pStyle w:val="BodyText"/>
        <w:rPr>
          <w:rFonts w:ascii="Arial"/>
          <w:b/>
          <w:sz w:val="18"/>
        </w:rPr>
      </w:pPr>
    </w:p>
    <w:p>
      <w:pPr>
        <w:pStyle w:val="BodyText"/>
        <w:spacing w:before="24"/>
        <w:rPr>
          <w:rFonts w:ascii="Arial"/>
          <w:b/>
          <w:sz w:val="18"/>
        </w:rPr>
      </w:pPr>
    </w:p>
    <w:p>
      <w:pPr>
        <w:spacing w:before="0"/>
        <w:ind w:left="360" w:right="0" w:firstLine="0"/>
        <w:jc w:val="left"/>
        <w:rPr>
          <w:rFonts w:ascii="Arial"/>
          <w:i/>
          <w:sz w:val="18"/>
        </w:rPr>
      </w:pPr>
      <w:r>
        <w:rPr>
          <w:rFonts w:ascii="Arial"/>
          <w:b/>
          <w:i/>
          <w:color w:val="878787"/>
          <w:sz w:val="18"/>
        </w:rPr>
        <w:t>Traceability:</w:t>
      </w:r>
      <w:r>
        <w:rPr>
          <w:rFonts w:ascii="Arial"/>
          <w:b/>
          <w:i/>
          <w:color w:val="878787"/>
          <w:spacing w:val="-6"/>
          <w:sz w:val="18"/>
        </w:rPr>
        <w:t> </w:t>
      </w:r>
      <w:r>
        <w:rPr>
          <w:rFonts w:ascii="Arial"/>
          <w:i/>
          <w:color w:val="878787"/>
          <w:sz w:val="18"/>
        </w:rPr>
        <w:t>Project</w:t>
      </w:r>
      <w:r>
        <w:rPr>
          <w:rFonts w:ascii="Arial"/>
          <w:i/>
          <w:color w:val="878787"/>
          <w:spacing w:val="-5"/>
          <w:sz w:val="18"/>
        </w:rPr>
        <w:t> </w:t>
      </w:r>
      <w:r>
        <w:rPr>
          <w:rFonts w:ascii="Arial"/>
          <w:i/>
          <w:color w:val="878787"/>
          <w:sz w:val="18"/>
        </w:rPr>
        <w:t>Activity</w:t>
      </w:r>
      <w:r>
        <w:rPr>
          <w:rFonts w:ascii="Arial"/>
          <w:i/>
          <w:color w:val="878787"/>
          <w:spacing w:val="-5"/>
          <w:sz w:val="18"/>
        </w:rPr>
        <w:t> </w:t>
      </w:r>
      <w:r>
        <w:rPr>
          <w:rFonts w:ascii="Arial"/>
          <w:i/>
          <w:color w:val="878787"/>
          <w:sz w:val="18"/>
        </w:rPr>
        <w:t>1</w:t>
      </w:r>
      <w:r>
        <w:rPr>
          <w:rFonts w:ascii="Arial"/>
          <w:i/>
          <w:color w:val="878787"/>
          <w:spacing w:val="-4"/>
          <w:sz w:val="18"/>
        </w:rPr>
        <w:t> </w:t>
      </w:r>
      <w:r>
        <w:rPr>
          <w:rFonts w:ascii="Arial"/>
          <w:i/>
          <w:color w:val="878787"/>
          <w:sz w:val="18"/>
        </w:rPr>
        <w:t>(initiate</w:t>
      </w:r>
      <w:r>
        <w:rPr>
          <w:rFonts w:ascii="Arial"/>
          <w:i/>
          <w:color w:val="878787"/>
          <w:spacing w:val="-5"/>
          <w:sz w:val="18"/>
        </w:rPr>
        <w:t> </w:t>
      </w:r>
      <w:r>
        <w:rPr>
          <w:rFonts w:ascii="Arial"/>
          <w:i/>
          <w:color w:val="878787"/>
          <w:sz w:val="18"/>
        </w:rPr>
        <w:t>import</w:t>
      </w:r>
      <w:r>
        <w:rPr>
          <w:rFonts w:ascii="Arial"/>
          <w:i/>
          <w:color w:val="878787"/>
          <w:spacing w:val="-5"/>
          <w:sz w:val="18"/>
        </w:rPr>
        <w:t> </w:t>
      </w:r>
      <w:r>
        <w:rPr>
          <w:rFonts w:ascii="Arial"/>
          <w:i/>
          <w:color w:val="878787"/>
          <w:sz w:val="18"/>
        </w:rPr>
        <w:t>via</w:t>
      </w:r>
      <w:r>
        <w:rPr>
          <w:rFonts w:ascii="Arial"/>
          <w:i/>
          <w:color w:val="878787"/>
          <w:spacing w:val="-4"/>
          <w:sz w:val="18"/>
        </w:rPr>
        <w:t> </w:t>
      </w:r>
      <w:r>
        <w:rPr>
          <w:rFonts w:ascii="Arial"/>
          <w:i/>
          <w:color w:val="878787"/>
          <w:sz w:val="18"/>
        </w:rPr>
        <w:t>Import</w:t>
      </w:r>
      <w:r>
        <w:rPr>
          <w:rFonts w:ascii="Arial"/>
          <w:i/>
          <w:color w:val="878787"/>
          <w:spacing w:val="-5"/>
          <w:sz w:val="18"/>
        </w:rPr>
        <w:t> </w:t>
      </w:r>
      <w:r>
        <w:rPr>
          <w:rFonts w:ascii="Arial"/>
          <w:i/>
          <w:color w:val="878787"/>
          <w:sz w:val="18"/>
        </w:rPr>
        <w:t>Sets</w:t>
      </w:r>
      <w:r>
        <w:rPr>
          <w:rFonts w:ascii="Arial"/>
          <w:i/>
          <w:color w:val="878787"/>
          <w:spacing w:val="-5"/>
          <w:sz w:val="18"/>
        </w:rPr>
        <w:t> </w:t>
      </w:r>
      <w:r>
        <w:rPr>
          <w:rFonts w:ascii="Arial"/>
          <w:i/>
          <w:color w:val="878787"/>
          <w:sz w:val="18"/>
        </w:rPr>
        <w:t>module)</w:t>
      </w:r>
      <w:r>
        <w:rPr>
          <w:rFonts w:ascii="Arial"/>
          <w:i/>
          <w:color w:val="878787"/>
          <w:spacing w:val="-4"/>
          <w:sz w:val="18"/>
        </w:rPr>
        <w:t> </w:t>
      </w:r>
      <w:r>
        <w:rPr>
          <w:rFonts w:ascii="Arial"/>
          <w:i/>
          <w:color w:val="878787"/>
          <w:sz w:val="18"/>
        </w:rPr>
        <w:t>and</w:t>
      </w:r>
      <w:r>
        <w:rPr>
          <w:rFonts w:ascii="Arial"/>
          <w:i/>
          <w:color w:val="878787"/>
          <w:spacing w:val="-5"/>
          <w:sz w:val="18"/>
        </w:rPr>
        <w:t> </w:t>
      </w:r>
      <w:r>
        <w:rPr>
          <w:rFonts w:ascii="Arial"/>
          <w:i/>
          <w:color w:val="878787"/>
          <w:sz w:val="18"/>
        </w:rPr>
        <w:t>Activity</w:t>
      </w:r>
      <w:r>
        <w:rPr>
          <w:rFonts w:ascii="Arial"/>
          <w:i/>
          <w:color w:val="878787"/>
          <w:spacing w:val="-5"/>
          <w:sz w:val="18"/>
        </w:rPr>
        <w:t> </w:t>
      </w:r>
      <w:r>
        <w:rPr>
          <w:rFonts w:ascii="Arial"/>
          <w:i/>
          <w:color w:val="878787"/>
          <w:sz w:val="18"/>
        </w:rPr>
        <w:t>2</w:t>
      </w:r>
      <w:r>
        <w:rPr>
          <w:rFonts w:ascii="Arial"/>
          <w:i/>
          <w:color w:val="878787"/>
          <w:spacing w:val="-4"/>
          <w:sz w:val="18"/>
        </w:rPr>
        <w:t> </w:t>
      </w:r>
      <w:r>
        <w:rPr>
          <w:rFonts w:ascii="Arial"/>
          <w:i/>
          <w:color w:val="878787"/>
          <w:sz w:val="18"/>
        </w:rPr>
        <w:t>(load</w:t>
      </w:r>
      <w:r>
        <w:rPr>
          <w:rFonts w:ascii="Arial"/>
          <w:i/>
          <w:color w:val="878787"/>
          <w:spacing w:val="-5"/>
          <w:sz w:val="18"/>
        </w:rPr>
        <w:t> </w:t>
      </w:r>
      <w:r>
        <w:rPr>
          <w:rFonts w:ascii="Arial"/>
          <w:i/>
          <w:color w:val="878787"/>
          <w:sz w:val="18"/>
        </w:rPr>
        <w:t>file</w:t>
      </w:r>
      <w:r>
        <w:rPr>
          <w:rFonts w:ascii="Arial"/>
          <w:i/>
          <w:color w:val="878787"/>
          <w:spacing w:val="-5"/>
          <w:sz w:val="18"/>
        </w:rPr>
        <w:t> </w:t>
      </w:r>
      <w:r>
        <w:rPr>
          <w:rFonts w:ascii="Arial"/>
          <w:i/>
          <w:color w:val="878787"/>
          <w:sz w:val="18"/>
        </w:rPr>
        <w:t>and</w:t>
      </w:r>
      <w:r>
        <w:rPr>
          <w:rFonts w:ascii="Arial"/>
          <w:i/>
          <w:color w:val="878787"/>
          <w:spacing w:val="-4"/>
          <w:sz w:val="18"/>
        </w:rPr>
        <w:t> </w:t>
      </w:r>
      <w:r>
        <w:rPr>
          <w:rFonts w:ascii="Arial"/>
          <w:i/>
          <w:color w:val="878787"/>
          <w:sz w:val="18"/>
        </w:rPr>
        <w:t>confirm</w:t>
      </w:r>
      <w:r>
        <w:rPr>
          <w:rFonts w:ascii="Arial"/>
          <w:i/>
          <w:color w:val="878787"/>
          <w:spacing w:val="-5"/>
          <w:sz w:val="18"/>
        </w:rPr>
        <w:t> </w:t>
      </w:r>
      <w:r>
        <w:rPr>
          <w:rFonts w:ascii="Arial"/>
          <w:i/>
          <w:color w:val="878787"/>
          <w:sz w:val="18"/>
        </w:rPr>
        <w:t>record</w:t>
      </w:r>
      <w:r>
        <w:rPr>
          <w:rFonts w:ascii="Arial"/>
          <w:i/>
          <w:color w:val="878787"/>
          <w:spacing w:val="-4"/>
          <w:sz w:val="18"/>
        </w:rPr>
        <w:t> </w:t>
      </w:r>
      <w:r>
        <w:rPr>
          <w:rFonts w:ascii="Arial"/>
          <w:i/>
          <w:color w:val="878787"/>
          <w:spacing w:val="-2"/>
          <w:sz w:val="18"/>
        </w:rPr>
        <w:t>count).</w:t>
      </w:r>
    </w:p>
    <w:p>
      <w:pPr>
        <w:pStyle w:val="BodyText"/>
        <w:spacing w:before="92"/>
        <w:rPr>
          <w:rFonts w:ascii="Arial"/>
          <w:i/>
          <w:sz w:val="20"/>
        </w:rPr>
      </w:pPr>
    </w:p>
    <w:tbl>
      <w:tblPr>
        <w:tblW w:w="0" w:type="auto"/>
        <w:jc w:val="left"/>
        <w:tblInd w:w="7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5"/>
        <w:gridCol w:w="7759"/>
      </w:tblGrid>
      <w:tr>
        <w:trPr>
          <w:trHeight w:val="580" w:hRule="atLeast"/>
        </w:trPr>
        <w:tc>
          <w:tcPr>
            <w:tcW w:w="9364" w:type="dxa"/>
            <w:gridSpan w:val="2"/>
            <w:tcBorders>
              <w:bottom w:val="single" w:sz="4" w:space="0" w:color="DFE7F3"/>
            </w:tcBorders>
            <w:shd w:val="clear" w:color="auto" w:fill="1F3863"/>
          </w:tcPr>
          <w:p>
            <w:pPr>
              <w:pStyle w:val="TableParagraph"/>
              <w:spacing w:before="103"/>
              <w:ind w:left="160"/>
              <w:rPr>
                <w:rFonts w:ascii="Arial"/>
                <w:b/>
                <w:sz w:val="22"/>
              </w:rPr>
            </w:pPr>
            <w:r>
              <w:rPr>
                <w:rFonts w:ascii="Arial"/>
                <w:b/>
                <w:color w:val="A8C4E4"/>
                <w:sz w:val="22"/>
              </w:rPr>
              <w:t>FR-02</w:t>
            </w:r>
            <w:r>
              <w:rPr>
                <w:rFonts w:ascii="Arial"/>
                <w:b/>
                <w:color w:val="A8C4E4"/>
                <w:spacing w:val="61"/>
                <w:sz w:val="22"/>
              </w:rPr>
              <w:t> </w:t>
            </w:r>
            <w:r>
              <w:rPr>
                <w:rFonts w:ascii="Arial"/>
                <w:b/>
                <w:color w:val="FFFFFF"/>
                <w:sz w:val="22"/>
              </w:rPr>
              <w:t>Staging</w:t>
            </w:r>
            <w:r>
              <w:rPr>
                <w:rFonts w:ascii="Arial"/>
                <w:b/>
                <w:color w:val="FFFFFF"/>
                <w:spacing w:val="-6"/>
                <w:sz w:val="22"/>
              </w:rPr>
              <w:t> </w:t>
            </w:r>
            <w:r>
              <w:rPr>
                <w:rFonts w:ascii="Arial"/>
                <w:b/>
                <w:color w:val="FFFFFF"/>
                <w:sz w:val="22"/>
              </w:rPr>
              <w:t>Table </w:t>
            </w:r>
            <w:r>
              <w:rPr>
                <w:rFonts w:ascii="Arial"/>
                <w:b/>
                <w:color w:val="FFFFFF"/>
                <w:spacing w:val="-2"/>
                <w:sz w:val="22"/>
              </w:rPr>
              <w:t>Creation</w:t>
            </w:r>
          </w:p>
        </w:tc>
      </w:tr>
      <w:tr>
        <w:trPr>
          <w:trHeight w:val="465" w:hRule="atLeast"/>
        </w:trPr>
        <w:tc>
          <w:tcPr>
            <w:tcW w:w="1605" w:type="dxa"/>
            <w:tcBorders>
              <w:top w:val="single" w:sz="4" w:space="0" w:color="DFE7F3"/>
              <w:right w:val="single" w:sz="4" w:space="0" w:color="D0D7E8"/>
            </w:tcBorders>
            <w:shd w:val="clear" w:color="auto" w:fill="D9E1F3"/>
          </w:tcPr>
          <w:p>
            <w:pPr>
              <w:pStyle w:val="TableParagraph"/>
              <w:spacing w:before="63"/>
              <w:ind w:left="160"/>
              <w:rPr>
                <w:rFonts w:ascii="Arial"/>
                <w:b/>
                <w:sz w:val="20"/>
              </w:rPr>
            </w:pPr>
            <w:r>
              <w:rPr>
                <w:rFonts w:ascii="Arial"/>
                <w:b/>
                <w:color w:val="1F3863"/>
                <w:spacing w:val="-2"/>
                <w:sz w:val="20"/>
              </w:rPr>
              <w:t>Priority</w:t>
            </w:r>
          </w:p>
        </w:tc>
        <w:tc>
          <w:tcPr>
            <w:tcW w:w="7759" w:type="dxa"/>
            <w:tcBorders>
              <w:top w:val="single" w:sz="4" w:space="0" w:color="DFE7F3"/>
              <w:left w:val="single" w:sz="4" w:space="0" w:color="D0D7E8"/>
              <w:bottom w:val="single" w:sz="4" w:space="0" w:color="DFE7F3"/>
            </w:tcBorders>
            <w:shd w:val="clear" w:color="auto" w:fill="F7F8FC"/>
          </w:tcPr>
          <w:p>
            <w:pPr>
              <w:pStyle w:val="TableParagraph"/>
              <w:spacing w:before="63"/>
              <w:ind w:left="111"/>
              <w:rPr>
                <w:sz w:val="20"/>
              </w:rPr>
            </w:pPr>
            <w:r>
              <w:rPr>
                <w:color w:val="585858"/>
                <w:sz w:val="20"/>
              </w:rPr>
              <w:t>Must</w:t>
            </w:r>
            <w:r>
              <w:rPr>
                <w:color w:val="585858"/>
                <w:spacing w:val="-5"/>
                <w:sz w:val="20"/>
              </w:rPr>
              <w:t> </w:t>
            </w:r>
            <w:r>
              <w:rPr>
                <w:color w:val="585858"/>
                <w:spacing w:val="-4"/>
                <w:sz w:val="20"/>
              </w:rPr>
              <w:t>Have</w:t>
            </w:r>
          </w:p>
        </w:tc>
      </w:tr>
      <w:tr>
        <w:trPr>
          <w:trHeight w:val="460" w:hRule="atLeast"/>
        </w:trPr>
        <w:tc>
          <w:tcPr>
            <w:tcW w:w="1605" w:type="dxa"/>
            <w:tcBorders>
              <w:right w:val="single" w:sz="4" w:space="0" w:color="D0D7E8"/>
            </w:tcBorders>
            <w:shd w:val="clear" w:color="auto" w:fill="D9E1F3"/>
          </w:tcPr>
          <w:p>
            <w:pPr>
              <w:pStyle w:val="TableParagraph"/>
              <w:spacing w:before="62"/>
              <w:ind w:left="160"/>
              <w:rPr>
                <w:rFonts w:ascii="Arial"/>
                <w:b/>
                <w:sz w:val="20"/>
              </w:rPr>
            </w:pPr>
            <w:r>
              <w:rPr>
                <w:rFonts w:ascii="Arial"/>
                <w:b/>
                <w:color w:val="1F3863"/>
                <w:spacing w:val="-2"/>
                <w:sz w:val="20"/>
              </w:rPr>
              <w:t>Category</w:t>
            </w:r>
          </w:p>
        </w:tc>
        <w:tc>
          <w:tcPr>
            <w:tcW w:w="7759" w:type="dxa"/>
            <w:tcBorders>
              <w:top w:val="single" w:sz="4" w:space="0" w:color="DFE7F3"/>
              <w:left w:val="single" w:sz="4" w:space="0" w:color="D0D7E8"/>
              <w:bottom w:val="single" w:sz="4" w:space="0" w:color="DFE7F3"/>
            </w:tcBorders>
            <w:shd w:val="clear" w:color="auto" w:fill="F7F8FC"/>
          </w:tcPr>
          <w:p>
            <w:pPr>
              <w:pStyle w:val="TableParagraph"/>
              <w:spacing w:before="62"/>
              <w:ind w:left="111"/>
              <w:rPr>
                <w:sz w:val="20"/>
              </w:rPr>
            </w:pPr>
            <w:r>
              <w:rPr>
                <w:color w:val="585858"/>
                <w:sz w:val="20"/>
              </w:rPr>
              <w:t>Data</w:t>
            </w:r>
            <w:r>
              <w:rPr>
                <w:color w:val="585858"/>
                <w:spacing w:val="-5"/>
                <w:sz w:val="20"/>
              </w:rPr>
              <w:t> </w:t>
            </w:r>
            <w:r>
              <w:rPr>
                <w:color w:val="585858"/>
                <w:spacing w:val="-2"/>
                <w:sz w:val="20"/>
              </w:rPr>
              <w:t>Architecture</w:t>
            </w:r>
          </w:p>
        </w:tc>
      </w:tr>
      <w:tr>
        <w:trPr>
          <w:trHeight w:val="465" w:hRule="atLeast"/>
        </w:trPr>
        <w:tc>
          <w:tcPr>
            <w:tcW w:w="1605" w:type="dxa"/>
            <w:tcBorders>
              <w:right w:val="single" w:sz="4" w:space="0" w:color="D0D7E8"/>
            </w:tcBorders>
            <w:shd w:val="clear" w:color="auto" w:fill="D9E1F3"/>
          </w:tcPr>
          <w:p>
            <w:pPr>
              <w:pStyle w:val="TableParagraph"/>
              <w:spacing w:before="62"/>
              <w:ind w:left="160"/>
              <w:rPr>
                <w:rFonts w:ascii="Arial"/>
                <w:b/>
                <w:sz w:val="20"/>
              </w:rPr>
            </w:pPr>
            <w:r>
              <w:rPr>
                <w:rFonts w:ascii="Arial"/>
                <w:b/>
                <w:color w:val="1F3863"/>
                <w:spacing w:val="-2"/>
                <w:sz w:val="20"/>
              </w:rPr>
              <w:t>Reference</w:t>
            </w:r>
          </w:p>
        </w:tc>
        <w:tc>
          <w:tcPr>
            <w:tcW w:w="7759" w:type="dxa"/>
            <w:tcBorders>
              <w:top w:val="single" w:sz="4" w:space="0" w:color="DFE7F3"/>
              <w:left w:val="single" w:sz="4" w:space="0" w:color="D0D7E8"/>
              <w:bottom w:val="single" w:sz="4" w:space="0" w:color="DFE7F3"/>
            </w:tcBorders>
            <w:shd w:val="clear" w:color="auto" w:fill="F7F8FC"/>
          </w:tcPr>
          <w:p>
            <w:pPr>
              <w:pStyle w:val="TableParagraph"/>
              <w:spacing w:before="62"/>
              <w:ind w:left="111"/>
              <w:rPr>
                <w:sz w:val="20"/>
              </w:rPr>
            </w:pPr>
            <w:r>
              <w:rPr>
                <w:color w:val="585858"/>
                <w:sz w:val="20"/>
              </w:rPr>
              <w:t>Project</w:t>
            </w:r>
            <w:r>
              <w:rPr>
                <w:color w:val="585858"/>
                <w:spacing w:val="-4"/>
                <w:sz w:val="20"/>
              </w:rPr>
              <w:t> </w:t>
            </w:r>
            <w:r>
              <w:rPr>
                <w:color w:val="585858"/>
                <w:sz w:val="20"/>
              </w:rPr>
              <w:t>Activity</w:t>
            </w:r>
            <w:r>
              <w:rPr>
                <w:color w:val="585858"/>
                <w:spacing w:val="-4"/>
                <w:sz w:val="20"/>
              </w:rPr>
              <w:t> </w:t>
            </w:r>
            <w:r>
              <w:rPr>
                <w:color w:val="585858"/>
                <w:spacing w:val="-5"/>
                <w:sz w:val="20"/>
              </w:rPr>
              <w:t>2.5</w:t>
            </w:r>
          </w:p>
        </w:tc>
      </w:tr>
      <w:tr>
        <w:trPr>
          <w:trHeight w:val="810" w:hRule="atLeast"/>
        </w:trPr>
        <w:tc>
          <w:tcPr>
            <w:tcW w:w="9364" w:type="dxa"/>
            <w:gridSpan w:val="2"/>
            <w:tcBorders>
              <w:bottom w:val="single" w:sz="4" w:space="0" w:color="E8EEF8"/>
            </w:tcBorders>
            <w:shd w:val="clear" w:color="auto" w:fill="F7F8FC"/>
          </w:tcPr>
          <w:p>
            <w:pPr>
              <w:pStyle w:val="TableParagraph"/>
              <w:numPr>
                <w:ilvl w:val="0"/>
                <w:numId w:val="6"/>
              </w:numPr>
              <w:tabs>
                <w:tab w:pos="340" w:val="left" w:leader="none"/>
              </w:tabs>
              <w:spacing w:line="240" w:lineRule="auto" w:before="62" w:after="0"/>
              <w:ind w:left="340" w:right="0" w:hanging="180"/>
              <w:jc w:val="left"/>
              <w:rPr>
                <w:sz w:val="20"/>
              </w:rPr>
            </w:pPr>
            <w:r>
              <w:rPr>
                <w:color w:val="585858"/>
                <w:sz w:val="20"/>
              </w:rPr>
              <w:t>The</w:t>
            </w:r>
            <w:r>
              <w:rPr>
                <w:color w:val="585858"/>
                <w:spacing w:val="-7"/>
                <w:sz w:val="20"/>
              </w:rPr>
              <w:t> </w:t>
            </w:r>
            <w:r>
              <w:rPr>
                <w:color w:val="585858"/>
                <w:sz w:val="20"/>
              </w:rPr>
              <w:t>system</w:t>
            </w:r>
            <w:r>
              <w:rPr>
                <w:color w:val="585858"/>
                <w:spacing w:val="-5"/>
                <w:sz w:val="20"/>
              </w:rPr>
              <w:t> </w:t>
            </w:r>
            <w:r>
              <w:rPr>
                <w:color w:val="585858"/>
                <w:sz w:val="20"/>
              </w:rPr>
              <w:t>must</w:t>
            </w:r>
            <w:r>
              <w:rPr>
                <w:color w:val="585858"/>
                <w:spacing w:val="-3"/>
                <w:sz w:val="20"/>
              </w:rPr>
              <w:t> </w:t>
            </w:r>
            <w:r>
              <w:rPr>
                <w:color w:val="585858"/>
                <w:sz w:val="20"/>
              </w:rPr>
              <w:t>support the</w:t>
            </w:r>
            <w:r>
              <w:rPr>
                <w:color w:val="585858"/>
                <w:spacing w:val="-5"/>
                <w:sz w:val="20"/>
              </w:rPr>
              <w:t> </w:t>
            </w:r>
            <w:r>
              <w:rPr>
                <w:color w:val="585858"/>
                <w:sz w:val="20"/>
              </w:rPr>
              <w:t>creation</w:t>
            </w:r>
            <w:r>
              <w:rPr>
                <w:color w:val="585858"/>
                <w:spacing w:val="1"/>
                <w:sz w:val="20"/>
              </w:rPr>
              <w:t> </w:t>
            </w:r>
            <w:r>
              <w:rPr>
                <w:color w:val="585858"/>
                <w:sz w:val="20"/>
              </w:rPr>
              <w:t>of</w:t>
            </w:r>
            <w:r>
              <w:rPr>
                <w:color w:val="585858"/>
                <w:spacing w:val="-5"/>
                <w:sz w:val="20"/>
              </w:rPr>
              <w:t> </w:t>
            </w:r>
            <w:r>
              <w:rPr>
                <w:color w:val="585858"/>
                <w:sz w:val="20"/>
              </w:rPr>
              <w:t>a dedicated</w:t>
            </w:r>
            <w:r>
              <w:rPr>
                <w:color w:val="585858"/>
                <w:spacing w:val="-4"/>
                <w:sz w:val="20"/>
              </w:rPr>
              <w:t> </w:t>
            </w:r>
            <w:r>
              <w:rPr>
                <w:color w:val="585858"/>
                <w:sz w:val="20"/>
              </w:rPr>
              <w:t>Import</w:t>
            </w:r>
            <w:r>
              <w:rPr>
                <w:color w:val="585858"/>
                <w:spacing w:val="-5"/>
                <w:sz w:val="20"/>
              </w:rPr>
              <w:t> </w:t>
            </w:r>
            <w:r>
              <w:rPr>
                <w:color w:val="585858"/>
                <w:sz w:val="20"/>
              </w:rPr>
              <w:t>Set</w:t>
            </w:r>
            <w:r>
              <w:rPr>
                <w:color w:val="585858"/>
                <w:spacing w:val="-4"/>
                <w:sz w:val="20"/>
              </w:rPr>
              <w:t> </w:t>
            </w:r>
            <w:r>
              <w:rPr>
                <w:color w:val="585858"/>
                <w:sz w:val="20"/>
              </w:rPr>
              <w:t>staging</w:t>
            </w:r>
            <w:r>
              <w:rPr>
                <w:color w:val="585858"/>
                <w:spacing w:val="-5"/>
                <w:sz w:val="20"/>
              </w:rPr>
              <w:t> </w:t>
            </w:r>
            <w:r>
              <w:rPr>
                <w:color w:val="585858"/>
                <w:sz w:val="20"/>
              </w:rPr>
              <w:t>table</w:t>
            </w:r>
            <w:r>
              <w:rPr>
                <w:color w:val="585858"/>
                <w:spacing w:val="-4"/>
                <w:sz w:val="20"/>
              </w:rPr>
              <w:t> </w:t>
            </w:r>
            <w:r>
              <w:rPr>
                <w:color w:val="585858"/>
                <w:sz w:val="20"/>
              </w:rPr>
              <w:t>to</w:t>
            </w:r>
            <w:r>
              <w:rPr>
                <w:color w:val="585858"/>
                <w:spacing w:val="-4"/>
                <w:sz w:val="20"/>
              </w:rPr>
              <w:t> </w:t>
            </w:r>
            <w:r>
              <w:rPr>
                <w:color w:val="585858"/>
                <w:sz w:val="20"/>
              </w:rPr>
              <w:t>serve as</w:t>
            </w:r>
            <w:r>
              <w:rPr>
                <w:color w:val="585858"/>
                <w:spacing w:val="-3"/>
                <w:sz w:val="20"/>
              </w:rPr>
              <w:t> </w:t>
            </w:r>
            <w:r>
              <w:rPr>
                <w:color w:val="585858"/>
                <w:spacing w:val="-5"/>
                <w:sz w:val="20"/>
              </w:rPr>
              <w:t>an</w:t>
            </w:r>
          </w:p>
          <w:p>
            <w:pPr>
              <w:pStyle w:val="TableParagraph"/>
              <w:spacing w:before="116"/>
              <w:ind w:left="160"/>
              <w:rPr>
                <w:sz w:val="20"/>
              </w:rPr>
            </w:pPr>
            <w:r>
              <w:rPr>
                <w:color w:val="585858"/>
                <w:sz w:val="20"/>
              </w:rPr>
              <w:t>intermediary</w:t>
            </w:r>
            <w:r>
              <w:rPr>
                <w:color w:val="585858"/>
                <w:spacing w:val="-1"/>
                <w:sz w:val="20"/>
              </w:rPr>
              <w:t> </w:t>
            </w:r>
            <w:r>
              <w:rPr>
                <w:color w:val="585858"/>
                <w:sz w:val="20"/>
              </w:rPr>
              <w:t>repository</w:t>
            </w:r>
            <w:r>
              <w:rPr>
                <w:color w:val="585858"/>
                <w:spacing w:val="-5"/>
                <w:sz w:val="20"/>
              </w:rPr>
              <w:t> </w:t>
            </w:r>
            <w:r>
              <w:rPr>
                <w:color w:val="585858"/>
                <w:sz w:val="20"/>
              </w:rPr>
              <w:t>for</w:t>
            </w:r>
            <w:r>
              <w:rPr>
                <w:color w:val="585858"/>
                <w:spacing w:val="-6"/>
                <w:sz w:val="20"/>
              </w:rPr>
              <w:t> </w:t>
            </w:r>
            <w:r>
              <w:rPr>
                <w:color w:val="585858"/>
                <w:sz w:val="20"/>
              </w:rPr>
              <w:t>raw</w:t>
            </w:r>
            <w:r>
              <w:rPr>
                <w:color w:val="585858"/>
                <w:spacing w:val="-4"/>
                <w:sz w:val="20"/>
              </w:rPr>
              <w:t> </w:t>
            </w:r>
            <w:r>
              <w:rPr>
                <w:color w:val="585858"/>
                <w:sz w:val="20"/>
              </w:rPr>
              <w:t>imported</w:t>
            </w:r>
            <w:r>
              <w:rPr>
                <w:color w:val="585858"/>
                <w:spacing w:val="-6"/>
                <w:sz w:val="20"/>
              </w:rPr>
              <w:t> </w:t>
            </w:r>
            <w:r>
              <w:rPr>
                <w:color w:val="585858"/>
                <w:sz w:val="20"/>
              </w:rPr>
              <w:t>data</w:t>
            </w:r>
            <w:r>
              <w:rPr>
                <w:color w:val="585858"/>
                <w:spacing w:val="-5"/>
                <w:sz w:val="20"/>
              </w:rPr>
              <w:t> </w:t>
            </w:r>
            <w:r>
              <w:rPr>
                <w:color w:val="585858"/>
                <w:sz w:val="20"/>
              </w:rPr>
              <w:t>prior</w:t>
            </w:r>
            <w:r>
              <w:rPr>
                <w:color w:val="585858"/>
                <w:spacing w:val="-6"/>
                <w:sz w:val="20"/>
              </w:rPr>
              <w:t> </w:t>
            </w:r>
            <w:r>
              <w:rPr>
                <w:color w:val="585858"/>
                <w:sz w:val="20"/>
              </w:rPr>
              <w:t>to</w:t>
            </w:r>
            <w:r>
              <w:rPr>
                <w:color w:val="585858"/>
                <w:spacing w:val="-1"/>
                <w:sz w:val="20"/>
              </w:rPr>
              <w:t> </w:t>
            </w:r>
            <w:r>
              <w:rPr>
                <w:color w:val="585858"/>
                <w:spacing w:val="-2"/>
                <w:sz w:val="20"/>
              </w:rPr>
              <w:t>transformation.</w:t>
            </w:r>
          </w:p>
        </w:tc>
      </w:tr>
      <w:tr>
        <w:trPr>
          <w:trHeight w:val="809" w:hRule="atLeast"/>
        </w:trPr>
        <w:tc>
          <w:tcPr>
            <w:tcW w:w="9364" w:type="dxa"/>
            <w:gridSpan w:val="2"/>
            <w:tcBorders>
              <w:top w:val="single" w:sz="4" w:space="0" w:color="E8EEF8"/>
              <w:bottom w:val="single" w:sz="4" w:space="0" w:color="E8EEF8"/>
            </w:tcBorders>
            <w:shd w:val="clear" w:color="auto" w:fill="F7F8FC"/>
          </w:tcPr>
          <w:p>
            <w:pPr>
              <w:pStyle w:val="TableParagraph"/>
              <w:numPr>
                <w:ilvl w:val="0"/>
                <w:numId w:val="7"/>
              </w:numPr>
              <w:tabs>
                <w:tab w:pos="340" w:val="left" w:leader="none"/>
              </w:tabs>
              <w:spacing w:line="240" w:lineRule="auto" w:before="62" w:after="0"/>
              <w:ind w:left="340" w:right="0" w:hanging="180"/>
              <w:jc w:val="left"/>
              <w:rPr>
                <w:sz w:val="20"/>
              </w:rPr>
            </w:pPr>
            <w:r>
              <w:rPr>
                <w:color w:val="585858"/>
                <w:sz w:val="20"/>
              </w:rPr>
              <w:t>The</w:t>
            </w:r>
            <w:r>
              <w:rPr>
                <w:color w:val="585858"/>
                <w:spacing w:val="-7"/>
                <w:sz w:val="20"/>
              </w:rPr>
              <w:t> </w:t>
            </w:r>
            <w:r>
              <w:rPr>
                <w:color w:val="585858"/>
                <w:sz w:val="20"/>
              </w:rPr>
              <w:t>staging</w:t>
            </w:r>
            <w:r>
              <w:rPr>
                <w:color w:val="585858"/>
                <w:spacing w:val="-4"/>
                <w:sz w:val="20"/>
              </w:rPr>
              <w:t> </w:t>
            </w:r>
            <w:r>
              <w:rPr>
                <w:color w:val="585858"/>
                <w:sz w:val="20"/>
              </w:rPr>
              <w:t>table must</w:t>
            </w:r>
            <w:r>
              <w:rPr>
                <w:color w:val="585858"/>
                <w:spacing w:val="-4"/>
                <w:sz w:val="20"/>
              </w:rPr>
              <w:t> </w:t>
            </w:r>
            <w:r>
              <w:rPr>
                <w:color w:val="585858"/>
                <w:sz w:val="20"/>
              </w:rPr>
              <w:t>be</w:t>
            </w:r>
            <w:r>
              <w:rPr>
                <w:color w:val="585858"/>
                <w:spacing w:val="-4"/>
                <w:sz w:val="20"/>
              </w:rPr>
              <w:t> </w:t>
            </w:r>
            <w:r>
              <w:rPr>
                <w:color w:val="585858"/>
                <w:sz w:val="20"/>
              </w:rPr>
              <w:t>named</w:t>
            </w:r>
            <w:r>
              <w:rPr>
                <w:color w:val="585858"/>
                <w:spacing w:val="-5"/>
                <w:sz w:val="20"/>
              </w:rPr>
              <w:t> </w:t>
            </w:r>
            <w:r>
              <w:rPr>
                <w:color w:val="585858"/>
                <w:sz w:val="20"/>
              </w:rPr>
              <w:t>in</w:t>
            </w:r>
            <w:r>
              <w:rPr>
                <w:color w:val="585858"/>
                <w:spacing w:val="1"/>
                <w:sz w:val="20"/>
              </w:rPr>
              <w:t> </w:t>
            </w:r>
            <w:r>
              <w:rPr>
                <w:color w:val="585858"/>
                <w:sz w:val="20"/>
              </w:rPr>
              <w:t>accordance</w:t>
            </w:r>
            <w:r>
              <w:rPr>
                <w:color w:val="585858"/>
                <w:spacing w:val="-5"/>
                <w:sz w:val="20"/>
              </w:rPr>
              <w:t> </w:t>
            </w:r>
            <w:r>
              <w:rPr>
                <w:color w:val="585858"/>
                <w:sz w:val="20"/>
              </w:rPr>
              <w:t>with</w:t>
            </w:r>
            <w:r>
              <w:rPr>
                <w:color w:val="585858"/>
                <w:spacing w:val="-1"/>
                <w:sz w:val="20"/>
              </w:rPr>
              <w:t> </w:t>
            </w:r>
            <w:r>
              <w:rPr>
                <w:color w:val="585858"/>
                <w:sz w:val="20"/>
              </w:rPr>
              <w:t>the</w:t>
            </w:r>
            <w:r>
              <w:rPr>
                <w:color w:val="585858"/>
                <w:spacing w:val="-4"/>
                <w:sz w:val="20"/>
              </w:rPr>
              <w:t> </w:t>
            </w:r>
            <w:r>
              <w:rPr>
                <w:color w:val="585858"/>
                <w:sz w:val="20"/>
              </w:rPr>
              <w:t>data</w:t>
            </w:r>
            <w:r>
              <w:rPr>
                <w:color w:val="585858"/>
                <w:spacing w:val="-4"/>
                <w:sz w:val="20"/>
              </w:rPr>
              <w:t> </w:t>
            </w:r>
            <w:r>
              <w:rPr>
                <w:color w:val="585858"/>
                <w:sz w:val="20"/>
              </w:rPr>
              <w:t>set</w:t>
            </w:r>
            <w:r>
              <w:rPr>
                <w:color w:val="585858"/>
                <w:spacing w:val="-5"/>
                <w:sz w:val="20"/>
              </w:rPr>
              <w:t> </w:t>
            </w:r>
            <w:r>
              <w:rPr>
                <w:color w:val="585858"/>
                <w:sz w:val="20"/>
              </w:rPr>
              <w:t>it</w:t>
            </w:r>
            <w:r>
              <w:rPr>
                <w:color w:val="585858"/>
                <w:spacing w:val="-3"/>
                <w:sz w:val="20"/>
              </w:rPr>
              <w:t> </w:t>
            </w:r>
            <w:r>
              <w:rPr>
                <w:color w:val="585858"/>
                <w:sz w:val="20"/>
              </w:rPr>
              <w:t>represents</w:t>
            </w:r>
            <w:r>
              <w:rPr>
                <w:color w:val="585858"/>
                <w:spacing w:val="-4"/>
                <w:sz w:val="20"/>
              </w:rPr>
              <w:t> </w:t>
            </w:r>
            <w:r>
              <w:rPr>
                <w:color w:val="585858"/>
                <w:sz w:val="20"/>
              </w:rPr>
              <w:t>(e.g.,</w:t>
            </w:r>
            <w:r>
              <w:rPr>
                <w:color w:val="585858"/>
                <w:spacing w:val="-4"/>
                <w:sz w:val="20"/>
              </w:rPr>
              <w:t> </w:t>
            </w:r>
            <w:r>
              <w:rPr>
                <w:color w:val="585858"/>
                <w:spacing w:val="-2"/>
                <w:sz w:val="20"/>
              </w:rPr>
              <w:t>'import</w:t>
            </w:r>
          </w:p>
          <w:p>
            <w:pPr>
              <w:pStyle w:val="TableParagraph"/>
              <w:spacing w:before="115"/>
              <w:ind w:left="160"/>
              <w:rPr>
                <w:sz w:val="20"/>
              </w:rPr>
            </w:pPr>
            <w:r>
              <w:rPr>
                <w:color w:val="585858"/>
                <w:sz w:val="20"/>
              </w:rPr>
              <w:t>employee')</w:t>
            </w:r>
            <w:r>
              <w:rPr>
                <w:color w:val="585858"/>
                <w:spacing w:val="-3"/>
                <w:sz w:val="20"/>
              </w:rPr>
              <w:t> </w:t>
            </w:r>
            <w:r>
              <w:rPr>
                <w:color w:val="585858"/>
                <w:sz w:val="20"/>
              </w:rPr>
              <w:t>and</w:t>
            </w:r>
            <w:r>
              <w:rPr>
                <w:color w:val="585858"/>
                <w:spacing w:val="-1"/>
                <w:sz w:val="20"/>
              </w:rPr>
              <w:t> </w:t>
            </w:r>
            <w:r>
              <w:rPr>
                <w:color w:val="585858"/>
                <w:sz w:val="20"/>
              </w:rPr>
              <w:t>must</w:t>
            </w:r>
            <w:r>
              <w:rPr>
                <w:color w:val="585858"/>
                <w:spacing w:val="-4"/>
                <w:sz w:val="20"/>
              </w:rPr>
              <w:t> </w:t>
            </w:r>
            <w:r>
              <w:rPr>
                <w:color w:val="585858"/>
                <w:sz w:val="20"/>
              </w:rPr>
              <w:t>persist</w:t>
            </w:r>
            <w:r>
              <w:rPr>
                <w:color w:val="585858"/>
                <w:spacing w:val="-4"/>
                <w:sz w:val="20"/>
              </w:rPr>
              <w:t> </w:t>
            </w:r>
            <w:r>
              <w:rPr>
                <w:color w:val="585858"/>
                <w:sz w:val="20"/>
              </w:rPr>
              <w:t>independently of</w:t>
            </w:r>
            <w:r>
              <w:rPr>
                <w:color w:val="585858"/>
                <w:spacing w:val="-5"/>
                <w:sz w:val="20"/>
              </w:rPr>
              <w:t> </w:t>
            </w:r>
            <w:r>
              <w:rPr>
                <w:color w:val="585858"/>
                <w:sz w:val="20"/>
              </w:rPr>
              <w:t>the</w:t>
            </w:r>
            <w:r>
              <w:rPr>
                <w:color w:val="585858"/>
                <w:spacing w:val="-5"/>
                <w:sz w:val="20"/>
              </w:rPr>
              <w:t> </w:t>
            </w:r>
            <w:r>
              <w:rPr>
                <w:color w:val="585858"/>
                <w:sz w:val="20"/>
              </w:rPr>
              <w:t>source</w:t>
            </w:r>
            <w:r>
              <w:rPr>
                <w:color w:val="585858"/>
                <w:spacing w:val="-1"/>
                <w:sz w:val="20"/>
              </w:rPr>
              <w:t> </w:t>
            </w:r>
            <w:r>
              <w:rPr>
                <w:color w:val="585858"/>
                <w:sz w:val="20"/>
              </w:rPr>
              <w:t>file</w:t>
            </w:r>
            <w:r>
              <w:rPr>
                <w:color w:val="585858"/>
                <w:spacing w:val="-5"/>
                <w:sz w:val="20"/>
              </w:rPr>
              <w:t> </w:t>
            </w:r>
            <w:r>
              <w:rPr>
                <w:color w:val="585858"/>
                <w:sz w:val="20"/>
              </w:rPr>
              <w:t>once</w:t>
            </w:r>
            <w:r>
              <w:rPr>
                <w:color w:val="585858"/>
                <w:spacing w:val="-6"/>
                <w:sz w:val="20"/>
              </w:rPr>
              <w:t> </w:t>
            </w:r>
            <w:r>
              <w:rPr>
                <w:color w:val="585858"/>
                <w:sz w:val="20"/>
              </w:rPr>
              <w:t>the</w:t>
            </w:r>
            <w:r>
              <w:rPr>
                <w:color w:val="585858"/>
                <w:spacing w:val="-5"/>
                <w:sz w:val="20"/>
              </w:rPr>
              <w:t> </w:t>
            </w:r>
            <w:r>
              <w:rPr>
                <w:color w:val="585858"/>
                <w:sz w:val="20"/>
              </w:rPr>
              <w:t>import</w:t>
            </w:r>
            <w:r>
              <w:rPr>
                <w:color w:val="585858"/>
                <w:spacing w:val="-5"/>
                <w:sz w:val="20"/>
              </w:rPr>
              <w:t> </w:t>
            </w:r>
            <w:r>
              <w:rPr>
                <w:color w:val="585858"/>
                <w:sz w:val="20"/>
              </w:rPr>
              <w:t>is</w:t>
            </w:r>
            <w:r>
              <w:rPr>
                <w:color w:val="585858"/>
                <w:spacing w:val="-3"/>
                <w:sz w:val="20"/>
              </w:rPr>
              <w:t> </w:t>
            </w:r>
            <w:r>
              <w:rPr>
                <w:color w:val="585858"/>
                <w:spacing w:val="-2"/>
                <w:sz w:val="20"/>
              </w:rPr>
              <w:t>complete.</w:t>
            </w:r>
          </w:p>
        </w:tc>
      </w:tr>
      <w:tr>
        <w:trPr>
          <w:trHeight w:val="810" w:hRule="atLeast"/>
        </w:trPr>
        <w:tc>
          <w:tcPr>
            <w:tcW w:w="9364" w:type="dxa"/>
            <w:gridSpan w:val="2"/>
            <w:tcBorders>
              <w:top w:val="single" w:sz="4" w:space="0" w:color="E8EEF8"/>
              <w:bottom w:val="single" w:sz="4" w:space="0" w:color="E8EEF8"/>
            </w:tcBorders>
            <w:shd w:val="clear" w:color="auto" w:fill="F7F8FC"/>
          </w:tcPr>
          <w:p>
            <w:pPr>
              <w:pStyle w:val="TableParagraph"/>
              <w:numPr>
                <w:ilvl w:val="0"/>
                <w:numId w:val="8"/>
              </w:numPr>
              <w:tabs>
                <w:tab w:pos="340" w:val="left" w:leader="none"/>
              </w:tabs>
              <w:spacing w:line="240" w:lineRule="auto" w:before="62" w:after="0"/>
              <w:ind w:left="340" w:right="0" w:hanging="180"/>
              <w:jc w:val="left"/>
              <w:rPr>
                <w:sz w:val="20"/>
              </w:rPr>
            </w:pPr>
            <w:r>
              <w:rPr>
                <w:color w:val="585858"/>
                <w:sz w:val="20"/>
              </w:rPr>
              <w:t>The</w:t>
            </w:r>
            <w:r>
              <w:rPr>
                <w:color w:val="585858"/>
                <w:spacing w:val="-9"/>
                <w:sz w:val="20"/>
              </w:rPr>
              <w:t> </w:t>
            </w:r>
            <w:r>
              <w:rPr>
                <w:color w:val="585858"/>
                <w:sz w:val="20"/>
              </w:rPr>
              <w:t>staging</w:t>
            </w:r>
            <w:r>
              <w:rPr>
                <w:color w:val="585858"/>
                <w:spacing w:val="-6"/>
                <w:sz w:val="20"/>
              </w:rPr>
              <w:t> </w:t>
            </w:r>
            <w:r>
              <w:rPr>
                <w:color w:val="585858"/>
                <w:sz w:val="20"/>
              </w:rPr>
              <w:t>table</w:t>
            </w:r>
            <w:r>
              <w:rPr>
                <w:color w:val="585858"/>
                <w:spacing w:val="-2"/>
                <w:sz w:val="20"/>
              </w:rPr>
              <w:t> </w:t>
            </w:r>
            <w:r>
              <w:rPr>
                <w:color w:val="585858"/>
                <w:sz w:val="20"/>
              </w:rPr>
              <w:t>must</w:t>
            </w:r>
            <w:r>
              <w:rPr>
                <w:color w:val="585858"/>
                <w:spacing w:val="-5"/>
                <w:sz w:val="20"/>
              </w:rPr>
              <w:t> </w:t>
            </w:r>
            <w:r>
              <w:rPr>
                <w:color w:val="585858"/>
                <w:sz w:val="20"/>
              </w:rPr>
              <w:t>preserve</w:t>
            </w:r>
            <w:r>
              <w:rPr>
                <w:color w:val="585858"/>
                <w:spacing w:val="-6"/>
                <w:sz w:val="20"/>
              </w:rPr>
              <w:t> </w:t>
            </w:r>
            <w:r>
              <w:rPr>
                <w:color w:val="585858"/>
                <w:sz w:val="20"/>
              </w:rPr>
              <w:t>all</w:t>
            </w:r>
            <w:r>
              <w:rPr>
                <w:color w:val="585858"/>
                <w:spacing w:val="-4"/>
                <w:sz w:val="20"/>
              </w:rPr>
              <w:t> </w:t>
            </w:r>
            <w:r>
              <w:rPr>
                <w:color w:val="585858"/>
                <w:sz w:val="20"/>
              </w:rPr>
              <w:t>source</w:t>
            </w:r>
            <w:r>
              <w:rPr>
                <w:color w:val="585858"/>
                <w:spacing w:val="-6"/>
                <w:sz w:val="20"/>
              </w:rPr>
              <w:t> </w:t>
            </w:r>
            <w:r>
              <w:rPr>
                <w:color w:val="585858"/>
                <w:sz w:val="20"/>
              </w:rPr>
              <w:t>field</w:t>
            </w:r>
            <w:r>
              <w:rPr>
                <w:color w:val="585858"/>
                <w:spacing w:val="-1"/>
                <w:sz w:val="20"/>
              </w:rPr>
              <w:t> </w:t>
            </w:r>
            <w:r>
              <w:rPr>
                <w:color w:val="585858"/>
                <w:sz w:val="20"/>
              </w:rPr>
              <w:t>values</w:t>
            </w:r>
            <w:r>
              <w:rPr>
                <w:color w:val="585858"/>
                <w:spacing w:val="-5"/>
                <w:sz w:val="20"/>
              </w:rPr>
              <w:t> </w:t>
            </w:r>
            <w:r>
              <w:rPr>
                <w:color w:val="585858"/>
                <w:sz w:val="20"/>
              </w:rPr>
              <w:t>in</w:t>
            </w:r>
            <w:r>
              <w:rPr>
                <w:color w:val="585858"/>
                <w:spacing w:val="-7"/>
                <w:sz w:val="20"/>
              </w:rPr>
              <w:t> </w:t>
            </w:r>
            <w:r>
              <w:rPr>
                <w:color w:val="585858"/>
                <w:sz w:val="20"/>
              </w:rPr>
              <w:t>their</w:t>
            </w:r>
            <w:r>
              <w:rPr>
                <w:color w:val="585858"/>
                <w:spacing w:val="-1"/>
                <w:sz w:val="20"/>
              </w:rPr>
              <w:t> </w:t>
            </w:r>
            <w:r>
              <w:rPr>
                <w:color w:val="585858"/>
                <w:sz w:val="20"/>
              </w:rPr>
              <w:t>original</w:t>
            </w:r>
            <w:r>
              <w:rPr>
                <w:color w:val="585858"/>
                <w:spacing w:val="-5"/>
                <w:sz w:val="20"/>
              </w:rPr>
              <w:t> </w:t>
            </w:r>
            <w:r>
              <w:rPr>
                <w:color w:val="585858"/>
                <w:sz w:val="20"/>
              </w:rPr>
              <w:t>form,</w:t>
            </w:r>
            <w:r>
              <w:rPr>
                <w:color w:val="585858"/>
                <w:spacing w:val="-1"/>
                <w:sz w:val="20"/>
              </w:rPr>
              <w:t> </w:t>
            </w:r>
            <w:r>
              <w:rPr>
                <w:color w:val="585858"/>
                <w:sz w:val="20"/>
              </w:rPr>
              <w:t>without</w:t>
            </w:r>
            <w:r>
              <w:rPr>
                <w:color w:val="585858"/>
                <w:spacing w:val="-1"/>
                <w:sz w:val="20"/>
              </w:rPr>
              <w:t> </w:t>
            </w:r>
            <w:r>
              <w:rPr>
                <w:color w:val="585858"/>
                <w:sz w:val="20"/>
              </w:rPr>
              <w:t>alteration,</w:t>
            </w:r>
            <w:r>
              <w:rPr>
                <w:color w:val="585858"/>
                <w:spacing w:val="-6"/>
                <w:sz w:val="20"/>
              </w:rPr>
              <w:t> </w:t>
            </w:r>
            <w:r>
              <w:rPr>
                <w:color w:val="585858"/>
                <w:spacing w:val="-2"/>
                <w:sz w:val="20"/>
              </w:rPr>
              <w:t>until</w:t>
            </w:r>
          </w:p>
          <w:p>
            <w:pPr>
              <w:pStyle w:val="TableParagraph"/>
              <w:spacing w:before="116"/>
              <w:ind w:left="160"/>
              <w:rPr>
                <w:sz w:val="20"/>
              </w:rPr>
            </w:pPr>
            <w:r>
              <w:rPr>
                <w:color w:val="585858"/>
                <w:sz w:val="20"/>
              </w:rPr>
              <w:t>the</w:t>
            </w:r>
            <w:r>
              <w:rPr>
                <w:color w:val="585858"/>
                <w:spacing w:val="-5"/>
                <w:sz w:val="20"/>
              </w:rPr>
              <w:t> </w:t>
            </w:r>
            <w:r>
              <w:rPr>
                <w:color w:val="585858"/>
                <w:sz w:val="20"/>
              </w:rPr>
              <w:t>Transform</w:t>
            </w:r>
            <w:r>
              <w:rPr>
                <w:color w:val="585858"/>
                <w:spacing w:val="-5"/>
                <w:sz w:val="20"/>
              </w:rPr>
              <w:t> </w:t>
            </w:r>
            <w:r>
              <w:rPr>
                <w:color w:val="585858"/>
                <w:sz w:val="20"/>
              </w:rPr>
              <w:t>Map</w:t>
            </w:r>
            <w:r>
              <w:rPr>
                <w:color w:val="585858"/>
                <w:spacing w:val="-5"/>
                <w:sz w:val="20"/>
              </w:rPr>
              <w:t> </w:t>
            </w:r>
            <w:r>
              <w:rPr>
                <w:color w:val="585858"/>
                <w:sz w:val="20"/>
              </w:rPr>
              <w:t>is</w:t>
            </w:r>
            <w:r>
              <w:rPr>
                <w:color w:val="585858"/>
                <w:spacing w:val="-3"/>
                <w:sz w:val="20"/>
              </w:rPr>
              <w:t> </w:t>
            </w:r>
            <w:r>
              <w:rPr>
                <w:color w:val="585858"/>
                <w:sz w:val="20"/>
              </w:rPr>
              <w:t>explicitly</w:t>
            </w:r>
            <w:r>
              <w:rPr>
                <w:color w:val="585858"/>
                <w:spacing w:val="1"/>
                <w:sz w:val="20"/>
              </w:rPr>
              <w:t> </w:t>
            </w:r>
            <w:r>
              <w:rPr>
                <w:color w:val="585858"/>
                <w:spacing w:val="-2"/>
                <w:sz w:val="20"/>
              </w:rPr>
              <w:t>executed.</w:t>
            </w:r>
          </w:p>
        </w:tc>
      </w:tr>
      <w:tr>
        <w:trPr>
          <w:trHeight w:val="500" w:hRule="atLeast"/>
        </w:trPr>
        <w:tc>
          <w:tcPr>
            <w:tcW w:w="9364" w:type="dxa"/>
            <w:gridSpan w:val="2"/>
            <w:tcBorders>
              <w:top w:val="single" w:sz="4" w:space="0" w:color="E8EEF8"/>
              <w:bottom w:val="single" w:sz="4" w:space="0" w:color="E8EEF8"/>
            </w:tcBorders>
            <w:shd w:val="clear" w:color="auto" w:fill="F7F8FC"/>
          </w:tcPr>
          <w:p>
            <w:pPr>
              <w:pStyle w:val="TableParagraph"/>
              <w:rPr>
                <w:rFonts w:ascii="Times New Roman"/>
                <w:sz w:val="18"/>
              </w:rPr>
            </w:pPr>
          </w:p>
        </w:tc>
      </w:tr>
    </w:tbl>
    <w:p>
      <w:pPr>
        <w:pStyle w:val="BodyText"/>
        <w:rPr>
          <w:rFonts w:ascii="Arial"/>
          <w:i/>
          <w:sz w:val="18"/>
        </w:rPr>
      </w:pPr>
    </w:p>
    <w:p>
      <w:pPr>
        <w:pStyle w:val="BodyText"/>
        <w:spacing w:before="25"/>
        <w:rPr>
          <w:rFonts w:ascii="Arial"/>
          <w:i/>
          <w:sz w:val="18"/>
        </w:rPr>
      </w:pPr>
    </w:p>
    <w:p>
      <w:pPr>
        <w:spacing w:line="242" w:lineRule="auto" w:before="0"/>
        <w:ind w:left="360" w:right="405" w:firstLine="0"/>
        <w:jc w:val="left"/>
        <w:rPr>
          <w:rFonts w:ascii="Arial"/>
          <w:i/>
          <w:sz w:val="18"/>
        </w:rPr>
      </w:pPr>
      <w:r>
        <w:rPr>
          <w:rFonts w:ascii="Arial"/>
          <w:b/>
          <w:i/>
          <w:color w:val="878787"/>
          <w:sz w:val="18"/>
        </w:rPr>
        <w:t>Traceability:</w:t>
      </w:r>
      <w:r>
        <w:rPr>
          <w:rFonts w:ascii="Arial"/>
          <w:b/>
          <w:i/>
          <w:color w:val="878787"/>
          <w:spacing w:val="-3"/>
          <w:sz w:val="18"/>
        </w:rPr>
        <w:t> </w:t>
      </w:r>
      <w:r>
        <w:rPr>
          <w:rFonts w:ascii="Arial"/>
          <w:i/>
          <w:color w:val="878787"/>
          <w:sz w:val="18"/>
        </w:rPr>
        <w:t>Project</w:t>
      </w:r>
      <w:r>
        <w:rPr>
          <w:rFonts w:ascii="Arial"/>
          <w:i/>
          <w:color w:val="878787"/>
          <w:spacing w:val="-4"/>
          <w:sz w:val="18"/>
        </w:rPr>
        <w:t> </w:t>
      </w:r>
      <w:r>
        <w:rPr>
          <w:rFonts w:ascii="Arial"/>
          <w:i/>
          <w:color w:val="878787"/>
          <w:sz w:val="18"/>
        </w:rPr>
        <w:t>Activity</w:t>
      </w:r>
      <w:r>
        <w:rPr>
          <w:rFonts w:ascii="Arial"/>
          <w:i/>
          <w:color w:val="878787"/>
          <w:spacing w:val="-4"/>
          <w:sz w:val="18"/>
        </w:rPr>
        <w:t> </w:t>
      </w:r>
      <w:r>
        <w:rPr>
          <w:rFonts w:ascii="Arial"/>
          <w:i/>
          <w:color w:val="878787"/>
          <w:sz w:val="18"/>
        </w:rPr>
        <w:t>2.5</w:t>
      </w:r>
      <w:r>
        <w:rPr>
          <w:rFonts w:ascii="Arial"/>
          <w:i/>
          <w:color w:val="878787"/>
          <w:spacing w:val="-4"/>
          <w:sz w:val="18"/>
        </w:rPr>
        <w:t> </w:t>
      </w:r>
      <w:r>
        <w:rPr>
          <w:rFonts w:ascii="Arial"/>
          <w:i/>
          <w:color w:val="878787"/>
          <w:sz w:val="18"/>
        </w:rPr>
        <w:t>(staging</w:t>
      </w:r>
      <w:r>
        <w:rPr>
          <w:rFonts w:ascii="Arial"/>
          <w:i/>
          <w:color w:val="878787"/>
          <w:spacing w:val="-4"/>
          <w:sz w:val="18"/>
        </w:rPr>
        <w:t> </w:t>
      </w:r>
      <w:r>
        <w:rPr>
          <w:rFonts w:ascii="Arial"/>
          <w:i/>
          <w:color w:val="878787"/>
          <w:sz w:val="18"/>
        </w:rPr>
        <w:t>table</w:t>
      </w:r>
      <w:r>
        <w:rPr>
          <w:rFonts w:ascii="Arial"/>
          <w:i/>
          <w:color w:val="878787"/>
          <w:spacing w:val="-4"/>
          <w:sz w:val="18"/>
        </w:rPr>
        <w:t> </w:t>
      </w:r>
      <w:r>
        <w:rPr>
          <w:rFonts w:ascii="Arial"/>
          <w:i/>
          <w:color w:val="878787"/>
          <w:sz w:val="18"/>
        </w:rPr>
        <w:t>auto-created</w:t>
      </w:r>
      <w:r>
        <w:rPr>
          <w:rFonts w:ascii="Arial"/>
          <w:i/>
          <w:color w:val="878787"/>
          <w:spacing w:val="-3"/>
          <w:sz w:val="18"/>
        </w:rPr>
        <w:t> </w:t>
      </w:r>
      <w:r>
        <w:rPr>
          <w:rFonts w:ascii="Arial"/>
          <w:i/>
          <w:color w:val="878787"/>
          <w:sz w:val="18"/>
        </w:rPr>
        <w:t>from</w:t>
      </w:r>
      <w:r>
        <w:rPr>
          <w:rFonts w:ascii="Arial"/>
          <w:i/>
          <w:color w:val="878787"/>
          <w:spacing w:val="-3"/>
          <w:sz w:val="18"/>
        </w:rPr>
        <w:t> </w:t>
      </w:r>
      <w:r>
        <w:rPr>
          <w:rFonts w:ascii="Arial"/>
          <w:i/>
          <w:color w:val="878787"/>
          <w:sz w:val="18"/>
        </w:rPr>
        <w:t>uploaded</w:t>
      </w:r>
      <w:r>
        <w:rPr>
          <w:rFonts w:ascii="Arial"/>
          <w:i/>
          <w:color w:val="878787"/>
          <w:spacing w:val="-3"/>
          <w:sz w:val="18"/>
        </w:rPr>
        <w:t> </w:t>
      </w:r>
      <w:r>
        <w:rPr>
          <w:rFonts w:ascii="Arial"/>
          <w:i/>
          <w:color w:val="878787"/>
          <w:sz w:val="18"/>
        </w:rPr>
        <w:t>file;</w:t>
      </w:r>
      <w:r>
        <w:rPr>
          <w:rFonts w:ascii="Arial"/>
          <w:i/>
          <w:color w:val="878787"/>
          <w:spacing w:val="-3"/>
          <w:sz w:val="18"/>
        </w:rPr>
        <w:t> </w:t>
      </w:r>
      <w:r>
        <w:rPr>
          <w:rFonts w:ascii="Arial"/>
          <w:i/>
          <w:color w:val="878787"/>
          <w:sz w:val="18"/>
        </w:rPr>
        <w:t>confirmed</w:t>
      </w:r>
      <w:r>
        <w:rPr>
          <w:rFonts w:ascii="Arial"/>
          <w:i/>
          <w:color w:val="878787"/>
          <w:spacing w:val="-3"/>
          <w:sz w:val="18"/>
        </w:rPr>
        <w:t> </w:t>
      </w:r>
      <w:r>
        <w:rPr>
          <w:rFonts w:ascii="Arial"/>
          <w:i/>
          <w:color w:val="878787"/>
          <w:sz w:val="18"/>
        </w:rPr>
        <w:t>via</w:t>
      </w:r>
      <w:r>
        <w:rPr>
          <w:rFonts w:ascii="Arial"/>
          <w:i/>
          <w:color w:val="878787"/>
          <w:spacing w:val="-3"/>
          <w:sz w:val="18"/>
        </w:rPr>
        <w:t> </w:t>
      </w:r>
      <w:r>
        <w:rPr>
          <w:rFonts w:ascii="Arial"/>
          <w:i/>
          <w:color w:val="878787"/>
          <w:sz w:val="18"/>
        </w:rPr>
        <w:t>table</w:t>
      </w:r>
      <w:r>
        <w:rPr>
          <w:rFonts w:ascii="Arial"/>
          <w:i/>
          <w:color w:val="878787"/>
          <w:spacing w:val="-3"/>
          <w:sz w:val="18"/>
        </w:rPr>
        <w:t> </w:t>
      </w:r>
      <w:r>
        <w:rPr>
          <w:rFonts w:ascii="Arial"/>
          <w:i/>
          <w:color w:val="878787"/>
          <w:sz w:val="18"/>
        </w:rPr>
        <w:t>inspection</w:t>
      </w:r>
      <w:r>
        <w:rPr>
          <w:rFonts w:ascii="Arial"/>
          <w:i/>
          <w:color w:val="878787"/>
          <w:spacing w:val="-3"/>
          <w:sz w:val="18"/>
        </w:rPr>
        <w:t> </w:t>
      </w:r>
      <w:r>
        <w:rPr>
          <w:rFonts w:ascii="Arial"/>
          <w:i/>
          <w:color w:val="878787"/>
          <w:sz w:val="18"/>
        </w:rPr>
        <w:t>prior</w:t>
      </w:r>
      <w:r>
        <w:rPr>
          <w:rFonts w:ascii="Arial"/>
          <w:i/>
          <w:color w:val="878787"/>
          <w:spacing w:val="-3"/>
          <w:sz w:val="18"/>
        </w:rPr>
        <w:t> </w:t>
      </w:r>
      <w:r>
        <w:rPr>
          <w:rFonts w:ascii="Arial"/>
          <w:i/>
          <w:color w:val="878787"/>
          <w:sz w:val="18"/>
        </w:rPr>
        <w:t>to transform configuration).</w:t>
      </w:r>
    </w:p>
    <w:p>
      <w:pPr>
        <w:pStyle w:val="BodyText"/>
        <w:spacing w:before="17"/>
        <w:rPr>
          <w:rFonts w:ascii="Arial"/>
          <w:i/>
          <w:sz w:val="20"/>
        </w:rPr>
      </w:pPr>
      <w:r>
        <w:rPr>
          <w:rFonts w:ascii="Arial"/>
          <w:i/>
          <w:sz w:val="20"/>
        </w:rPr>
        <mc:AlternateContent>
          <mc:Choice Requires="wps">
            <w:drawing>
              <wp:anchor distT="0" distB="0" distL="0" distR="0" allowOverlap="1" layoutInCell="1" locked="0" behindDoc="1" simplePos="0" relativeHeight="487589888">
                <wp:simplePos x="0" y="0"/>
                <wp:positionH relativeFrom="page">
                  <wp:posOffset>1035367</wp:posOffset>
                </wp:positionH>
                <wp:positionV relativeFrom="paragraph">
                  <wp:posOffset>172104</wp:posOffset>
                </wp:positionV>
                <wp:extent cx="5946140" cy="365125"/>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5946140" cy="365125"/>
                        </a:xfrm>
                        <a:prstGeom prst="rect">
                          <a:avLst/>
                        </a:prstGeom>
                        <a:solidFill>
                          <a:srgbClr val="1F3863"/>
                        </a:solidFill>
                      </wps:spPr>
                      <wps:txbx>
                        <w:txbxContent>
                          <w:p>
                            <w:pPr>
                              <w:spacing w:before="103"/>
                              <w:ind w:left="160" w:right="0" w:firstLine="0"/>
                              <w:jc w:val="left"/>
                              <w:rPr>
                                <w:rFonts w:ascii="Arial"/>
                                <w:b/>
                                <w:color w:val="000000"/>
                                <w:sz w:val="22"/>
                              </w:rPr>
                            </w:pPr>
                            <w:r>
                              <w:rPr>
                                <w:rFonts w:ascii="Arial"/>
                                <w:b/>
                                <w:color w:val="A8C4E4"/>
                                <w:sz w:val="22"/>
                              </w:rPr>
                              <w:t>FR-03</w:t>
                            </w:r>
                            <w:r>
                              <w:rPr>
                                <w:rFonts w:ascii="Arial"/>
                                <w:b/>
                                <w:color w:val="A8C4E4"/>
                                <w:spacing w:val="57"/>
                                <w:sz w:val="22"/>
                              </w:rPr>
                              <w:t> </w:t>
                            </w:r>
                            <w:r>
                              <w:rPr>
                                <w:rFonts w:ascii="Arial"/>
                                <w:b/>
                                <w:color w:val="FFFFFF"/>
                                <w:sz w:val="22"/>
                              </w:rPr>
                              <w:t>Data</w:t>
                            </w:r>
                            <w:r>
                              <w:rPr>
                                <w:rFonts w:ascii="Arial"/>
                                <w:b/>
                                <w:color w:val="FFFFFF"/>
                                <w:spacing w:val="-5"/>
                                <w:sz w:val="22"/>
                              </w:rPr>
                              <w:t> </w:t>
                            </w:r>
                            <w:r>
                              <w:rPr>
                                <w:rFonts w:ascii="Arial"/>
                                <w:b/>
                                <w:color w:val="FFFFFF"/>
                                <w:sz w:val="22"/>
                              </w:rPr>
                              <w:t>Transformation</w:t>
                            </w:r>
                            <w:r>
                              <w:rPr>
                                <w:rFonts w:ascii="Arial"/>
                                <w:b/>
                                <w:color w:val="FFFFFF"/>
                                <w:spacing w:val="-3"/>
                                <w:sz w:val="22"/>
                              </w:rPr>
                              <w:t> </w:t>
                            </w:r>
                            <w:r>
                              <w:rPr>
                                <w:rFonts w:ascii="Arial"/>
                                <w:b/>
                                <w:color w:val="FFFFFF"/>
                                <w:sz w:val="22"/>
                              </w:rPr>
                              <w:t>&amp;</w:t>
                            </w:r>
                            <w:r>
                              <w:rPr>
                                <w:rFonts w:ascii="Arial"/>
                                <w:b/>
                                <w:color w:val="FFFFFF"/>
                                <w:spacing w:val="-3"/>
                                <w:sz w:val="22"/>
                              </w:rPr>
                              <w:t> </w:t>
                            </w:r>
                            <w:r>
                              <w:rPr>
                                <w:rFonts w:ascii="Arial"/>
                                <w:b/>
                                <w:color w:val="FFFFFF"/>
                                <w:sz w:val="22"/>
                              </w:rPr>
                              <w:t>Field</w:t>
                            </w:r>
                            <w:r>
                              <w:rPr>
                                <w:rFonts w:ascii="Arial"/>
                                <w:b/>
                                <w:color w:val="FFFFFF"/>
                                <w:spacing w:val="-1"/>
                                <w:sz w:val="22"/>
                              </w:rPr>
                              <w:t> </w:t>
                            </w:r>
                            <w:r>
                              <w:rPr>
                                <w:rFonts w:ascii="Arial"/>
                                <w:b/>
                                <w:color w:val="FFFFFF"/>
                                <w:spacing w:val="-2"/>
                                <w:sz w:val="22"/>
                              </w:rPr>
                              <w:t>Mapping</w:t>
                            </w:r>
                          </w:p>
                        </w:txbxContent>
                      </wps:txbx>
                      <wps:bodyPr wrap="square" lIns="0" tIns="0" rIns="0" bIns="0" rtlCol="0">
                        <a:noAutofit/>
                      </wps:bodyPr>
                    </wps:wsp>
                  </a:graphicData>
                </a:graphic>
              </wp:anchor>
            </w:drawing>
          </mc:Choice>
          <mc:Fallback>
            <w:pict>
              <v:shape style="position:absolute;margin-left:81.525002pt;margin-top:13.551533pt;width:468.2pt;height:28.75pt;mso-position-horizontal-relative:page;mso-position-vertical-relative:paragraph;z-index:-15726592;mso-wrap-distance-left:0;mso-wrap-distance-right:0" type="#_x0000_t202" id="docshape6" filled="true" fillcolor="#1f3863" stroked="false">
                <v:textbox inset="0,0,0,0">
                  <w:txbxContent>
                    <w:p>
                      <w:pPr>
                        <w:spacing w:before="103"/>
                        <w:ind w:left="160" w:right="0" w:firstLine="0"/>
                        <w:jc w:val="left"/>
                        <w:rPr>
                          <w:rFonts w:ascii="Arial"/>
                          <w:b/>
                          <w:color w:val="000000"/>
                          <w:sz w:val="22"/>
                        </w:rPr>
                      </w:pPr>
                      <w:r>
                        <w:rPr>
                          <w:rFonts w:ascii="Arial"/>
                          <w:b/>
                          <w:color w:val="A8C4E4"/>
                          <w:sz w:val="22"/>
                        </w:rPr>
                        <w:t>FR-03</w:t>
                      </w:r>
                      <w:r>
                        <w:rPr>
                          <w:rFonts w:ascii="Arial"/>
                          <w:b/>
                          <w:color w:val="A8C4E4"/>
                          <w:spacing w:val="57"/>
                          <w:sz w:val="22"/>
                        </w:rPr>
                        <w:t> </w:t>
                      </w:r>
                      <w:r>
                        <w:rPr>
                          <w:rFonts w:ascii="Arial"/>
                          <w:b/>
                          <w:color w:val="FFFFFF"/>
                          <w:sz w:val="22"/>
                        </w:rPr>
                        <w:t>Data</w:t>
                      </w:r>
                      <w:r>
                        <w:rPr>
                          <w:rFonts w:ascii="Arial"/>
                          <w:b/>
                          <w:color w:val="FFFFFF"/>
                          <w:spacing w:val="-5"/>
                          <w:sz w:val="22"/>
                        </w:rPr>
                        <w:t> </w:t>
                      </w:r>
                      <w:r>
                        <w:rPr>
                          <w:rFonts w:ascii="Arial"/>
                          <w:b/>
                          <w:color w:val="FFFFFF"/>
                          <w:sz w:val="22"/>
                        </w:rPr>
                        <w:t>Transformation</w:t>
                      </w:r>
                      <w:r>
                        <w:rPr>
                          <w:rFonts w:ascii="Arial"/>
                          <w:b/>
                          <w:color w:val="FFFFFF"/>
                          <w:spacing w:val="-3"/>
                          <w:sz w:val="22"/>
                        </w:rPr>
                        <w:t> </w:t>
                      </w:r>
                      <w:r>
                        <w:rPr>
                          <w:rFonts w:ascii="Arial"/>
                          <w:b/>
                          <w:color w:val="FFFFFF"/>
                          <w:sz w:val="22"/>
                        </w:rPr>
                        <w:t>&amp;</w:t>
                      </w:r>
                      <w:r>
                        <w:rPr>
                          <w:rFonts w:ascii="Arial"/>
                          <w:b/>
                          <w:color w:val="FFFFFF"/>
                          <w:spacing w:val="-3"/>
                          <w:sz w:val="22"/>
                        </w:rPr>
                        <w:t> </w:t>
                      </w:r>
                      <w:r>
                        <w:rPr>
                          <w:rFonts w:ascii="Arial"/>
                          <w:b/>
                          <w:color w:val="FFFFFF"/>
                          <w:sz w:val="22"/>
                        </w:rPr>
                        <w:t>Field</w:t>
                      </w:r>
                      <w:r>
                        <w:rPr>
                          <w:rFonts w:ascii="Arial"/>
                          <w:b/>
                          <w:color w:val="FFFFFF"/>
                          <w:spacing w:val="-1"/>
                          <w:sz w:val="22"/>
                        </w:rPr>
                        <w:t> </w:t>
                      </w:r>
                      <w:r>
                        <w:rPr>
                          <w:rFonts w:ascii="Arial"/>
                          <w:b/>
                          <w:color w:val="FFFFFF"/>
                          <w:spacing w:val="-2"/>
                          <w:sz w:val="22"/>
                        </w:rPr>
                        <w:t>Mapping</w:t>
                      </w:r>
                    </w:p>
                  </w:txbxContent>
                </v:textbox>
                <v:fill type="solid"/>
                <w10:wrap type="topAndBottom"/>
              </v:shape>
            </w:pict>
          </mc:Fallback>
        </mc:AlternateContent>
      </w:r>
    </w:p>
    <w:p>
      <w:pPr>
        <w:pStyle w:val="BodyText"/>
        <w:spacing w:after="0"/>
        <w:rPr>
          <w:rFonts w:ascii="Arial"/>
          <w:i/>
          <w:sz w:val="20"/>
        </w:rPr>
        <w:sectPr>
          <w:pgSz w:w="12240" w:h="15840"/>
          <w:pgMar w:top="1260" w:bottom="280" w:left="720" w:right="720"/>
        </w:sectPr>
      </w:pPr>
    </w:p>
    <w:tbl>
      <w:tblPr>
        <w:tblW w:w="0" w:type="auto"/>
        <w:jc w:val="left"/>
        <w:tblInd w:w="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0"/>
        <w:gridCol w:w="1471"/>
        <w:gridCol w:w="130"/>
        <w:gridCol w:w="7633"/>
        <w:gridCol w:w="130"/>
      </w:tblGrid>
      <w:tr>
        <w:trPr>
          <w:trHeight w:val="465" w:hRule="atLeast"/>
        </w:trPr>
        <w:tc>
          <w:tcPr>
            <w:tcW w:w="130" w:type="dxa"/>
          </w:tcPr>
          <w:p>
            <w:pPr>
              <w:pStyle w:val="TableParagraph"/>
              <w:rPr>
                <w:rFonts w:ascii="Times New Roman"/>
                <w:sz w:val="18"/>
              </w:rPr>
            </w:pPr>
          </w:p>
        </w:tc>
        <w:tc>
          <w:tcPr>
            <w:tcW w:w="1471" w:type="dxa"/>
            <w:tcBorders>
              <w:top w:val="single" w:sz="4" w:space="0" w:color="DFE7F3"/>
            </w:tcBorders>
            <w:shd w:val="clear" w:color="auto" w:fill="D9E1F3"/>
          </w:tcPr>
          <w:p>
            <w:pPr>
              <w:pStyle w:val="TableParagraph"/>
              <w:spacing w:before="62"/>
              <w:ind w:left="160"/>
              <w:rPr>
                <w:rFonts w:ascii="Arial"/>
                <w:b/>
                <w:sz w:val="20"/>
              </w:rPr>
            </w:pPr>
            <w:r>
              <w:rPr>
                <w:rFonts w:ascii="Arial"/>
                <w:b/>
                <w:color w:val="1F3863"/>
                <w:spacing w:val="-2"/>
                <w:sz w:val="20"/>
              </w:rPr>
              <w:t>Priority</w:t>
            </w:r>
          </w:p>
        </w:tc>
        <w:tc>
          <w:tcPr>
            <w:tcW w:w="130" w:type="dxa"/>
            <w:tcBorders>
              <w:top w:val="single" w:sz="4" w:space="0" w:color="DFE7F3"/>
              <w:right w:val="single" w:sz="4" w:space="0" w:color="D0D7E8"/>
            </w:tcBorders>
            <w:shd w:val="clear" w:color="auto" w:fill="D9E1F3"/>
          </w:tcPr>
          <w:p>
            <w:pPr>
              <w:pStyle w:val="TableParagraph"/>
              <w:rPr>
                <w:rFonts w:ascii="Times New Roman"/>
                <w:sz w:val="18"/>
              </w:rPr>
            </w:pPr>
          </w:p>
        </w:tc>
        <w:tc>
          <w:tcPr>
            <w:tcW w:w="7763" w:type="dxa"/>
            <w:gridSpan w:val="2"/>
            <w:tcBorders>
              <w:top w:val="single" w:sz="4" w:space="0" w:color="DFE7F3"/>
              <w:left w:val="single" w:sz="4" w:space="0" w:color="D0D7E8"/>
              <w:bottom w:val="single" w:sz="4" w:space="0" w:color="DFE7F3"/>
            </w:tcBorders>
            <w:shd w:val="clear" w:color="auto" w:fill="F7F8FC"/>
          </w:tcPr>
          <w:p>
            <w:pPr>
              <w:pStyle w:val="TableParagraph"/>
              <w:spacing w:before="62"/>
              <w:ind w:left="115"/>
              <w:rPr>
                <w:sz w:val="20"/>
              </w:rPr>
            </w:pPr>
            <w:r>
              <w:rPr>
                <w:color w:val="585858"/>
                <w:sz w:val="20"/>
              </w:rPr>
              <w:t>Must</w:t>
            </w:r>
            <w:r>
              <w:rPr>
                <w:color w:val="585858"/>
                <w:spacing w:val="-5"/>
                <w:sz w:val="20"/>
              </w:rPr>
              <w:t> </w:t>
            </w:r>
            <w:r>
              <w:rPr>
                <w:color w:val="585858"/>
                <w:spacing w:val="-4"/>
                <w:sz w:val="20"/>
              </w:rPr>
              <w:t>Have</w:t>
            </w:r>
          </w:p>
        </w:tc>
      </w:tr>
      <w:tr>
        <w:trPr>
          <w:trHeight w:val="465" w:hRule="atLeast"/>
        </w:trPr>
        <w:tc>
          <w:tcPr>
            <w:tcW w:w="1601" w:type="dxa"/>
            <w:gridSpan w:val="2"/>
            <w:vMerge w:val="restart"/>
            <w:tcBorders>
              <w:bottom w:val="single" w:sz="4" w:space="0" w:color="DFE7F3"/>
            </w:tcBorders>
          </w:tcPr>
          <w:p>
            <w:pPr>
              <w:pStyle w:val="TableParagraph"/>
              <w:spacing w:before="118"/>
              <w:ind w:left="160"/>
              <w:rPr>
                <w:rFonts w:ascii="Arial"/>
                <w:b/>
                <w:sz w:val="22"/>
              </w:rPr>
            </w:pPr>
            <w:r>
              <w:rPr>
                <w:rFonts w:ascii="Arial"/>
                <w:b/>
                <w:sz w:val="22"/>
              </w:rPr>
              <mc:AlternateContent>
                <mc:Choice Requires="wps">
                  <w:drawing>
                    <wp:anchor distT="0" distB="0" distL="0" distR="0" allowOverlap="1" layoutInCell="1" locked="0" behindDoc="1" simplePos="0" relativeHeight="487143936">
                      <wp:simplePos x="0" y="0"/>
                      <wp:positionH relativeFrom="column">
                        <wp:posOffset>0</wp:posOffset>
                      </wp:positionH>
                      <wp:positionV relativeFrom="paragraph">
                        <wp:posOffset>-408</wp:posOffset>
                      </wp:positionV>
                      <wp:extent cx="6029325" cy="185801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6029325" cy="1858010"/>
                                <a:chExt cx="6029325" cy="1858010"/>
                              </a:xfrm>
                            </wpg:grpSpPr>
                            <wps:wsp>
                              <wps:cNvPr id="8" name="Graphic 8"/>
                              <wps:cNvSpPr/>
                              <wps:spPr>
                                <a:xfrm>
                                  <a:off x="1102423" y="0"/>
                                  <a:ext cx="4926330" cy="295275"/>
                                </a:xfrm>
                                <a:custGeom>
                                  <a:avLst/>
                                  <a:gdLst/>
                                  <a:ahLst/>
                                  <a:cxnLst/>
                                  <a:rect l="l" t="t" r="r" b="b"/>
                                  <a:pathLst>
                                    <a:path w="4926330" h="295275">
                                      <a:moveTo>
                                        <a:pt x="4926330" y="0"/>
                                      </a:moveTo>
                                      <a:lnTo>
                                        <a:pt x="0" y="0"/>
                                      </a:lnTo>
                                      <a:lnTo>
                                        <a:pt x="0" y="295275"/>
                                      </a:lnTo>
                                      <a:lnTo>
                                        <a:pt x="4926330" y="295275"/>
                                      </a:lnTo>
                                      <a:lnTo>
                                        <a:pt x="4926330" y="0"/>
                                      </a:lnTo>
                                      <a:close/>
                                    </a:path>
                                  </a:pathLst>
                                </a:custGeom>
                                <a:solidFill>
                                  <a:srgbClr val="F7F8FC"/>
                                </a:solidFill>
                              </wps:spPr>
                              <wps:bodyPr wrap="square" lIns="0" tIns="0" rIns="0" bIns="0" rtlCol="0">
                                <a:prstTxWarp prst="textNoShape">
                                  <a:avLst/>
                                </a:prstTxWarp>
                                <a:noAutofit/>
                              </wps:bodyPr>
                            </wps:wsp>
                            <wps:wsp>
                              <wps:cNvPr id="9" name="Graphic 9"/>
                              <wps:cNvSpPr/>
                              <wps:spPr>
                                <a:xfrm>
                                  <a:off x="82550" y="377825"/>
                                  <a:ext cx="1013460" cy="219710"/>
                                </a:xfrm>
                                <a:custGeom>
                                  <a:avLst/>
                                  <a:gdLst/>
                                  <a:ahLst/>
                                  <a:cxnLst/>
                                  <a:rect l="l" t="t" r="r" b="b"/>
                                  <a:pathLst>
                                    <a:path w="1013460" h="219710">
                                      <a:moveTo>
                                        <a:pt x="0" y="219328"/>
                                      </a:moveTo>
                                      <a:lnTo>
                                        <a:pt x="1013459" y="219328"/>
                                      </a:lnTo>
                                      <a:lnTo>
                                        <a:pt x="1013459" y="0"/>
                                      </a:lnTo>
                                      <a:lnTo>
                                        <a:pt x="0" y="0"/>
                                      </a:lnTo>
                                      <a:lnTo>
                                        <a:pt x="0" y="219328"/>
                                      </a:lnTo>
                                      <a:close/>
                                    </a:path>
                                  </a:pathLst>
                                </a:custGeom>
                                <a:solidFill>
                                  <a:srgbClr val="D9E1F3"/>
                                </a:solidFill>
                              </wps:spPr>
                              <wps:bodyPr wrap="square" lIns="0" tIns="0" rIns="0" bIns="0" rtlCol="0">
                                <a:prstTxWarp prst="textNoShape">
                                  <a:avLst/>
                                </a:prstTxWarp>
                                <a:noAutofit/>
                              </wps:bodyPr>
                            </wps:wsp>
                            <wps:wsp>
                              <wps:cNvPr id="10" name="Graphic 10"/>
                              <wps:cNvSpPr/>
                              <wps:spPr>
                                <a:xfrm>
                                  <a:off x="1102423" y="301561"/>
                                  <a:ext cx="4926330" cy="295910"/>
                                </a:xfrm>
                                <a:custGeom>
                                  <a:avLst/>
                                  <a:gdLst/>
                                  <a:ahLst/>
                                  <a:cxnLst/>
                                  <a:rect l="l" t="t" r="r" b="b"/>
                                  <a:pathLst>
                                    <a:path w="4926330" h="295910">
                                      <a:moveTo>
                                        <a:pt x="4926330" y="0"/>
                                      </a:moveTo>
                                      <a:lnTo>
                                        <a:pt x="0" y="0"/>
                                      </a:lnTo>
                                      <a:lnTo>
                                        <a:pt x="0" y="295592"/>
                                      </a:lnTo>
                                      <a:lnTo>
                                        <a:pt x="4926330" y="295592"/>
                                      </a:lnTo>
                                      <a:lnTo>
                                        <a:pt x="4926330" y="0"/>
                                      </a:lnTo>
                                      <a:close/>
                                    </a:path>
                                  </a:pathLst>
                                </a:custGeom>
                                <a:solidFill>
                                  <a:srgbClr val="F7F8FC"/>
                                </a:solidFill>
                              </wps:spPr>
                              <wps:bodyPr wrap="square" lIns="0" tIns="0" rIns="0" bIns="0" rtlCol="0">
                                <a:prstTxWarp prst="textNoShape">
                                  <a:avLst/>
                                </a:prstTxWarp>
                                <a:noAutofit/>
                              </wps:bodyPr>
                            </wps:wsp>
                            <wps:wsp>
                              <wps:cNvPr id="11" name="Graphic 11"/>
                              <wps:cNvSpPr/>
                              <wps:spPr>
                                <a:xfrm>
                                  <a:off x="82550" y="559054"/>
                                  <a:ext cx="937894" cy="38100"/>
                                </a:xfrm>
                                <a:custGeom>
                                  <a:avLst/>
                                  <a:gdLst/>
                                  <a:ahLst/>
                                  <a:cxnLst/>
                                  <a:rect l="l" t="t" r="r" b="b"/>
                                  <a:pathLst>
                                    <a:path w="937894" h="38100">
                                      <a:moveTo>
                                        <a:pt x="0" y="38100"/>
                                      </a:moveTo>
                                      <a:lnTo>
                                        <a:pt x="937323" y="38100"/>
                                      </a:lnTo>
                                      <a:lnTo>
                                        <a:pt x="937323" y="0"/>
                                      </a:lnTo>
                                      <a:lnTo>
                                        <a:pt x="0" y="0"/>
                                      </a:lnTo>
                                      <a:lnTo>
                                        <a:pt x="0" y="38100"/>
                                      </a:lnTo>
                                      <a:close/>
                                    </a:path>
                                  </a:pathLst>
                                </a:custGeom>
                                <a:solidFill>
                                  <a:srgbClr val="D9E1F3"/>
                                </a:solidFill>
                              </wps:spPr>
                              <wps:bodyPr wrap="square" lIns="0" tIns="0" rIns="0" bIns="0" rtlCol="0">
                                <a:prstTxWarp prst="textNoShape">
                                  <a:avLst/>
                                </a:prstTxWarp>
                                <a:noAutofit/>
                              </wps:bodyPr>
                            </wps:wsp>
                            <wps:wsp>
                              <wps:cNvPr id="12" name="Graphic 12"/>
                              <wps:cNvSpPr/>
                              <wps:spPr>
                                <a:xfrm>
                                  <a:off x="82550" y="559053"/>
                                  <a:ext cx="5946775" cy="558800"/>
                                </a:xfrm>
                                <a:custGeom>
                                  <a:avLst/>
                                  <a:gdLst/>
                                  <a:ahLst/>
                                  <a:cxnLst/>
                                  <a:rect l="l" t="t" r="r" b="b"/>
                                  <a:pathLst>
                                    <a:path w="5946775" h="558800">
                                      <a:moveTo>
                                        <a:pt x="5946140" y="44450"/>
                                      </a:moveTo>
                                      <a:lnTo>
                                        <a:pt x="0" y="44450"/>
                                      </a:lnTo>
                                      <a:lnTo>
                                        <a:pt x="0" y="558800"/>
                                      </a:lnTo>
                                      <a:lnTo>
                                        <a:pt x="5946140" y="558800"/>
                                      </a:lnTo>
                                      <a:lnTo>
                                        <a:pt x="5946140" y="44450"/>
                                      </a:lnTo>
                                      <a:close/>
                                    </a:path>
                                    <a:path w="5946775" h="558800">
                                      <a:moveTo>
                                        <a:pt x="5946203" y="0"/>
                                      </a:moveTo>
                                      <a:lnTo>
                                        <a:pt x="1016698" y="0"/>
                                      </a:lnTo>
                                      <a:lnTo>
                                        <a:pt x="1016698" y="38100"/>
                                      </a:lnTo>
                                      <a:lnTo>
                                        <a:pt x="5946203" y="38100"/>
                                      </a:lnTo>
                                      <a:lnTo>
                                        <a:pt x="5946203" y="0"/>
                                      </a:lnTo>
                                      <a:close/>
                                    </a:path>
                                  </a:pathLst>
                                </a:custGeom>
                                <a:solidFill>
                                  <a:srgbClr val="F7F8FC"/>
                                </a:solidFill>
                              </wps:spPr>
                              <wps:bodyPr wrap="square" lIns="0" tIns="0" rIns="0" bIns="0" rtlCol="0">
                                <a:prstTxWarp prst="textNoShape">
                                  <a:avLst/>
                                </a:prstTxWarp>
                                <a:noAutofit/>
                              </wps:bodyPr>
                            </wps:wsp>
                            <wps:wsp>
                              <wps:cNvPr id="13" name="Graphic 13"/>
                              <wps:cNvSpPr/>
                              <wps:spPr>
                                <a:xfrm>
                                  <a:off x="82550" y="597154"/>
                                  <a:ext cx="937894" cy="6350"/>
                                </a:xfrm>
                                <a:custGeom>
                                  <a:avLst/>
                                  <a:gdLst/>
                                  <a:ahLst/>
                                  <a:cxnLst/>
                                  <a:rect l="l" t="t" r="r" b="b"/>
                                  <a:pathLst>
                                    <a:path w="937894" h="6350">
                                      <a:moveTo>
                                        <a:pt x="0" y="6350"/>
                                      </a:moveTo>
                                      <a:lnTo>
                                        <a:pt x="937323" y="6350"/>
                                      </a:lnTo>
                                      <a:lnTo>
                                        <a:pt x="937323" y="0"/>
                                      </a:lnTo>
                                      <a:lnTo>
                                        <a:pt x="0" y="0"/>
                                      </a:lnTo>
                                      <a:lnTo>
                                        <a:pt x="0" y="6350"/>
                                      </a:lnTo>
                                      <a:close/>
                                    </a:path>
                                  </a:pathLst>
                                </a:custGeom>
                                <a:solidFill>
                                  <a:srgbClr val="DFE7F3"/>
                                </a:solidFill>
                              </wps:spPr>
                              <wps:bodyPr wrap="square" lIns="0" tIns="0" rIns="0" bIns="0" rtlCol="0">
                                <a:prstTxWarp prst="textNoShape">
                                  <a:avLst/>
                                </a:prstTxWarp>
                                <a:noAutofit/>
                              </wps:bodyPr>
                            </wps:wsp>
                            <wps:wsp>
                              <wps:cNvPr id="14" name="Graphic 14"/>
                              <wps:cNvSpPr/>
                              <wps:spPr>
                                <a:xfrm>
                                  <a:off x="82550" y="1124140"/>
                                  <a:ext cx="5946140" cy="734060"/>
                                </a:xfrm>
                                <a:custGeom>
                                  <a:avLst/>
                                  <a:gdLst/>
                                  <a:ahLst/>
                                  <a:cxnLst/>
                                  <a:rect l="l" t="t" r="r" b="b"/>
                                  <a:pathLst>
                                    <a:path w="5946140" h="734060">
                                      <a:moveTo>
                                        <a:pt x="5946140" y="0"/>
                                      </a:moveTo>
                                      <a:lnTo>
                                        <a:pt x="0" y="0"/>
                                      </a:lnTo>
                                      <a:lnTo>
                                        <a:pt x="0" y="733742"/>
                                      </a:lnTo>
                                      <a:lnTo>
                                        <a:pt x="5946140" y="733742"/>
                                      </a:lnTo>
                                      <a:lnTo>
                                        <a:pt x="5946140" y="0"/>
                                      </a:lnTo>
                                      <a:close/>
                                    </a:path>
                                  </a:pathLst>
                                </a:custGeom>
                                <a:solidFill>
                                  <a:srgbClr val="F7F8FC"/>
                                </a:solidFill>
                              </wps:spPr>
                              <wps:bodyPr wrap="square" lIns="0" tIns="0" rIns="0" bIns="0" rtlCol="0">
                                <a:prstTxWarp prst="textNoShape">
                                  <a:avLst/>
                                </a:prstTxWarp>
                                <a:noAutofit/>
                              </wps:bodyPr>
                            </wps:wsp>
                            <wps:wsp>
                              <wps:cNvPr id="15" name="Graphic 15"/>
                              <wps:cNvSpPr/>
                              <wps:spPr>
                                <a:xfrm>
                                  <a:off x="0" y="9525"/>
                                  <a:ext cx="5946140" cy="368300"/>
                                </a:xfrm>
                                <a:custGeom>
                                  <a:avLst/>
                                  <a:gdLst/>
                                  <a:ahLst/>
                                  <a:cxnLst/>
                                  <a:rect l="l" t="t" r="r" b="b"/>
                                  <a:pathLst>
                                    <a:path w="5946140" h="368300">
                                      <a:moveTo>
                                        <a:pt x="5946140" y="0"/>
                                      </a:moveTo>
                                      <a:lnTo>
                                        <a:pt x="0" y="0"/>
                                      </a:lnTo>
                                      <a:lnTo>
                                        <a:pt x="0" y="368300"/>
                                      </a:lnTo>
                                      <a:lnTo>
                                        <a:pt x="5946140" y="368300"/>
                                      </a:lnTo>
                                      <a:lnTo>
                                        <a:pt x="5946140" y="0"/>
                                      </a:lnTo>
                                      <a:close/>
                                    </a:path>
                                  </a:pathLst>
                                </a:custGeom>
                                <a:solidFill>
                                  <a:srgbClr val="1F3863"/>
                                </a:solidFill>
                              </wps:spPr>
                              <wps:bodyPr wrap="square" lIns="0" tIns="0" rIns="0" bIns="0" rtlCol="0">
                                <a:prstTxWarp prst="textNoShape">
                                  <a:avLst/>
                                </a:prstTxWarp>
                                <a:noAutofit/>
                              </wps:bodyPr>
                            </wps:wsp>
                            <wps:wsp>
                              <wps:cNvPr id="16" name="Graphic 16"/>
                              <wps:cNvSpPr/>
                              <wps:spPr>
                                <a:xfrm>
                                  <a:off x="0" y="384111"/>
                                  <a:ext cx="1013460" cy="295910"/>
                                </a:xfrm>
                                <a:custGeom>
                                  <a:avLst/>
                                  <a:gdLst/>
                                  <a:ahLst/>
                                  <a:cxnLst/>
                                  <a:rect l="l" t="t" r="r" b="b"/>
                                  <a:pathLst>
                                    <a:path w="1013460" h="295910">
                                      <a:moveTo>
                                        <a:pt x="1013459" y="0"/>
                                      </a:moveTo>
                                      <a:lnTo>
                                        <a:pt x="0" y="0"/>
                                      </a:lnTo>
                                      <a:lnTo>
                                        <a:pt x="0" y="295592"/>
                                      </a:lnTo>
                                      <a:lnTo>
                                        <a:pt x="1013459" y="295592"/>
                                      </a:lnTo>
                                      <a:lnTo>
                                        <a:pt x="1013459" y="0"/>
                                      </a:lnTo>
                                      <a:close/>
                                    </a:path>
                                  </a:pathLst>
                                </a:custGeom>
                                <a:solidFill>
                                  <a:srgbClr val="D9E1F3"/>
                                </a:solidFill>
                              </wps:spPr>
                              <wps:bodyPr wrap="square" lIns="0" tIns="0" rIns="0" bIns="0" rtlCol="0">
                                <a:prstTxWarp prst="textNoShape">
                                  <a:avLst/>
                                </a:prstTxWarp>
                                <a:noAutofit/>
                              </wps:bodyPr>
                            </wps:wsp>
                            <wps:wsp>
                              <wps:cNvPr id="17" name="Graphic 17"/>
                              <wps:cNvSpPr/>
                              <wps:spPr>
                                <a:xfrm>
                                  <a:off x="1019873" y="384111"/>
                                  <a:ext cx="4926330" cy="295910"/>
                                </a:xfrm>
                                <a:custGeom>
                                  <a:avLst/>
                                  <a:gdLst/>
                                  <a:ahLst/>
                                  <a:cxnLst/>
                                  <a:rect l="l" t="t" r="r" b="b"/>
                                  <a:pathLst>
                                    <a:path w="4926330" h="295910">
                                      <a:moveTo>
                                        <a:pt x="4926330" y="0"/>
                                      </a:moveTo>
                                      <a:lnTo>
                                        <a:pt x="0" y="0"/>
                                      </a:lnTo>
                                      <a:lnTo>
                                        <a:pt x="0" y="295592"/>
                                      </a:lnTo>
                                      <a:lnTo>
                                        <a:pt x="4926330" y="295592"/>
                                      </a:lnTo>
                                      <a:lnTo>
                                        <a:pt x="4926330" y="0"/>
                                      </a:lnTo>
                                      <a:close/>
                                    </a:path>
                                  </a:pathLst>
                                </a:custGeom>
                                <a:solidFill>
                                  <a:srgbClr val="F7F8FC"/>
                                </a:solidFill>
                              </wps:spPr>
                              <wps:bodyPr wrap="square" lIns="0" tIns="0" rIns="0" bIns="0" rtlCol="0">
                                <a:prstTxWarp prst="textNoShape">
                                  <a:avLst/>
                                </a:prstTxWarp>
                                <a:noAutofit/>
                              </wps:bodyPr>
                            </wps:wsp>
                            <wps:wsp>
                              <wps:cNvPr id="18" name="Graphic 18"/>
                              <wps:cNvSpPr/>
                              <wps:spPr>
                                <a:xfrm>
                                  <a:off x="0" y="641603"/>
                                  <a:ext cx="1016635" cy="339725"/>
                                </a:xfrm>
                                <a:custGeom>
                                  <a:avLst/>
                                  <a:gdLst/>
                                  <a:ahLst/>
                                  <a:cxnLst/>
                                  <a:rect l="l" t="t" r="r" b="b"/>
                                  <a:pathLst>
                                    <a:path w="1016635" h="339725">
                                      <a:moveTo>
                                        <a:pt x="1013460" y="44450"/>
                                      </a:moveTo>
                                      <a:lnTo>
                                        <a:pt x="0" y="44450"/>
                                      </a:lnTo>
                                      <a:lnTo>
                                        <a:pt x="0" y="339725"/>
                                      </a:lnTo>
                                      <a:lnTo>
                                        <a:pt x="1013460" y="339725"/>
                                      </a:lnTo>
                                      <a:lnTo>
                                        <a:pt x="1013460" y="44450"/>
                                      </a:lnTo>
                                      <a:close/>
                                    </a:path>
                                    <a:path w="1016635" h="339725">
                                      <a:moveTo>
                                        <a:pt x="1016635" y="0"/>
                                      </a:moveTo>
                                      <a:lnTo>
                                        <a:pt x="0" y="0"/>
                                      </a:lnTo>
                                      <a:lnTo>
                                        <a:pt x="0" y="38100"/>
                                      </a:lnTo>
                                      <a:lnTo>
                                        <a:pt x="1016635" y="38100"/>
                                      </a:lnTo>
                                      <a:lnTo>
                                        <a:pt x="1016635" y="0"/>
                                      </a:lnTo>
                                      <a:close/>
                                    </a:path>
                                  </a:pathLst>
                                </a:custGeom>
                                <a:solidFill>
                                  <a:srgbClr val="D9E1F3"/>
                                </a:solidFill>
                              </wps:spPr>
                              <wps:bodyPr wrap="square" lIns="0" tIns="0" rIns="0" bIns="0" rtlCol="0">
                                <a:prstTxWarp prst="textNoShape">
                                  <a:avLst/>
                                </a:prstTxWarp>
                                <a:noAutofit/>
                              </wps:bodyPr>
                            </wps:wsp>
                            <wps:wsp>
                              <wps:cNvPr id="19" name="Graphic 19"/>
                              <wps:cNvSpPr/>
                              <wps:spPr>
                                <a:xfrm>
                                  <a:off x="1019873" y="686054"/>
                                  <a:ext cx="4926330" cy="295275"/>
                                </a:xfrm>
                                <a:custGeom>
                                  <a:avLst/>
                                  <a:gdLst/>
                                  <a:ahLst/>
                                  <a:cxnLst/>
                                  <a:rect l="l" t="t" r="r" b="b"/>
                                  <a:pathLst>
                                    <a:path w="4926330" h="295275">
                                      <a:moveTo>
                                        <a:pt x="4926330" y="0"/>
                                      </a:moveTo>
                                      <a:lnTo>
                                        <a:pt x="0" y="0"/>
                                      </a:lnTo>
                                      <a:lnTo>
                                        <a:pt x="0" y="295275"/>
                                      </a:lnTo>
                                      <a:lnTo>
                                        <a:pt x="4926330" y="295275"/>
                                      </a:lnTo>
                                      <a:lnTo>
                                        <a:pt x="4926330" y="0"/>
                                      </a:lnTo>
                                      <a:close/>
                                    </a:path>
                                  </a:pathLst>
                                </a:custGeom>
                                <a:solidFill>
                                  <a:srgbClr val="F7F8FC"/>
                                </a:solidFill>
                              </wps:spPr>
                              <wps:bodyPr wrap="square" lIns="0" tIns="0" rIns="0" bIns="0" rtlCol="0">
                                <a:prstTxWarp prst="textNoShape">
                                  <a:avLst/>
                                </a:prstTxWarp>
                                <a:noAutofit/>
                              </wps:bodyPr>
                            </wps:wsp>
                            <wps:wsp>
                              <wps:cNvPr id="20" name="Graphic 20"/>
                              <wps:cNvSpPr/>
                              <wps:spPr>
                                <a:xfrm>
                                  <a:off x="0" y="679703"/>
                                  <a:ext cx="1020444" cy="44450"/>
                                </a:xfrm>
                                <a:custGeom>
                                  <a:avLst/>
                                  <a:gdLst/>
                                  <a:ahLst/>
                                  <a:cxnLst/>
                                  <a:rect l="l" t="t" r="r" b="b"/>
                                  <a:pathLst>
                                    <a:path w="1020444" h="44450">
                                      <a:moveTo>
                                        <a:pt x="1013460" y="0"/>
                                      </a:moveTo>
                                      <a:lnTo>
                                        <a:pt x="0" y="0"/>
                                      </a:lnTo>
                                      <a:lnTo>
                                        <a:pt x="0" y="6350"/>
                                      </a:lnTo>
                                      <a:lnTo>
                                        <a:pt x="1013460" y="6350"/>
                                      </a:lnTo>
                                      <a:lnTo>
                                        <a:pt x="1013460" y="0"/>
                                      </a:lnTo>
                                      <a:close/>
                                    </a:path>
                                    <a:path w="1020444" h="44450">
                                      <a:moveTo>
                                        <a:pt x="1019873" y="0"/>
                                      </a:moveTo>
                                      <a:lnTo>
                                        <a:pt x="1013523" y="0"/>
                                      </a:lnTo>
                                      <a:lnTo>
                                        <a:pt x="1013523" y="44450"/>
                                      </a:lnTo>
                                      <a:lnTo>
                                        <a:pt x="1019873" y="44450"/>
                                      </a:lnTo>
                                      <a:lnTo>
                                        <a:pt x="1019873" y="0"/>
                                      </a:lnTo>
                                      <a:close/>
                                    </a:path>
                                  </a:pathLst>
                                </a:custGeom>
                                <a:solidFill>
                                  <a:srgbClr val="DFE7F3"/>
                                </a:solidFill>
                              </wps:spPr>
                              <wps:bodyPr wrap="square" lIns="0" tIns="0" rIns="0" bIns="0" rtlCol="0">
                                <a:prstTxWarp prst="textNoShape">
                                  <a:avLst/>
                                </a:prstTxWarp>
                                <a:noAutofit/>
                              </wps:bodyPr>
                            </wps:wsp>
                            <wps:wsp>
                              <wps:cNvPr id="21" name="Graphic 21"/>
                              <wps:cNvSpPr/>
                              <wps:spPr>
                                <a:xfrm>
                                  <a:off x="0" y="943228"/>
                                  <a:ext cx="1016635" cy="339725"/>
                                </a:xfrm>
                                <a:custGeom>
                                  <a:avLst/>
                                  <a:gdLst/>
                                  <a:ahLst/>
                                  <a:cxnLst/>
                                  <a:rect l="l" t="t" r="r" b="b"/>
                                  <a:pathLst>
                                    <a:path w="1016635" h="339725">
                                      <a:moveTo>
                                        <a:pt x="1013460" y="44450"/>
                                      </a:moveTo>
                                      <a:lnTo>
                                        <a:pt x="0" y="44450"/>
                                      </a:lnTo>
                                      <a:lnTo>
                                        <a:pt x="0" y="339725"/>
                                      </a:lnTo>
                                      <a:lnTo>
                                        <a:pt x="1013460" y="339725"/>
                                      </a:lnTo>
                                      <a:lnTo>
                                        <a:pt x="1013460" y="44450"/>
                                      </a:lnTo>
                                      <a:close/>
                                    </a:path>
                                    <a:path w="1016635" h="339725">
                                      <a:moveTo>
                                        <a:pt x="1016635" y="0"/>
                                      </a:moveTo>
                                      <a:lnTo>
                                        <a:pt x="0" y="0"/>
                                      </a:lnTo>
                                      <a:lnTo>
                                        <a:pt x="0" y="38100"/>
                                      </a:lnTo>
                                      <a:lnTo>
                                        <a:pt x="1016635" y="38100"/>
                                      </a:lnTo>
                                      <a:lnTo>
                                        <a:pt x="1016635" y="0"/>
                                      </a:lnTo>
                                      <a:close/>
                                    </a:path>
                                  </a:pathLst>
                                </a:custGeom>
                                <a:solidFill>
                                  <a:srgbClr val="D9E1F3"/>
                                </a:solidFill>
                              </wps:spPr>
                              <wps:bodyPr wrap="square" lIns="0" tIns="0" rIns="0" bIns="0" rtlCol="0">
                                <a:prstTxWarp prst="textNoShape">
                                  <a:avLst/>
                                </a:prstTxWarp>
                                <a:noAutofit/>
                              </wps:bodyPr>
                            </wps:wsp>
                            <wps:wsp>
                              <wps:cNvPr id="22" name="Graphic 22"/>
                              <wps:cNvSpPr/>
                              <wps:spPr>
                                <a:xfrm>
                                  <a:off x="1019873" y="987678"/>
                                  <a:ext cx="4926330" cy="295275"/>
                                </a:xfrm>
                                <a:custGeom>
                                  <a:avLst/>
                                  <a:gdLst/>
                                  <a:ahLst/>
                                  <a:cxnLst/>
                                  <a:rect l="l" t="t" r="r" b="b"/>
                                  <a:pathLst>
                                    <a:path w="4926330" h="295275">
                                      <a:moveTo>
                                        <a:pt x="4926330" y="0"/>
                                      </a:moveTo>
                                      <a:lnTo>
                                        <a:pt x="0" y="0"/>
                                      </a:lnTo>
                                      <a:lnTo>
                                        <a:pt x="0" y="295275"/>
                                      </a:lnTo>
                                      <a:lnTo>
                                        <a:pt x="4926330" y="295275"/>
                                      </a:lnTo>
                                      <a:lnTo>
                                        <a:pt x="4926330" y="0"/>
                                      </a:lnTo>
                                      <a:close/>
                                    </a:path>
                                  </a:pathLst>
                                </a:custGeom>
                                <a:solidFill>
                                  <a:srgbClr val="F7F8FC"/>
                                </a:solidFill>
                              </wps:spPr>
                              <wps:bodyPr wrap="square" lIns="0" tIns="0" rIns="0" bIns="0" rtlCol="0">
                                <a:prstTxWarp prst="textNoShape">
                                  <a:avLst/>
                                </a:prstTxWarp>
                                <a:noAutofit/>
                              </wps:bodyPr>
                            </wps:wsp>
                            <wps:wsp>
                              <wps:cNvPr id="23" name="Graphic 23"/>
                              <wps:cNvSpPr/>
                              <wps:spPr>
                                <a:xfrm>
                                  <a:off x="0" y="981328"/>
                                  <a:ext cx="1013460" cy="6350"/>
                                </a:xfrm>
                                <a:custGeom>
                                  <a:avLst/>
                                  <a:gdLst/>
                                  <a:ahLst/>
                                  <a:cxnLst/>
                                  <a:rect l="l" t="t" r="r" b="b"/>
                                  <a:pathLst>
                                    <a:path w="1013460" h="6350">
                                      <a:moveTo>
                                        <a:pt x="1013459" y="0"/>
                                      </a:moveTo>
                                      <a:lnTo>
                                        <a:pt x="0" y="0"/>
                                      </a:lnTo>
                                      <a:lnTo>
                                        <a:pt x="0" y="6350"/>
                                      </a:lnTo>
                                      <a:lnTo>
                                        <a:pt x="1013459" y="6350"/>
                                      </a:lnTo>
                                      <a:lnTo>
                                        <a:pt x="1013459" y="0"/>
                                      </a:lnTo>
                                      <a:close/>
                                    </a:path>
                                  </a:pathLst>
                                </a:custGeom>
                                <a:solidFill>
                                  <a:srgbClr val="DFE7F3"/>
                                </a:solidFill>
                              </wps:spPr>
                              <wps:bodyPr wrap="square" lIns="0" tIns="0" rIns="0" bIns="0" rtlCol="0">
                                <a:prstTxWarp prst="textNoShape">
                                  <a:avLst/>
                                </a:prstTxWarp>
                                <a:noAutofit/>
                              </wps:bodyPr>
                            </wps:wsp>
                          </wpg:wgp>
                        </a:graphicData>
                      </a:graphic>
                    </wp:anchor>
                  </w:drawing>
                </mc:Choice>
                <mc:Fallback>
                  <w:pict>
                    <v:group style="position:absolute;margin-left:0pt;margin-top:-.032158pt;width:474.75pt;height:146.3pt;mso-position-horizontal-relative:column;mso-position-vertical-relative:paragraph;z-index:-16172544" id="docshapegroup7" coordorigin="0,-1" coordsize="9495,2926">
                      <v:rect style="position:absolute;left:1736;top:-1;width:7758;height:465" id="docshape8" filled="true" fillcolor="#f7f8fc" stroked="false">
                        <v:fill type="solid"/>
                      </v:rect>
                      <v:rect style="position:absolute;left:130;top:594;width:1596;height:346" id="docshape9" filled="true" fillcolor="#d9e1f3" stroked="false">
                        <v:fill type="solid"/>
                      </v:rect>
                      <v:rect style="position:absolute;left:1736;top:474;width:7758;height:466" id="docshape10" filled="true" fillcolor="#f7f8fc" stroked="false">
                        <v:fill type="solid"/>
                      </v:rect>
                      <v:rect style="position:absolute;left:130;top:879;width:1477;height:60" id="docshape11" filled="true" fillcolor="#d9e1f3" stroked="false">
                        <v:fill type="solid"/>
                      </v:rect>
                      <v:shape style="position:absolute;left:130;top:879;width:9365;height:880" id="docshape12" coordorigin="130,880" coordsize="9365,880" path="m9494,950l130,950,130,1760,9494,1760,9494,950xm9494,880l1731,880,1731,940,9494,940,9494,880xe" filled="true" fillcolor="#f7f8fc" stroked="false">
                        <v:path arrowok="t"/>
                        <v:fill type="solid"/>
                      </v:shape>
                      <v:rect style="position:absolute;left:130;top:939;width:1477;height:10" id="docshape13" filled="true" fillcolor="#dfe7f3" stroked="false">
                        <v:fill type="solid"/>
                      </v:rect>
                      <v:rect style="position:absolute;left:130;top:1769;width:9364;height:1156" id="docshape14" filled="true" fillcolor="#f7f8fc" stroked="false">
                        <v:fill type="solid"/>
                      </v:rect>
                      <v:rect style="position:absolute;left:0;top:14;width:9364;height:580" id="docshape15" filled="true" fillcolor="#1f3863" stroked="false">
                        <v:fill type="solid"/>
                      </v:rect>
                      <v:rect style="position:absolute;left:0;top:604;width:1596;height:466" id="docshape16" filled="true" fillcolor="#d9e1f3" stroked="false">
                        <v:fill type="solid"/>
                      </v:rect>
                      <v:rect style="position:absolute;left:1606;top:604;width:7758;height:466" id="docshape17" filled="true" fillcolor="#f7f8fc" stroked="false">
                        <v:fill type="solid"/>
                      </v:rect>
                      <v:shape style="position:absolute;left:0;top:1009;width:1601;height:535" id="docshape18" coordorigin="0,1010" coordsize="1601,535" path="m1596,1080l0,1080,0,1545,1596,1545,1596,1080xm1601,1010l0,1010,0,1070,1601,1070,1601,1010xe" filled="true" fillcolor="#d9e1f3" stroked="false">
                        <v:path arrowok="t"/>
                        <v:fill type="solid"/>
                      </v:shape>
                      <v:rect style="position:absolute;left:1606;top:1079;width:7758;height:465" id="docshape19" filled="true" fillcolor="#f7f8fc" stroked="false">
                        <v:fill type="solid"/>
                      </v:rect>
                      <v:shape style="position:absolute;left:0;top:1069;width:1607;height:70" id="docshape20" coordorigin="0,1070" coordsize="1607,70" path="m1596,1070l0,1070,0,1080,1596,1080,1596,1070xm1606,1070l1596,1070,1596,1140,1606,1140,1606,1070xe" filled="true" fillcolor="#dfe7f3" stroked="false">
                        <v:path arrowok="t"/>
                        <v:fill type="solid"/>
                      </v:shape>
                      <v:shape style="position:absolute;left:0;top:1484;width:1601;height:535" id="docshape21" coordorigin="0,1485" coordsize="1601,535" path="m1596,1555l0,1555,0,2020,1596,2020,1596,1555xm1601,1485l0,1485,0,1545,1601,1545,1601,1485xe" filled="true" fillcolor="#d9e1f3" stroked="false">
                        <v:path arrowok="t"/>
                        <v:fill type="solid"/>
                      </v:shape>
                      <v:rect style="position:absolute;left:1606;top:1554;width:7758;height:465" id="docshape22" filled="true" fillcolor="#f7f8fc" stroked="false">
                        <v:fill type="solid"/>
                      </v:rect>
                      <v:rect style="position:absolute;left:0;top:1544;width:1596;height:10" id="docshape23" filled="true" fillcolor="#dfe7f3" stroked="false">
                        <v:fill type="solid"/>
                      </v:rect>
                      <w10:wrap type="none"/>
                    </v:group>
                  </w:pict>
                </mc:Fallback>
              </mc:AlternateContent>
            </w:r>
            <w:r>
              <w:rPr>
                <w:rFonts w:ascii="Arial"/>
                <w:b/>
                <w:color w:val="A8C4E4"/>
                <w:sz w:val="22"/>
              </w:rPr>
              <w:t>FR-05</w:t>
            </w:r>
            <w:r>
              <w:rPr>
                <w:rFonts w:ascii="Arial"/>
                <w:b/>
                <w:color w:val="A8C4E4"/>
                <w:spacing w:val="60"/>
                <w:sz w:val="22"/>
              </w:rPr>
              <w:t> </w:t>
            </w:r>
            <w:r>
              <w:rPr>
                <w:rFonts w:ascii="Arial"/>
                <w:b/>
                <w:color w:val="FFFFFF"/>
                <w:spacing w:val="-2"/>
                <w:sz w:val="22"/>
              </w:rPr>
              <w:t>Incide</w:t>
            </w:r>
          </w:p>
        </w:tc>
        <w:tc>
          <w:tcPr>
            <w:tcW w:w="7763" w:type="dxa"/>
            <w:gridSpan w:val="2"/>
            <w:vMerge w:val="restart"/>
            <w:tcBorders>
              <w:top w:val="single" w:sz="4" w:space="0" w:color="DFE7F3"/>
              <w:bottom w:val="single" w:sz="4" w:space="0" w:color="DFE7F3"/>
            </w:tcBorders>
          </w:tcPr>
          <w:p>
            <w:pPr>
              <w:pStyle w:val="TableParagraph"/>
              <w:spacing w:before="118"/>
              <w:ind w:left="-66"/>
              <w:rPr>
                <w:rFonts w:ascii="Arial"/>
                <w:b/>
                <w:sz w:val="22"/>
              </w:rPr>
            </w:pPr>
            <w:r>
              <w:rPr>
                <w:rFonts w:ascii="Arial"/>
                <w:b/>
                <w:color w:val="FFFFFF"/>
                <w:sz w:val="22"/>
              </w:rPr>
              <w:t>nt</w:t>
            </w:r>
            <w:r>
              <w:rPr>
                <w:rFonts w:ascii="Arial"/>
                <w:b/>
                <w:color w:val="FFFFFF"/>
                <w:spacing w:val="-4"/>
                <w:sz w:val="22"/>
              </w:rPr>
              <w:t> </w:t>
            </w:r>
            <w:r>
              <w:rPr>
                <w:rFonts w:ascii="Arial"/>
                <w:b/>
                <w:color w:val="FFFFFF"/>
                <w:sz w:val="22"/>
              </w:rPr>
              <w:t>Form</w:t>
            </w:r>
            <w:r>
              <w:rPr>
                <w:rFonts w:ascii="Arial"/>
                <w:b/>
                <w:color w:val="FFFFFF"/>
                <w:spacing w:val="-6"/>
                <w:sz w:val="22"/>
              </w:rPr>
              <w:t> </w:t>
            </w:r>
            <w:r>
              <w:rPr>
                <w:rFonts w:ascii="Arial"/>
                <w:b/>
                <w:color w:val="FFFFFF"/>
                <w:sz w:val="22"/>
              </w:rPr>
              <w:t>Configuration</w:t>
            </w:r>
            <w:r>
              <w:rPr>
                <w:rFonts w:ascii="Arial"/>
                <w:b/>
                <w:color w:val="FFFFFF"/>
                <w:spacing w:val="-5"/>
                <w:sz w:val="22"/>
              </w:rPr>
              <w:t> </w:t>
            </w:r>
            <w:r>
              <w:rPr>
                <w:rFonts w:ascii="Arial"/>
                <w:b/>
                <w:color w:val="FFFFFF"/>
                <w:sz w:val="22"/>
              </w:rPr>
              <w:t>via</w:t>
            </w:r>
            <w:r>
              <w:rPr>
                <w:rFonts w:ascii="Arial"/>
                <w:b/>
                <w:color w:val="FFFFFF"/>
                <w:spacing w:val="-2"/>
                <w:sz w:val="22"/>
              </w:rPr>
              <w:t> </w:t>
            </w:r>
            <w:r>
              <w:rPr>
                <w:rFonts w:ascii="Arial"/>
                <w:b/>
                <w:color w:val="FFFFFF"/>
                <w:sz w:val="22"/>
              </w:rPr>
              <w:t>Dot-</w:t>
            </w:r>
            <w:r>
              <w:rPr>
                <w:rFonts w:ascii="Arial"/>
                <w:b/>
                <w:color w:val="FFFFFF"/>
                <w:spacing w:val="-2"/>
                <w:sz w:val="22"/>
              </w:rPr>
              <w:t>Walking</w:t>
            </w:r>
          </w:p>
        </w:tc>
        <w:tc>
          <w:tcPr>
            <w:tcW w:w="130" w:type="dxa"/>
            <w:tcBorders>
              <w:top w:val="single" w:sz="4" w:space="0" w:color="DFE7F3"/>
              <w:bottom w:val="single" w:sz="4" w:space="0" w:color="DFE7F3"/>
            </w:tcBorders>
            <w:shd w:val="clear" w:color="auto" w:fill="F7F8FC"/>
          </w:tcPr>
          <w:p>
            <w:pPr>
              <w:pStyle w:val="TableParagraph"/>
              <w:rPr>
                <w:rFonts w:ascii="Times New Roman"/>
                <w:sz w:val="18"/>
              </w:rPr>
            </w:pPr>
          </w:p>
        </w:tc>
      </w:tr>
      <w:tr>
        <w:trPr>
          <w:trHeight w:val="120" w:hRule="atLeast"/>
        </w:trPr>
        <w:tc>
          <w:tcPr>
            <w:tcW w:w="1601" w:type="dxa"/>
            <w:gridSpan w:val="2"/>
            <w:vMerge/>
            <w:tcBorders>
              <w:top w:val="nil"/>
              <w:bottom w:val="single" w:sz="4" w:space="0" w:color="DFE7F3"/>
            </w:tcBorders>
          </w:tcPr>
          <w:p>
            <w:pPr>
              <w:rPr>
                <w:sz w:val="2"/>
                <w:szCs w:val="2"/>
              </w:rPr>
            </w:pPr>
          </w:p>
        </w:tc>
        <w:tc>
          <w:tcPr>
            <w:tcW w:w="7763" w:type="dxa"/>
            <w:gridSpan w:val="2"/>
            <w:vMerge/>
            <w:tcBorders>
              <w:top w:val="nil"/>
              <w:bottom w:val="single" w:sz="4" w:space="0" w:color="DFE7F3"/>
            </w:tcBorders>
          </w:tcPr>
          <w:p>
            <w:pPr>
              <w:rPr>
                <w:sz w:val="2"/>
                <w:szCs w:val="2"/>
              </w:rPr>
            </w:pPr>
          </w:p>
        </w:tc>
        <w:tc>
          <w:tcPr>
            <w:tcW w:w="130" w:type="dxa"/>
            <w:tcBorders>
              <w:top w:val="single" w:sz="4" w:space="0" w:color="DFE7F3"/>
            </w:tcBorders>
            <w:shd w:val="clear" w:color="auto" w:fill="F7F8FC"/>
          </w:tcPr>
          <w:p>
            <w:pPr>
              <w:pStyle w:val="TableParagraph"/>
              <w:rPr>
                <w:rFonts w:ascii="Times New Roman"/>
                <w:sz w:val="6"/>
              </w:rPr>
            </w:pPr>
          </w:p>
        </w:tc>
      </w:tr>
      <w:tr>
        <w:trPr>
          <w:trHeight w:val="335" w:hRule="atLeast"/>
        </w:trPr>
        <w:tc>
          <w:tcPr>
            <w:tcW w:w="1601" w:type="dxa"/>
            <w:gridSpan w:val="2"/>
            <w:vMerge w:val="restart"/>
            <w:tcBorders>
              <w:top w:val="single" w:sz="4" w:space="0" w:color="DFE7F3"/>
            </w:tcBorders>
          </w:tcPr>
          <w:p>
            <w:pPr>
              <w:pStyle w:val="TableParagraph"/>
              <w:spacing w:before="63"/>
              <w:ind w:left="160"/>
              <w:rPr>
                <w:rFonts w:ascii="Arial"/>
                <w:b/>
                <w:sz w:val="20"/>
              </w:rPr>
            </w:pPr>
            <w:r>
              <w:rPr>
                <w:rFonts w:ascii="Arial"/>
                <w:b/>
                <w:color w:val="1F3863"/>
                <w:spacing w:val="-2"/>
                <w:sz w:val="20"/>
              </w:rPr>
              <w:t>Priority</w:t>
            </w:r>
          </w:p>
          <w:p>
            <w:pPr>
              <w:pStyle w:val="TableParagraph"/>
              <w:spacing w:before="14"/>
              <w:rPr>
                <w:rFonts w:ascii="Arial"/>
                <w:i/>
                <w:sz w:val="20"/>
              </w:rPr>
            </w:pPr>
          </w:p>
          <w:p>
            <w:pPr>
              <w:pStyle w:val="TableParagraph"/>
              <w:spacing w:before="1"/>
              <w:ind w:left="160"/>
              <w:rPr>
                <w:rFonts w:ascii="Arial"/>
                <w:b/>
                <w:sz w:val="20"/>
              </w:rPr>
            </w:pPr>
            <w:r>
              <w:rPr>
                <w:rFonts w:ascii="Arial"/>
                <w:b/>
                <w:color w:val="1F3863"/>
                <w:spacing w:val="-2"/>
                <w:sz w:val="20"/>
              </w:rPr>
              <w:t>Category</w:t>
            </w:r>
          </w:p>
        </w:tc>
        <w:tc>
          <w:tcPr>
            <w:tcW w:w="130" w:type="dxa"/>
            <w:vMerge w:val="restart"/>
            <w:tcBorders>
              <w:top w:val="single" w:sz="4" w:space="0" w:color="DFE7F3"/>
              <w:left w:val="single" w:sz="4" w:space="0" w:color="D0D7E8"/>
              <w:bottom w:val="single" w:sz="4" w:space="0" w:color="DFE7F3"/>
            </w:tcBorders>
          </w:tcPr>
          <w:p>
            <w:pPr>
              <w:pStyle w:val="TableParagraph"/>
              <w:rPr>
                <w:rFonts w:ascii="Times New Roman"/>
                <w:sz w:val="18"/>
              </w:rPr>
            </w:pPr>
          </w:p>
        </w:tc>
        <w:tc>
          <w:tcPr>
            <w:tcW w:w="7633" w:type="dxa"/>
            <w:vMerge w:val="restart"/>
            <w:tcBorders>
              <w:top w:val="single" w:sz="4" w:space="0" w:color="DFE7F3"/>
              <w:bottom w:val="single" w:sz="4" w:space="0" w:color="DFE7F3"/>
            </w:tcBorders>
          </w:tcPr>
          <w:p>
            <w:pPr>
              <w:pStyle w:val="TableParagraph"/>
              <w:spacing w:before="63"/>
              <w:ind w:left="-10"/>
              <w:rPr>
                <w:sz w:val="20"/>
              </w:rPr>
            </w:pPr>
            <w:r>
              <w:rPr>
                <w:color w:val="585858"/>
                <w:sz w:val="20"/>
              </w:rPr>
              <w:t>Must</w:t>
            </w:r>
            <w:r>
              <w:rPr>
                <w:color w:val="585858"/>
                <w:spacing w:val="-5"/>
                <w:sz w:val="20"/>
              </w:rPr>
              <w:t> </w:t>
            </w:r>
            <w:r>
              <w:rPr>
                <w:color w:val="585858"/>
                <w:spacing w:val="-4"/>
                <w:sz w:val="20"/>
              </w:rPr>
              <w:t>Have</w:t>
            </w:r>
          </w:p>
        </w:tc>
        <w:tc>
          <w:tcPr>
            <w:tcW w:w="130" w:type="dxa"/>
            <w:tcBorders>
              <w:bottom w:val="single" w:sz="4" w:space="0" w:color="DFE7F3"/>
            </w:tcBorders>
            <w:shd w:val="clear" w:color="auto" w:fill="F7F8FC"/>
          </w:tcPr>
          <w:p>
            <w:pPr>
              <w:pStyle w:val="TableParagraph"/>
              <w:rPr>
                <w:rFonts w:ascii="Times New Roman"/>
                <w:sz w:val="18"/>
              </w:rPr>
            </w:pPr>
          </w:p>
        </w:tc>
      </w:tr>
      <w:tr>
        <w:trPr>
          <w:trHeight w:val="120" w:hRule="atLeast"/>
        </w:trPr>
        <w:tc>
          <w:tcPr>
            <w:tcW w:w="1601" w:type="dxa"/>
            <w:gridSpan w:val="2"/>
            <w:vMerge/>
            <w:tcBorders>
              <w:top w:val="nil"/>
            </w:tcBorders>
          </w:tcPr>
          <w:p>
            <w:pPr>
              <w:rPr>
                <w:sz w:val="2"/>
                <w:szCs w:val="2"/>
              </w:rPr>
            </w:pPr>
          </w:p>
        </w:tc>
        <w:tc>
          <w:tcPr>
            <w:tcW w:w="130" w:type="dxa"/>
            <w:vMerge/>
            <w:tcBorders>
              <w:top w:val="nil"/>
              <w:left w:val="single" w:sz="4" w:space="0" w:color="D0D7E8"/>
              <w:bottom w:val="single" w:sz="4" w:space="0" w:color="DFE7F3"/>
            </w:tcBorders>
          </w:tcPr>
          <w:p>
            <w:pPr>
              <w:rPr>
                <w:sz w:val="2"/>
                <w:szCs w:val="2"/>
              </w:rPr>
            </w:pPr>
          </w:p>
        </w:tc>
        <w:tc>
          <w:tcPr>
            <w:tcW w:w="7633" w:type="dxa"/>
            <w:vMerge/>
            <w:tcBorders>
              <w:top w:val="nil"/>
              <w:bottom w:val="single" w:sz="4" w:space="0" w:color="DFE7F3"/>
            </w:tcBorders>
          </w:tcPr>
          <w:p>
            <w:pPr>
              <w:rPr>
                <w:sz w:val="2"/>
                <w:szCs w:val="2"/>
              </w:rPr>
            </w:pPr>
          </w:p>
        </w:tc>
        <w:tc>
          <w:tcPr>
            <w:tcW w:w="130" w:type="dxa"/>
            <w:tcBorders>
              <w:top w:val="single" w:sz="4" w:space="0" w:color="DFE7F3"/>
            </w:tcBorders>
          </w:tcPr>
          <w:p>
            <w:pPr>
              <w:pStyle w:val="TableParagraph"/>
              <w:rPr>
                <w:rFonts w:ascii="Times New Roman"/>
                <w:sz w:val="6"/>
              </w:rPr>
            </w:pPr>
          </w:p>
        </w:tc>
      </w:tr>
      <w:tr>
        <w:trPr>
          <w:trHeight w:val="465" w:hRule="atLeast"/>
        </w:trPr>
        <w:tc>
          <w:tcPr>
            <w:tcW w:w="1601" w:type="dxa"/>
            <w:gridSpan w:val="2"/>
            <w:vMerge/>
            <w:tcBorders>
              <w:top w:val="nil"/>
            </w:tcBorders>
          </w:tcPr>
          <w:p>
            <w:pPr>
              <w:rPr>
                <w:sz w:val="2"/>
                <w:szCs w:val="2"/>
              </w:rPr>
            </w:pPr>
          </w:p>
        </w:tc>
        <w:tc>
          <w:tcPr>
            <w:tcW w:w="130" w:type="dxa"/>
            <w:tcBorders>
              <w:top w:val="single" w:sz="4" w:space="0" w:color="DFE7F3"/>
              <w:left w:val="single" w:sz="4" w:space="0" w:color="D0D7E8"/>
              <w:bottom w:val="single" w:sz="4" w:space="0" w:color="DFE7F3"/>
            </w:tcBorders>
          </w:tcPr>
          <w:p>
            <w:pPr>
              <w:pStyle w:val="TableParagraph"/>
              <w:rPr>
                <w:rFonts w:ascii="Times New Roman"/>
                <w:sz w:val="18"/>
              </w:rPr>
            </w:pPr>
          </w:p>
        </w:tc>
        <w:tc>
          <w:tcPr>
            <w:tcW w:w="7763" w:type="dxa"/>
            <w:gridSpan w:val="2"/>
            <w:tcBorders>
              <w:top w:val="single" w:sz="4" w:space="0" w:color="DFE7F3"/>
              <w:bottom w:val="single" w:sz="4" w:space="0" w:color="DFE7F3"/>
            </w:tcBorders>
          </w:tcPr>
          <w:p>
            <w:pPr>
              <w:pStyle w:val="TableParagraph"/>
              <w:spacing w:before="62"/>
              <w:ind w:left="-10"/>
              <w:rPr>
                <w:sz w:val="20"/>
              </w:rPr>
            </w:pPr>
            <w:r>
              <w:rPr>
                <w:color w:val="585858"/>
                <w:sz w:val="20"/>
              </w:rPr>
              <w:t>User</w:t>
            </w:r>
            <w:r>
              <w:rPr>
                <w:color w:val="585858"/>
                <w:spacing w:val="-8"/>
                <w:sz w:val="20"/>
              </w:rPr>
              <w:t> </w:t>
            </w:r>
            <w:r>
              <w:rPr>
                <w:color w:val="585858"/>
                <w:sz w:val="20"/>
              </w:rPr>
              <w:t>Interface</w:t>
            </w:r>
            <w:r>
              <w:rPr>
                <w:color w:val="585858"/>
                <w:spacing w:val="-8"/>
                <w:sz w:val="20"/>
              </w:rPr>
              <w:t> </w:t>
            </w:r>
            <w:r>
              <w:rPr>
                <w:color w:val="585858"/>
                <w:spacing w:val="-2"/>
                <w:sz w:val="20"/>
              </w:rPr>
              <w:t>Configuration</w:t>
            </w:r>
          </w:p>
        </w:tc>
      </w:tr>
      <w:tr>
        <w:trPr>
          <w:trHeight w:val="205" w:hRule="atLeast"/>
        </w:trPr>
        <w:tc>
          <w:tcPr>
            <w:tcW w:w="1601" w:type="dxa"/>
            <w:gridSpan w:val="2"/>
            <w:vMerge w:val="restart"/>
            <w:tcBorders>
              <w:right w:val="single" w:sz="4" w:space="0" w:color="D0D7E8"/>
            </w:tcBorders>
          </w:tcPr>
          <w:p>
            <w:pPr>
              <w:pStyle w:val="TableParagraph"/>
              <w:spacing w:before="62"/>
              <w:ind w:left="160"/>
              <w:rPr>
                <w:rFonts w:ascii="Arial"/>
                <w:b/>
                <w:sz w:val="20"/>
              </w:rPr>
            </w:pPr>
            <w:r>
              <w:rPr>
                <w:rFonts w:ascii="Arial"/>
                <w:b/>
                <w:color w:val="1F3863"/>
                <w:spacing w:val="-2"/>
                <w:sz w:val="20"/>
              </w:rPr>
              <w:t>Reference</w:t>
            </w:r>
          </w:p>
        </w:tc>
        <w:tc>
          <w:tcPr>
            <w:tcW w:w="130" w:type="dxa"/>
            <w:vMerge w:val="restart"/>
            <w:tcBorders>
              <w:top w:val="single" w:sz="4" w:space="0" w:color="DFE7F3"/>
              <w:left w:val="single" w:sz="4" w:space="0" w:color="D0D7E8"/>
              <w:bottom w:val="single" w:sz="4" w:space="0" w:color="DFE7F3"/>
            </w:tcBorders>
          </w:tcPr>
          <w:p>
            <w:pPr>
              <w:pStyle w:val="TableParagraph"/>
              <w:rPr>
                <w:rFonts w:ascii="Times New Roman"/>
                <w:sz w:val="18"/>
              </w:rPr>
            </w:pPr>
          </w:p>
        </w:tc>
        <w:tc>
          <w:tcPr>
            <w:tcW w:w="7633" w:type="dxa"/>
            <w:vMerge w:val="restart"/>
            <w:tcBorders>
              <w:top w:val="single" w:sz="4" w:space="0" w:color="DFE7F3"/>
              <w:bottom w:val="single" w:sz="4" w:space="0" w:color="DFE7F3"/>
            </w:tcBorders>
          </w:tcPr>
          <w:p>
            <w:pPr>
              <w:pStyle w:val="TableParagraph"/>
              <w:spacing w:before="62"/>
              <w:ind w:left="-10"/>
              <w:rPr>
                <w:sz w:val="20"/>
              </w:rPr>
            </w:pPr>
            <w:r>
              <w:rPr>
                <w:color w:val="585858"/>
                <w:sz w:val="20"/>
              </w:rPr>
              <w:t>Project</w:t>
            </w:r>
            <w:r>
              <w:rPr>
                <w:color w:val="585858"/>
                <w:spacing w:val="-6"/>
                <w:sz w:val="20"/>
              </w:rPr>
              <w:t> </w:t>
            </w:r>
            <w:r>
              <w:rPr>
                <w:color w:val="585858"/>
                <w:sz w:val="20"/>
              </w:rPr>
              <w:t>Activities</w:t>
            </w:r>
            <w:r>
              <w:rPr>
                <w:color w:val="585858"/>
                <w:spacing w:val="-6"/>
                <w:sz w:val="20"/>
              </w:rPr>
              <w:t> </w:t>
            </w:r>
            <w:r>
              <w:rPr>
                <w:color w:val="585858"/>
                <w:spacing w:val="-2"/>
                <w:sz w:val="20"/>
              </w:rPr>
              <w:t>1.7–1.12</w:t>
            </w:r>
          </w:p>
        </w:tc>
        <w:tc>
          <w:tcPr>
            <w:tcW w:w="130" w:type="dxa"/>
            <w:tcBorders>
              <w:bottom w:val="single" w:sz="4" w:space="0" w:color="E8EEF8"/>
            </w:tcBorders>
          </w:tcPr>
          <w:p>
            <w:pPr>
              <w:pStyle w:val="TableParagraph"/>
              <w:rPr>
                <w:rFonts w:ascii="Times New Roman"/>
                <w:sz w:val="14"/>
              </w:rPr>
            </w:pPr>
          </w:p>
        </w:tc>
      </w:tr>
      <w:tr>
        <w:trPr>
          <w:trHeight w:val="250" w:hRule="atLeast"/>
        </w:trPr>
        <w:tc>
          <w:tcPr>
            <w:tcW w:w="1601" w:type="dxa"/>
            <w:gridSpan w:val="2"/>
            <w:vMerge/>
            <w:tcBorders>
              <w:top w:val="nil"/>
              <w:right w:val="single" w:sz="4" w:space="0" w:color="D0D7E8"/>
            </w:tcBorders>
          </w:tcPr>
          <w:p>
            <w:pPr>
              <w:rPr>
                <w:sz w:val="2"/>
                <w:szCs w:val="2"/>
              </w:rPr>
            </w:pPr>
          </w:p>
        </w:tc>
        <w:tc>
          <w:tcPr>
            <w:tcW w:w="130" w:type="dxa"/>
            <w:vMerge/>
            <w:tcBorders>
              <w:top w:val="nil"/>
              <w:left w:val="single" w:sz="4" w:space="0" w:color="D0D7E8"/>
              <w:bottom w:val="single" w:sz="4" w:space="0" w:color="DFE7F3"/>
            </w:tcBorders>
          </w:tcPr>
          <w:p>
            <w:pPr>
              <w:rPr>
                <w:sz w:val="2"/>
                <w:szCs w:val="2"/>
              </w:rPr>
            </w:pPr>
          </w:p>
        </w:tc>
        <w:tc>
          <w:tcPr>
            <w:tcW w:w="7633" w:type="dxa"/>
            <w:vMerge/>
            <w:tcBorders>
              <w:top w:val="nil"/>
              <w:bottom w:val="single" w:sz="4" w:space="0" w:color="DFE7F3"/>
            </w:tcBorders>
          </w:tcPr>
          <w:p>
            <w:pPr>
              <w:rPr>
                <w:sz w:val="2"/>
                <w:szCs w:val="2"/>
              </w:rPr>
            </w:pPr>
          </w:p>
        </w:tc>
        <w:tc>
          <w:tcPr>
            <w:tcW w:w="130" w:type="dxa"/>
            <w:tcBorders>
              <w:top w:val="single" w:sz="4" w:space="0" w:color="E8EEF8"/>
            </w:tcBorders>
            <w:shd w:val="clear" w:color="auto" w:fill="F7F8FC"/>
          </w:tcPr>
          <w:p>
            <w:pPr>
              <w:pStyle w:val="TableParagraph"/>
              <w:rPr>
                <w:rFonts w:ascii="Times New Roman"/>
                <w:sz w:val="18"/>
              </w:rPr>
            </w:pPr>
          </w:p>
        </w:tc>
      </w:tr>
      <w:tr>
        <w:trPr>
          <w:trHeight w:val="810" w:hRule="atLeast"/>
        </w:trPr>
        <w:tc>
          <w:tcPr>
            <w:tcW w:w="9364" w:type="dxa"/>
            <w:gridSpan w:val="4"/>
            <w:tcBorders>
              <w:bottom w:val="single" w:sz="4" w:space="0" w:color="E8EEF8"/>
            </w:tcBorders>
            <w:shd w:val="clear" w:color="auto" w:fill="F7F8FC"/>
          </w:tcPr>
          <w:p>
            <w:pPr>
              <w:pStyle w:val="TableParagraph"/>
              <w:numPr>
                <w:ilvl w:val="0"/>
                <w:numId w:val="9"/>
              </w:numPr>
              <w:tabs>
                <w:tab w:pos="340" w:val="left" w:leader="none"/>
              </w:tabs>
              <w:spacing w:line="240" w:lineRule="auto" w:before="62" w:after="0"/>
              <w:ind w:left="340" w:right="0" w:hanging="180"/>
              <w:jc w:val="left"/>
              <w:rPr>
                <w:sz w:val="20"/>
              </w:rPr>
            </w:pPr>
            <w:r>
              <w:rPr>
                <w:color w:val="585858"/>
                <w:sz w:val="20"/>
              </w:rPr>
              <w:t>The</w:t>
            </w:r>
            <w:r>
              <w:rPr>
                <w:color w:val="585858"/>
                <w:spacing w:val="-6"/>
                <w:sz w:val="20"/>
              </w:rPr>
              <w:t> </w:t>
            </w:r>
            <w:r>
              <w:rPr>
                <w:color w:val="585858"/>
                <w:sz w:val="20"/>
              </w:rPr>
              <w:t>system</w:t>
            </w:r>
            <w:r>
              <w:rPr>
                <w:color w:val="585858"/>
                <w:spacing w:val="-4"/>
                <w:sz w:val="20"/>
              </w:rPr>
              <w:t> </w:t>
            </w:r>
            <w:r>
              <w:rPr>
                <w:color w:val="585858"/>
                <w:sz w:val="20"/>
              </w:rPr>
              <w:t>shall</w:t>
            </w:r>
            <w:r>
              <w:rPr>
                <w:color w:val="585858"/>
                <w:spacing w:val="-1"/>
                <w:sz w:val="20"/>
              </w:rPr>
              <w:t> </w:t>
            </w:r>
            <w:r>
              <w:rPr>
                <w:color w:val="585858"/>
                <w:sz w:val="20"/>
              </w:rPr>
              <w:t>allow</w:t>
            </w:r>
            <w:r>
              <w:rPr>
                <w:color w:val="585858"/>
                <w:spacing w:val="-2"/>
                <w:sz w:val="20"/>
              </w:rPr>
              <w:t> </w:t>
            </w:r>
            <w:r>
              <w:rPr>
                <w:color w:val="585858"/>
                <w:sz w:val="20"/>
              </w:rPr>
              <w:t>an</w:t>
            </w:r>
            <w:r>
              <w:rPr>
                <w:color w:val="585858"/>
                <w:spacing w:val="1"/>
                <w:sz w:val="20"/>
              </w:rPr>
              <w:t> </w:t>
            </w:r>
            <w:r>
              <w:rPr>
                <w:color w:val="585858"/>
                <w:sz w:val="20"/>
              </w:rPr>
              <w:t>administrator</w:t>
            </w:r>
            <w:r>
              <w:rPr>
                <w:color w:val="585858"/>
                <w:spacing w:val="-4"/>
                <w:sz w:val="20"/>
              </w:rPr>
              <w:t> </w:t>
            </w:r>
            <w:r>
              <w:rPr>
                <w:color w:val="585858"/>
                <w:sz w:val="20"/>
              </w:rPr>
              <w:t>to</w:t>
            </w:r>
            <w:r>
              <w:rPr>
                <w:color w:val="585858"/>
                <w:spacing w:val="-4"/>
                <w:sz w:val="20"/>
              </w:rPr>
              <w:t> </w:t>
            </w:r>
            <w:r>
              <w:rPr>
                <w:color w:val="585858"/>
                <w:sz w:val="20"/>
              </w:rPr>
              <w:t>modify</w:t>
            </w:r>
            <w:r>
              <w:rPr>
                <w:color w:val="585858"/>
                <w:spacing w:val="-3"/>
                <w:sz w:val="20"/>
              </w:rPr>
              <w:t> </w:t>
            </w:r>
            <w:r>
              <w:rPr>
                <w:color w:val="585858"/>
                <w:sz w:val="20"/>
              </w:rPr>
              <w:t>the</w:t>
            </w:r>
            <w:r>
              <w:rPr>
                <w:color w:val="585858"/>
                <w:spacing w:val="-4"/>
                <w:sz w:val="20"/>
              </w:rPr>
              <w:t> </w:t>
            </w:r>
            <w:r>
              <w:rPr>
                <w:color w:val="585858"/>
                <w:sz w:val="20"/>
              </w:rPr>
              <w:t>layout</w:t>
            </w:r>
            <w:r>
              <w:rPr>
                <w:color w:val="585858"/>
                <w:spacing w:val="-4"/>
                <w:sz w:val="20"/>
              </w:rPr>
              <w:t> </w:t>
            </w:r>
            <w:r>
              <w:rPr>
                <w:color w:val="585858"/>
                <w:sz w:val="20"/>
              </w:rPr>
              <w:t>of</w:t>
            </w:r>
            <w:r>
              <w:rPr>
                <w:color w:val="585858"/>
                <w:spacing w:val="-4"/>
                <w:sz w:val="20"/>
              </w:rPr>
              <w:t> </w:t>
            </w:r>
            <w:r>
              <w:rPr>
                <w:color w:val="585858"/>
                <w:sz w:val="20"/>
              </w:rPr>
              <w:t>the</w:t>
            </w:r>
            <w:r>
              <w:rPr>
                <w:color w:val="585858"/>
                <w:spacing w:val="-4"/>
                <w:sz w:val="20"/>
              </w:rPr>
              <w:t> </w:t>
            </w:r>
            <w:r>
              <w:rPr>
                <w:color w:val="585858"/>
                <w:sz w:val="20"/>
              </w:rPr>
              <w:t>Incident</w:t>
            </w:r>
            <w:r>
              <w:rPr>
                <w:color w:val="585858"/>
                <w:spacing w:val="-4"/>
                <w:sz w:val="20"/>
              </w:rPr>
              <w:t> </w:t>
            </w:r>
            <w:r>
              <w:rPr>
                <w:color w:val="585858"/>
                <w:sz w:val="20"/>
              </w:rPr>
              <w:t>form</w:t>
            </w:r>
            <w:r>
              <w:rPr>
                <w:color w:val="585858"/>
                <w:spacing w:val="-4"/>
                <w:sz w:val="20"/>
              </w:rPr>
              <w:t> </w:t>
            </w:r>
            <w:r>
              <w:rPr>
                <w:color w:val="585858"/>
                <w:sz w:val="20"/>
              </w:rPr>
              <w:t>to</w:t>
            </w:r>
            <w:r>
              <w:rPr>
                <w:color w:val="585858"/>
                <w:spacing w:val="-3"/>
                <w:sz w:val="20"/>
              </w:rPr>
              <w:t> </w:t>
            </w:r>
            <w:r>
              <w:rPr>
                <w:color w:val="585858"/>
                <w:spacing w:val="-2"/>
                <w:sz w:val="20"/>
              </w:rPr>
              <w:t>include</w:t>
            </w:r>
          </w:p>
          <w:p>
            <w:pPr>
              <w:pStyle w:val="TableParagraph"/>
              <w:spacing w:before="116"/>
              <w:ind w:left="160"/>
              <w:rPr>
                <w:sz w:val="20"/>
              </w:rPr>
            </w:pPr>
            <w:r>
              <w:rPr>
                <w:color w:val="585858"/>
                <w:sz w:val="20"/>
              </w:rPr>
              <w:t>additional</w:t>
            </w:r>
            <w:r>
              <w:rPr>
                <w:color w:val="585858"/>
                <w:spacing w:val="-5"/>
                <w:sz w:val="20"/>
              </w:rPr>
              <w:t> </w:t>
            </w:r>
            <w:r>
              <w:rPr>
                <w:color w:val="585858"/>
                <w:sz w:val="20"/>
              </w:rPr>
              <w:t>fields</w:t>
            </w:r>
            <w:r>
              <w:rPr>
                <w:color w:val="585858"/>
                <w:spacing w:val="-5"/>
                <w:sz w:val="20"/>
              </w:rPr>
              <w:t> </w:t>
            </w:r>
            <w:r>
              <w:rPr>
                <w:color w:val="585858"/>
                <w:sz w:val="20"/>
              </w:rPr>
              <w:t>not natively</w:t>
            </w:r>
            <w:r>
              <w:rPr>
                <w:color w:val="585858"/>
                <w:spacing w:val="-1"/>
                <w:sz w:val="20"/>
              </w:rPr>
              <w:t> </w:t>
            </w:r>
            <w:r>
              <w:rPr>
                <w:color w:val="585858"/>
                <w:sz w:val="20"/>
              </w:rPr>
              <w:t>present</w:t>
            </w:r>
            <w:r>
              <w:rPr>
                <w:color w:val="585858"/>
                <w:spacing w:val="-6"/>
                <w:sz w:val="20"/>
              </w:rPr>
              <w:t> </w:t>
            </w:r>
            <w:r>
              <w:rPr>
                <w:color w:val="585858"/>
                <w:sz w:val="20"/>
              </w:rPr>
              <w:t>in</w:t>
            </w:r>
            <w:r>
              <w:rPr>
                <w:color w:val="585858"/>
                <w:spacing w:val="-5"/>
                <w:sz w:val="20"/>
              </w:rPr>
              <w:t> </w:t>
            </w:r>
            <w:r>
              <w:rPr>
                <w:color w:val="585858"/>
                <w:sz w:val="20"/>
              </w:rPr>
              <w:t>the</w:t>
            </w:r>
            <w:r>
              <w:rPr>
                <w:color w:val="585858"/>
                <w:spacing w:val="-6"/>
                <w:sz w:val="20"/>
              </w:rPr>
              <w:t> </w:t>
            </w:r>
            <w:r>
              <w:rPr>
                <w:color w:val="585858"/>
                <w:sz w:val="20"/>
              </w:rPr>
              <w:t>default</w:t>
            </w:r>
            <w:r>
              <w:rPr>
                <w:color w:val="585858"/>
                <w:spacing w:val="-5"/>
                <w:sz w:val="20"/>
              </w:rPr>
              <w:t> </w:t>
            </w:r>
            <w:r>
              <w:rPr>
                <w:color w:val="585858"/>
                <w:sz w:val="20"/>
              </w:rPr>
              <w:t>form</w:t>
            </w:r>
            <w:r>
              <w:rPr>
                <w:color w:val="585858"/>
                <w:spacing w:val="-6"/>
                <w:sz w:val="20"/>
              </w:rPr>
              <w:t> </w:t>
            </w:r>
            <w:r>
              <w:rPr>
                <w:color w:val="585858"/>
                <w:spacing w:val="-2"/>
                <w:sz w:val="20"/>
              </w:rPr>
              <w:t>configuration.</w:t>
            </w:r>
          </w:p>
        </w:tc>
        <w:tc>
          <w:tcPr>
            <w:tcW w:w="130" w:type="dxa"/>
            <w:shd w:val="clear" w:color="auto" w:fill="F7F8FC"/>
          </w:tcPr>
          <w:p>
            <w:pPr>
              <w:pStyle w:val="TableParagraph"/>
              <w:rPr>
                <w:rFonts w:ascii="Times New Roman"/>
                <w:sz w:val="18"/>
              </w:rPr>
            </w:pPr>
          </w:p>
        </w:tc>
      </w:tr>
      <w:tr>
        <w:trPr>
          <w:trHeight w:val="75" w:hRule="atLeast"/>
        </w:trPr>
        <w:tc>
          <w:tcPr>
            <w:tcW w:w="9364" w:type="dxa"/>
            <w:gridSpan w:val="4"/>
            <w:vMerge w:val="restart"/>
            <w:tcBorders>
              <w:top w:val="single" w:sz="4" w:space="0" w:color="E8EEF8"/>
              <w:bottom w:val="single" w:sz="4" w:space="0" w:color="E8EEF8"/>
            </w:tcBorders>
            <w:shd w:val="clear" w:color="auto" w:fill="F7F8FC"/>
          </w:tcPr>
          <w:p>
            <w:pPr>
              <w:pStyle w:val="TableParagraph"/>
              <w:numPr>
                <w:ilvl w:val="0"/>
                <w:numId w:val="10"/>
              </w:numPr>
              <w:tabs>
                <w:tab w:pos="340" w:val="left" w:leader="none"/>
              </w:tabs>
              <w:spacing w:line="360" w:lineRule="auto" w:before="62" w:after="0"/>
              <w:ind w:left="160" w:right="202" w:firstLine="0"/>
              <w:jc w:val="left"/>
              <w:rPr>
                <w:sz w:val="20"/>
              </w:rPr>
            </w:pPr>
            <w:r>
              <w:rPr>
                <w:color w:val="585858"/>
                <w:sz w:val="20"/>
              </w:rPr>
              <w:t>The system must support the addition of fields to the Incident form that are derived from related records</w:t>
            </w:r>
            <w:r>
              <w:rPr>
                <w:color w:val="585858"/>
                <w:spacing w:val="-5"/>
                <w:sz w:val="20"/>
              </w:rPr>
              <w:t> </w:t>
            </w:r>
            <w:r>
              <w:rPr>
                <w:color w:val="585858"/>
                <w:sz w:val="20"/>
              </w:rPr>
              <w:t>via</w:t>
            </w:r>
            <w:r>
              <w:rPr>
                <w:color w:val="585858"/>
                <w:spacing w:val="-6"/>
                <w:sz w:val="20"/>
              </w:rPr>
              <w:t> </w:t>
            </w:r>
            <w:r>
              <w:rPr>
                <w:color w:val="585858"/>
                <w:sz w:val="20"/>
              </w:rPr>
              <w:t>dot-walking</w:t>
            </w:r>
            <w:r>
              <w:rPr>
                <w:color w:val="585858"/>
                <w:spacing w:val="-6"/>
                <w:sz w:val="20"/>
              </w:rPr>
              <w:t> </w:t>
            </w:r>
            <w:r>
              <w:rPr>
                <w:color w:val="585858"/>
                <w:sz w:val="20"/>
              </w:rPr>
              <w:t>—</w:t>
            </w:r>
            <w:r>
              <w:rPr>
                <w:color w:val="585858"/>
                <w:spacing w:val="-5"/>
                <w:sz w:val="20"/>
              </w:rPr>
              <w:t> </w:t>
            </w:r>
            <w:r>
              <w:rPr>
                <w:color w:val="585858"/>
                <w:sz w:val="20"/>
              </w:rPr>
              <w:t>specifically,</w:t>
            </w:r>
            <w:r>
              <w:rPr>
                <w:color w:val="585858"/>
                <w:spacing w:val="-5"/>
                <w:sz w:val="20"/>
              </w:rPr>
              <w:t> </w:t>
            </w:r>
            <w:r>
              <w:rPr>
                <w:color w:val="585858"/>
                <w:sz w:val="20"/>
              </w:rPr>
              <w:t>fields</w:t>
            </w:r>
            <w:r>
              <w:rPr>
                <w:color w:val="585858"/>
                <w:spacing w:val="-1"/>
                <w:sz w:val="20"/>
              </w:rPr>
              <w:t> </w:t>
            </w:r>
            <w:r>
              <w:rPr>
                <w:color w:val="585858"/>
                <w:sz w:val="20"/>
              </w:rPr>
              <w:t>accessible</w:t>
            </w:r>
            <w:r>
              <w:rPr>
                <w:color w:val="585858"/>
                <w:spacing w:val="-5"/>
                <w:sz w:val="20"/>
              </w:rPr>
              <w:t> </w:t>
            </w:r>
            <w:r>
              <w:rPr>
                <w:color w:val="585858"/>
                <w:sz w:val="20"/>
              </w:rPr>
              <w:t>through</w:t>
            </w:r>
            <w:r>
              <w:rPr>
                <w:color w:val="585858"/>
                <w:spacing w:val="-2"/>
                <w:sz w:val="20"/>
              </w:rPr>
              <w:t> </w:t>
            </w:r>
            <w:r>
              <w:rPr>
                <w:color w:val="585858"/>
                <w:sz w:val="20"/>
              </w:rPr>
              <w:t>the</w:t>
            </w:r>
            <w:r>
              <w:rPr>
                <w:color w:val="585858"/>
                <w:spacing w:val="-6"/>
                <w:sz w:val="20"/>
              </w:rPr>
              <w:t> </w:t>
            </w:r>
            <w:r>
              <w:rPr>
                <w:color w:val="585858"/>
                <w:sz w:val="20"/>
              </w:rPr>
              <w:t>reference</w:t>
            </w:r>
            <w:r>
              <w:rPr>
                <w:color w:val="585858"/>
                <w:spacing w:val="-2"/>
                <w:sz w:val="20"/>
              </w:rPr>
              <w:t> </w:t>
            </w:r>
            <w:r>
              <w:rPr>
                <w:color w:val="585858"/>
                <w:sz w:val="20"/>
              </w:rPr>
              <w:t>relationship</w:t>
            </w:r>
            <w:r>
              <w:rPr>
                <w:color w:val="585858"/>
                <w:spacing w:val="-5"/>
                <w:sz w:val="20"/>
              </w:rPr>
              <w:t> </w:t>
            </w:r>
            <w:r>
              <w:rPr>
                <w:color w:val="585858"/>
                <w:sz w:val="20"/>
              </w:rPr>
              <w:t>established by the 'Assigned to' field on the Incident record.</w:t>
            </w:r>
          </w:p>
        </w:tc>
        <w:tc>
          <w:tcPr>
            <w:tcW w:w="130" w:type="dxa"/>
            <w:tcBorders>
              <w:bottom w:val="single" w:sz="4" w:space="0" w:color="E8EEF8"/>
            </w:tcBorders>
            <w:shd w:val="clear" w:color="auto" w:fill="F7F8FC"/>
          </w:tcPr>
          <w:p>
            <w:pPr>
              <w:pStyle w:val="TableParagraph"/>
              <w:rPr>
                <w:rFonts w:ascii="Times New Roman"/>
                <w:sz w:val="2"/>
              </w:rPr>
            </w:pPr>
          </w:p>
        </w:tc>
      </w:tr>
      <w:tr>
        <w:trPr>
          <w:trHeight w:val="1070" w:hRule="atLeast"/>
        </w:trPr>
        <w:tc>
          <w:tcPr>
            <w:tcW w:w="9364" w:type="dxa"/>
            <w:gridSpan w:val="4"/>
            <w:vMerge/>
            <w:tcBorders>
              <w:top w:val="nil"/>
              <w:bottom w:val="single" w:sz="4" w:space="0" w:color="E8EEF8"/>
            </w:tcBorders>
            <w:shd w:val="clear" w:color="auto" w:fill="F7F8FC"/>
          </w:tcPr>
          <w:p>
            <w:pPr>
              <w:rPr>
                <w:sz w:val="2"/>
                <w:szCs w:val="2"/>
              </w:rPr>
            </w:pPr>
          </w:p>
        </w:tc>
        <w:tc>
          <w:tcPr>
            <w:tcW w:w="130" w:type="dxa"/>
            <w:tcBorders>
              <w:top w:val="single" w:sz="4" w:space="0" w:color="E8EEF8"/>
            </w:tcBorders>
            <w:shd w:val="clear" w:color="auto" w:fill="F7F8FC"/>
          </w:tcPr>
          <w:p>
            <w:pPr>
              <w:pStyle w:val="TableParagraph"/>
              <w:rPr>
                <w:rFonts w:ascii="Times New Roman"/>
                <w:sz w:val="18"/>
              </w:rPr>
            </w:pPr>
          </w:p>
        </w:tc>
      </w:tr>
      <w:tr>
        <w:trPr>
          <w:trHeight w:val="75" w:hRule="atLeast"/>
        </w:trPr>
        <w:tc>
          <w:tcPr>
            <w:tcW w:w="9364" w:type="dxa"/>
            <w:gridSpan w:val="4"/>
            <w:vMerge w:val="restart"/>
            <w:tcBorders>
              <w:top w:val="single" w:sz="4" w:space="0" w:color="E8EEF8"/>
              <w:bottom w:val="single" w:sz="4" w:space="0" w:color="E8EEF8"/>
            </w:tcBorders>
            <w:shd w:val="clear" w:color="auto" w:fill="F7F8FC"/>
          </w:tcPr>
          <w:p>
            <w:pPr>
              <w:pStyle w:val="TableParagraph"/>
              <w:numPr>
                <w:ilvl w:val="0"/>
                <w:numId w:val="11"/>
              </w:numPr>
              <w:tabs>
                <w:tab w:pos="340" w:val="left" w:leader="none"/>
              </w:tabs>
              <w:spacing w:line="360" w:lineRule="auto" w:before="62" w:after="0"/>
              <w:ind w:left="160" w:right="1114" w:firstLine="0"/>
              <w:jc w:val="left"/>
              <w:rPr>
                <w:sz w:val="20"/>
              </w:rPr>
            </w:pPr>
            <w:r>
              <w:rPr>
                <w:color w:val="585858"/>
                <w:sz w:val="20"/>
              </w:rPr>
              <w:t>The following dot-walked fields must be configurable for display on the Incident form: the Department</w:t>
            </w:r>
            <w:r>
              <w:rPr>
                <w:color w:val="585858"/>
                <w:spacing w:val="-6"/>
                <w:sz w:val="20"/>
              </w:rPr>
              <w:t> </w:t>
            </w:r>
            <w:r>
              <w:rPr>
                <w:color w:val="585858"/>
                <w:sz w:val="20"/>
              </w:rPr>
              <w:t>of</w:t>
            </w:r>
            <w:r>
              <w:rPr>
                <w:color w:val="585858"/>
                <w:spacing w:val="-1"/>
                <w:sz w:val="20"/>
              </w:rPr>
              <w:t> </w:t>
            </w:r>
            <w:r>
              <w:rPr>
                <w:color w:val="585858"/>
                <w:sz w:val="20"/>
              </w:rPr>
              <w:t>the</w:t>
            </w:r>
            <w:r>
              <w:rPr>
                <w:color w:val="585858"/>
                <w:spacing w:val="-2"/>
                <w:sz w:val="20"/>
              </w:rPr>
              <w:t> </w:t>
            </w:r>
            <w:r>
              <w:rPr>
                <w:color w:val="585858"/>
                <w:sz w:val="20"/>
              </w:rPr>
              <w:t>assigned</w:t>
            </w:r>
            <w:r>
              <w:rPr>
                <w:color w:val="585858"/>
                <w:spacing w:val="-2"/>
                <w:sz w:val="20"/>
              </w:rPr>
              <w:t> </w:t>
            </w:r>
            <w:r>
              <w:rPr>
                <w:color w:val="585858"/>
                <w:sz w:val="20"/>
              </w:rPr>
              <w:t>user,</w:t>
            </w:r>
            <w:r>
              <w:rPr>
                <w:color w:val="585858"/>
                <w:spacing w:val="-1"/>
                <w:sz w:val="20"/>
              </w:rPr>
              <w:t> </w:t>
            </w:r>
            <w:r>
              <w:rPr>
                <w:color w:val="585858"/>
                <w:sz w:val="20"/>
              </w:rPr>
              <w:t>the</w:t>
            </w:r>
            <w:r>
              <w:rPr>
                <w:color w:val="585858"/>
                <w:spacing w:val="-6"/>
                <w:sz w:val="20"/>
              </w:rPr>
              <w:t> </w:t>
            </w:r>
            <w:r>
              <w:rPr>
                <w:color w:val="585858"/>
                <w:sz w:val="20"/>
              </w:rPr>
              <w:t>Email</w:t>
            </w:r>
            <w:r>
              <w:rPr>
                <w:color w:val="585858"/>
                <w:spacing w:val="-4"/>
                <w:sz w:val="20"/>
              </w:rPr>
              <w:t> </w:t>
            </w:r>
            <w:r>
              <w:rPr>
                <w:color w:val="585858"/>
                <w:sz w:val="20"/>
              </w:rPr>
              <w:t>address</w:t>
            </w:r>
            <w:r>
              <w:rPr>
                <w:color w:val="585858"/>
                <w:spacing w:val="-5"/>
                <w:sz w:val="20"/>
              </w:rPr>
              <w:t> </w:t>
            </w:r>
            <w:r>
              <w:rPr>
                <w:color w:val="585858"/>
                <w:sz w:val="20"/>
              </w:rPr>
              <w:t>of</w:t>
            </w:r>
            <w:r>
              <w:rPr>
                <w:color w:val="585858"/>
                <w:spacing w:val="-6"/>
                <w:sz w:val="20"/>
              </w:rPr>
              <w:t> </w:t>
            </w:r>
            <w:r>
              <w:rPr>
                <w:color w:val="585858"/>
                <w:sz w:val="20"/>
              </w:rPr>
              <w:t>the</w:t>
            </w:r>
            <w:r>
              <w:rPr>
                <w:color w:val="585858"/>
                <w:spacing w:val="-6"/>
                <w:sz w:val="20"/>
              </w:rPr>
              <w:t> </w:t>
            </w:r>
            <w:r>
              <w:rPr>
                <w:color w:val="585858"/>
                <w:sz w:val="20"/>
              </w:rPr>
              <w:t>assigned</w:t>
            </w:r>
            <w:r>
              <w:rPr>
                <w:color w:val="585858"/>
                <w:spacing w:val="-2"/>
                <w:sz w:val="20"/>
              </w:rPr>
              <w:t> </w:t>
            </w:r>
            <w:r>
              <w:rPr>
                <w:color w:val="585858"/>
                <w:sz w:val="20"/>
              </w:rPr>
              <w:t>user,</w:t>
            </w:r>
            <w:r>
              <w:rPr>
                <w:color w:val="585858"/>
                <w:spacing w:val="-6"/>
                <w:sz w:val="20"/>
              </w:rPr>
              <w:t> </w:t>
            </w:r>
            <w:r>
              <w:rPr>
                <w:color w:val="585858"/>
                <w:sz w:val="20"/>
              </w:rPr>
              <w:t>and</w:t>
            </w:r>
            <w:r>
              <w:rPr>
                <w:color w:val="585858"/>
                <w:spacing w:val="-2"/>
                <w:sz w:val="20"/>
              </w:rPr>
              <w:t> </w:t>
            </w:r>
            <w:r>
              <w:rPr>
                <w:color w:val="585858"/>
                <w:sz w:val="20"/>
              </w:rPr>
              <w:t>the</w:t>
            </w:r>
            <w:r>
              <w:rPr>
                <w:color w:val="585858"/>
                <w:spacing w:val="-2"/>
                <w:sz w:val="20"/>
              </w:rPr>
              <w:t> </w:t>
            </w:r>
            <w:r>
              <w:rPr>
                <w:color w:val="585858"/>
                <w:sz w:val="20"/>
              </w:rPr>
              <w:t>Manager associated with the assigned user.</w:t>
            </w:r>
          </w:p>
        </w:tc>
        <w:tc>
          <w:tcPr>
            <w:tcW w:w="130" w:type="dxa"/>
            <w:tcBorders>
              <w:bottom w:val="single" w:sz="4" w:space="0" w:color="E8EEF8"/>
            </w:tcBorders>
            <w:shd w:val="clear" w:color="auto" w:fill="F7F8FC"/>
          </w:tcPr>
          <w:p>
            <w:pPr>
              <w:pStyle w:val="TableParagraph"/>
              <w:rPr>
                <w:rFonts w:ascii="Times New Roman"/>
                <w:sz w:val="2"/>
              </w:rPr>
            </w:pPr>
          </w:p>
        </w:tc>
      </w:tr>
      <w:tr>
        <w:trPr>
          <w:trHeight w:val="810" w:hRule="atLeast"/>
        </w:trPr>
        <w:tc>
          <w:tcPr>
            <w:tcW w:w="9364" w:type="dxa"/>
            <w:gridSpan w:val="4"/>
            <w:vMerge/>
            <w:tcBorders>
              <w:top w:val="nil"/>
              <w:bottom w:val="single" w:sz="4" w:space="0" w:color="E8EEF8"/>
            </w:tcBorders>
            <w:shd w:val="clear" w:color="auto" w:fill="F7F8FC"/>
          </w:tcPr>
          <w:p>
            <w:pPr>
              <w:rPr>
                <w:sz w:val="2"/>
                <w:szCs w:val="2"/>
              </w:rPr>
            </w:pPr>
          </w:p>
        </w:tc>
        <w:tc>
          <w:tcPr>
            <w:tcW w:w="130" w:type="dxa"/>
            <w:tcBorders>
              <w:top w:val="single" w:sz="4" w:space="0" w:color="E8EEF8"/>
              <w:bottom w:val="single" w:sz="4" w:space="0" w:color="E8EEF8"/>
            </w:tcBorders>
            <w:shd w:val="clear" w:color="auto" w:fill="F7F8FC"/>
          </w:tcPr>
          <w:p>
            <w:pPr>
              <w:pStyle w:val="TableParagraph"/>
              <w:rPr>
                <w:rFonts w:ascii="Times New Roman"/>
                <w:sz w:val="18"/>
              </w:rPr>
            </w:pPr>
          </w:p>
        </w:tc>
      </w:tr>
      <w:tr>
        <w:trPr>
          <w:trHeight w:val="250" w:hRule="atLeast"/>
        </w:trPr>
        <w:tc>
          <w:tcPr>
            <w:tcW w:w="9364" w:type="dxa"/>
            <w:gridSpan w:val="4"/>
            <w:vMerge/>
            <w:tcBorders>
              <w:top w:val="nil"/>
              <w:bottom w:val="single" w:sz="4" w:space="0" w:color="E8EEF8"/>
            </w:tcBorders>
            <w:shd w:val="clear" w:color="auto" w:fill="F7F8FC"/>
          </w:tcPr>
          <w:p>
            <w:pPr>
              <w:rPr>
                <w:sz w:val="2"/>
                <w:szCs w:val="2"/>
              </w:rPr>
            </w:pPr>
          </w:p>
        </w:tc>
        <w:tc>
          <w:tcPr>
            <w:tcW w:w="130" w:type="dxa"/>
            <w:tcBorders>
              <w:top w:val="single" w:sz="4" w:space="0" w:color="E8EEF8"/>
            </w:tcBorders>
            <w:shd w:val="clear" w:color="auto" w:fill="F7F8FC"/>
          </w:tcPr>
          <w:p>
            <w:pPr>
              <w:pStyle w:val="TableParagraph"/>
              <w:rPr>
                <w:rFonts w:ascii="Times New Roman"/>
                <w:sz w:val="18"/>
              </w:rPr>
            </w:pPr>
          </w:p>
        </w:tc>
      </w:tr>
      <w:tr>
        <w:trPr>
          <w:trHeight w:val="900" w:hRule="atLeast"/>
        </w:trPr>
        <w:tc>
          <w:tcPr>
            <w:tcW w:w="9494" w:type="dxa"/>
            <w:gridSpan w:val="5"/>
            <w:tcBorders>
              <w:top w:val="single" w:sz="4" w:space="0" w:color="E8EEF8"/>
            </w:tcBorders>
            <w:shd w:val="clear" w:color="auto" w:fill="F7F8FC"/>
          </w:tcPr>
          <w:p>
            <w:pPr>
              <w:pStyle w:val="TableParagraph"/>
              <w:numPr>
                <w:ilvl w:val="0"/>
                <w:numId w:val="12"/>
              </w:numPr>
              <w:tabs>
                <w:tab w:pos="340" w:val="left" w:leader="none"/>
              </w:tabs>
              <w:spacing w:line="240" w:lineRule="auto" w:before="62" w:after="0"/>
              <w:ind w:left="340" w:right="0" w:hanging="180"/>
              <w:jc w:val="left"/>
              <w:rPr>
                <w:sz w:val="20"/>
              </w:rPr>
            </w:pPr>
            <w:r>
              <w:rPr>
                <w:color w:val="585858"/>
                <w:sz w:val="20"/>
              </w:rPr>
              <w:t>Once</w:t>
            </w:r>
            <w:r>
              <w:rPr>
                <w:color w:val="585858"/>
                <w:spacing w:val="-8"/>
                <w:sz w:val="20"/>
              </w:rPr>
              <w:t> </w:t>
            </w:r>
            <w:r>
              <w:rPr>
                <w:color w:val="585858"/>
                <w:sz w:val="20"/>
              </w:rPr>
              <w:t>added</w:t>
            </w:r>
            <w:r>
              <w:rPr>
                <w:color w:val="585858"/>
                <w:spacing w:val="-6"/>
                <w:sz w:val="20"/>
              </w:rPr>
              <w:t> </w:t>
            </w:r>
            <w:r>
              <w:rPr>
                <w:color w:val="585858"/>
                <w:sz w:val="20"/>
              </w:rPr>
              <w:t>to</w:t>
            </w:r>
            <w:r>
              <w:rPr>
                <w:color w:val="585858"/>
                <w:spacing w:val="-5"/>
                <w:sz w:val="20"/>
              </w:rPr>
              <w:t> </w:t>
            </w:r>
            <w:r>
              <w:rPr>
                <w:color w:val="585858"/>
                <w:sz w:val="20"/>
              </w:rPr>
              <w:t>the</w:t>
            </w:r>
            <w:r>
              <w:rPr>
                <w:color w:val="585858"/>
                <w:spacing w:val="-2"/>
                <w:sz w:val="20"/>
              </w:rPr>
              <w:t> </w:t>
            </w:r>
            <w:r>
              <w:rPr>
                <w:color w:val="585858"/>
                <w:sz w:val="20"/>
              </w:rPr>
              <w:t>form</w:t>
            </w:r>
            <w:r>
              <w:rPr>
                <w:color w:val="585858"/>
                <w:spacing w:val="-1"/>
                <w:sz w:val="20"/>
              </w:rPr>
              <w:t> </w:t>
            </w:r>
            <w:r>
              <w:rPr>
                <w:color w:val="585858"/>
                <w:sz w:val="20"/>
              </w:rPr>
              <w:t>layout,</w:t>
            </w:r>
            <w:r>
              <w:rPr>
                <w:color w:val="585858"/>
                <w:spacing w:val="-1"/>
                <w:sz w:val="20"/>
              </w:rPr>
              <w:t> </w:t>
            </w:r>
            <w:r>
              <w:rPr>
                <w:color w:val="585858"/>
                <w:sz w:val="20"/>
              </w:rPr>
              <w:t>these</w:t>
            </w:r>
            <w:r>
              <w:rPr>
                <w:color w:val="585858"/>
                <w:spacing w:val="-1"/>
                <w:sz w:val="20"/>
              </w:rPr>
              <w:t> </w:t>
            </w:r>
            <w:r>
              <w:rPr>
                <w:color w:val="585858"/>
                <w:sz w:val="20"/>
              </w:rPr>
              <w:t>fields</w:t>
            </w:r>
            <w:r>
              <w:rPr>
                <w:color w:val="585858"/>
                <w:spacing w:val="-4"/>
                <w:sz w:val="20"/>
              </w:rPr>
              <w:t> </w:t>
            </w:r>
            <w:r>
              <w:rPr>
                <w:color w:val="585858"/>
                <w:sz w:val="20"/>
              </w:rPr>
              <w:t>must</w:t>
            </w:r>
            <w:r>
              <w:rPr>
                <w:color w:val="585858"/>
                <w:spacing w:val="-5"/>
                <w:sz w:val="20"/>
              </w:rPr>
              <w:t> </w:t>
            </w:r>
            <w:r>
              <w:rPr>
                <w:color w:val="585858"/>
                <w:sz w:val="20"/>
              </w:rPr>
              <w:t>automatically</w:t>
            </w:r>
            <w:r>
              <w:rPr>
                <w:color w:val="585858"/>
                <w:spacing w:val="-5"/>
                <w:sz w:val="20"/>
              </w:rPr>
              <w:t> </w:t>
            </w:r>
            <w:r>
              <w:rPr>
                <w:color w:val="585858"/>
                <w:sz w:val="20"/>
              </w:rPr>
              <w:t>populate</w:t>
            </w:r>
            <w:r>
              <w:rPr>
                <w:color w:val="585858"/>
                <w:spacing w:val="-5"/>
                <w:sz w:val="20"/>
              </w:rPr>
              <w:t> </w:t>
            </w:r>
            <w:r>
              <w:rPr>
                <w:color w:val="585858"/>
                <w:sz w:val="20"/>
              </w:rPr>
              <w:t>with</w:t>
            </w:r>
            <w:r>
              <w:rPr>
                <w:color w:val="585858"/>
                <w:spacing w:val="-6"/>
                <w:sz w:val="20"/>
              </w:rPr>
              <w:t> </w:t>
            </w:r>
            <w:r>
              <w:rPr>
                <w:color w:val="585858"/>
                <w:sz w:val="20"/>
              </w:rPr>
              <w:t>values</w:t>
            </w:r>
            <w:r>
              <w:rPr>
                <w:color w:val="585858"/>
                <w:spacing w:val="-5"/>
                <w:sz w:val="20"/>
              </w:rPr>
              <w:t> </w:t>
            </w:r>
            <w:r>
              <w:rPr>
                <w:color w:val="585858"/>
                <w:sz w:val="20"/>
              </w:rPr>
              <w:t>retrieved</w:t>
            </w:r>
            <w:r>
              <w:rPr>
                <w:color w:val="585858"/>
                <w:spacing w:val="-5"/>
                <w:sz w:val="20"/>
              </w:rPr>
              <w:t> </w:t>
            </w:r>
            <w:r>
              <w:rPr>
                <w:color w:val="585858"/>
                <w:spacing w:val="-4"/>
                <w:sz w:val="20"/>
              </w:rPr>
              <w:t>from</w:t>
            </w:r>
          </w:p>
          <w:p>
            <w:pPr>
              <w:pStyle w:val="TableParagraph"/>
              <w:spacing w:line="340" w:lineRule="atLeast"/>
              <w:ind w:left="160" w:right="83"/>
              <w:rPr>
                <w:sz w:val="20"/>
              </w:rPr>
            </w:pPr>
            <w:r>
              <w:rPr>
                <w:color w:val="585858"/>
                <w:sz w:val="20"/>
              </w:rPr>
              <w:t>the</w:t>
            </w:r>
            <w:r>
              <w:rPr>
                <w:color w:val="585858"/>
                <w:spacing w:val="-4"/>
                <w:sz w:val="20"/>
              </w:rPr>
              <w:t> </w:t>
            </w:r>
            <w:r>
              <w:rPr>
                <w:color w:val="585858"/>
                <w:sz w:val="20"/>
              </w:rPr>
              <w:t>related</w:t>
            </w:r>
            <w:r>
              <w:rPr>
                <w:color w:val="585858"/>
                <w:spacing w:val="-4"/>
                <w:sz w:val="20"/>
              </w:rPr>
              <w:t> </w:t>
            </w:r>
            <w:r>
              <w:rPr>
                <w:color w:val="585858"/>
                <w:sz w:val="20"/>
              </w:rPr>
              <w:t>User</w:t>
            </w:r>
            <w:r>
              <w:rPr>
                <w:color w:val="585858"/>
                <w:spacing w:val="-4"/>
                <w:sz w:val="20"/>
              </w:rPr>
              <w:t> </w:t>
            </w:r>
            <w:r>
              <w:rPr>
                <w:color w:val="585858"/>
                <w:sz w:val="20"/>
              </w:rPr>
              <w:t>record</w:t>
            </w:r>
            <w:r>
              <w:rPr>
                <w:color w:val="585858"/>
                <w:spacing w:val="-4"/>
                <w:sz w:val="20"/>
              </w:rPr>
              <w:t> </w:t>
            </w:r>
            <w:r>
              <w:rPr>
                <w:color w:val="585858"/>
                <w:sz w:val="20"/>
              </w:rPr>
              <w:t>[sys_user] when a</w:t>
            </w:r>
            <w:r>
              <w:rPr>
                <w:color w:val="585858"/>
                <w:spacing w:val="-4"/>
                <w:sz w:val="20"/>
              </w:rPr>
              <w:t> </w:t>
            </w:r>
            <w:r>
              <w:rPr>
                <w:color w:val="585858"/>
                <w:sz w:val="20"/>
              </w:rPr>
              <w:t>user</w:t>
            </w:r>
            <w:r>
              <w:rPr>
                <w:color w:val="585858"/>
                <w:spacing w:val="-4"/>
                <w:sz w:val="20"/>
              </w:rPr>
              <w:t> </w:t>
            </w:r>
            <w:r>
              <w:rPr>
                <w:color w:val="585858"/>
                <w:sz w:val="20"/>
              </w:rPr>
              <w:t>is</w:t>
            </w:r>
            <w:r>
              <w:rPr>
                <w:color w:val="585858"/>
                <w:spacing w:val="-3"/>
                <w:sz w:val="20"/>
              </w:rPr>
              <w:t> </w:t>
            </w:r>
            <w:r>
              <w:rPr>
                <w:color w:val="585858"/>
                <w:sz w:val="20"/>
              </w:rPr>
              <w:t>selected</w:t>
            </w:r>
            <w:r>
              <w:rPr>
                <w:color w:val="585858"/>
                <w:spacing w:val="-4"/>
                <w:sz w:val="20"/>
              </w:rPr>
              <w:t> </w:t>
            </w:r>
            <w:r>
              <w:rPr>
                <w:color w:val="585858"/>
                <w:sz w:val="20"/>
              </w:rPr>
              <w:t>in</w:t>
            </w:r>
            <w:r>
              <w:rPr>
                <w:color w:val="585858"/>
                <w:spacing w:val="-4"/>
                <w:sz w:val="20"/>
              </w:rPr>
              <w:t> </w:t>
            </w:r>
            <w:r>
              <w:rPr>
                <w:color w:val="585858"/>
                <w:sz w:val="20"/>
              </w:rPr>
              <w:t>the</w:t>
            </w:r>
            <w:r>
              <w:rPr>
                <w:color w:val="585858"/>
                <w:spacing w:val="-4"/>
                <w:sz w:val="20"/>
              </w:rPr>
              <w:t> </w:t>
            </w:r>
            <w:r>
              <w:rPr>
                <w:color w:val="585858"/>
                <w:sz w:val="20"/>
              </w:rPr>
              <w:t>'Assigned</w:t>
            </w:r>
            <w:r>
              <w:rPr>
                <w:color w:val="585858"/>
                <w:spacing w:val="-4"/>
                <w:sz w:val="20"/>
              </w:rPr>
              <w:t> </w:t>
            </w:r>
            <w:r>
              <w:rPr>
                <w:color w:val="585858"/>
                <w:sz w:val="20"/>
              </w:rPr>
              <w:t>to'</w:t>
            </w:r>
            <w:r>
              <w:rPr>
                <w:color w:val="585858"/>
                <w:spacing w:val="-2"/>
                <w:sz w:val="20"/>
              </w:rPr>
              <w:t> </w:t>
            </w:r>
            <w:r>
              <w:rPr>
                <w:color w:val="585858"/>
                <w:sz w:val="20"/>
              </w:rPr>
              <w:t>field</w:t>
            </w:r>
            <w:r>
              <w:rPr>
                <w:color w:val="585858"/>
                <w:spacing w:val="-3"/>
                <w:sz w:val="20"/>
              </w:rPr>
              <w:t> </w:t>
            </w:r>
            <w:r>
              <w:rPr>
                <w:color w:val="585858"/>
                <w:sz w:val="20"/>
              </w:rPr>
              <w:t>on</w:t>
            </w:r>
            <w:r>
              <w:rPr>
                <w:color w:val="585858"/>
                <w:spacing w:val="-4"/>
                <w:sz w:val="20"/>
              </w:rPr>
              <w:t> </w:t>
            </w:r>
            <w:r>
              <w:rPr>
                <w:color w:val="585858"/>
                <w:sz w:val="20"/>
              </w:rPr>
              <w:t>any Incident </w:t>
            </w:r>
            <w:r>
              <w:rPr>
                <w:color w:val="585858"/>
                <w:spacing w:val="-2"/>
                <w:sz w:val="20"/>
              </w:rPr>
              <w:t>record.</w:t>
            </w:r>
          </w:p>
        </w:tc>
      </w:tr>
      <w:tr>
        <w:trPr>
          <w:trHeight w:val="183" w:hRule="atLeast"/>
        </w:trPr>
        <w:tc>
          <w:tcPr>
            <w:tcW w:w="130" w:type="dxa"/>
            <w:tcBorders>
              <w:bottom w:val="single" w:sz="4" w:space="0" w:color="E8EEF8"/>
            </w:tcBorders>
            <w:shd w:val="clear" w:color="auto" w:fill="F7F8FC"/>
          </w:tcPr>
          <w:p>
            <w:pPr>
              <w:pStyle w:val="TableParagraph"/>
              <w:rPr>
                <w:rFonts w:ascii="Times New Roman"/>
                <w:sz w:val="12"/>
              </w:rPr>
            </w:pPr>
          </w:p>
        </w:tc>
        <w:tc>
          <w:tcPr>
            <w:tcW w:w="9364" w:type="dxa"/>
            <w:gridSpan w:val="4"/>
            <w:tcBorders>
              <w:bottom w:val="single" w:sz="4" w:space="0" w:color="E8EEF8"/>
            </w:tcBorders>
            <w:shd w:val="clear" w:color="auto" w:fill="F7F8FC"/>
          </w:tcPr>
          <w:p>
            <w:pPr>
              <w:pStyle w:val="TableParagraph"/>
              <w:rPr>
                <w:rFonts w:ascii="Times New Roman"/>
                <w:sz w:val="12"/>
              </w:rPr>
            </w:pPr>
          </w:p>
        </w:tc>
      </w:tr>
      <w:tr>
        <w:trPr>
          <w:trHeight w:val="325" w:hRule="atLeast"/>
        </w:trPr>
        <w:tc>
          <w:tcPr>
            <w:tcW w:w="130" w:type="dxa"/>
            <w:tcBorders>
              <w:top w:val="single" w:sz="4" w:space="0" w:color="E8EEF8"/>
            </w:tcBorders>
            <w:shd w:val="clear" w:color="auto" w:fill="F7F8FC"/>
          </w:tcPr>
          <w:p>
            <w:pPr>
              <w:pStyle w:val="TableParagraph"/>
              <w:rPr>
                <w:rFonts w:ascii="Times New Roman"/>
                <w:sz w:val="18"/>
              </w:rPr>
            </w:pPr>
          </w:p>
        </w:tc>
        <w:tc>
          <w:tcPr>
            <w:tcW w:w="9364" w:type="dxa"/>
            <w:gridSpan w:val="4"/>
            <w:tcBorders>
              <w:top w:val="single" w:sz="4" w:space="0" w:color="E8EEF8"/>
            </w:tcBorders>
            <w:shd w:val="clear" w:color="auto" w:fill="F7F8FC"/>
          </w:tcPr>
          <w:p>
            <w:pPr>
              <w:pStyle w:val="TableParagraph"/>
              <w:numPr>
                <w:ilvl w:val="0"/>
                <w:numId w:val="13"/>
              </w:numPr>
              <w:tabs>
                <w:tab w:pos="210" w:val="left" w:leader="none"/>
              </w:tabs>
              <w:spacing w:line="240" w:lineRule="auto" w:before="62" w:after="0"/>
              <w:ind w:left="210" w:right="0" w:hanging="180"/>
              <w:jc w:val="left"/>
              <w:rPr>
                <w:sz w:val="20"/>
              </w:rPr>
            </w:pPr>
            <w:r>
              <w:rPr>
                <w:color w:val="585858"/>
                <w:sz w:val="20"/>
              </w:rPr>
              <w:t>The</w:t>
            </w:r>
            <w:r>
              <w:rPr>
                <w:color w:val="585858"/>
                <w:spacing w:val="-3"/>
                <w:sz w:val="20"/>
              </w:rPr>
              <w:t> </w:t>
            </w:r>
            <w:r>
              <w:rPr>
                <w:color w:val="585858"/>
                <w:sz w:val="20"/>
              </w:rPr>
              <w:t>dot-walked</w:t>
            </w:r>
            <w:r>
              <w:rPr>
                <w:color w:val="585858"/>
                <w:spacing w:val="-4"/>
                <w:sz w:val="20"/>
              </w:rPr>
              <w:t> </w:t>
            </w:r>
            <w:r>
              <w:rPr>
                <w:color w:val="585858"/>
                <w:sz w:val="20"/>
              </w:rPr>
              <w:t>fields must</w:t>
            </w:r>
            <w:r>
              <w:rPr>
                <w:color w:val="585858"/>
                <w:spacing w:val="-4"/>
                <w:sz w:val="20"/>
              </w:rPr>
              <w:t> </w:t>
            </w:r>
            <w:r>
              <w:rPr>
                <w:color w:val="585858"/>
                <w:sz w:val="20"/>
              </w:rPr>
              <w:t>be</w:t>
            </w:r>
            <w:r>
              <w:rPr>
                <w:color w:val="585858"/>
                <w:spacing w:val="-4"/>
                <w:sz w:val="20"/>
              </w:rPr>
              <w:t> </w:t>
            </w:r>
            <w:r>
              <w:rPr>
                <w:color w:val="585858"/>
                <w:sz w:val="20"/>
              </w:rPr>
              <w:t>presented</w:t>
            </w:r>
            <w:r>
              <w:rPr>
                <w:color w:val="585858"/>
                <w:spacing w:val="-5"/>
                <w:sz w:val="20"/>
              </w:rPr>
              <w:t> </w:t>
            </w:r>
            <w:r>
              <w:rPr>
                <w:color w:val="585858"/>
                <w:sz w:val="20"/>
              </w:rPr>
              <w:t>as</w:t>
            </w:r>
            <w:r>
              <w:rPr>
                <w:color w:val="585858"/>
                <w:spacing w:val="-4"/>
                <w:sz w:val="20"/>
              </w:rPr>
              <w:t> </w:t>
            </w:r>
            <w:r>
              <w:rPr>
                <w:color w:val="585858"/>
                <w:sz w:val="20"/>
              </w:rPr>
              <w:t>read-only</w:t>
            </w:r>
            <w:r>
              <w:rPr>
                <w:color w:val="585858"/>
                <w:spacing w:val="-3"/>
                <w:sz w:val="20"/>
              </w:rPr>
              <w:t> </w:t>
            </w:r>
            <w:r>
              <w:rPr>
                <w:color w:val="585858"/>
                <w:sz w:val="20"/>
              </w:rPr>
              <w:t>attributes</w:t>
            </w:r>
            <w:r>
              <w:rPr>
                <w:color w:val="585858"/>
                <w:spacing w:val="1"/>
                <w:sz w:val="20"/>
              </w:rPr>
              <w:t> </w:t>
            </w:r>
            <w:r>
              <w:rPr>
                <w:color w:val="585858"/>
                <w:sz w:val="20"/>
              </w:rPr>
              <w:t>on</w:t>
            </w:r>
            <w:r>
              <w:rPr>
                <w:color w:val="585858"/>
                <w:spacing w:val="-5"/>
                <w:sz w:val="20"/>
              </w:rPr>
              <w:t> </w:t>
            </w:r>
            <w:r>
              <w:rPr>
                <w:color w:val="585858"/>
                <w:sz w:val="20"/>
              </w:rPr>
              <w:t>the</w:t>
            </w:r>
            <w:r>
              <w:rPr>
                <w:color w:val="585858"/>
                <w:spacing w:val="-5"/>
                <w:sz w:val="20"/>
              </w:rPr>
              <w:t> </w:t>
            </w:r>
            <w:r>
              <w:rPr>
                <w:color w:val="585858"/>
                <w:sz w:val="20"/>
              </w:rPr>
              <w:t>Incident</w:t>
            </w:r>
            <w:r>
              <w:rPr>
                <w:color w:val="585858"/>
                <w:spacing w:val="-5"/>
                <w:sz w:val="20"/>
              </w:rPr>
              <w:t> </w:t>
            </w:r>
            <w:r>
              <w:rPr>
                <w:color w:val="585858"/>
                <w:sz w:val="20"/>
              </w:rPr>
              <w:t>form;</w:t>
            </w:r>
            <w:r>
              <w:rPr>
                <w:color w:val="585858"/>
                <w:spacing w:val="-5"/>
                <w:sz w:val="20"/>
              </w:rPr>
              <w:t> </w:t>
            </w:r>
            <w:r>
              <w:rPr>
                <w:color w:val="585858"/>
                <w:sz w:val="20"/>
              </w:rPr>
              <w:t>they</w:t>
            </w:r>
            <w:r>
              <w:rPr>
                <w:color w:val="585858"/>
                <w:spacing w:val="-4"/>
                <w:sz w:val="20"/>
              </w:rPr>
              <w:t> </w:t>
            </w:r>
            <w:r>
              <w:rPr>
                <w:color w:val="585858"/>
                <w:sz w:val="20"/>
              </w:rPr>
              <w:t>must</w:t>
            </w:r>
            <w:r>
              <w:rPr>
                <w:color w:val="585858"/>
                <w:spacing w:val="-4"/>
                <w:sz w:val="20"/>
              </w:rPr>
              <w:t> </w:t>
            </w:r>
            <w:r>
              <w:rPr>
                <w:color w:val="585858"/>
                <w:spacing w:val="-5"/>
                <w:sz w:val="20"/>
              </w:rPr>
              <w:t>not</w:t>
            </w:r>
          </w:p>
        </w:tc>
      </w:tr>
      <w:tr>
        <w:trPr>
          <w:trHeight w:val="485" w:hRule="atLeast"/>
        </w:trPr>
        <w:tc>
          <w:tcPr>
            <w:tcW w:w="9494" w:type="dxa"/>
            <w:gridSpan w:val="5"/>
            <w:shd w:val="clear" w:color="auto" w:fill="F7F8FC"/>
          </w:tcPr>
          <w:p>
            <w:pPr>
              <w:pStyle w:val="TableParagraph"/>
              <w:spacing w:before="82"/>
              <w:ind w:left="160"/>
              <w:rPr>
                <w:sz w:val="20"/>
              </w:rPr>
            </w:pPr>
            <w:r>
              <w:rPr>
                <w:color w:val="585858"/>
                <w:sz w:val="20"/>
              </w:rPr>
              <w:t>be</w:t>
            </w:r>
            <w:r>
              <w:rPr>
                <w:color w:val="585858"/>
                <w:spacing w:val="-7"/>
                <w:sz w:val="20"/>
              </w:rPr>
              <w:t> </w:t>
            </w:r>
            <w:r>
              <w:rPr>
                <w:color w:val="585858"/>
                <w:sz w:val="20"/>
              </w:rPr>
              <w:t>independently</w:t>
            </w:r>
            <w:r>
              <w:rPr>
                <w:color w:val="585858"/>
                <w:spacing w:val="-5"/>
                <w:sz w:val="20"/>
              </w:rPr>
              <w:t> </w:t>
            </w:r>
            <w:r>
              <w:rPr>
                <w:color w:val="585858"/>
                <w:sz w:val="20"/>
              </w:rPr>
              <w:t>editable</w:t>
            </w:r>
            <w:r>
              <w:rPr>
                <w:color w:val="585858"/>
                <w:spacing w:val="-6"/>
                <w:sz w:val="20"/>
              </w:rPr>
              <w:t> </w:t>
            </w:r>
            <w:r>
              <w:rPr>
                <w:color w:val="585858"/>
                <w:sz w:val="20"/>
              </w:rPr>
              <w:t>from</w:t>
            </w:r>
            <w:r>
              <w:rPr>
                <w:color w:val="585858"/>
                <w:spacing w:val="-6"/>
                <w:sz w:val="20"/>
              </w:rPr>
              <w:t> </w:t>
            </w:r>
            <w:r>
              <w:rPr>
                <w:color w:val="585858"/>
                <w:sz w:val="20"/>
              </w:rPr>
              <w:t>within</w:t>
            </w:r>
            <w:r>
              <w:rPr>
                <w:color w:val="585858"/>
                <w:spacing w:val="-1"/>
                <w:sz w:val="20"/>
              </w:rPr>
              <w:t> </w:t>
            </w:r>
            <w:r>
              <w:rPr>
                <w:color w:val="585858"/>
                <w:sz w:val="20"/>
              </w:rPr>
              <w:t>the</w:t>
            </w:r>
            <w:r>
              <w:rPr>
                <w:color w:val="585858"/>
                <w:spacing w:val="-7"/>
                <w:sz w:val="20"/>
              </w:rPr>
              <w:t> </w:t>
            </w:r>
            <w:r>
              <w:rPr>
                <w:color w:val="585858"/>
                <w:sz w:val="20"/>
              </w:rPr>
              <w:t>Incident</w:t>
            </w:r>
            <w:r>
              <w:rPr>
                <w:color w:val="585858"/>
                <w:spacing w:val="-1"/>
                <w:sz w:val="20"/>
              </w:rPr>
              <w:t> </w:t>
            </w:r>
            <w:r>
              <w:rPr>
                <w:color w:val="585858"/>
                <w:spacing w:val="-2"/>
                <w:sz w:val="20"/>
              </w:rPr>
              <w:t>record.</w:t>
            </w:r>
          </w:p>
        </w:tc>
      </w:tr>
      <w:tr>
        <w:trPr>
          <w:trHeight w:val="450" w:hRule="atLeast"/>
        </w:trPr>
        <w:tc>
          <w:tcPr>
            <w:tcW w:w="9364" w:type="dxa"/>
            <w:gridSpan w:val="4"/>
            <w:vMerge w:val="restart"/>
            <w:tcBorders>
              <w:top w:val="single" w:sz="4" w:space="0" w:color="E8EEF8"/>
              <w:bottom w:val="single" w:sz="4" w:space="0" w:color="D9E1F3"/>
            </w:tcBorders>
            <w:shd w:val="clear" w:color="auto" w:fill="F7F8FC"/>
          </w:tcPr>
          <w:p>
            <w:pPr>
              <w:pStyle w:val="TableParagraph"/>
              <w:numPr>
                <w:ilvl w:val="0"/>
                <w:numId w:val="14"/>
              </w:numPr>
              <w:tabs>
                <w:tab w:pos="340" w:val="left" w:leader="none"/>
              </w:tabs>
              <w:spacing w:line="240" w:lineRule="auto" w:before="62" w:after="0"/>
              <w:ind w:left="340" w:right="0" w:hanging="180"/>
              <w:jc w:val="left"/>
              <w:rPr>
                <w:sz w:val="20"/>
              </w:rPr>
            </w:pPr>
            <w:r>
              <w:rPr>
                <w:color w:val="585858"/>
                <w:sz w:val="20"/>
              </w:rPr>
              <w:t>The</w:t>
            </w:r>
            <w:r>
              <w:rPr>
                <w:color w:val="585858"/>
                <w:spacing w:val="-8"/>
                <w:sz w:val="20"/>
              </w:rPr>
              <w:t> </w:t>
            </w:r>
            <w:r>
              <w:rPr>
                <w:color w:val="585858"/>
                <w:sz w:val="20"/>
              </w:rPr>
              <w:t>form</w:t>
            </w:r>
            <w:r>
              <w:rPr>
                <w:color w:val="585858"/>
                <w:spacing w:val="-6"/>
                <w:sz w:val="20"/>
              </w:rPr>
              <w:t> </w:t>
            </w:r>
            <w:r>
              <w:rPr>
                <w:color w:val="585858"/>
                <w:sz w:val="20"/>
              </w:rPr>
              <w:t>layout</w:t>
            </w:r>
            <w:r>
              <w:rPr>
                <w:color w:val="585858"/>
                <w:spacing w:val="-5"/>
                <w:sz w:val="20"/>
              </w:rPr>
              <w:t> </w:t>
            </w:r>
            <w:r>
              <w:rPr>
                <w:color w:val="585858"/>
                <w:sz w:val="20"/>
              </w:rPr>
              <w:t>configuration</w:t>
            </w:r>
            <w:r>
              <w:rPr>
                <w:color w:val="585858"/>
                <w:spacing w:val="-1"/>
                <w:sz w:val="20"/>
              </w:rPr>
              <w:t> </w:t>
            </w:r>
            <w:r>
              <w:rPr>
                <w:color w:val="585858"/>
                <w:sz w:val="20"/>
              </w:rPr>
              <w:t>must</w:t>
            </w:r>
            <w:r>
              <w:rPr>
                <w:color w:val="585858"/>
                <w:spacing w:val="-5"/>
                <w:sz w:val="20"/>
              </w:rPr>
              <w:t> </w:t>
            </w:r>
            <w:r>
              <w:rPr>
                <w:color w:val="585858"/>
                <w:sz w:val="20"/>
              </w:rPr>
              <w:t>be</w:t>
            </w:r>
            <w:r>
              <w:rPr>
                <w:color w:val="585858"/>
                <w:spacing w:val="-6"/>
                <w:sz w:val="20"/>
              </w:rPr>
              <w:t> </w:t>
            </w:r>
            <w:r>
              <w:rPr>
                <w:color w:val="585858"/>
                <w:sz w:val="20"/>
              </w:rPr>
              <w:t>persistable</w:t>
            </w:r>
            <w:r>
              <w:rPr>
                <w:color w:val="585858"/>
                <w:spacing w:val="-1"/>
                <w:sz w:val="20"/>
              </w:rPr>
              <w:t> </w:t>
            </w:r>
            <w:r>
              <w:rPr>
                <w:color w:val="585858"/>
                <w:sz w:val="20"/>
              </w:rPr>
              <w:t>and</w:t>
            </w:r>
            <w:r>
              <w:rPr>
                <w:color w:val="585858"/>
                <w:spacing w:val="-6"/>
                <w:sz w:val="20"/>
              </w:rPr>
              <w:t> </w:t>
            </w:r>
            <w:r>
              <w:rPr>
                <w:color w:val="585858"/>
                <w:sz w:val="20"/>
              </w:rPr>
              <w:t>apply</w:t>
            </w:r>
            <w:r>
              <w:rPr>
                <w:color w:val="585858"/>
                <w:spacing w:val="-3"/>
                <w:sz w:val="20"/>
              </w:rPr>
              <w:t> </w:t>
            </w:r>
            <w:r>
              <w:rPr>
                <w:color w:val="585858"/>
                <w:sz w:val="20"/>
              </w:rPr>
              <w:t>consistently</w:t>
            </w:r>
            <w:r>
              <w:rPr>
                <w:color w:val="585858"/>
                <w:spacing w:val="-5"/>
                <w:sz w:val="20"/>
              </w:rPr>
              <w:t> </w:t>
            </w:r>
            <w:r>
              <w:rPr>
                <w:color w:val="585858"/>
                <w:sz w:val="20"/>
              </w:rPr>
              <w:t>across all</w:t>
            </w:r>
            <w:r>
              <w:rPr>
                <w:color w:val="585858"/>
                <w:spacing w:val="-3"/>
                <w:sz w:val="20"/>
              </w:rPr>
              <w:t> </w:t>
            </w:r>
            <w:r>
              <w:rPr>
                <w:color w:val="585858"/>
                <w:sz w:val="20"/>
              </w:rPr>
              <w:t>new</w:t>
            </w:r>
            <w:r>
              <w:rPr>
                <w:color w:val="585858"/>
                <w:spacing w:val="-4"/>
                <w:sz w:val="20"/>
              </w:rPr>
              <w:t> </w:t>
            </w:r>
            <w:r>
              <w:rPr>
                <w:color w:val="585858"/>
                <w:sz w:val="20"/>
              </w:rPr>
              <w:t>and</w:t>
            </w:r>
            <w:r>
              <w:rPr>
                <w:color w:val="585858"/>
                <w:spacing w:val="-5"/>
                <w:sz w:val="20"/>
              </w:rPr>
              <w:t> </w:t>
            </w:r>
            <w:r>
              <w:rPr>
                <w:color w:val="585858"/>
                <w:spacing w:val="-2"/>
                <w:sz w:val="20"/>
              </w:rPr>
              <w:t>existing</w:t>
            </w:r>
          </w:p>
          <w:p>
            <w:pPr>
              <w:pStyle w:val="TableParagraph"/>
              <w:spacing w:before="115"/>
              <w:ind w:left="160"/>
              <w:rPr>
                <w:sz w:val="20"/>
              </w:rPr>
            </w:pPr>
            <w:r>
              <w:rPr>
                <w:color w:val="585858"/>
                <w:sz w:val="20"/>
              </w:rPr>
              <w:t>Incident</w:t>
            </w:r>
            <w:r>
              <w:rPr>
                <w:color w:val="585858"/>
                <w:spacing w:val="-2"/>
                <w:sz w:val="20"/>
              </w:rPr>
              <w:t> </w:t>
            </w:r>
            <w:r>
              <w:rPr>
                <w:color w:val="585858"/>
                <w:sz w:val="20"/>
              </w:rPr>
              <w:t>records</w:t>
            </w:r>
            <w:r>
              <w:rPr>
                <w:color w:val="585858"/>
                <w:spacing w:val="-5"/>
                <w:sz w:val="20"/>
              </w:rPr>
              <w:t> </w:t>
            </w:r>
            <w:r>
              <w:rPr>
                <w:color w:val="585858"/>
                <w:sz w:val="20"/>
              </w:rPr>
              <w:t>viewed</w:t>
            </w:r>
            <w:r>
              <w:rPr>
                <w:color w:val="585858"/>
                <w:spacing w:val="-2"/>
                <w:sz w:val="20"/>
              </w:rPr>
              <w:t> </w:t>
            </w:r>
            <w:r>
              <w:rPr>
                <w:color w:val="585858"/>
                <w:sz w:val="20"/>
              </w:rPr>
              <w:t>by</w:t>
            </w:r>
            <w:r>
              <w:rPr>
                <w:color w:val="585858"/>
                <w:spacing w:val="-5"/>
                <w:sz w:val="20"/>
              </w:rPr>
              <w:t> </w:t>
            </w:r>
            <w:r>
              <w:rPr>
                <w:color w:val="585858"/>
                <w:sz w:val="20"/>
              </w:rPr>
              <w:t>users</w:t>
            </w:r>
            <w:r>
              <w:rPr>
                <w:color w:val="585858"/>
                <w:spacing w:val="-5"/>
                <w:sz w:val="20"/>
              </w:rPr>
              <w:t> </w:t>
            </w:r>
            <w:r>
              <w:rPr>
                <w:color w:val="585858"/>
                <w:sz w:val="20"/>
              </w:rPr>
              <w:t>with</w:t>
            </w:r>
            <w:r>
              <w:rPr>
                <w:color w:val="585858"/>
                <w:spacing w:val="-6"/>
                <w:sz w:val="20"/>
              </w:rPr>
              <w:t> </w:t>
            </w:r>
            <w:r>
              <w:rPr>
                <w:color w:val="585858"/>
                <w:sz w:val="20"/>
              </w:rPr>
              <w:t>access</w:t>
            </w:r>
            <w:r>
              <w:rPr>
                <w:color w:val="585858"/>
                <w:spacing w:val="-1"/>
                <w:sz w:val="20"/>
              </w:rPr>
              <w:t> </w:t>
            </w:r>
            <w:r>
              <w:rPr>
                <w:color w:val="585858"/>
                <w:sz w:val="20"/>
              </w:rPr>
              <w:t>to</w:t>
            </w:r>
            <w:r>
              <w:rPr>
                <w:color w:val="585858"/>
                <w:spacing w:val="-6"/>
                <w:sz w:val="20"/>
              </w:rPr>
              <w:t> </w:t>
            </w:r>
            <w:r>
              <w:rPr>
                <w:color w:val="585858"/>
                <w:sz w:val="20"/>
              </w:rPr>
              <w:t>the</w:t>
            </w:r>
            <w:r>
              <w:rPr>
                <w:color w:val="585858"/>
                <w:spacing w:val="-6"/>
                <w:sz w:val="20"/>
              </w:rPr>
              <w:t> </w:t>
            </w:r>
            <w:r>
              <w:rPr>
                <w:color w:val="585858"/>
                <w:sz w:val="20"/>
              </w:rPr>
              <w:t>configured</w:t>
            </w:r>
            <w:r>
              <w:rPr>
                <w:color w:val="585858"/>
                <w:spacing w:val="-2"/>
                <w:sz w:val="20"/>
              </w:rPr>
              <w:t> </w:t>
            </w:r>
            <w:r>
              <w:rPr>
                <w:color w:val="585858"/>
                <w:sz w:val="20"/>
              </w:rPr>
              <w:t>form</w:t>
            </w:r>
            <w:r>
              <w:rPr>
                <w:color w:val="585858"/>
                <w:spacing w:val="-1"/>
                <w:sz w:val="20"/>
              </w:rPr>
              <w:t> </w:t>
            </w:r>
            <w:r>
              <w:rPr>
                <w:color w:val="585858"/>
                <w:spacing w:val="-2"/>
                <w:sz w:val="20"/>
              </w:rPr>
              <w:t>view.</w:t>
            </w:r>
          </w:p>
        </w:tc>
        <w:tc>
          <w:tcPr>
            <w:tcW w:w="130" w:type="dxa"/>
            <w:tcBorders>
              <w:top w:val="single" w:sz="4" w:space="0" w:color="DFE7F3"/>
              <w:bottom w:val="single" w:sz="4" w:space="0" w:color="DFE7F3"/>
            </w:tcBorders>
            <w:shd w:val="clear" w:color="auto" w:fill="F7F8FC"/>
          </w:tcPr>
          <w:p>
            <w:pPr>
              <w:pStyle w:val="TableParagraph"/>
              <w:rPr>
                <w:rFonts w:ascii="Times New Roman"/>
                <w:sz w:val="18"/>
              </w:rPr>
            </w:pPr>
          </w:p>
        </w:tc>
      </w:tr>
      <w:tr>
        <w:trPr>
          <w:trHeight w:val="350" w:hRule="atLeast"/>
        </w:trPr>
        <w:tc>
          <w:tcPr>
            <w:tcW w:w="9364" w:type="dxa"/>
            <w:gridSpan w:val="4"/>
            <w:vMerge/>
            <w:tcBorders>
              <w:top w:val="nil"/>
              <w:bottom w:val="single" w:sz="4" w:space="0" w:color="D9E1F3"/>
            </w:tcBorders>
            <w:shd w:val="clear" w:color="auto" w:fill="F7F8FC"/>
          </w:tcPr>
          <w:p>
            <w:pPr>
              <w:rPr>
                <w:sz w:val="2"/>
                <w:szCs w:val="2"/>
              </w:rPr>
            </w:pPr>
          </w:p>
        </w:tc>
        <w:tc>
          <w:tcPr>
            <w:tcW w:w="130" w:type="dxa"/>
            <w:tcBorders>
              <w:top w:val="single" w:sz="4" w:space="0" w:color="DFE7F3"/>
            </w:tcBorders>
            <w:shd w:val="clear" w:color="auto" w:fill="F7F8FC"/>
          </w:tcPr>
          <w:p>
            <w:pPr>
              <w:pStyle w:val="TableParagraph"/>
              <w:rPr>
                <w:rFonts w:ascii="Times New Roman"/>
                <w:sz w:val="18"/>
              </w:rPr>
            </w:pPr>
          </w:p>
        </w:tc>
      </w:tr>
      <w:tr>
        <w:trPr>
          <w:trHeight w:val="105" w:hRule="atLeast"/>
        </w:trPr>
        <w:tc>
          <w:tcPr>
            <w:tcW w:w="1731" w:type="dxa"/>
            <w:gridSpan w:val="3"/>
            <w:tcBorders>
              <w:top w:val="single" w:sz="4" w:space="0" w:color="D9E1F3"/>
              <w:right w:val="single" w:sz="4" w:space="0" w:color="D0D7E8"/>
            </w:tcBorders>
            <w:shd w:val="clear" w:color="auto" w:fill="D9E1F3"/>
          </w:tcPr>
          <w:p>
            <w:pPr>
              <w:pStyle w:val="TableParagraph"/>
              <w:rPr>
                <w:rFonts w:ascii="Times New Roman"/>
                <w:sz w:val="4"/>
              </w:rPr>
            </w:pPr>
          </w:p>
        </w:tc>
        <w:tc>
          <w:tcPr>
            <w:tcW w:w="7763" w:type="dxa"/>
            <w:gridSpan w:val="2"/>
            <w:tcBorders>
              <w:top w:val="single" w:sz="4" w:space="0" w:color="E8EEF8"/>
              <w:left w:val="single" w:sz="4" w:space="0" w:color="D0D7E8"/>
              <w:bottom w:val="single" w:sz="4" w:space="0" w:color="DFE7F3"/>
            </w:tcBorders>
            <w:shd w:val="clear" w:color="auto" w:fill="F7F8FC"/>
          </w:tcPr>
          <w:p>
            <w:pPr>
              <w:pStyle w:val="TableParagraph"/>
              <w:rPr>
                <w:rFonts w:ascii="Times New Roman"/>
                <w:sz w:val="4"/>
              </w:rPr>
            </w:pPr>
          </w:p>
        </w:tc>
      </w:tr>
      <w:tr>
        <w:trPr>
          <w:trHeight w:val="810" w:hRule="atLeast"/>
        </w:trPr>
        <w:tc>
          <w:tcPr>
            <w:tcW w:w="130" w:type="dxa"/>
          </w:tcPr>
          <w:p>
            <w:pPr>
              <w:pStyle w:val="TableParagraph"/>
              <w:rPr>
                <w:rFonts w:ascii="Times New Roman"/>
                <w:sz w:val="18"/>
              </w:rPr>
            </w:pPr>
          </w:p>
        </w:tc>
        <w:tc>
          <w:tcPr>
            <w:tcW w:w="9364" w:type="dxa"/>
            <w:gridSpan w:val="4"/>
            <w:tcBorders>
              <w:bottom w:val="single" w:sz="4" w:space="0" w:color="E8EEF8"/>
            </w:tcBorders>
            <w:shd w:val="clear" w:color="auto" w:fill="F7F8FC"/>
          </w:tcPr>
          <w:p>
            <w:pPr>
              <w:pStyle w:val="TableParagraph"/>
              <w:numPr>
                <w:ilvl w:val="0"/>
                <w:numId w:val="15"/>
              </w:numPr>
              <w:tabs>
                <w:tab w:pos="340" w:val="left" w:leader="none"/>
              </w:tabs>
              <w:spacing w:line="240" w:lineRule="auto" w:before="62" w:after="0"/>
              <w:ind w:left="340" w:right="0" w:hanging="180"/>
              <w:jc w:val="left"/>
              <w:rPr>
                <w:sz w:val="20"/>
              </w:rPr>
            </w:pPr>
            <w:r>
              <w:rPr>
                <w:color w:val="585858"/>
                <w:sz w:val="20"/>
              </w:rPr>
              <w:t>The</w:t>
            </w:r>
            <w:r>
              <w:rPr>
                <w:color w:val="585858"/>
                <w:spacing w:val="-7"/>
                <w:sz w:val="20"/>
              </w:rPr>
              <w:t> </w:t>
            </w:r>
            <w:r>
              <w:rPr>
                <w:color w:val="585858"/>
                <w:sz w:val="20"/>
              </w:rPr>
              <w:t>system</w:t>
            </w:r>
            <w:r>
              <w:rPr>
                <w:color w:val="585858"/>
                <w:spacing w:val="-5"/>
                <w:sz w:val="20"/>
              </w:rPr>
              <w:t> </w:t>
            </w:r>
            <w:r>
              <w:rPr>
                <w:color w:val="585858"/>
                <w:sz w:val="20"/>
              </w:rPr>
              <w:t>must</w:t>
            </w:r>
            <w:r>
              <w:rPr>
                <w:color w:val="585858"/>
                <w:spacing w:val="-3"/>
                <w:sz w:val="20"/>
              </w:rPr>
              <w:t> </w:t>
            </w:r>
            <w:r>
              <w:rPr>
                <w:color w:val="585858"/>
                <w:sz w:val="20"/>
              </w:rPr>
              <w:t>provide</w:t>
            </w:r>
            <w:r>
              <w:rPr>
                <w:color w:val="585858"/>
                <w:spacing w:val="-5"/>
                <w:sz w:val="20"/>
              </w:rPr>
              <w:t> </w:t>
            </w:r>
            <w:r>
              <w:rPr>
                <w:color w:val="585858"/>
                <w:sz w:val="20"/>
              </w:rPr>
              <w:t>a mechanism</w:t>
            </w:r>
            <w:r>
              <w:rPr>
                <w:color w:val="585858"/>
                <w:spacing w:val="-4"/>
                <w:sz w:val="20"/>
              </w:rPr>
              <w:t> </w:t>
            </w:r>
            <w:r>
              <w:rPr>
                <w:color w:val="585858"/>
                <w:sz w:val="20"/>
              </w:rPr>
              <w:t>by</w:t>
            </w:r>
            <w:r>
              <w:rPr>
                <w:color w:val="585858"/>
                <w:spacing w:val="1"/>
                <w:sz w:val="20"/>
              </w:rPr>
              <w:t> </w:t>
            </w:r>
            <w:r>
              <w:rPr>
                <w:color w:val="585858"/>
                <w:sz w:val="20"/>
              </w:rPr>
              <w:t>which</w:t>
            </w:r>
            <w:r>
              <w:rPr>
                <w:color w:val="585858"/>
                <w:spacing w:val="-4"/>
                <w:sz w:val="20"/>
              </w:rPr>
              <w:t> </w:t>
            </w:r>
            <w:r>
              <w:rPr>
                <w:color w:val="585858"/>
                <w:sz w:val="20"/>
              </w:rPr>
              <w:t>an administrator</w:t>
            </w:r>
            <w:r>
              <w:rPr>
                <w:color w:val="585858"/>
                <w:spacing w:val="-5"/>
                <w:sz w:val="20"/>
              </w:rPr>
              <w:t> </w:t>
            </w:r>
            <w:r>
              <w:rPr>
                <w:color w:val="585858"/>
                <w:sz w:val="20"/>
              </w:rPr>
              <w:t>can</w:t>
            </w:r>
            <w:r>
              <w:rPr>
                <w:color w:val="585858"/>
                <w:spacing w:val="-4"/>
                <w:sz w:val="20"/>
              </w:rPr>
              <w:t> </w:t>
            </w:r>
            <w:r>
              <w:rPr>
                <w:color w:val="585858"/>
                <w:sz w:val="20"/>
              </w:rPr>
              <w:t>initiate</w:t>
            </w:r>
            <w:r>
              <w:rPr>
                <w:color w:val="585858"/>
                <w:spacing w:val="-5"/>
                <w:sz w:val="20"/>
              </w:rPr>
              <w:t> </w:t>
            </w:r>
            <w:r>
              <w:rPr>
                <w:color w:val="585858"/>
                <w:sz w:val="20"/>
              </w:rPr>
              <w:t>the</w:t>
            </w:r>
            <w:r>
              <w:rPr>
                <w:color w:val="585858"/>
                <w:spacing w:val="-4"/>
                <w:sz w:val="20"/>
              </w:rPr>
              <w:t> </w:t>
            </w:r>
            <w:r>
              <w:rPr>
                <w:color w:val="585858"/>
                <w:sz w:val="20"/>
              </w:rPr>
              <w:t>execution</w:t>
            </w:r>
            <w:r>
              <w:rPr>
                <w:color w:val="585858"/>
                <w:spacing w:val="-5"/>
                <w:sz w:val="20"/>
              </w:rPr>
              <w:t> </w:t>
            </w:r>
            <w:r>
              <w:rPr>
                <w:color w:val="585858"/>
                <w:sz w:val="20"/>
              </w:rPr>
              <w:t>of</w:t>
            </w:r>
            <w:r>
              <w:rPr>
                <w:color w:val="585858"/>
                <w:spacing w:val="-4"/>
                <w:sz w:val="20"/>
              </w:rPr>
              <w:t> </w:t>
            </w:r>
            <w:r>
              <w:rPr>
                <w:color w:val="585858"/>
                <w:spacing w:val="-10"/>
                <w:sz w:val="20"/>
              </w:rPr>
              <w:t>a</w:t>
            </w:r>
          </w:p>
          <w:p>
            <w:pPr>
              <w:pStyle w:val="TableParagraph"/>
              <w:spacing w:before="116"/>
              <w:ind w:left="160"/>
              <w:rPr>
                <w:sz w:val="20"/>
              </w:rPr>
            </w:pPr>
            <w:r>
              <w:rPr>
                <w:color w:val="585858"/>
                <w:sz w:val="20"/>
              </w:rPr>
              <w:t>configured</w:t>
            </w:r>
            <w:r>
              <w:rPr>
                <w:color w:val="585858"/>
                <w:spacing w:val="-7"/>
                <w:sz w:val="20"/>
              </w:rPr>
              <w:t> </w:t>
            </w:r>
            <w:r>
              <w:rPr>
                <w:color w:val="585858"/>
                <w:sz w:val="20"/>
              </w:rPr>
              <w:t>Transform</w:t>
            </w:r>
            <w:r>
              <w:rPr>
                <w:color w:val="585858"/>
                <w:spacing w:val="-2"/>
                <w:sz w:val="20"/>
              </w:rPr>
              <w:t> </w:t>
            </w:r>
            <w:r>
              <w:rPr>
                <w:color w:val="585858"/>
                <w:sz w:val="20"/>
              </w:rPr>
              <w:t>Map</w:t>
            </w:r>
            <w:r>
              <w:rPr>
                <w:color w:val="585858"/>
                <w:spacing w:val="-6"/>
                <w:sz w:val="20"/>
              </w:rPr>
              <w:t> </w:t>
            </w:r>
            <w:r>
              <w:rPr>
                <w:color w:val="585858"/>
                <w:sz w:val="20"/>
              </w:rPr>
              <w:t>against</w:t>
            </w:r>
            <w:r>
              <w:rPr>
                <w:color w:val="585858"/>
                <w:spacing w:val="-2"/>
                <w:sz w:val="20"/>
              </w:rPr>
              <w:t> </w:t>
            </w:r>
            <w:r>
              <w:rPr>
                <w:color w:val="585858"/>
                <w:sz w:val="20"/>
              </w:rPr>
              <w:t>a</w:t>
            </w:r>
            <w:r>
              <w:rPr>
                <w:color w:val="585858"/>
                <w:spacing w:val="-6"/>
                <w:sz w:val="20"/>
              </w:rPr>
              <w:t> </w:t>
            </w:r>
            <w:r>
              <w:rPr>
                <w:color w:val="585858"/>
                <w:sz w:val="20"/>
              </w:rPr>
              <w:t>selected</w:t>
            </w:r>
            <w:r>
              <w:rPr>
                <w:color w:val="585858"/>
                <w:spacing w:val="-6"/>
                <w:sz w:val="20"/>
              </w:rPr>
              <w:t> </w:t>
            </w:r>
            <w:r>
              <w:rPr>
                <w:color w:val="585858"/>
                <w:sz w:val="20"/>
              </w:rPr>
              <w:t>Import</w:t>
            </w:r>
            <w:r>
              <w:rPr>
                <w:color w:val="585858"/>
                <w:spacing w:val="-6"/>
                <w:sz w:val="20"/>
              </w:rPr>
              <w:t> </w:t>
            </w:r>
            <w:r>
              <w:rPr>
                <w:color w:val="585858"/>
                <w:sz w:val="20"/>
              </w:rPr>
              <w:t>Set</w:t>
            </w:r>
            <w:r>
              <w:rPr>
                <w:color w:val="585858"/>
                <w:spacing w:val="-1"/>
                <w:sz w:val="20"/>
              </w:rPr>
              <w:t> </w:t>
            </w:r>
            <w:r>
              <w:rPr>
                <w:color w:val="585858"/>
                <w:sz w:val="20"/>
              </w:rPr>
              <w:t>staging</w:t>
            </w:r>
            <w:r>
              <w:rPr>
                <w:color w:val="585858"/>
                <w:spacing w:val="-6"/>
                <w:sz w:val="20"/>
              </w:rPr>
              <w:t> </w:t>
            </w:r>
            <w:r>
              <w:rPr>
                <w:color w:val="585858"/>
                <w:spacing w:val="-2"/>
                <w:sz w:val="20"/>
              </w:rPr>
              <w:t>table.</w:t>
            </w:r>
          </w:p>
        </w:tc>
      </w:tr>
      <w:tr>
        <w:trPr>
          <w:trHeight w:val="809" w:hRule="atLeast"/>
        </w:trPr>
        <w:tc>
          <w:tcPr>
            <w:tcW w:w="130" w:type="dxa"/>
          </w:tcPr>
          <w:p>
            <w:pPr>
              <w:pStyle w:val="TableParagraph"/>
              <w:rPr>
                <w:rFonts w:ascii="Times New Roman"/>
                <w:sz w:val="18"/>
              </w:rPr>
            </w:pPr>
          </w:p>
        </w:tc>
        <w:tc>
          <w:tcPr>
            <w:tcW w:w="9364" w:type="dxa"/>
            <w:gridSpan w:val="4"/>
            <w:tcBorders>
              <w:top w:val="single" w:sz="4" w:space="0" w:color="E8EEF8"/>
              <w:bottom w:val="single" w:sz="4" w:space="0" w:color="E8EEF8"/>
            </w:tcBorders>
            <w:shd w:val="clear" w:color="auto" w:fill="F7F8FC"/>
          </w:tcPr>
          <w:p>
            <w:pPr>
              <w:pStyle w:val="TableParagraph"/>
              <w:numPr>
                <w:ilvl w:val="0"/>
                <w:numId w:val="16"/>
              </w:numPr>
              <w:tabs>
                <w:tab w:pos="340" w:val="left" w:leader="none"/>
              </w:tabs>
              <w:spacing w:line="240" w:lineRule="auto" w:before="62" w:after="0"/>
              <w:ind w:left="340" w:right="0" w:hanging="180"/>
              <w:jc w:val="left"/>
              <w:rPr>
                <w:sz w:val="20"/>
              </w:rPr>
            </w:pPr>
            <w:r>
              <w:rPr>
                <w:color w:val="585858"/>
                <w:sz w:val="20"/>
              </w:rPr>
              <w:t>Upon</w:t>
            </w:r>
            <w:r>
              <w:rPr>
                <w:color w:val="585858"/>
                <w:spacing w:val="-7"/>
                <w:sz w:val="20"/>
              </w:rPr>
              <w:t> </w:t>
            </w:r>
            <w:r>
              <w:rPr>
                <w:color w:val="585858"/>
                <w:sz w:val="20"/>
              </w:rPr>
              <w:t>execution, the</w:t>
            </w:r>
            <w:r>
              <w:rPr>
                <w:color w:val="585858"/>
                <w:spacing w:val="-5"/>
                <w:sz w:val="20"/>
              </w:rPr>
              <w:t> </w:t>
            </w:r>
            <w:r>
              <w:rPr>
                <w:color w:val="585858"/>
                <w:sz w:val="20"/>
              </w:rPr>
              <w:t>system</w:t>
            </w:r>
            <w:r>
              <w:rPr>
                <w:color w:val="585858"/>
                <w:spacing w:val="-5"/>
                <w:sz w:val="20"/>
              </w:rPr>
              <w:t> </w:t>
            </w:r>
            <w:r>
              <w:rPr>
                <w:color w:val="585858"/>
                <w:sz w:val="20"/>
              </w:rPr>
              <w:t>must</w:t>
            </w:r>
            <w:r>
              <w:rPr>
                <w:color w:val="585858"/>
                <w:spacing w:val="-4"/>
                <w:sz w:val="20"/>
              </w:rPr>
              <w:t> </w:t>
            </w:r>
            <w:r>
              <w:rPr>
                <w:color w:val="585858"/>
                <w:sz w:val="20"/>
              </w:rPr>
              <w:t>process</w:t>
            </w:r>
            <w:r>
              <w:rPr>
                <w:color w:val="585858"/>
                <w:spacing w:val="-3"/>
                <w:sz w:val="20"/>
              </w:rPr>
              <w:t> </w:t>
            </w:r>
            <w:r>
              <w:rPr>
                <w:color w:val="585858"/>
                <w:sz w:val="20"/>
              </w:rPr>
              <w:t>each</w:t>
            </w:r>
            <w:r>
              <w:rPr>
                <w:color w:val="585858"/>
                <w:spacing w:val="-5"/>
                <w:sz w:val="20"/>
              </w:rPr>
              <w:t> </w:t>
            </w:r>
            <w:r>
              <w:rPr>
                <w:color w:val="585858"/>
                <w:sz w:val="20"/>
              </w:rPr>
              <w:t>staged record</w:t>
            </w:r>
            <w:r>
              <w:rPr>
                <w:color w:val="585858"/>
                <w:spacing w:val="-5"/>
                <w:sz w:val="20"/>
              </w:rPr>
              <w:t> </w:t>
            </w:r>
            <w:r>
              <w:rPr>
                <w:color w:val="585858"/>
                <w:sz w:val="20"/>
              </w:rPr>
              <w:t>in</w:t>
            </w:r>
            <w:r>
              <w:rPr>
                <w:color w:val="585858"/>
                <w:spacing w:val="-5"/>
                <w:sz w:val="20"/>
              </w:rPr>
              <w:t> </w:t>
            </w:r>
            <w:r>
              <w:rPr>
                <w:color w:val="585858"/>
                <w:sz w:val="20"/>
              </w:rPr>
              <w:t>accordance</w:t>
            </w:r>
            <w:r>
              <w:rPr>
                <w:color w:val="585858"/>
                <w:spacing w:val="-4"/>
                <w:sz w:val="20"/>
              </w:rPr>
              <w:t> </w:t>
            </w:r>
            <w:r>
              <w:rPr>
                <w:color w:val="585858"/>
                <w:sz w:val="20"/>
              </w:rPr>
              <w:t>with</w:t>
            </w:r>
            <w:r>
              <w:rPr>
                <w:color w:val="585858"/>
                <w:spacing w:val="-5"/>
                <w:sz w:val="20"/>
              </w:rPr>
              <w:t> </w:t>
            </w:r>
            <w:r>
              <w:rPr>
                <w:color w:val="585858"/>
                <w:sz w:val="20"/>
              </w:rPr>
              <w:t>the</w:t>
            </w:r>
            <w:r>
              <w:rPr>
                <w:color w:val="585858"/>
                <w:spacing w:val="-5"/>
                <w:sz w:val="20"/>
              </w:rPr>
              <w:t> </w:t>
            </w:r>
            <w:r>
              <w:rPr>
                <w:color w:val="585858"/>
                <w:sz w:val="20"/>
              </w:rPr>
              <w:t>defined</w:t>
            </w:r>
            <w:r>
              <w:rPr>
                <w:color w:val="585858"/>
                <w:spacing w:val="-4"/>
                <w:sz w:val="20"/>
              </w:rPr>
              <w:t> </w:t>
            </w:r>
            <w:r>
              <w:rPr>
                <w:color w:val="585858"/>
                <w:spacing w:val="-2"/>
                <w:sz w:val="20"/>
              </w:rPr>
              <w:t>field</w:t>
            </w:r>
          </w:p>
          <w:p>
            <w:pPr>
              <w:pStyle w:val="TableParagraph"/>
              <w:spacing w:before="115"/>
              <w:ind w:left="160"/>
              <w:rPr>
                <w:sz w:val="20"/>
              </w:rPr>
            </w:pPr>
            <w:r>
              <w:rPr>
                <w:color w:val="585858"/>
                <w:sz w:val="20"/>
              </w:rPr>
              <w:t>mappings,</w:t>
            </w:r>
            <w:r>
              <w:rPr>
                <w:color w:val="585858"/>
                <w:spacing w:val="-8"/>
                <w:sz w:val="20"/>
              </w:rPr>
              <w:t> </w:t>
            </w:r>
            <w:r>
              <w:rPr>
                <w:color w:val="585858"/>
                <w:sz w:val="20"/>
              </w:rPr>
              <w:t>inserting</w:t>
            </w:r>
            <w:r>
              <w:rPr>
                <w:color w:val="585858"/>
                <w:spacing w:val="-5"/>
                <w:sz w:val="20"/>
              </w:rPr>
              <w:t> </w:t>
            </w:r>
            <w:r>
              <w:rPr>
                <w:color w:val="585858"/>
                <w:sz w:val="20"/>
              </w:rPr>
              <w:t>or</w:t>
            </w:r>
            <w:r>
              <w:rPr>
                <w:color w:val="585858"/>
                <w:spacing w:val="-5"/>
                <w:sz w:val="20"/>
              </w:rPr>
              <w:t> </w:t>
            </w:r>
            <w:r>
              <w:rPr>
                <w:color w:val="585858"/>
                <w:sz w:val="20"/>
              </w:rPr>
              <w:t>updating</w:t>
            </w:r>
            <w:r>
              <w:rPr>
                <w:color w:val="585858"/>
                <w:spacing w:val="-6"/>
                <w:sz w:val="20"/>
              </w:rPr>
              <w:t> </w:t>
            </w:r>
            <w:r>
              <w:rPr>
                <w:color w:val="585858"/>
                <w:sz w:val="20"/>
              </w:rPr>
              <w:t>the</w:t>
            </w:r>
            <w:r>
              <w:rPr>
                <w:color w:val="585858"/>
                <w:spacing w:val="-5"/>
                <w:sz w:val="20"/>
              </w:rPr>
              <w:t> </w:t>
            </w:r>
            <w:r>
              <w:rPr>
                <w:color w:val="585858"/>
                <w:sz w:val="20"/>
              </w:rPr>
              <w:t>corresponding</w:t>
            </w:r>
            <w:r>
              <w:rPr>
                <w:color w:val="585858"/>
                <w:spacing w:val="-1"/>
                <w:sz w:val="20"/>
              </w:rPr>
              <w:t> </w:t>
            </w:r>
            <w:r>
              <w:rPr>
                <w:color w:val="585858"/>
                <w:sz w:val="20"/>
              </w:rPr>
              <w:t>records</w:t>
            </w:r>
            <w:r>
              <w:rPr>
                <w:color w:val="585858"/>
                <w:spacing w:val="-4"/>
                <w:sz w:val="20"/>
              </w:rPr>
              <w:t> </w:t>
            </w:r>
            <w:r>
              <w:rPr>
                <w:color w:val="585858"/>
                <w:sz w:val="20"/>
              </w:rPr>
              <w:t>in</w:t>
            </w:r>
            <w:r>
              <w:rPr>
                <w:color w:val="585858"/>
                <w:spacing w:val="-4"/>
                <w:sz w:val="20"/>
              </w:rPr>
              <w:t> </w:t>
            </w:r>
            <w:r>
              <w:rPr>
                <w:color w:val="585858"/>
                <w:sz w:val="20"/>
              </w:rPr>
              <w:t>the</w:t>
            </w:r>
            <w:r>
              <w:rPr>
                <w:color w:val="585858"/>
                <w:spacing w:val="-6"/>
                <w:sz w:val="20"/>
              </w:rPr>
              <w:t> </w:t>
            </w:r>
            <w:r>
              <w:rPr>
                <w:color w:val="585858"/>
                <w:sz w:val="20"/>
              </w:rPr>
              <w:t>target</w:t>
            </w:r>
            <w:r>
              <w:rPr>
                <w:color w:val="585858"/>
                <w:spacing w:val="-5"/>
                <w:sz w:val="20"/>
              </w:rPr>
              <w:t> </w:t>
            </w:r>
            <w:r>
              <w:rPr>
                <w:color w:val="585858"/>
                <w:sz w:val="20"/>
              </w:rPr>
              <w:t>User</w:t>
            </w:r>
            <w:r>
              <w:rPr>
                <w:color w:val="585858"/>
                <w:spacing w:val="-5"/>
                <w:sz w:val="20"/>
              </w:rPr>
              <w:t> </w:t>
            </w:r>
            <w:r>
              <w:rPr>
                <w:color w:val="585858"/>
                <w:sz w:val="20"/>
              </w:rPr>
              <w:t>table</w:t>
            </w:r>
            <w:r>
              <w:rPr>
                <w:color w:val="585858"/>
                <w:spacing w:val="-4"/>
                <w:sz w:val="20"/>
              </w:rPr>
              <w:t> </w:t>
            </w:r>
            <w:r>
              <w:rPr>
                <w:color w:val="585858"/>
                <w:spacing w:val="-2"/>
                <w:sz w:val="20"/>
              </w:rPr>
              <w:t>[sys_user].</w:t>
            </w:r>
          </w:p>
        </w:tc>
      </w:tr>
      <w:tr>
        <w:trPr>
          <w:trHeight w:val="1155" w:hRule="atLeast"/>
        </w:trPr>
        <w:tc>
          <w:tcPr>
            <w:tcW w:w="130" w:type="dxa"/>
          </w:tcPr>
          <w:p>
            <w:pPr>
              <w:pStyle w:val="TableParagraph"/>
              <w:rPr>
                <w:rFonts w:ascii="Times New Roman"/>
                <w:sz w:val="18"/>
              </w:rPr>
            </w:pPr>
          </w:p>
        </w:tc>
        <w:tc>
          <w:tcPr>
            <w:tcW w:w="9364" w:type="dxa"/>
            <w:gridSpan w:val="4"/>
            <w:tcBorders>
              <w:top w:val="single" w:sz="4" w:space="0" w:color="E8EEF8"/>
              <w:bottom w:val="single" w:sz="4" w:space="0" w:color="E8EEF8"/>
            </w:tcBorders>
            <w:shd w:val="clear" w:color="auto" w:fill="F7F8FC"/>
          </w:tcPr>
          <w:p>
            <w:pPr>
              <w:pStyle w:val="TableParagraph"/>
              <w:numPr>
                <w:ilvl w:val="0"/>
                <w:numId w:val="17"/>
              </w:numPr>
              <w:tabs>
                <w:tab w:pos="340" w:val="left" w:leader="none"/>
              </w:tabs>
              <w:spacing w:line="360" w:lineRule="auto" w:before="62" w:after="0"/>
              <w:ind w:left="160" w:right="333" w:firstLine="0"/>
              <w:jc w:val="both"/>
              <w:rPr>
                <w:sz w:val="20"/>
              </w:rPr>
            </w:pPr>
            <w:r>
              <w:rPr>
                <w:color w:val="585858"/>
                <w:sz w:val="20"/>
              </w:rPr>
              <w:t>The</w:t>
            </w:r>
            <w:r>
              <w:rPr>
                <w:color w:val="585858"/>
                <w:spacing w:val="-2"/>
                <w:sz w:val="20"/>
              </w:rPr>
              <w:t> </w:t>
            </w:r>
            <w:r>
              <w:rPr>
                <w:color w:val="585858"/>
                <w:sz w:val="20"/>
              </w:rPr>
              <w:t>system</w:t>
            </w:r>
            <w:r>
              <w:rPr>
                <w:color w:val="585858"/>
                <w:spacing w:val="-2"/>
                <w:sz w:val="20"/>
              </w:rPr>
              <w:t> </w:t>
            </w:r>
            <w:r>
              <w:rPr>
                <w:color w:val="585858"/>
                <w:sz w:val="20"/>
              </w:rPr>
              <w:t>must</w:t>
            </w:r>
            <w:r>
              <w:rPr>
                <w:color w:val="585858"/>
                <w:spacing w:val="-1"/>
                <w:sz w:val="20"/>
              </w:rPr>
              <w:t> </w:t>
            </w:r>
            <w:r>
              <w:rPr>
                <w:color w:val="585858"/>
                <w:sz w:val="20"/>
              </w:rPr>
              <w:t>communicate</w:t>
            </w:r>
            <w:r>
              <w:rPr>
                <w:color w:val="585858"/>
                <w:spacing w:val="-2"/>
                <w:sz w:val="20"/>
              </w:rPr>
              <w:t> </w:t>
            </w:r>
            <w:r>
              <w:rPr>
                <w:color w:val="585858"/>
                <w:sz w:val="20"/>
              </w:rPr>
              <w:t>the outcome</w:t>
            </w:r>
            <w:r>
              <w:rPr>
                <w:color w:val="585858"/>
                <w:spacing w:val="-2"/>
                <w:sz w:val="20"/>
              </w:rPr>
              <w:t> </w:t>
            </w:r>
            <w:r>
              <w:rPr>
                <w:color w:val="585858"/>
                <w:sz w:val="20"/>
              </w:rPr>
              <w:t>of the</w:t>
            </w:r>
            <w:r>
              <w:rPr>
                <w:color w:val="585858"/>
                <w:spacing w:val="-2"/>
                <w:sz w:val="20"/>
              </w:rPr>
              <w:t> </w:t>
            </w:r>
            <w:r>
              <w:rPr>
                <w:color w:val="585858"/>
                <w:sz w:val="20"/>
              </w:rPr>
              <w:t>transformation</w:t>
            </w:r>
            <w:r>
              <w:rPr>
                <w:color w:val="585858"/>
                <w:spacing w:val="-2"/>
                <w:sz w:val="20"/>
              </w:rPr>
              <w:t> </w:t>
            </w:r>
            <w:r>
              <w:rPr>
                <w:color w:val="585858"/>
                <w:sz w:val="20"/>
              </w:rPr>
              <w:t>to</w:t>
            </w:r>
            <w:r>
              <w:rPr>
                <w:color w:val="585858"/>
                <w:spacing w:val="-2"/>
                <w:sz w:val="20"/>
              </w:rPr>
              <w:t> </w:t>
            </w:r>
            <w:r>
              <w:rPr>
                <w:color w:val="585858"/>
                <w:sz w:val="20"/>
              </w:rPr>
              <w:t>the</w:t>
            </w:r>
            <w:r>
              <w:rPr>
                <w:color w:val="585858"/>
                <w:spacing w:val="-2"/>
                <w:sz w:val="20"/>
              </w:rPr>
              <w:t> </w:t>
            </w:r>
            <w:r>
              <w:rPr>
                <w:color w:val="585858"/>
                <w:sz w:val="20"/>
              </w:rPr>
              <w:t>administrator,</w:t>
            </w:r>
            <w:r>
              <w:rPr>
                <w:color w:val="585858"/>
                <w:spacing w:val="-2"/>
                <w:sz w:val="20"/>
              </w:rPr>
              <w:t> </w:t>
            </w:r>
            <w:r>
              <w:rPr>
                <w:color w:val="585858"/>
                <w:sz w:val="20"/>
              </w:rPr>
              <w:t>including a status</w:t>
            </w:r>
            <w:r>
              <w:rPr>
                <w:color w:val="585858"/>
                <w:spacing w:val="-4"/>
                <w:sz w:val="20"/>
              </w:rPr>
              <w:t> </w:t>
            </w:r>
            <w:r>
              <w:rPr>
                <w:color w:val="585858"/>
                <w:sz w:val="20"/>
              </w:rPr>
              <w:t>indicator</w:t>
            </w:r>
            <w:r>
              <w:rPr>
                <w:color w:val="585858"/>
                <w:spacing w:val="-5"/>
                <w:sz w:val="20"/>
              </w:rPr>
              <w:t> </w:t>
            </w:r>
            <w:r>
              <w:rPr>
                <w:color w:val="585858"/>
                <w:sz w:val="20"/>
              </w:rPr>
              <w:t>confirming</w:t>
            </w:r>
            <w:r>
              <w:rPr>
                <w:color w:val="585858"/>
                <w:spacing w:val="-5"/>
                <w:sz w:val="20"/>
              </w:rPr>
              <w:t> </w:t>
            </w:r>
            <w:r>
              <w:rPr>
                <w:color w:val="585858"/>
                <w:sz w:val="20"/>
              </w:rPr>
              <w:t>whether</w:t>
            </w:r>
            <w:r>
              <w:rPr>
                <w:color w:val="585858"/>
                <w:spacing w:val="-5"/>
                <w:sz w:val="20"/>
              </w:rPr>
              <w:t> </w:t>
            </w:r>
            <w:r>
              <w:rPr>
                <w:color w:val="585858"/>
                <w:sz w:val="20"/>
              </w:rPr>
              <w:t>the</w:t>
            </w:r>
            <w:r>
              <w:rPr>
                <w:color w:val="585858"/>
                <w:spacing w:val="-5"/>
                <w:sz w:val="20"/>
              </w:rPr>
              <w:t> </w:t>
            </w:r>
            <w:r>
              <w:rPr>
                <w:color w:val="585858"/>
                <w:sz w:val="20"/>
              </w:rPr>
              <w:t>transformation</w:t>
            </w:r>
            <w:r>
              <w:rPr>
                <w:color w:val="585858"/>
                <w:spacing w:val="-5"/>
                <w:sz w:val="20"/>
              </w:rPr>
              <w:t> </w:t>
            </w:r>
            <w:r>
              <w:rPr>
                <w:color w:val="585858"/>
                <w:sz w:val="20"/>
              </w:rPr>
              <w:t>completed</w:t>
            </w:r>
            <w:r>
              <w:rPr>
                <w:color w:val="585858"/>
                <w:spacing w:val="-5"/>
                <w:sz w:val="20"/>
              </w:rPr>
              <w:t> </w:t>
            </w:r>
            <w:r>
              <w:rPr>
                <w:color w:val="585858"/>
                <w:sz w:val="20"/>
              </w:rPr>
              <w:t>successfully</w:t>
            </w:r>
            <w:r>
              <w:rPr>
                <w:color w:val="585858"/>
                <w:spacing w:val="-4"/>
                <w:sz w:val="20"/>
              </w:rPr>
              <w:t> </w:t>
            </w:r>
            <w:r>
              <w:rPr>
                <w:color w:val="585858"/>
                <w:sz w:val="20"/>
              </w:rPr>
              <w:t>(e.g.,</w:t>
            </w:r>
            <w:r>
              <w:rPr>
                <w:color w:val="585858"/>
                <w:spacing w:val="-5"/>
                <w:sz w:val="20"/>
              </w:rPr>
              <w:t> </w:t>
            </w:r>
            <w:r>
              <w:rPr>
                <w:color w:val="585858"/>
                <w:sz w:val="20"/>
              </w:rPr>
              <w:t>'Transform</w:t>
            </w:r>
            <w:r>
              <w:rPr>
                <w:color w:val="585858"/>
                <w:spacing w:val="-5"/>
                <w:sz w:val="20"/>
              </w:rPr>
              <w:t> </w:t>
            </w:r>
            <w:r>
              <w:rPr>
                <w:color w:val="585858"/>
                <w:sz w:val="20"/>
              </w:rPr>
              <w:t>state is completed').</w:t>
            </w:r>
          </w:p>
        </w:tc>
      </w:tr>
      <w:tr>
        <w:trPr>
          <w:trHeight w:val="810" w:hRule="atLeast"/>
        </w:trPr>
        <w:tc>
          <w:tcPr>
            <w:tcW w:w="130" w:type="dxa"/>
          </w:tcPr>
          <w:p>
            <w:pPr>
              <w:pStyle w:val="TableParagraph"/>
              <w:rPr>
                <w:rFonts w:ascii="Times New Roman"/>
                <w:sz w:val="18"/>
              </w:rPr>
            </w:pPr>
          </w:p>
        </w:tc>
        <w:tc>
          <w:tcPr>
            <w:tcW w:w="9364" w:type="dxa"/>
            <w:gridSpan w:val="4"/>
            <w:tcBorders>
              <w:top w:val="single" w:sz="4" w:space="0" w:color="E8EEF8"/>
              <w:bottom w:val="single" w:sz="4" w:space="0" w:color="E8EEF8"/>
            </w:tcBorders>
            <w:shd w:val="clear" w:color="auto" w:fill="F7F8FC"/>
          </w:tcPr>
          <w:p>
            <w:pPr>
              <w:pStyle w:val="TableParagraph"/>
              <w:numPr>
                <w:ilvl w:val="0"/>
                <w:numId w:val="18"/>
              </w:numPr>
              <w:tabs>
                <w:tab w:pos="340" w:val="left" w:leader="none"/>
              </w:tabs>
              <w:spacing w:line="360" w:lineRule="auto" w:before="62" w:after="0"/>
              <w:ind w:left="160" w:right="492" w:firstLine="0"/>
              <w:jc w:val="left"/>
              <w:rPr>
                <w:sz w:val="20"/>
              </w:rPr>
            </w:pPr>
            <w:r>
              <w:rPr>
                <w:color w:val="585858"/>
                <w:sz w:val="20"/>
              </w:rPr>
              <w:t>The</w:t>
            </w:r>
            <w:r>
              <w:rPr>
                <w:color w:val="585858"/>
                <w:spacing w:val="-5"/>
                <w:sz w:val="20"/>
              </w:rPr>
              <w:t> </w:t>
            </w:r>
            <w:r>
              <w:rPr>
                <w:color w:val="585858"/>
                <w:sz w:val="20"/>
              </w:rPr>
              <w:t>system</w:t>
            </w:r>
            <w:r>
              <w:rPr>
                <w:color w:val="585858"/>
                <w:spacing w:val="-5"/>
                <w:sz w:val="20"/>
              </w:rPr>
              <w:t> </w:t>
            </w:r>
            <w:r>
              <w:rPr>
                <w:color w:val="585858"/>
                <w:sz w:val="20"/>
              </w:rPr>
              <w:t>must</w:t>
            </w:r>
            <w:r>
              <w:rPr>
                <w:color w:val="585858"/>
                <w:spacing w:val="-4"/>
                <w:sz w:val="20"/>
              </w:rPr>
              <w:t> </w:t>
            </w:r>
            <w:r>
              <w:rPr>
                <w:color w:val="585858"/>
                <w:sz w:val="20"/>
              </w:rPr>
              <w:t>ensure</w:t>
            </w:r>
            <w:r>
              <w:rPr>
                <w:color w:val="585858"/>
                <w:spacing w:val="-5"/>
                <w:sz w:val="20"/>
              </w:rPr>
              <w:t> </w:t>
            </w:r>
            <w:r>
              <w:rPr>
                <w:color w:val="585858"/>
                <w:sz w:val="20"/>
              </w:rPr>
              <w:t>that</w:t>
            </w:r>
            <w:r>
              <w:rPr>
                <w:color w:val="585858"/>
                <w:spacing w:val="-5"/>
                <w:sz w:val="20"/>
              </w:rPr>
              <w:t> </w:t>
            </w:r>
            <w:r>
              <w:rPr>
                <w:color w:val="585858"/>
                <w:sz w:val="20"/>
              </w:rPr>
              <w:t>reference</w:t>
            </w:r>
            <w:r>
              <w:rPr>
                <w:color w:val="585858"/>
                <w:spacing w:val="-5"/>
                <w:sz w:val="20"/>
              </w:rPr>
              <w:t> </w:t>
            </w:r>
            <w:r>
              <w:rPr>
                <w:color w:val="585858"/>
                <w:sz w:val="20"/>
              </w:rPr>
              <w:t>field</w:t>
            </w:r>
            <w:r>
              <w:rPr>
                <w:color w:val="585858"/>
                <w:spacing w:val="-5"/>
                <w:sz w:val="20"/>
              </w:rPr>
              <w:t> </w:t>
            </w:r>
            <w:r>
              <w:rPr>
                <w:color w:val="585858"/>
                <w:sz w:val="20"/>
              </w:rPr>
              <w:t>relationships —</w:t>
            </w:r>
            <w:r>
              <w:rPr>
                <w:color w:val="585858"/>
                <w:spacing w:val="-4"/>
                <w:sz w:val="20"/>
              </w:rPr>
              <w:t> </w:t>
            </w:r>
            <w:r>
              <w:rPr>
                <w:color w:val="585858"/>
                <w:sz w:val="20"/>
              </w:rPr>
              <w:t>including the manager-to-employee linkage — are established correctly in the target table records as a result of the transformation.</w:t>
            </w:r>
          </w:p>
        </w:tc>
      </w:tr>
    </w:tbl>
    <w:p>
      <w:pPr>
        <w:spacing w:line="244" w:lineRule="auto" w:before="81"/>
        <w:ind w:left="360" w:right="405" w:firstLine="0"/>
        <w:jc w:val="left"/>
        <w:rPr>
          <w:rFonts w:ascii="Arial" w:hAnsi="Arial"/>
          <w:i/>
          <w:sz w:val="18"/>
        </w:rPr>
      </w:pPr>
      <w:r>
        <w:rPr>
          <w:rFonts w:ascii="Arial" w:hAnsi="Arial"/>
          <w:i/>
          <w:sz w:val="18"/>
        </w:rPr>
        <mc:AlternateContent>
          <mc:Choice Requires="wps">
            <w:drawing>
              <wp:anchor distT="0" distB="0" distL="0" distR="0" allowOverlap="1" layoutInCell="1" locked="0" behindDoc="1" simplePos="0" relativeHeight="487137280">
                <wp:simplePos x="0" y="0"/>
                <wp:positionH relativeFrom="page">
                  <wp:posOffset>1137285</wp:posOffset>
                </wp:positionH>
                <wp:positionV relativeFrom="page">
                  <wp:posOffset>1037936</wp:posOffset>
                </wp:positionV>
                <wp:extent cx="2146935" cy="14224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146935" cy="142240"/>
                        </a:xfrm>
                        <a:prstGeom prst="rect">
                          <a:avLst/>
                        </a:prstGeom>
                      </wps:spPr>
                      <wps:txbx>
                        <w:txbxContent>
                          <w:p>
                            <w:pPr>
                              <w:tabs>
                                <w:tab w:pos="1560" w:val="left" w:leader="none"/>
                              </w:tabs>
                              <w:spacing w:line="223" w:lineRule="exact" w:before="0"/>
                              <w:ind w:left="0" w:right="0" w:firstLine="0"/>
                              <w:jc w:val="left"/>
                              <w:rPr>
                                <w:sz w:val="20"/>
                              </w:rPr>
                            </w:pPr>
                            <w:r>
                              <w:rPr>
                                <w:rFonts w:ascii="Arial"/>
                                <w:b/>
                                <w:color w:val="1F3863"/>
                                <w:spacing w:val="-2"/>
                                <w:sz w:val="20"/>
                              </w:rPr>
                              <w:t>Category</w:t>
                            </w:r>
                            <w:r>
                              <w:rPr>
                                <w:rFonts w:ascii="Arial"/>
                                <w:b/>
                                <w:color w:val="1F3863"/>
                                <w:sz w:val="20"/>
                              </w:rPr>
                              <w:tab/>
                            </w:r>
                            <w:r>
                              <w:rPr>
                                <w:color w:val="585858"/>
                                <w:sz w:val="20"/>
                              </w:rPr>
                              <w:t>Data</w:t>
                            </w:r>
                            <w:r>
                              <w:rPr>
                                <w:color w:val="585858"/>
                                <w:spacing w:val="-5"/>
                                <w:sz w:val="20"/>
                              </w:rPr>
                              <w:t> </w:t>
                            </w:r>
                            <w:r>
                              <w:rPr>
                                <w:color w:val="585858"/>
                                <w:spacing w:val="-2"/>
                                <w:sz w:val="20"/>
                              </w:rPr>
                              <w:t>Transformation</w:t>
                            </w:r>
                          </w:p>
                        </w:txbxContent>
                      </wps:txbx>
                      <wps:bodyPr wrap="square" lIns="0" tIns="0" rIns="0" bIns="0" rtlCol="0">
                        <a:noAutofit/>
                      </wps:bodyPr>
                    </wps:wsp>
                  </a:graphicData>
                </a:graphic>
              </wp:anchor>
            </w:drawing>
          </mc:Choice>
          <mc:Fallback>
            <w:pict>
              <v:shape style="position:absolute;margin-left:89.550003pt;margin-top:81.727264pt;width:169.05pt;height:11.2pt;mso-position-horizontal-relative:page;mso-position-vertical-relative:page;z-index:-16179200" type="#_x0000_t202" id="docshape24" filled="false" stroked="false">
                <v:textbox inset="0,0,0,0">
                  <w:txbxContent>
                    <w:p>
                      <w:pPr>
                        <w:tabs>
                          <w:tab w:pos="1560" w:val="left" w:leader="none"/>
                        </w:tabs>
                        <w:spacing w:line="223" w:lineRule="exact" w:before="0"/>
                        <w:ind w:left="0" w:right="0" w:firstLine="0"/>
                        <w:jc w:val="left"/>
                        <w:rPr>
                          <w:sz w:val="20"/>
                        </w:rPr>
                      </w:pPr>
                      <w:r>
                        <w:rPr>
                          <w:rFonts w:ascii="Arial"/>
                          <w:b/>
                          <w:color w:val="1F3863"/>
                          <w:spacing w:val="-2"/>
                          <w:sz w:val="20"/>
                        </w:rPr>
                        <w:t>Category</w:t>
                      </w:r>
                      <w:r>
                        <w:rPr>
                          <w:rFonts w:ascii="Arial"/>
                          <w:b/>
                          <w:color w:val="1F3863"/>
                          <w:sz w:val="20"/>
                        </w:rPr>
                        <w:tab/>
                      </w:r>
                      <w:r>
                        <w:rPr>
                          <w:color w:val="585858"/>
                          <w:sz w:val="20"/>
                        </w:rPr>
                        <w:t>Data</w:t>
                      </w:r>
                      <w:r>
                        <w:rPr>
                          <w:color w:val="585858"/>
                          <w:spacing w:val="-5"/>
                          <w:sz w:val="20"/>
                        </w:rPr>
                        <w:t> </w:t>
                      </w:r>
                      <w:r>
                        <w:rPr>
                          <w:color w:val="585858"/>
                          <w:spacing w:val="-2"/>
                          <w:sz w:val="20"/>
                        </w:rPr>
                        <w:t>Transformation</w:t>
                      </w:r>
                    </w:p>
                  </w:txbxContent>
                </v:textbox>
                <w10:wrap type="none"/>
              </v:shape>
            </w:pict>
          </mc:Fallback>
        </mc:AlternateContent>
      </w:r>
      <w:r>
        <w:rPr>
          <w:rFonts w:ascii="Arial" w:hAnsi="Arial"/>
          <w:i/>
          <w:sz w:val="18"/>
        </w:rPr>
        <mc:AlternateContent>
          <mc:Choice Requires="wps">
            <w:drawing>
              <wp:anchor distT="0" distB="0" distL="0" distR="0" allowOverlap="1" layoutInCell="1" locked="0" behindDoc="1" simplePos="0" relativeHeight="487137792">
                <wp:simplePos x="0" y="0"/>
                <wp:positionH relativeFrom="page">
                  <wp:posOffset>1137285</wp:posOffset>
                </wp:positionH>
                <wp:positionV relativeFrom="page">
                  <wp:posOffset>1339561</wp:posOffset>
                </wp:positionV>
                <wp:extent cx="610235" cy="14224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610235" cy="142240"/>
                        </a:xfrm>
                        <a:prstGeom prst="rect">
                          <a:avLst/>
                        </a:prstGeom>
                      </wps:spPr>
                      <wps:txbx>
                        <w:txbxContent>
                          <w:p>
                            <w:pPr>
                              <w:spacing w:line="223" w:lineRule="exact" w:before="0"/>
                              <w:ind w:left="0" w:right="0" w:firstLine="0"/>
                              <w:jc w:val="left"/>
                              <w:rPr>
                                <w:rFonts w:ascii="Arial"/>
                                <w:b/>
                                <w:sz w:val="20"/>
                              </w:rPr>
                            </w:pPr>
                            <w:r>
                              <w:rPr>
                                <w:rFonts w:ascii="Arial"/>
                                <w:b/>
                                <w:color w:val="1F3863"/>
                                <w:spacing w:val="-2"/>
                                <w:sz w:val="20"/>
                              </w:rPr>
                              <w:t>Reference</w:t>
                            </w:r>
                          </w:p>
                        </w:txbxContent>
                      </wps:txbx>
                      <wps:bodyPr wrap="square" lIns="0" tIns="0" rIns="0" bIns="0" rtlCol="0">
                        <a:noAutofit/>
                      </wps:bodyPr>
                    </wps:wsp>
                  </a:graphicData>
                </a:graphic>
              </wp:anchor>
            </w:drawing>
          </mc:Choice>
          <mc:Fallback>
            <w:pict>
              <v:shape style="position:absolute;margin-left:89.550003pt;margin-top:105.477264pt;width:48.05pt;height:11.2pt;mso-position-horizontal-relative:page;mso-position-vertical-relative:page;z-index:-16178688" type="#_x0000_t202" id="docshape25" filled="false" stroked="false">
                <v:textbox inset="0,0,0,0">
                  <w:txbxContent>
                    <w:p>
                      <w:pPr>
                        <w:spacing w:line="223" w:lineRule="exact" w:before="0"/>
                        <w:ind w:left="0" w:right="0" w:firstLine="0"/>
                        <w:jc w:val="left"/>
                        <w:rPr>
                          <w:rFonts w:ascii="Arial"/>
                          <w:b/>
                          <w:sz w:val="20"/>
                        </w:rPr>
                      </w:pPr>
                      <w:r>
                        <w:rPr>
                          <w:rFonts w:ascii="Arial"/>
                          <w:b/>
                          <w:color w:val="1F3863"/>
                          <w:spacing w:val="-2"/>
                          <w:sz w:val="20"/>
                        </w:rPr>
                        <w:t>Reference</w:t>
                      </w:r>
                    </w:p>
                  </w:txbxContent>
                </v:textbox>
                <w10:wrap type="none"/>
              </v:shape>
            </w:pict>
          </mc:Fallback>
        </mc:AlternateContent>
      </w:r>
      <w:r>
        <w:rPr>
          <w:rFonts w:ascii="Arial" w:hAnsi="Arial"/>
          <w:i/>
          <w:sz w:val="18"/>
        </w:rPr>
        <mc:AlternateContent>
          <mc:Choice Requires="wps">
            <w:drawing>
              <wp:anchor distT="0" distB="0" distL="0" distR="0" allowOverlap="1" layoutInCell="1" locked="0" behindDoc="1" simplePos="0" relativeHeight="487138304">
                <wp:simplePos x="0" y="0"/>
                <wp:positionH relativeFrom="page">
                  <wp:posOffset>2128266</wp:posOffset>
                </wp:positionH>
                <wp:positionV relativeFrom="page">
                  <wp:posOffset>1339561</wp:posOffset>
                </wp:positionV>
                <wp:extent cx="1776730" cy="14224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776730" cy="142240"/>
                        </a:xfrm>
                        <a:prstGeom prst="rect">
                          <a:avLst/>
                        </a:prstGeom>
                      </wps:spPr>
                      <wps:txbx>
                        <w:txbxContent>
                          <w:p>
                            <w:pPr>
                              <w:spacing w:line="223" w:lineRule="exact" w:before="0"/>
                              <w:ind w:left="0" w:right="0" w:firstLine="0"/>
                              <w:jc w:val="left"/>
                              <w:rPr>
                                <w:sz w:val="20"/>
                              </w:rPr>
                            </w:pPr>
                            <w:r>
                              <w:rPr>
                                <w:color w:val="585858"/>
                                <w:sz w:val="20"/>
                              </w:rPr>
                              <w:t>Project</w:t>
                            </w:r>
                            <w:r>
                              <w:rPr>
                                <w:color w:val="585858"/>
                                <w:spacing w:val="-5"/>
                                <w:sz w:val="20"/>
                              </w:rPr>
                              <w:t> </w:t>
                            </w:r>
                            <w:r>
                              <w:rPr>
                                <w:color w:val="585858"/>
                                <w:sz w:val="20"/>
                              </w:rPr>
                              <w:t>Activities</w:t>
                            </w:r>
                            <w:r>
                              <w:rPr>
                                <w:color w:val="585858"/>
                                <w:spacing w:val="-4"/>
                                <w:sz w:val="20"/>
                              </w:rPr>
                              <w:t> </w:t>
                            </w:r>
                            <w:r>
                              <w:rPr>
                                <w:color w:val="585858"/>
                                <w:sz w:val="20"/>
                              </w:rPr>
                              <w:t>3,</w:t>
                            </w:r>
                            <w:r>
                              <w:rPr>
                                <w:color w:val="585858"/>
                                <w:spacing w:val="-5"/>
                                <w:sz w:val="20"/>
                              </w:rPr>
                              <w:t> </w:t>
                            </w:r>
                            <w:r>
                              <w:rPr>
                                <w:color w:val="585858"/>
                                <w:sz w:val="20"/>
                              </w:rPr>
                              <w:t>4.2,</w:t>
                            </w:r>
                            <w:r>
                              <w:rPr>
                                <w:color w:val="585858"/>
                                <w:spacing w:val="-4"/>
                                <w:sz w:val="20"/>
                              </w:rPr>
                              <w:t> </w:t>
                            </w:r>
                            <w:r>
                              <w:rPr>
                                <w:color w:val="585858"/>
                                <w:spacing w:val="-2"/>
                                <w:sz w:val="20"/>
                              </w:rPr>
                              <w:t>4.4–4.8</w:t>
                            </w:r>
                          </w:p>
                        </w:txbxContent>
                      </wps:txbx>
                      <wps:bodyPr wrap="square" lIns="0" tIns="0" rIns="0" bIns="0" rtlCol="0">
                        <a:noAutofit/>
                      </wps:bodyPr>
                    </wps:wsp>
                  </a:graphicData>
                </a:graphic>
              </wp:anchor>
            </w:drawing>
          </mc:Choice>
          <mc:Fallback>
            <w:pict>
              <v:shape style="position:absolute;margin-left:167.580002pt;margin-top:105.477264pt;width:139.9pt;height:11.2pt;mso-position-horizontal-relative:page;mso-position-vertical-relative:page;z-index:-16178176" type="#_x0000_t202" id="docshape26" filled="false" stroked="false">
                <v:textbox inset="0,0,0,0">
                  <w:txbxContent>
                    <w:p>
                      <w:pPr>
                        <w:spacing w:line="223" w:lineRule="exact" w:before="0"/>
                        <w:ind w:left="0" w:right="0" w:firstLine="0"/>
                        <w:jc w:val="left"/>
                        <w:rPr>
                          <w:sz w:val="20"/>
                        </w:rPr>
                      </w:pPr>
                      <w:r>
                        <w:rPr>
                          <w:color w:val="585858"/>
                          <w:sz w:val="20"/>
                        </w:rPr>
                        <w:t>Project</w:t>
                      </w:r>
                      <w:r>
                        <w:rPr>
                          <w:color w:val="585858"/>
                          <w:spacing w:val="-5"/>
                          <w:sz w:val="20"/>
                        </w:rPr>
                        <w:t> </w:t>
                      </w:r>
                      <w:r>
                        <w:rPr>
                          <w:color w:val="585858"/>
                          <w:sz w:val="20"/>
                        </w:rPr>
                        <w:t>Activities</w:t>
                      </w:r>
                      <w:r>
                        <w:rPr>
                          <w:color w:val="585858"/>
                          <w:spacing w:val="-4"/>
                          <w:sz w:val="20"/>
                        </w:rPr>
                        <w:t> </w:t>
                      </w:r>
                      <w:r>
                        <w:rPr>
                          <w:color w:val="585858"/>
                          <w:sz w:val="20"/>
                        </w:rPr>
                        <w:t>3,</w:t>
                      </w:r>
                      <w:r>
                        <w:rPr>
                          <w:color w:val="585858"/>
                          <w:spacing w:val="-5"/>
                          <w:sz w:val="20"/>
                        </w:rPr>
                        <w:t> </w:t>
                      </w:r>
                      <w:r>
                        <w:rPr>
                          <w:color w:val="585858"/>
                          <w:sz w:val="20"/>
                        </w:rPr>
                        <w:t>4.2,</w:t>
                      </w:r>
                      <w:r>
                        <w:rPr>
                          <w:color w:val="585858"/>
                          <w:spacing w:val="-4"/>
                          <w:sz w:val="20"/>
                        </w:rPr>
                        <w:t> </w:t>
                      </w:r>
                      <w:r>
                        <w:rPr>
                          <w:color w:val="585858"/>
                          <w:spacing w:val="-2"/>
                          <w:sz w:val="20"/>
                        </w:rPr>
                        <w:t>4.4–4.8</w:t>
                      </w:r>
                    </w:p>
                  </w:txbxContent>
                </v:textbox>
                <w10:wrap type="none"/>
              </v:shape>
            </w:pict>
          </mc:Fallback>
        </mc:AlternateContent>
      </w:r>
      <w:r>
        <w:rPr>
          <w:rFonts w:ascii="Arial" w:hAnsi="Arial"/>
          <w:i/>
          <w:sz w:val="18"/>
        </w:rPr>
        <mc:AlternateContent>
          <mc:Choice Requires="wps">
            <w:drawing>
              <wp:anchor distT="0" distB="0" distL="0" distR="0" allowOverlap="1" layoutInCell="1" locked="0" behindDoc="1" simplePos="0" relativeHeight="487138816">
                <wp:simplePos x="0" y="0"/>
                <wp:positionH relativeFrom="page">
                  <wp:posOffset>1137285</wp:posOffset>
                </wp:positionH>
                <wp:positionV relativeFrom="page">
                  <wp:posOffset>1641440</wp:posOffset>
                </wp:positionV>
                <wp:extent cx="844550" cy="36131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844550" cy="361315"/>
                        </a:xfrm>
                        <a:prstGeom prst="rect">
                          <a:avLst/>
                        </a:prstGeom>
                      </wps:spPr>
                      <wps:txbx>
                        <w:txbxContent>
                          <w:p>
                            <w:pPr>
                              <w:spacing w:line="223" w:lineRule="exact" w:before="0"/>
                              <w:ind w:left="0" w:right="0" w:firstLine="0"/>
                              <w:jc w:val="left"/>
                              <w:rPr>
                                <w:sz w:val="20"/>
                              </w:rPr>
                            </w:pPr>
                            <w:r>
                              <w:rPr>
                                <w:color w:val="585858"/>
                                <w:sz w:val="20"/>
                              </w:rPr>
                              <w:t>•</w:t>
                            </w:r>
                            <w:r>
                              <w:rPr>
                                <w:color w:val="585858"/>
                                <w:spacing w:val="48"/>
                                <w:sz w:val="20"/>
                              </w:rPr>
                              <w:t> </w:t>
                            </w:r>
                            <w:r>
                              <w:rPr>
                                <w:color w:val="585858"/>
                                <w:sz w:val="20"/>
                              </w:rPr>
                              <w:t>The</w:t>
                            </w:r>
                            <w:r>
                              <w:rPr>
                                <w:color w:val="585858"/>
                                <w:spacing w:val="-3"/>
                                <w:sz w:val="20"/>
                              </w:rPr>
                              <w:t> </w:t>
                            </w:r>
                            <w:r>
                              <w:rPr>
                                <w:color w:val="585858"/>
                                <w:spacing w:val="-2"/>
                                <w:sz w:val="20"/>
                              </w:rPr>
                              <w:t>system</w:t>
                            </w:r>
                          </w:p>
                          <w:p>
                            <w:pPr>
                              <w:spacing w:before="115"/>
                              <w:ind w:left="0" w:right="0" w:firstLine="0"/>
                              <w:jc w:val="left"/>
                              <w:rPr>
                                <w:sz w:val="20"/>
                              </w:rPr>
                            </w:pPr>
                            <w:r>
                              <w:rPr>
                                <w:color w:val="585858"/>
                                <w:sz w:val="20"/>
                              </w:rPr>
                              <w:t>specified</w:t>
                            </w:r>
                            <w:r>
                              <w:rPr>
                                <w:color w:val="585858"/>
                                <w:spacing w:val="-12"/>
                                <w:sz w:val="20"/>
                              </w:rPr>
                              <w:t> </w:t>
                            </w:r>
                            <w:r>
                              <w:rPr>
                                <w:color w:val="585858"/>
                                <w:spacing w:val="-2"/>
                                <w:sz w:val="20"/>
                              </w:rPr>
                              <w:t>sourc</w:t>
                            </w:r>
                          </w:p>
                        </w:txbxContent>
                      </wps:txbx>
                      <wps:bodyPr wrap="square" lIns="0" tIns="0" rIns="0" bIns="0" rtlCol="0">
                        <a:noAutofit/>
                      </wps:bodyPr>
                    </wps:wsp>
                  </a:graphicData>
                </a:graphic>
              </wp:anchor>
            </w:drawing>
          </mc:Choice>
          <mc:Fallback>
            <w:pict>
              <v:shape style="position:absolute;margin-left:89.550003pt;margin-top:129.247269pt;width:66.5pt;height:28.45pt;mso-position-horizontal-relative:page;mso-position-vertical-relative:page;z-index:-16177664" type="#_x0000_t202" id="docshape27" filled="false" stroked="false">
                <v:textbox inset="0,0,0,0">
                  <w:txbxContent>
                    <w:p>
                      <w:pPr>
                        <w:spacing w:line="223" w:lineRule="exact" w:before="0"/>
                        <w:ind w:left="0" w:right="0" w:firstLine="0"/>
                        <w:jc w:val="left"/>
                        <w:rPr>
                          <w:sz w:val="20"/>
                        </w:rPr>
                      </w:pPr>
                      <w:r>
                        <w:rPr>
                          <w:color w:val="585858"/>
                          <w:sz w:val="20"/>
                        </w:rPr>
                        <w:t>•</w:t>
                      </w:r>
                      <w:r>
                        <w:rPr>
                          <w:color w:val="585858"/>
                          <w:spacing w:val="48"/>
                          <w:sz w:val="20"/>
                        </w:rPr>
                        <w:t> </w:t>
                      </w:r>
                      <w:r>
                        <w:rPr>
                          <w:color w:val="585858"/>
                          <w:sz w:val="20"/>
                        </w:rPr>
                        <w:t>The</w:t>
                      </w:r>
                      <w:r>
                        <w:rPr>
                          <w:color w:val="585858"/>
                          <w:spacing w:val="-3"/>
                          <w:sz w:val="20"/>
                        </w:rPr>
                        <w:t> </w:t>
                      </w:r>
                      <w:r>
                        <w:rPr>
                          <w:color w:val="585858"/>
                          <w:spacing w:val="-2"/>
                          <w:sz w:val="20"/>
                        </w:rPr>
                        <w:t>system</w:t>
                      </w:r>
                    </w:p>
                    <w:p>
                      <w:pPr>
                        <w:spacing w:before="115"/>
                        <w:ind w:left="0" w:right="0" w:firstLine="0"/>
                        <w:jc w:val="left"/>
                        <w:rPr>
                          <w:sz w:val="20"/>
                        </w:rPr>
                      </w:pPr>
                      <w:r>
                        <w:rPr>
                          <w:color w:val="585858"/>
                          <w:sz w:val="20"/>
                        </w:rPr>
                        <w:t>specified</w:t>
                      </w:r>
                      <w:r>
                        <w:rPr>
                          <w:color w:val="585858"/>
                          <w:spacing w:val="-12"/>
                          <w:sz w:val="20"/>
                        </w:rPr>
                        <w:t> </w:t>
                      </w:r>
                      <w:r>
                        <w:rPr>
                          <w:color w:val="585858"/>
                          <w:spacing w:val="-2"/>
                          <w:sz w:val="20"/>
                        </w:rPr>
                        <w:t>sourc</w:t>
                      </w:r>
                    </w:p>
                  </w:txbxContent>
                </v:textbox>
                <w10:wrap type="none"/>
              </v:shape>
            </w:pict>
          </mc:Fallback>
        </mc:AlternateContent>
      </w:r>
      <w:r>
        <w:rPr>
          <w:rFonts w:ascii="Arial" w:hAnsi="Arial"/>
          <w:i/>
          <w:sz w:val="18"/>
        </w:rPr>
        <mc:AlternateContent>
          <mc:Choice Requires="wps">
            <w:drawing>
              <wp:anchor distT="0" distB="0" distL="0" distR="0" allowOverlap="1" layoutInCell="1" locked="0" behindDoc="1" simplePos="0" relativeHeight="487139328">
                <wp:simplePos x="0" y="0"/>
                <wp:positionH relativeFrom="page">
                  <wp:posOffset>1940856</wp:posOffset>
                </wp:positionH>
                <wp:positionV relativeFrom="page">
                  <wp:posOffset>1641440</wp:posOffset>
                </wp:positionV>
                <wp:extent cx="4773930" cy="36131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4773930" cy="361315"/>
                        </a:xfrm>
                        <a:prstGeom prst="rect">
                          <a:avLst/>
                        </a:prstGeom>
                      </wps:spPr>
                      <wps:txbx>
                        <w:txbxContent>
                          <w:p>
                            <w:pPr>
                              <w:spacing w:line="223" w:lineRule="exact" w:before="0"/>
                              <w:ind w:left="0" w:right="0" w:firstLine="0"/>
                              <w:jc w:val="left"/>
                              <w:rPr>
                                <w:sz w:val="20"/>
                              </w:rPr>
                            </w:pPr>
                            <w:r>
                              <w:rPr>
                                <w:color w:val="585858"/>
                                <w:sz w:val="20"/>
                              </w:rPr>
                              <w:t>shall</w:t>
                            </w:r>
                            <w:r>
                              <w:rPr>
                                <w:color w:val="585858"/>
                                <w:spacing w:val="-4"/>
                                <w:sz w:val="20"/>
                              </w:rPr>
                              <w:t> </w:t>
                            </w:r>
                            <w:r>
                              <w:rPr>
                                <w:color w:val="585858"/>
                                <w:sz w:val="20"/>
                              </w:rPr>
                              <w:t>support</w:t>
                            </w:r>
                            <w:r>
                              <w:rPr>
                                <w:color w:val="585858"/>
                                <w:spacing w:val="-5"/>
                                <w:sz w:val="20"/>
                              </w:rPr>
                              <w:t> </w:t>
                            </w:r>
                            <w:r>
                              <w:rPr>
                                <w:color w:val="585858"/>
                                <w:sz w:val="20"/>
                              </w:rPr>
                              <w:t>the</w:t>
                            </w:r>
                            <w:r>
                              <w:rPr>
                                <w:color w:val="585858"/>
                                <w:spacing w:val="-6"/>
                                <w:sz w:val="20"/>
                              </w:rPr>
                              <w:t> </w:t>
                            </w:r>
                            <w:r>
                              <w:rPr>
                                <w:color w:val="585858"/>
                                <w:sz w:val="20"/>
                              </w:rPr>
                              <w:t>creation</w:t>
                            </w:r>
                            <w:r>
                              <w:rPr>
                                <w:color w:val="585858"/>
                                <w:spacing w:val="-6"/>
                                <w:sz w:val="20"/>
                              </w:rPr>
                              <w:t> </w:t>
                            </w:r>
                            <w:r>
                              <w:rPr>
                                <w:color w:val="585858"/>
                                <w:sz w:val="20"/>
                              </w:rPr>
                              <w:t>of</w:t>
                            </w:r>
                            <w:r>
                              <w:rPr>
                                <w:color w:val="585858"/>
                                <w:spacing w:val="-1"/>
                                <w:sz w:val="20"/>
                              </w:rPr>
                              <w:t> </w:t>
                            </w:r>
                            <w:r>
                              <w:rPr>
                                <w:color w:val="585858"/>
                                <w:sz w:val="20"/>
                              </w:rPr>
                              <w:t>a</w:t>
                            </w:r>
                            <w:r>
                              <w:rPr>
                                <w:color w:val="585858"/>
                                <w:spacing w:val="-5"/>
                                <w:sz w:val="20"/>
                              </w:rPr>
                              <w:t> </w:t>
                            </w:r>
                            <w:r>
                              <w:rPr>
                                <w:color w:val="585858"/>
                                <w:sz w:val="20"/>
                              </w:rPr>
                              <w:t>Transform</w:t>
                            </w:r>
                            <w:r>
                              <w:rPr>
                                <w:color w:val="585858"/>
                                <w:spacing w:val="-3"/>
                                <w:sz w:val="20"/>
                              </w:rPr>
                              <w:t> </w:t>
                            </w:r>
                            <w:r>
                              <w:rPr>
                                <w:color w:val="585858"/>
                                <w:sz w:val="20"/>
                              </w:rPr>
                              <w:t>Map</w:t>
                            </w:r>
                            <w:r>
                              <w:rPr>
                                <w:color w:val="585858"/>
                                <w:spacing w:val="-5"/>
                                <w:sz w:val="20"/>
                              </w:rPr>
                              <w:t> </w:t>
                            </w:r>
                            <w:r>
                              <w:rPr>
                                <w:color w:val="585858"/>
                                <w:sz w:val="20"/>
                              </w:rPr>
                              <w:t>that</w:t>
                            </w:r>
                            <w:r>
                              <w:rPr>
                                <w:color w:val="585858"/>
                                <w:spacing w:val="-2"/>
                                <w:sz w:val="20"/>
                              </w:rPr>
                              <w:t> </w:t>
                            </w:r>
                            <w:r>
                              <w:rPr>
                                <w:color w:val="585858"/>
                                <w:sz w:val="20"/>
                              </w:rPr>
                              <w:t>defines the</w:t>
                            </w:r>
                            <w:r>
                              <w:rPr>
                                <w:color w:val="585858"/>
                                <w:spacing w:val="-1"/>
                                <w:sz w:val="20"/>
                              </w:rPr>
                              <w:t> </w:t>
                            </w:r>
                            <w:r>
                              <w:rPr>
                                <w:color w:val="585858"/>
                                <w:sz w:val="20"/>
                              </w:rPr>
                              <w:t>relationship</w:t>
                            </w:r>
                            <w:r>
                              <w:rPr>
                                <w:color w:val="585858"/>
                                <w:spacing w:val="-5"/>
                                <w:sz w:val="20"/>
                              </w:rPr>
                              <w:t> </w:t>
                            </w:r>
                            <w:r>
                              <w:rPr>
                                <w:color w:val="585858"/>
                                <w:sz w:val="20"/>
                              </w:rPr>
                              <w:t>between</w:t>
                            </w:r>
                            <w:r>
                              <w:rPr>
                                <w:color w:val="585858"/>
                                <w:spacing w:val="-1"/>
                                <w:sz w:val="20"/>
                              </w:rPr>
                              <w:t> </w:t>
                            </w:r>
                            <w:r>
                              <w:rPr>
                                <w:color w:val="585858"/>
                                <w:spacing w:val="-10"/>
                                <w:sz w:val="20"/>
                              </w:rPr>
                              <w:t>a</w:t>
                            </w:r>
                          </w:p>
                          <w:p>
                            <w:pPr>
                              <w:spacing w:before="115"/>
                              <w:ind w:left="63" w:right="0" w:firstLine="0"/>
                              <w:jc w:val="left"/>
                              <w:rPr>
                                <w:sz w:val="20"/>
                              </w:rPr>
                            </w:pPr>
                            <w:r>
                              <w:rPr>
                                <w:color w:val="585858"/>
                                <w:sz w:val="20"/>
                              </w:rPr>
                              <w:t>e</w:t>
                            </w:r>
                            <w:r>
                              <w:rPr>
                                <w:color w:val="585858"/>
                                <w:spacing w:val="-7"/>
                                <w:sz w:val="20"/>
                              </w:rPr>
                              <w:t> </w:t>
                            </w:r>
                            <w:r>
                              <w:rPr>
                                <w:color w:val="585858"/>
                                <w:sz w:val="20"/>
                              </w:rPr>
                              <w:t>(staging)</w:t>
                            </w:r>
                            <w:r>
                              <w:rPr>
                                <w:color w:val="585858"/>
                                <w:spacing w:val="-4"/>
                                <w:sz w:val="20"/>
                              </w:rPr>
                              <w:t> </w:t>
                            </w:r>
                            <w:r>
                              <w:rPr>
                                <w:color w:val="585858"/>
                                <w:sz w:val="20"/>
                              </w:rPr>
                              <w:t>table</w:t>
                            </w:r>
                            <w:r>
                              <w:rPr>
                                <w:color w:val="585858"/>
                                <w:spacing w:val="-4"/>
                                <w:sz w:val="20"/>
                              </w:rPr>
                              <w:t> </w:t>
                            </w:r>
                            <w:r>
                              <w:rPr>
                                <w:color w:val="585858"/>
                                <w:sz w:val="20"/>
                              </w:rPr>
                              <w:t>and</w:t>
                            </w:r>
                            <w:r>
                              <w:rPr>
                                <w:color w:val="585858"/>
                                <w:spacing w:val="1"/>
                                <w:sz w:val="20"/>
                              </w:rPr>
                              <w:t> </w:t>
                            </w:r>
                            <w:r>
                              <w:rPr>
                                <w:color w:val="585858"/>
                                <w:sz w:val="20"/>
                              </w:rPr>
                              <w:t>a</w:t>
                            </w:r>
                            <w:r>
                              <w:rPr>
                                <w:color w:val="585858"/>
                                <w:spacing w:val="-5"/>
                                <w:sz w:val="20"/>
                              </w:rPr>
                              <w:t> </w:t>
                            </w:r>
                            <w:r>
                              <w:rPr>
                                <w:color w:val="585858"/>
                                <w:sz w:val="20"/>
                              </w:rPr>
                              <w:t>designated</w:t>
                            </w:r>
                            <w:r>
                              <w:rPr>
                                <w:color w:val="585858"/>
                                <w:spacing w:val="-4"/>
                                <w:sz w:val="20"/>
                              </w:rPr>
                              <w:t> </w:t>
                            </w:r>
                            <w:r>
                              <w:rPr>
                                <w:color w:val="585858"/>
                                <w:sz w:val="20"/>
                              </w:rPr>
                              <w:t>target</w:t>
                            </w:r>
                            <w:r>
                              <w:rPr>
                                <w:color w:val="585858"/>
                                <w:spacing w:val="-4"/>
                                <w:sz w:val="20"/>
                              </w:rPr>
                              <w:t> </w:t>
                            </w:r>
                            <w:r>
                              <w:rPr>
                                <w:color w:val="585858"/>
                                <w:sz w:val="20"/>
                              </w:rPr>
                              <w:t>table</w:t>
                            </w:r>
                            <w:r>
                              <w:rPr>
                                <w:color w:val="585858"/>
                                <w:spacing w:val="-4"/>
                                <w:sz w:val="20"/>
                              </w:rPr>
                              <w:t> </w:t>
                            </w:r>
                            <w:r>
                              <w:rPr>
                                <w:color w:val="585858"/>
                                <w:sz w:val="20"/>
                              </w:rPr>
                              <w:t>within</w:t>
                            </w:r>
                            <w:r>
                              <w:rPr>
                                <w:color w:val="585858"/>
                                <w:spacing w:val="-3"/>
                                <w:sz w:val="20"/>
                              </w:rPr>
                              <w:t> </w:t>
                            </w:r>
                            <w:r>
                              <w:rPr>
                                <w:color w:val="585858"/>
                                <w:sz w:val="20"/>
                              </w:rPr>
                              <w:t>the</w:t>
                            </w:r>
                            <w:r>
                              <w:rPr>
                                <w:color w:val="585858"/>
                                <w:spacing w:val="-4"/>
                                <w:sz w:val="20"/>
                              </w:rPr>
                              <w:t> </w:t>
                            </w:r>
                            <w:r>
                              <w:rPr>
                                <w:color w:val="585858"/>
                                <w:spacing w:val="-2"/>
                                <w:sz w:val="20"/>
                              </w:rPr>
                              <w:t>platform.</w:t>
                            </w:r>
                          </w:p>
                        </w:txbxContent>
                      </wps:txbx>
                      <wps:bodyPr wrap="square" lIns="0" tIns="0" rIns="0" bIns="0" rtlCol="0">
                        <a:noAutofit/>
                      </wps:bodyPr>
                    </wps:wsp>
                  </a:graphicData>
                </a:graphic>
              </wp:anchor>
            </w:drawing>
          </mc:Choice>
          <mc:Fallback>
            <w:pict>
              <v:shape style="position:absolute;margin-left:152.823364pt;margin-top:129.247269pt;width:375.9pt;height:28.45pt;mso-position-horizontal-relative:page;mso-position-vertical-relative:page;z-index:-16177152" type="#_x0000_t202" id="docshape28" filled="false" stroked="false">
                <v:textbox inset="0,0,0,0">
                  <w:txbxContent>
                    <w:p>
                      <w:pPr>
                        <w:spacing w:line="223" w:lineRule="exact" w:before="0"/>
                        <w:ind w:left="0" w:right="0" w:firstLine="0"/>
                        <w:jc w:val="left"/>
                        <w:rPr>
                          <w:sz w:val="20"/>
                        </w:rPr>
                      </w:pPr>
                      <w:r>
                        <w:rPr>
                          <w:color w:val="585858"/>
                          <w:sz w:val="20"/>
                        </w:rPr>
                        <w:t>shall</w:t>
                      </w:r>
                      <w:r>
                        <w:rPr>
                          <w:color w:val="585858"/>
                          <w:spacing w:val="-4"/>
                          <w:sz w:val="20"/>
                        </w:rPr>
                        <w:t> </w:t>
                      </w:r>
                      <w:r>
                        <w:rPr>
                          <w:color w:val="585858"/>
                          <w:sz w:val="20"/>
                        </w:rPr>
                        <w:t>support</w:t>
                      </w:r>
                      <w:r>
                        <w:rPr>
                          <w:color w:val="585858"/>
                          <w:spacing w:val="-5"/>
                          <w:sz w:val="20"/>
                        </w:rPr>
                        <w:t> </w:t>
                      </w:r>
                      <w:r>
                        <w:rPr>
                          <w:color w:val="585858"/>
                          <w:sz w:val="20"/>
                        </w:rPr>
                        <w:t>the</w:t>
                      </w:r>
                      <w:r>
                        <w:rPr>
                          <w:color w:val="585858"/>
                          <w:spacing w:val="-6"/>
                          <w:sz w:val="20"/>
                        </w:rPr>
                        <w:t> </w:t>
                      </w:r>
                      <w:r>
                        <w:rPr>
                          <w:color w:val="585858"/>
                          <w:sz w:val="20"/>
                        </w:rPr>
                        <w:t>creation</w:t>
                      </w:r>
                      <w:r>
                        <w:rPr>
                          <w:color w:val="585858"/>
                          <w:spacing w:val="-6"/>
                          <w:sz w:val="20"/>
                        </w:rPr>
                        <w:t> </w:t>
                      </w:r>
                      <w:r>
                        <w:rPr>
                          <w:color w:val="585858"/>
                          <w:sz w:val="20"/>
                        </w:rPr>
                        <w:t>of</w:t>
                      </w:r>
                      <w:r>
                        <w:rPr>
                          <w:color w:val="585858"/>
                          <w:spacing w:val="-1"/>
                          <w:sz w:val="20"/>
                        </w:rPr>
                        <w:t> </w:t>
                      </w:r>
                      <w:r>
                        <w:rPr>
                          <w:color w:val="585858"/>
                          <w:sz w:val="20"/>
                        </w:rPr>
                        <w:t>a</w:t>
                      </w:r>
                      <w:r>
                        <w:rPr>
                          <w:color w:val="585858"/>
                          <w:spacing w:val="-5"/>
                          <w:sz w:val="20"/>
                        </w:rPr>
                        <w:t> </w:t>
                      </w:r>
                      <w:r>
                        <w:rPr>
                          <w:color w:val="585858"/>
                          <w:sz w:val="20"/>
                        </w:rPr>
                        <w:t>Transform</w:t>
                      </w:r>
                      <w:r>
                        <w:rPr>
                          <w:color w:val="585858"/>
                          <w:spacing w:val="-3"/>
                          <w:sz w:val="20"/>
                        </w:rPr>
                        <w:t> </w:t>
                      </w:r>
                      <w:r>
                        <w:rPr>
                          <w:color w:val="585858"/>
                          <w:sz w:val="20"/>
                        </w:rPr>
                        <w:t>Map</w:t>
                      </w:r>
                      <w:r>
                        <w:rPr>
                          <w:color w:val="585858"/>
                          <w:spacing w:val="-5"/>
                          <w:sz w:val="20"/>
                        </w:rPr>
                        <w:t> </w:t>
                      </w:r>
                      <w:r>
                        <w:rPr>
                          <w:color w:val="585858"/>
                          <w:sz w:val="20"/>
                        </w:rPr>
                        <w:t>that</w:t>
                      </w:r>
                      <w:r>
                        <w:rPr>
                          <w:color w:val="585858"/>
                          <w:spacing w:val="-2"/>
                          <w:sz w:val="20"/>
                        </w:rPr>
                        <w:t> </w:t>
                      </w:r>
                      <w:r>
                        <w:rPr>
                          <w:color w:val="585858"/>
                          <w:sz w:val="20"/>
                        </w:rPr>
                        <w:t>defines the</w:t>
                      </w:r>
                      <w:r>
                        <w:rPr>
                          <w:color w:val="585858"/>
                          <w:spacing w:val="-1"/>
                          <w:sz w:val="20"/>
                        </w:rPr>
                        <w:t> </w:t>
                      </w:r>
                      <w:r>
                        <w:rPr>
                          <w:color w:val="585858"/>
                          <w:sz w:val="20"/>
                        </w:rPr>
                        <w:t>relationship</w:t>
                      </w:r>
                      <w:r>
                        <w:rPr>
                          <w:color w:val="585858"/>
                          <w:spacing w:val="-5"/>
                          <w:sz w:val="20"/>
                        </w:rPr>
                        <w:t> </w:t>
                      </w:r>
                      <w:r>
                        <w:rPr>
                          <w:color w:val="585858"/>
                          <w:sz w:val="20"/>
                        </w:rPr>
                        <w:t>between</w:t>
                      </w:r>
                      <w:r>
                        <w:rPr>
                          <w:color w:val="585858"/>
                          <w:spacing w:val="-1"/>
                          <w:sz w:val="20"/>
                        </w:rPr>
                        <w:t> </w:t>
                      </w:r>
                      <w:r>
                        <w:rPr>
                          <w:color w:val="585858"/>
                          <w:spacing w:val="-10"/>
                          <w:sz w:val="20"/>
                        </w:rPr>
                        <w:t>a</w:t>
                      </w:r>
                    </w:p>
                    <w:p>
                      <w:pPr>
                        <w:spacing w:before="115"/>
                        <w:ind w:left="63" w:right="0" w:firstLine="0"/>
                        <w:jc w:val="left"/>
                        <w:rPr>
                          <w:sz w:val="20"/>
                        </w:rPr>
                      </w:pPr>
                      <w:r>
                        <w:rPr>
                          <w:color w:val="585858"/>
                          <w:sz w:val="20"/>
                        </w:rPr>
                        <w:t>e</w:t>
                      </w:r>
                      <w:r>
                        <w:rPr>
                          <w:color w:val="585858"/>
                          <w:spacing w:val="-7"/>
                          <w:sz w:val="20"/>
                        </w:rPr>
                        <w:t> </w:t>
                      </w:r>
                      <w:r>
                        <w:rPr>
                          <w:color w:val="585858"/>
                          <w:sz w:val="20"/>
                        </w:rPr>
                        <w:t>(staging)</w:t>
                      </w:r>
                      <w:r>
                        <w:rPr>
                          <w:color w:val="585858"/>
                          <w:spacing w:val="-4"/>
                          <w:sz w:val="20"/>
                        </w:rPr>
                        <w:t> </w:t>
                      </w:r>
                      <w:r>
                        <w:rPr>
                          <w:color w:val="585858"/>
                          <w:sz w:val="20"/>
                        </w:rPr>
                        <w:t>table</w:t>
                      </w:r>
                      <w:r>
                        <w:rPr>
                          <w:color w:val="585858"/>
                          <w:spacing w:val="-4"/>
                          <w:sz w:val="20"/>
                        </w:rPr>
                        <w:t> </w:t>
                      </w:r>
                      <w:r>
                        <w:rPr>
                          <w:color w:val="585858"/>
                          <w:sz w:val="20"/>
                        </w:rPr>
                        <w:t>and</w:t>
                      </w:r>
                      <w:r>
                        <w:rPr>
                          <w:color w:val="585858"/>
                          <w:spacing w:val="1"/>
                          <w:sz w:val="20"/>
                        </w:rPr>
                        <w:t> </w:t>
                      </w:r>
                      <w:r>
                        <w:rPr>
                          <w:color w:val="585858"/>
                          <w:sz w:val="20"/>
                        </w:rPr>
                        <w:t>a</w:t>
                      </w:r>
                      <w:r>
                        <w:rPr>
                          <w:color w:val="585858"/>
                          <w:spacing w:val="-5"/>
                          <w:sz w:val="20"/>
                        </w:rPr>
                        <w:t> </w:t>
                      </w:r>
                      <w:r>
                        <w:rPr>
                          <w:color w:val="585858"/>
                          <w:sz w:val="20"/>
                        </w:rPr>
                        <w:t>designated</w:t>
                      </w:r>
                      <w:r>
                        <w:rPr>
                          <w:color w:val="585858"/>
                          <w:spacing w:val="-4"/>
                          <w:sz w:val="20"/>
                        </w:rPr>
                        <w:t> </w:t>
                      </w:r>
                      <w:r>
                        <w:rPr>
                          <w:color w:val="585858"/>
                          <w:sz w:val="20"/>
                        </w:rPr>
                        <w:t>target</w:t>
                      </w:r>
                      <w:r>
                        <w:rPr>
                          <w:color w:val="585858"/>
                          <w:spacing w:val="-4"/>
                          <w:sz w:val="20"/>
                        </w:rPr>
                        <w:t> </w:t>
                      </w:r>
                      <w:r>
                        <w:rPr>
                          <w:color w:val="585858"/>
                          <w:sz w:val="20"/>
                        </w:rPr>
                        <w:t>table</w:t>
                      </w:r>
                      <w:r>
                        <w:rPr>
                          <w:color w:val="585858"/>
                          <w:spacing w:val="-4"/>
                          <w:sz w:val="20"/>
                        </w:rPr>
                        <w:t> </w:t>
                      </w:r>
                      <w:r>
                        <w:rPr>
                          <w:color w:val="585858"/>
                          <w:sz w:val="20"/>
                        </w:rPr>
                        <w:t>within</w:t>
                      </w:r>
                      <w:r>
                        <w:rPr>
                          <w:color w:val="585858"/>
                          <w:spacing w:val="-3"/>
                          <w:sz w:val="20"/>
                        </w:rPr>
                        <w:t> </w:t>
                      </w:r>
                      <w:r>
                        <w:rPr>
                          <w:color w:val="585858"/>
                          <w:sz w:val="20"/>
                        </w:rPr>
                        <w:t>the</w:t>
                      </w:r>
                      <w:r>
                        <w:rPr>
                          <w:color w:val="585858"/>
                          <w:spacing w:val="-4"/>
                          <w:sz w:val="20"/>
                        </w:rPr>
                        <w:t> </w:t>
                      </w:r>
                      <w:r>
                        <w:rPr>
                          <w:color w:val="585858"/>
                          <w:spacing w:val="-2"/>
                          <w:sz w:val="20"/>
                        </w:rPr>
                        <w:t>platform.</w:t>
                      </w:r>
                    </w:p>
                  </w:txbxContent>
                </v:textbox>
                <w10:wrap type="none"/>
              </v:shape>
            </w:pict>
          </mc:Fallback>
        </mc:AlternateContent>
      </w:r>
      <w:r>
        <w:rPr>
          <w:rFonts w:ascii="Arial" w:hAnsi="Arial"/>
          <w:i/>
          <w:sz w:val="18"/>
        </w:rPr>
        <mc:AlternateContent>
          <mc:Choice Requires="wps">
            <w:drawing>
              <wp:anchor distT="0" distB="0" distL="0" distR="0" allowOverlap="1" layoutInCell="1" locked="0" behindDoc="1" simplePos="0" relativeHeight="487139840">
                <wp:simplePos x="0" y="0"/>
                <wp:positionH relativeFrom="page">
                  <wp:posOffset>1137285</wp:posOffset>
                </wp:positionH>
                <wp:positionV relativeFrom="page">
                  <wp:posOffset>2162140</wp:posOffset>
                </wp:positionV>
                <wp:extent cx="839469" cy="14224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839469" cy="142240"/>
                        </a:xfrm>
                        <a:prstGeom prst="rect">
                          <a:avLst/>
                        </a:prstGeom>
                      </wps:spPr>
                      <wps:txbx>
                        <w:txbxContent>
                          <w:p>
                            <w:pPr>
                              <w:spacing w:line="223" w:lineRule="exact" w:before="0"/>
                              <w:ind w:left="0" w:right="0" w:firstLine="0"/>
                              <w:jc w:val="left"/>
                              <w:rPr>
                                <w:sz w:val="20"/>
                              </w:rPr>
                            </w:pPr>
                            <w:r>
                              <w:rPr>
                                <w:color w:val="585858"/>
                                <w:sz w:val="20"/>
                              </w:rPr>
                              <w:t>•</w:t>
                            </w:r>
                            <w:r>
                              <w:rPr>
                                <w:color w:val="585858"/>
                                <w:spacing w:val="48"/>
                                <w:sz w:val="20"/>
                              </w:rPr>
                              <w:t> </w:t>
                            </w:r>
                            <w:r>
                              <w:rPr>
                                <w:color w:val="585858"/>
                                <w:sz w:val="20"/>
                              </w:rPr>
                              <w:t>The</w:t>
                            </w:r>
                            <w:r>
                              <w:rPr>
                                <w:color w:val="585858"/>
                                <w:spacing w:val="2"/>
                                <w:sz w:val="20"/>
                              </w:rPr>
                              <w:t> </w:t>
                            </w:r>
                            <w:r>
                              <w:rPr>
                                <w:color w:val="585858"/>
                                <w:spacing w:val="-2"/>
                                <w:sz w:val="20"/>
                              </w:rPr>
                              <w:t>Transfor</w:t>
                            </w:r>
                          </w:p>
                        </w:txbxContent>
                      </wps:txbx>
                      <wps:bodyPr wrap="square" lIns="0" tIns="0" rIns="0" bIns="0" rtlCol="0">
                        <a:noAutofit/>
                      </wps:bodyPr>
                    </wps:wsp>
                  </a:graphicData>
                </a:graphic>
              </wp:anchor>
            </w:drawing>
          </mc:Choice>
          <mc:Fallback>
            <w:pict>
              <v:shape style="position:absolute;margin-left:89.550003pt;margin-top:170.247269pt;width:66.1pt;height:11.2pt;mso-position-horizontal-relative:page;mso-position-vertical-relative:page;z-index:-16176640" type="#_x0000_t202" id="docshape29" filled="false" stroked="false">
                <v:textbox inset="0,0,0,0">
                  <w:txbxContent>
                    <w:p>
                      <w:pPr>
                        <w:spacing w:line="223" w:lineRule="exact" w:before="0"/>
                        <w:ind w:left="0" w:right="0" w:firstLine="0"/>
                        <w:jc w:val="left"/>
                        <w:rPr>
                          <w:sz w:val="20"/>
                        </w:rPr>
                      </w:pPr>
                      <w:r>
                        <w:rPr>
                          <w:color w:val="585858"/>
                          <w:sz w:val="20"/>
                        </w:rPr>
                        <w:t>•</w:t>
                      </w:r>
                      <w:r>
                        <w:rPr>
                          <w:color w:val="585858"/>
                          <w:spacing w:val="48"/>
                          <w:sz w:val="20"/>
                        </w:rPr>
                        <w:t> </w:t>
                      </w:r>
                      <w:r>
                        <w:rPr>
                          <w:color w:val="585858"/>
                          <w:sz w:val="20"/>
                        </w:rPr>
                        <w:t>The</w:t>
                      </w:r>
                      <w:r>
                        <w:rPr>
                          <w:color w:val="585858"/>
                          <w:spacing w:val="2"/>
                          <w:sz w:val="20"/>
                        </w:rPr>
                        <w:t> </w:t>
                      </w:r>
                      <w:r>
                        <w:rPr>
                          <w:color w:val="585858"/>
                          <w:spacing w:val="-2"/>
                          <w:sz w:val="20"/>
                        </w:rPr>
                        <w:t>Transfor</w:t>
                      </w:r>
                    </w:p>
                  </w:txbxContent>
                </v:textbox>
                <w10:wrap type="none"/>
              </v:shape>
            </w:pict>
          </mc:Fallback>
        </mc:AlternateContent>
      </w:r>
      <w:r>
        <w:rPr>
          <w:rFonts w:ascii="Arial" w:hAnsi="Arial"/>
          <w:i/>
          <w:sz w:val="18"/>
        </w:rPr>
        <mc:AlternateContent>
          <mc:Choice Requires="wps">
            <w:drawing>
              <wp:anchor distT="0" distB="0" distL="0" distR="0" allowOverlap="1" layoutInCell="1" locked="0" behindDoc="1" simplePos="0" relativeHeight="487140352">
                <wp:simplePos x="0" y="0"/>
                <wp:positionH relativeFrom="page">
                  <wp:posOffset>1978300</wp:posOffset>
                </wp:positionH>
                <wp:positionV relativeFrom="page">
                  <wp:posOffset>2162140</wp:posOffset>
                </wp:positionV>
                <wp:extent cx="4859020" cy="14224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859020" cy="142240"/>
                        </a:xfrm>
                        <a:prstGeom prst="rect">
                          <a:avLst/>
                        </a:prstGeom>
                      </wps:spPr>
                      <wps:txbx>
                        <w:txbxContent>
                          <w:p>
                            <w:pPr>
                              <w:spacing w:line="223" w:lineRule="exact" w:before="0"/>
                              <w:ind w:left="0" w:right="0" w:firstLine="0"/>
                              <w:jc w:val="left"/>
                              <w:rPr>
                                <w:sz w:val="20"/>
                              </w:rPr>
                            </w:pPr>
                            <w:r>
                              <w:rPr>
                                <w:color w:val="585858"/>
                                <w:sz w:val="20"/>
                              </w:rPr>
                              <w:t>m</w:t>
                            </w:r>
                            <w:r>
                              <w:rPr>
                                <w:color w:val="585858"/>
                                <w:spacing w:val="-7"/>
                                <w:sz w:val="20"/>
                              </w:rPr>
                              <w:t> </w:t>
                            </w:r>
                            <w:r>
                              <w:rPr>
                                <w:color w:val="585858"/>
                                <w:sz w:val="20"/>
                              </w:rPr>
                              <w:t>Map must allow</w:t>
                            </w:r>
                            <w:r>
                              <w:rPr>
                                <w:color w:val="585858"/>
                                <w:spacing w:val="-3"/>
                                <w:sz w:val="20"/>
                              </w:rPr>
                              <w:t> </w:t>
                            </w:r>
                            <w:r>
                              <w:rPr>
                                <w:color w:val="585858"/>
                                <w:sz w:val="20"/>
                              </w:rPr>
                              <w:t>the administrator</w:t>
                            </w:r>
                            <w:r>
                              <w:rPr>
                                <w:color w:val="585858"/>
                                <w:spacing w:val="-5"/>
                                <w:sz w:val="20"/>
                              </w:rPr>
                              <w:t> </w:t>
                            </w:r>
                            <w:r>
                              <w:rPr>
                                <w:color w:val="585858"/>
                                <w:sz w:val="20"/>
                              </w:rPr>
                              <w:t>to</w:t>
                            </w:r>
                            <w:r>
                              <w:rPr>
                                <w:color w:val="585858"/>
                                <w:spacing w:val="-5"/>
                                <w:sz w:val="20"/>
                              </w:rPr>
                              <w:t> </w:t>
                            </w:r>
                            <w:r>
                              <w:rPr>
                                <w:color w:val="585858"/>
                                <w:sz w:val="20"/>
                              </w:rPr>
                              <w:t>specify</w:t>
                            </w:r>
                            <w:r>
                              <w:rPr>
                                <w:color w:val="585858"/>
                                <w:spacing w:val="-4"/>
                                <w:sz w:val="20"/>
                              </w:rPr>
                              <w:t> </w:t>
                            </w:r>
                            <w:r>
                              <w:rPr>
                                <w:color w:val="585858"/>
                                <w:sz w:val="20"/>
                              </w:rPr>
                              <w:t>both</w:t>
                            </w:r>
                            <w:r>
                              <w:rPr>
                                <w:color w:val="585858"/>
                                <w:spacing w:val="-4"/>
                                <w:sz w:val="20"/>
                              </w:rPr>
                              <w:t> </w:t>
                            </w:r>
                            <w:r>
                              <w:rPr>
                                <w:color w:val="585858"/>
                                <w:sz w:val="20"/>
                              </w:rPr>
                              <w:t>the</w:t>
                            </w:r>
                            <w:r>
                              <w:rPr>
                                <w:color w:val="585858"/>
                                <w:spacing w:val="-5"/>
                                <w:sz w:val="20"/>
                              </w:rPr>
                              <w:t> </w:t>
                            </w:r>
                            <w:r>
                              <w:rPr>
                                <w:color w:val="585858"/>
                                <w:sz w:val="20"/>
                              </w:rPr>
                              <w:t>source</w:t>
                            </w:r>
                            <w:r>
                              <w:rPr>
                                <w:color w:val="585858"/>
                                <w:spacing w:val="-5"/>
                                <w:sz w:val="20"/>
                              </w:rPr>
                              <w:t> </w:t>
                            </w:r>
                            <w:r>
                              <w:rPr>
                                <w:color w:val="585858"/>
                                <w:sz w:val="20"/>
                              </w:rPr>
                              <w:t>Import</w:t>
                            </w:r>
                            <w:r>
                              <w:rPr>
                                <w:color w:val="585858"/>
                                <w:spacing w:val="-5"/>
                                <w:sz w:val="20"/>
                              </w:rPr>
                              <w:t> </w:t>
                            </w:r>
                            <w:r>
                              <w:rPr>
                                <w:color w:val="585858"/>
                                <w:sz w:val="20"/>
                              </w:rPr>
                              <w:t>Set</w:t>
                            </w:r>
                            <w:r>
                              <w:rPr>
                                <w:color w:val="585858"/>
                                <w:spacing w:val="1"/>
                                <w:sz w:val="20"/>
                              </w:rPr>
                              <w:t> </w:t>
                            </w:r>
                            <w:r>
                              <w:rPr>
                                <w:color w:val="585858"/>
                                <w:sz w:val="20"/>
                              </w:rPr>
                              <w:t>staging</w:t>
                            </w:r>
                            <w:r>
                              <w:rPr>
                                <w:color w:val="585858"/>
                                <w:spacing w:val="-4"/>
                                <w:sz w:val="20"/>
                              </w:rPr>
                              <w:t> </w:t>
                            </w:r>
                            <w:r>
                              <w:rPr>
                                <w:color w:val="585858"/>
                                <w:spacing w:val="-2"/>
                                <w:sz w:val="20"/>
                              </w:rPr>
                              <w:t>table</w:t>
                            </w:r>
                          </w:p>
                        </w:txbxContent>
                      </wps:txbx>
                      <wps:bodyPr wrap="square" lIns="0" tIns="0" rIns="0" bIns="0" rtlCol="0">
                        <a:noAutofit/>
                      </wps:bodyPr>
                    </wps:wsp>
                  </a:graphicData>
                </a:graphic>
              </wp:anchor>
            </w:drawing>
          </mc:Choice>
          <mc:Fallback>
            <w:pict>
              <v:shape style="position:absolute;margin-left:155.771683pt;margin-top:170.247269pt;width:382.6pt;height:11.2pt;mso-position-horizontal-relative:page;mso-position-vertical-relative:page;z-index:-16176128" type="#_x0000_t202" id="docshape30" filled="false" stroked="false">
                <v:textbox inset="0,0,0,0">
                  <w:txbxContent>
                    <w:p>
                      <w:pPr>
                        <w:spacing w:line="223" w:lineRule="exact" w:before="0"/>
                        <w:ind w:left="0" w:right="0" w:firstLine="0"/>
                        <w:jc w:val="left"/>
                        <w:rPr>
                          <w:sz w:val="20"/>
                        </w:rPr>
                      </w:pPr>
                      <w:r>
                        <w:rPr>
                          <w:color w:val="585858"/>
                          <w:sz w:val="20"/>
                        </w:rPr>
                        <w:t>m</w:t>
                      </w:r>
                      <w:r>
                        <w:rPr>
                          <w:color w:val="585858"/>
                          <w:spacing w:val="-7"/>
                          <w:sz w:val="20"/>
                        </w:rPr>
                        <w:t> </w:t>
                      </w:r>
                      <w:r>
                        <w:rPr>
                          <w:color w:val="585858"/>
                          <w:sz w:val="20"/>
                        </w:rPr>
                        <w:t>Map must allow</w:t>
                      </w:r>
                      <w:r>
                        <w:rPr>
                          <w:color w:val="585858"/>
                          <w:spacing w:val="-3"/>
                          <w:sz w:val="20"/>
                        </w:rPr>
                        <w:t> </w:t>
                      </w:r>
                      <w:r>
                        <w:rPr>
                          <w:color w:val="585858"/>
                          <w:sz w:val="20"/>
                        </w:rPr>
                        <w:t>the administrator</w:t>
                      </w:r>
                      <w:r>
                        <w:rPr>
                          <w:color w:val="585858"/>
                          <w:spacing w:val="-5"/>
                          <w:sz w:val="20"/>
                        </w:rPr>
                        <w:t> </w:t>
                      </w:r>
                      <w:r>
                        <w:rPr>
                          <w:color w:val="585858"/>
                          <w:sz w:val="20"/>
                        </w:rPr>
                        <w:t>to</w:t>
                      </w:r>
                      <w:r>
                        <w:rPr>
                          <w:color w:val="585858"/>
                          <w:spacing w:val="-5"/>
                          <w:sz w:val="20"/>
                        </w:rPr>
                        <w:t> </w:t>
                      </w:r>
                      <w:r>
                        <w:rPr>
                          <w:color w:val="585858"/>
                          <w:sz w:val="20"/>
                        </w:rPr>
                        <w:t>specify</w:t>
                      </w:r>
                      <w:r>
                        <w:rPr>
                          <w:color w:val="585858"/>
                          <w:spacing w:val="-4"/>
                          <w:sz w:val="20"/>
                        </w:rPr>
                        <w:t> </w:t>
                      </w:r>
                      <w:r>
                        <w:rPr>
                          <w:color w:val="585858"/>
                          <w:sz w:val="20"/>
                        </w:rPr>
                        <w:t>both</w:t>
                      </w:r>
                      <w:r>
                        <w:rPr>
                          <w:color w:val="585858"/>
                          <w:spacing w:val="-4"/>
                          <w:sz w:val="20"/>
                        </w:rPr>
                        <w:t> </w:t>
                      </w:r>
                      <w:r>
                        <w:rPr>
                          <w:color w:val="585858"/>
                          <w:sz w:val="20"/>
                        </w:rPr>
                        <w:t>the</w:t>
                      </w:r>
                      <w:r>
                        <w:rPr>
                          <w:color w:val="585858"/>
                          <w:spacing w:val="-5"/>
                          <w:sz w:val="20"/>
                        </w:rPr>
                        <w:t> </w:t>
                      </w:r>
                      <w:r>
                        <w:rPr>
                          <w:color w:val="585858"/>
                          <w:sz w:val="20"/>
                        </w:rPr>
                        <w:t>source</w:t>
                      </w:r>
                      <w:r>
                        <w:rPr>
                          <w:color w:val="585858"/>
                          <w:spacing w:val="-5"/>
                          <w:sz w:val="20"/>
                        </w:rPr>
                        <w:t> </w:t>
                      </w:r>
                      <w:r>
                        <w:rPr>
                          <w:color w:val="585858"/>
                          <w:sz w:val="20"/>
                        </w:rPr>
                        <w:t>Import</w:t>
                      </w:r>
                      <w:r>
                        <w:rPr>
                          <w:color w:val="585858"/>
                          <w:spacing w:val="-5"/>
                          <w:sz w:val="20"/>
                        </w:rPr>
                        <w:t> </w:t>
                      </w:r>
                      <w:r>
                        <w:rPr>
                          <w:color w:val="585858"/>
                          <w:sz w:val="20"/>
                        </w:rPr>
                        <w:t>Set</w:t>
                      </w:r>
                      <w:r>
                        <w:rPr>
                          <w:color w:val="585858"/>
                          <w:spacing w:val="1"/>
                          <w:sz w:val="20"/>
                        </w:rPr>
                        <w:t> </w:t>
                      </w:r>
                      <w:r>
                        <w:rPr>
                          <w:color w:val="585858"/>
                          <w:sz w:val="20"/>
                        </w:rPr>
                        <w:t>staging</w:t>
                      </w:r>
                      <w:r>
                        <w:rPr>
                          <w:color w:val="585858"/>
                          <w:spacing w:val="-4"/>
                          <w:sz w:val="20"/>
                        </w:rPr>
                        <w:t> </w:t>
                      </w:r>
                      <w:r>
                        <w:rPr>
                          <w:color w:val="585858"/>
                          <w:spacing w:val="-2"/>
                          <w:sz w:val="20"/>
                        </w:rPr>
                        <w:t>table</w:t>
                      </w:r>
                    </w:p>
                  </w:txbxContent>
                </v:textbox>
                <w10:wrap type="none"/>
              </v:shape>
            </w:pict>
          </mc:Fallback>
        </mc:AlternateContent>
      </w:r>
      <w:r>
        <w:rPr>
          <w:rFonts w:ascii="Arial" w:hAnsi="Arial"/>
          <w:i/>
          <w:sz w:val="18"/>
        </w:rPr>
        <mc:AlternateContent>
          <mc:Choice Requires="wps">
            <w:drawing>
              <wp:anchor distT="0" distB="0" distL="0" distR="0" allowOverlap="1" layoutInCell="1" locked="0" behindDoc="1" simplePos="0" relativeHeight="487140864">
                <wp:simplePos x="0" y="0"/>
                <wp:positionH relativeFrom="page">
                  <wp:posOffset>1137285</wp:posOffset>
                </wp:positionH>
                <wp:positionV relativeFrom="page">
                  <wp:posOffset>2381596</wp:posOffset>
                </wp:positionV>
                <wp:extent cx="5647055" cy="36131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5647055" cy="361315"/>
                        </a:xfrm>
                        <a:prstGeom prst="rect">
                          <a:avLst/>
                        </a:prstGeom>
                      </wps:spPr>
                      <wps:txbx>
                        <w:txbxContent>
                          <w:p>
                            <w:pPr>
                              <w:spacing w:line="223" w:lineRule="exact" w:before="0"/>
                              <w:ind w:left="0" w:right="0" w:firstLine="0"/>
                              <w:jc w:val="left"/>
                              <w:rPr>
                                <w:sz w:val="20"/>
                              </w:rPr>
                            </w:pPr>
                            <w:r>
                              <w:rPr>
                                <w:color w:val="585858"/>
                                <w:sz w:val="20"/>
                              </w:rPr>
                              <w:t>(e.g.,</w:t>
                            </w:r>
                            <w:r>
                              <w:rPr>
                                <w:color w:val="585858"/>
                                <w:spacing w:val="-8"/>
                                <w:sz w:val="20"/>
                              </w:rPr>
                              <w:t> </w:t>
                            </w:r>
                            <w:r>
                              <w:rPr>
                                <w:color w:val="585858"/>
                                <w:sz w:val="20"/>
                              </w:rPr>
                              <w:t>'import</w:t>
                            </w:r>
                            <w:r>
                              <w:rPr>
                                <w:color w:val="585858"/>
                                <w:spacing w:val="-6"/>
                                <w:sz w:val="20"/>
                              </w:rPr>
                              <w:t> </w:t>
                            </w:r>
                            <w:r>
                              <w:rPr>
                                <w:color w:val="585858"/>
                                <w:sz w:val="20"/>
                              </w:rPr>
                              <w:t>employee')</w:t>
                            </w:r>
                            <w:r>
                              <w:rPr>
                                <w:color w:val="585858"/>
                                <w:spacing w:val="-5"/>
                                <w:sz w:val="20"/>
                              </w:rPr>
                              <w:t> </w:t>
                            </w:r>
                            <w:r>
                              <w:rPr>
                                <w:color w:val="585858"/>
                                <w:sz w:val="20"/>
                              </w:rPr>
                              <w:t>and</w:t>
                            </w:r>
                            <w:r>
                              <w:rPr>
                                <w:color w:val="585858"/>
                                <w:spacing w:val="-1"/>
                                <w:sz w:val="20"/>
                              </w:rPr>
                              <w:t> </w:t>
                            </w:r>
                            <w:r>
                              <w:rPr>
                                <w:color w:val="585858"/>
                                <w:sz w:val="20"/>
                              </w:rPr>
                              <w:t>the</w:t>
                            </w:r>
                            <w:r>
                              <w:rPr>
                                <w:color w:val="585858"/>
                                <w:spacing w:val="-6"/>
                                <w:sz w:val="20"/>
                              </w:rPr>
                              <w:t> </w:t>
                            </w:r>
                            <w:r>
                              <w:rPr>
                                <w:color w:val="585858"/>
                                <w:sz w:val="20"/>
                              </w:rPr>
                              <w:t>target</w:t>
                            </w:r>
                            <w:r>
                              <w:rPr>
                                <w:color w:val="585858"/>
                                <w:spacing w:val="-5"/>
                                <w:sz w:val="20"/>
                              </w:rPr>
                              <w:t> </w:t>
                            </w:r>
                            <w:r>
                              <w:rPr>
                                <w:color w:val="585858"/>
                                <w:sz w:val="20"/>
                              </w:rPr>
                              <w:t>table</w:t>
                            </w:r>
                            <w:r>
                              <w:rPr>
                                <w:color w:val="585858"/>
                                <w:spacing w:val="-1"/>
                                <w:sz w:val="20"/>
                              </w:rPr>
                              <w:t> </w:t>
                            </w:r>
                            <w:r>
                              <w:rPr>
                                <w:color w:val="585858"/>
                                <w:sz w:val="20"/>
                              </w:rPr>
                              <w:t>(e.g.,</w:t>
                            </w:r>
                            <w:r>
                              <w:rPr>
                                <w:color w:val="585858"/>
                                <w:spacing w:val="-6"/>
                                <w:sz w:val="20"/>
                              </w:rPr>
                              <w:t> </w:t>
                            </w:r>
                            <w:r>
                              <w:rPr>
                                <w:color w:val="585858"/>
                                <w:sz w:val="20"/>
                              </w:rPr>
                              <w:t>the</w:t>
                            </w:r>
                            <w:r>
                              <w:rPr>
                                <w:color w:val="585858"/>
                                <w:spacing w:val="-5"/>
                                <w:sz w:val="20"/>
                              </w:rPr>
                              <w:t> </w:t>
                            </w:r>
                            <w:r>
                              <w:rPr>
                                <w:color w:val="585858"/>
                                <w:sz w:val="20"/>
                              </w:rPr>
                              <w:t>User</w:t>
                            </w:r>
                            <w:r>
                              <w:rPr>
                                <w:color w:val="585858"/>
                                <w:spacing w:val="-6"/>
                                <w:sz w:val="20"/>
                              </w:rPr>
                              <w:t> </w:t>
                            </w:r>
                            <w:r>
                              <w:rPr>
                                <w:color w:val="585858"/>
                                <w:sz w:val="20"/>
                              </w:rPr>
                              <w:t>table [sys_user])</w:t>
                            </w:r>
                            <w:r>
                              <w:rPr>
                                <w:color w:val="585858"/>
                                <w:spacing w:val="-6"/>
                                <w:sz w:val="20"/>
                              </w:rPr>
                              <w:t> </w:t>
                            </w:r>
                            <w:r>
                              <w:rPr>
                                <w:color w:val="585858"/>
                                <w:sz w:val="20"/>
                              </w:rPr>
                              <w:t>as the</w:t>
                            </w:r>
                            <w:r>
                              <w:rPr>
                                <w:color w:val="585858"/>
                                <w:spacing w:val="-1"/>
                                <w:sz w:val="20"/>
                              </w:rPr>
                              <w:t> </w:t>
                            </w:r>
                            <w:r>
                              <w:rPr>
                                <w:color w:val="585858"/>
                                <w:sz w:val="20"/>
                              </w:rPr>
                              <w:t>primary</w:t>
                            </w:r>
                            <w:r>
                              <w:rPr>
                                <w:color w:val="585858"/>
                                <w:spacing w:val="-4"/>
                                <w:sz w:val="20"/>
                              </w:rPr>
                              <w:t> </w:t>
                            </w:r>
                            <w:r>
                              <w:rPr>
                                <w:color w:val="585858"/>
                                <w:spacing w:val="-2"/>
                                <w:sz w:val="20"/>
                              </w:rPr>
                              <w:t>mapping</w:t>
                            </w:r>
                          </w:p>
                          <w:p>
                            <w:pPr>
                              <w:spacing w:before="115"/>
                              <w:ind w:left="0" w:right="0" w:firstLine="0"/>
                              <w:jc w:val="left"/>
                              <w:rPr>
                                <w:sz w:val="20"/>
                              </w:rPr>
                            </w:pPr>
                            <w:r>
                              <w:rPr>
                                <w:color w:val="585858"/>
                                <w:spacing w:val="-2"/>
                                <w:sz w:val="20"/>
                              </w:rPr>
                              <w:t>configuration.</w:t>
                            </w:r>
                          </w:p>
                        </w:txbxContent>
                      </wps:txbx>
                      <wps:bodyPr wrap="square" lIns="0" tIns="0" rIns="0" bIns="0" rtlCol="0">
                        <a:noAutofit/>
                      </wps:bodyPr>
                    </wps:wsp>
                  </a:graphicData>
                </a:graphic>
              </wp:anchor>
            </w:drawing>
          </mc:Choice>
          <mc:Fallback>
            <w:pict>
              <v:shape style="position:absolute;margin-left:89.550003pt;margin-top:187.527267pt;width:444.65pt;height:28.45pt;mso-position-horizontal-relative:page;mso-position-vertical-relative:page;z-index:-16175616" type="#_x0000_t202" id="docshape31" filled="false" stroked="false">
                <v:textbox inset="0,0,0,0">
                  <w:txbxContent>
                    <w:p>
                      <w:pPr>
                        <w:spacing w:line="223" w:lineRule="exact" w:before="0"/>
                        <w:ind w:left="0" w:right="0" w:firstLine="0"/>
                        <w:jc w:val="left"/>
                        <w:rPr>
                          <w:sz w:val="20"/>
                        </w:rPr>
                      </w:pPr>
                      <w:r>
                        <w:rPr>
                          <w:color w:val="585858"/>
                          <w:sz w:val="20"/>
                        </w:rPr>
                        <w:t>(e.g.,</w:t>
                      </w:r>
                      <w:r>
                        <w:rPr>
                          <w:color w:val="585858"/>
                          <w:spacing w:val="-8"/>
                          <w:sz w:val="20"/>
                        </w:rPr>
                        <w:t> </w:t>
                      </w:r>
                      <w:r>
                        <w:rPr>
                          <w:color w:val="585858"/>
                          <w:sz w:val="20"/>
                        </w:rPr>
                        <w:t>'import</w:t>
                      </w:r>
                      <w:r>
                        <w:rPr>
                          <w:color w:val="585858"/>
                          <w:spacing w:val="-6"/>
                          <w:sz w:val="20"/>
                        </w:rPr>
                        <w:t> </w:t>
                      </w:r>
                      <w:r>
                        <w:rPr>
                          <w:color w:val="585858"/>
                          <w:sz w:val="20"/>
                        </w:rPr>
                        <w:t>employee')</w:t>
                      </w:r>
                      <w:r>
                        <w:rPr>
                          <w:color w:val="585858"/>
                          <w:spacing w:val="-5"/>
                          <w:sz w:val="20"/>
                        </w:rPr>
                        <w:t> </w:t>
                      </w:r>
                      <w:r>
                        <w:rPr>
                          <w:color w:val="585858"/>
                          <w:sz w:val="20"/>
                        </w:rPr>
                        <w:t>and</w:t>
                      </w:r>
                      <w:r>
                        <w:rPr>
                          <w:color w:val="585858"/>
                          <w:spacing w:val="-1"/>
                          <w:sz w:val="20"/>
                        </w:rPr>
                        <w:t> </w:t>
                      </w:r>
                      <w:r>
                        <w:rPr>
                          <w:color w:val="585858"/>
                          <w:sz w:val="20"/>
                        </w:rPr>
                        <w:t>the</w:t>
                      </w:r>
                      <w:r>
                        <w:rPr>
                          <w:color w:val="585858"/>
                          <w:spacing w:val="-6"/>
                          <w:sz w:val="20"/>
                        </w:rPr>
                        <w:t> </w:t>
                      </w:r>
                      <w:r>
                        <w:rPr>
                          <w:color w:val="585858"/>
                          <w:sz w:val="20"/>
                        </w:rPr>
                        <w:t>target</w:t>
                      </w:r>
                      <w:r>
                        <w:rPr>
                          <w:color w:val="585858"/>
                          <w:spacing w:val="-5"/>
                          <w:sz w:val="20"/>
                        </w:rPr>
                        <w:t> </w:t>
                      </w:r>
                      <w:r>
                        <w:rPr>
                          <w:color w:val="585858"/>
                          <w:sz w:val="20"/>
                        </w:rPr>
                        <w:t>table</w:t>
                      </w:r>
                      <w:r>
                        <w:rPr>
                          <w:color w:val="585858"/>
                          <w:spacing w:val="-1"/>
                          <w:sz w:val="20"/>
                        </w:rPr>
                        <w:t> </w:t>
                      </w:r>
                      <w:r>
                        <w:rPr>
                          <w:color w:val="585858"/>
                          <w:sz w:val="20"/>
                        </w:rPr>
                        <w:t>(e.g.,</w:t>
                      </w:r>
                      <w:r>
                        <w:rPr>
                          <w:color w:val="585858"/>
                          <w:spacing w:val="-6"/>
                          <w:sz w:val="20"/>
                        </w:rPr>
                        <w:t> </w:t>
                      </w:r>
                      <w:r>
                        <w:rPr>
                          <w:color w:val="585858"/>
                          <w:sz w:val="20"/>
                        </w:rPr>
                        <w:t>the</w:t>
                      </w:r>
                      <w:r>
                        <w:rPr>
                          <w:color w:val="585858"/>
                          <w:spacing w:val="-5"/>
                          <w:sz w:val="20"/>
                        </w:rPr>
                        <w:t> </w:t>
                      </w:r>
                      <w:r>
                        <w:rPr>
                          <w:color w:val="585858"/>
                          <w:sz w:val="20"/>
                        </w:rPr>
                        <w:t>User</w:t>
                      </w:r>
                      <w:r>
                        <w:rPr>
                          <w:color w:val="585858"/>
                          <w:spacing w:val="-6"/>
                          <w:sz w:val="20"/>
                        </w:rPr>
                        <w:t> </w:t>
                      </w:r>
                      <w:r>
                        <w:rPr>
                          <w:color w:val="585858"/>
                          <w:sz w:val="20"/>
                        </w:rPr>
                        <w:t>table [sys_user])</w:t>
                      </w:r>
                      <w:r>
                        <w:rPr>
                          <w:color w:val="585858"/>
                          <w:spacing w:val="-6"/>
                          <w:sz w:val="20"/>
                        </w:rPr>
                        <w:t> </w:t>
                      </w:r>
                      <w:r>
                        <w:rPr>
                          <w:color w:val="585858"/>
                          <w:sz w:val="20"/>
                        </w:rPr>
                        <w:t>as the</w:t>
                      </w:r>
                      <w:r>
                        <w:rPr>
                          <w:color w:val="585858"/>
                          <w:spacing w:val="-1"/>
                          <w:sz w:val="20"/>
                        </w:rPr>
                        <w:t> </w:t>
                      </w:r>
                      <w:r>
                        <w:rPr>
                          <w:color w:val="585858"/>
                          <w:sz w:val="20"/>
                        </w:rPr>
                        <w:t>primary</w:t>
                      </w:r>
                      <w:r>
                        <w:rPr>
                          <w:color w:val="585858"/>
                          <w:spacing w:val="-4"/>
                          <w:sz w:val="20"/>
                        </w:rPr>
                        <w:t> </w:t>
                      </w:r>
                      <w:r>
                        <w:rPr>
                          <w:color w:val="585858"/>
                          <w:spacing w:val="-2"/>
                          <w:sz w:val="20"/>
                        </w:rPr>
                        <w:t>mapping</w:t>
                      </w:r>
                    </w:p>
                    <w:p>
                      <w:pPr>
                        <w:spacing w:before="115"/>
                        <w:ind w:left="0" w:right="0" w:firstLine="0"/>
                        <w:jc w:val="left"/>
                        <w:rPr>
                          <w:sz w:val="20"/>
                        </w:rPr>
                      </w:pPr>
                      <w:r>
                        <w:rPr>
                          <w:color w:val="585858"/>
                          <w:spacing w:val="-2"/>
                          <w:sz w:val="20"/>
                        </w:rPr>
                        <w:t>configuration.</w:t>
                      </w:r>
                    </w:p>
                  </w:txbxContent>
                </v:textbox>
                <w10:wrap type="none"/>
              </v:shape>
            </w:pict>
          </mc:Fallback>
        </mc:AlternateContent>
      </w:r>
      <w:r>
        <w:rPr>
          <w:rFonts w:ascii="Arial" w:hAnsi="Arial"/>
          <w:i/>
          <w:sz w:val="18"/>
        </w:rPr>
        <mc:AlternateContent>
          <mc:Choice Requires="wps">
            <w:drawing>
              <wp:anchor distT="0" distB="0" distL="0" distR="0" allowOverlap="1" layoutInCell="1" locked="0" behindDoc="1" simplePos="0" relativeHeight="487141376">
                <wp:simplePos x="0" y="0"/>
                <wp:positionH relativeFrom="page">
                  <wp:posOffset>1137285</wp:posOffset>
                </wp:positionH>
                <wp:positionV relativeFrom="page">
                  <wp:posOffset>2902296</wp:posOffset>
                </wp:positionV>
                <wp:extent cx="5567680" cy="58039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5567680" cy="580390"/>
                        </a:xfrm>
                        <a:prstGeom prst="rect">
                          <a:avLst/>
                        </a:prstGeom>
                      </wps:spPr>
                      <wps:txbx>
                        <w:txbxContent>
                          <w:p>
                            <w:pPr>
                              <w:spacing w:line="360" w:lineRule="auto" w:before="0"/>
                              <w:ind w:left="0" w:right="0" w:firstLine="0"/>
                              <w:jc w:val="left"/>
                              <w:rPr>
                                <w:sz w:val="20"/>
                              </w:rPr>
                            </w:pPr>
                            <w:r>
                              <w:rPr>
                                <w:color w:val="585858"/>
                                <w:sz w:val="20"/>
                              </w:rPr>
                              <w:t>•</w:t>
                            </w:r>
                            <w:r>
                              <w:rPr>
                                <w:color w:val="585858"/>
                                <w:spacing w:val="40"/>
                                <w:sz w:val="20"/>
                              </w:rPr>
                              <w:t> </w:t>
                            </w:r>
                            <w:r>
                              <w:rPr>
                                <w:color w:val="585858"/>
                                <w:sz w:val="20"/>
                              </w:rPr>
                              <w:t>The system must provide an automated field-matching capability that identifies and proposes mappings between</w:t>
                            </w:r>
                            <w:r>
                              <w:rPr>
                                <w:color w:val="585858"/>
                                <w:spacing w:val="-5"/>
                                <w:sz w:val="20"/>
                              </w:rPr>
                              <w:t> </w:t>
                            </w:r>
                            <w:r>
                              <w:rPr>
                                <w:color w:val="585858"/>
                                <w:sz w:val="20"/>
                              </w:rPr>
                              <w:t>source</w:t>
                            </w:r>
                            <w:r>
                              <w:rPr>
                                <w:color w:val="585858"/>
                                <w:spacing w:val="-5"/>
                                <w:sz w:val="20"/>
                              </w:rPr>
                              <w:t> </w:t>
                            </w:r>
                            <w:r>
                              <w:rPr>
                                <w:color w:val="585858"/>
                                <w:sz w:val="20"/>
                              </w:rPr>
                              <w:t>staging</w:t>
                            </w:r>
                            <w:r>
                              <w:rPr>
                                <w:color w:val="585858"/>
                                <w:spacing w:val="-5"/>
                                <w:sz w:val="20"/>
                              </w:rPr>
                              <w:t> </w:t>
                            </w:r>
                            <w:r>
                              <w:rPr>
                                <w:color w:val="585858"/>
                                <w:sz w:val="20"/>
                              </w:rPr>
                              <w:t>columns</w:t>
                            </w:r>
                            <w:r>
                              <w:rPr>
                                <w:color w:val="585858"/>
                                <w:spacing w:val="-4"/>
                                <w:sz w:val="20"/>
                              </w:rPr>
                              <w:t> </w:t>
                            </w:r>
                            <w:r>
                              <w:rPr>
                                <w:color w:val="585858"/>
                                <w:sz w:val="20"/>
                              </w:rPr>
                              <w:t>and</w:t>
                            </w:r>
                            <w:r>
                              <w:rPr>
                                <w:color w:val="585858"/>
                                <w:spacing w:val="-5"/>
                                <w:sz w:val="20"/>
                              </w:rPr>
                              <w:t> </w:t>
                            </w:r>
                            <w:r>
                              <w:rPr>
                                <w:color w:val="585858"/>
                                <w:sz w:val="20"/>
                              </w:rPr>
                              <w:t>target</w:t>
                            </w:r>
                            <w:r>
                              <w:rPr>
                                <w:color w:val="585858"/>
                                <w:spacing w:val="-1"/>
                                <w:sz w:val="20"/>
                              </w:rPr>
                              <w:t> </w:t>
                            </w:r>
                            <w:r>
                              <w:rPr>
                                <w:color w:val="585858"/>
                                <w:sz w:val="20"/>
                              </w:rPr>
                              <w:t>table</w:t>
                            </w:r>
                            <w:r>
                              <w:rPr>
                                <w:color w:val="585858"/>
                                <w:spacing w:val="-4"/>
                                <w:sz w:val="20"/>
                              </w:rPr>
                              <w:t> </w:t>
                            </w:r>
                            <w:r>
                              <w:rPr>
                                <w:color w:val="585858"/>
                                <w:sz w:val="20"/>
                              </w:rPr>
                              <w:t>fields</w:t>
                            </w:r>
                            <w:r>
                              <w:rPr>
                                <w:color w:val="585858"/>
                                <w:spacing w:val="-4"/>
                                <w:sz w:val="20"/>
                              </w:rPr>
                              <w:t> </w:t>
                            </w:r>
                            <w:r>
                              <w:rPr>
                                <w:color w:val="585858"/>
                                <w:sz w:val="20"/>
                              </w:rPr>
                              <w:t>where</w:t>
                            </w:r>
                            <w:r>
                              <w:rPr>
                                <w:color w:val="585858"/>
                                <w:spacing w:val="-5"/>
                                <w:sz w:val="20"/>
                              </w:rPr>
                              <w:t> </w:t>
                            </w:r>
                            <w:r>
                              <w:rPr>
                                <w:color w:val="585858"/>
                                <w:sz w:val="20"/>
                              </w:rPr>
                              <w:t>naming</w:t>
                            </w:r>
                            <w:r>
                              <w:rPr>
                                <w:color w:val="585858"/>
                                <w:spacing w:val="-5"/>
                                <w:sz w:val="20"/>
                              </w:rPr>
                              <w:t> </w:t>
                            </w:r>
                            <w:r>
                              <w:rPr>
                                <w:color w:val="585858"/>
                                <w:sz w:val="20"/>
                              </w:rPr>
                              <w:t>conventions</w:t>
                            </w:r>
                            <w:r>
                              <w:rPr>
                                <w:color w:val="585858"/>
                                <w:spacing w:val="-4"/>
                                <w:sz w:val="20"/>
                              </w:rPr>
                              <w:t> </w:t>
                            </w:r>
                            <w:r>
                              <w:rPr>
                                <w:color w:val="585858"/>
                                <w:sz w:val="20"/>
                              </w:rPr>
                              <w:t>align,</w:t>
                            </w:r>
                          </w:p>
                          <w:p>
                            <w:pPr>
                              <w:spacing w:before="0"/>
                              <w:ind w:left="0" w:right="0" w:firstLine="0"/>
                              <w:jc w:val="left"/>
                              <w:rPr>
                                <w:sz w:val="20"/>
                              </w:rPr>
                            </w:pPr>
                            <w:r>
                              <w:rPr>
                                <w:color w:val="585858"/>
                                <w:sz w:val="20"/>
                              </w:rPr>
                              <w:t>reducing</w:t>
                            </w:r>
                            <w:r>
                              <w:rPr>
                                <w:color w:val="585858"/>
                                <w:spacing w:val="-7"/>
                                <w:sz w:val="20"/>
                              </w:rPr>
                              <w:t> </w:t>
                            </w:r>
                            <w:r>
                              <w:rPr>
                                <w:color w:val="585858"/>
                                <w:sz w:val="20"/>
                              </w:rPr>
                              <w:t>manual</w:t>
                            </w:r>
                            <w:r>
                              <w:rPr>
                                <w:color w:val="585858"/>
                                <w:spacing w:val="-8"/>
                                <w:sz w:val="20"/>
                              </w:rPr>
                              <w:t> </w:t>
                            </w:r>
                            <w:r>
                              <w:rPr>
                                <w:color w:val="585858"/>
                                <w:sz w:val="20"/>
                              </w:rPr>
                              <w:t>configuration</w:t>
                            </w:r>
                            <w:r>
                              <w:rPr>
                                <w:color w:val="585858"/>
                                <w:spacing w:val="-10"/>
                                <w:sz w:val="20"/>
                              </w:rPr>
                              <w:t> </w:t>
                            </w:r>
                            <w:r>
                              <w:rPr>
                                <w:color w:val="585858"/>
                                <w:spacing w:val="-2"/>
                                <w:sz w:val="20"/>
                              </w:rPr>
                              <w:t>effort.</w:t>
                            </w:r>
                          </w:p>
                        </w:txbxContent>
                      </wps:txbx>
                      <wps:bodyPr wrap="square" lIns="0" tIns="0" rIns="0" bIns="0" rtlCol="0">
                        <a:noAutofit/>
                      </wps:bodyPr>
                    </wps:wsp>
                  </a:graphicData>
                </a:graphic>
              </wp:anchor>
            </w:drawing>
          </mc:Choice>
          <mc:Fallback>
            <w:pict>
              <v:shape style="position:absolute;margin-left:89.550003pt;margin-top:228.527267pt;width:438.4pt;height:45.7pt;mso-position-horizontal-relative:page;mso-position-vertical-relative:page;z-index:-16175104" type="#_x0000_t202" id="docshape32" filled="false" stroked="false">
                <v:textbox inset="0,0,0,0">
                  <w:txbxContent>
                    <w:p>
                      <w:pPr>
                        <w:spacing w:line="360" w:lineRule="auto" w:before="0"/>
                        <w:ind w:left="0" w:right="0" w:firstLine="0"/>
                        <w:jc w:val="left"/>
                        <w:rPr>
                          <w:sz w:val="20"/>
                        </w:rPr>
                      </w:pPr>
                      <w:r>
                        <w:rPr>
                          <w:color w:val="585858"/>
                          <w:sz w:val="20"/>
                        </w:rPr>
                        <w:t>•</w:t>
                      </w:r>
                      <w:r>
                        <w:rPr>
                          <w:color w:val="585858"/>
                          <w:spacing w:val="40"/>
                          <w:sz w:val="20"/>
                        </w:rPr>
                        <w:t> </w:t>
                      </w:r>
                      <w:r>
                        <w:rPr>
                          <w:color w:val="585858"/>
                          <w:sz w:val="20"/>
                        </w:rPr>
                        <w:t>The system must provide an automated field-matching capability that identifies and proposes mappings between</w:t>
                      </w:r>
                      <w:r>
                        <w:rPr>
                          <w:color w:val="585858"/>
                          <w:spacing w:val="-5"/>
                          <w:sz w:val="20"/>
                        </w:rPr>
                        <w:t> </w:t>
                      </w:r>
                      <w:r>
                        <w:rPr>
                          <w:color w:val="585858"/>
                          <w:sz w:val="20"/>
                        </w:rPr>
                        <w:t>source</w:t>
                      </w:r>
                      <w:r>
                        <w:rPr>
                          <w:color w:val="585858"/>
                          <w:spacing w:val="-5"/>
                          <w:sz w:val="20"/>
                        </w:rPr>
                        <w:t> </w:t>
                      </w:r>
                      <w:r>
                        <w:rPr>
                          <w:color w:val="585858"/>
                          <w:sz w:val="20"/>
                        </w:rPr>
                        <w:t>staging</w:t>
                      </w:r>
                      <w:r>
                        <w:rPr>
                          <w:color w:val="585858"/>
                          <w:spacing w:val="-5"/>
                          <w:sz w:val="20"/>
                        </w:rPr>
                        <w:t> </w:t>
                      </w:r>
                      <w:r>
                        <w:rPr>
                          <w:color w:val="585858"/>
                          <w:sz w:val="20"/>
                        </w:rPr>
                        <w:t>columns</w:t>
                      </w:r>
                      <w:r>
                        <w:rPr>
                          <w:color w:val="585858"/>
                          <w:spacing w:val="-4"/>
                          <w:sz w:val="20"/>
                        </w:rPr>
                        <w:t> </w:t>
                      </w:r>
                      <w:r>
                        <w:rPr>
                          <w:color w:val="585858"/>
                          <w:sz w:val="20"/>
                        </w:rPr>
                        <w:t>and</w:t>
                      </w:r>
                      <w:r>
                        <w:rPr>
                          <w:color w:val="585858"/>
                          <w:spacing w:val="-5"/>
                          <w:sz w:val="20"/>
                        </w:rPr>
                        <w:t> </w:t>
                      </w:r>
                      <w:r>
                        <w:rPr>
                          <w:color w:val="585858"/>
                          <w:sz w:val="20"/>
                        </w:rPr>
                        <w:t>target</w:t>
                      </w:r>
                      <w:r>
                        <w:rPr>
                          <w:color w:val="585858"/>
                          <w:spacing w:val="-1"/>
                          <w:sz w:val="20"/>
                        </w:rPr>
                        <w:t> </w:t>
                      </w:r>
                      <w:r>
                        <w:rPr>
                          <w:color w:val="585858"/>
                          <w:sz w:val="20"/>
                        </w:rPr>
                        <w:t>table</w:t>
                      </w:r>
                      <w:r>
                        <w:rPr>
                          <w:color w:val="585858"/>
                          <w:spacing w:val="-4"/>
                          <w:sz w:val="20"/>
                        </w:rPr>
                        <w:t> </w:t>
                      </w:r>
                      <w:r>
                        <w:rPr>
                          <w:color w:val="585858"/>
                          <w:sz w:val="20"/>
                        </w:rPr>
                        <w:t>fields</w:t>
                      </w:r>
                      <w:r>
                        <w:rPr>
                          <w:color w:val="585858"/>
                          <w:spacing w:val="-4"/>
                          <w:sz w:val="20"/>
                        </w:rPr>
                        <w:t> </w:t>
                      </w:r>
                      <w:r>
                        <w:rPr>
                          <w:color w:val="585858"/>
                          <w:sz w:val="20"/>
                        </w:rPr>
                        <w:t>where</w:t>
                      </w:r>
                      <w:r>
                        <w:rPr>
                          <w:color w:val="585858"/>
                          <w:spacing w:val="-5"/>
                          <w:sz w:val="20"/>
                        </w:rPr>
                        <w:t> </w:t>
                      </w:r>
                      <w:r>
                        <w:rPr>
                          <w:color w:val="585858"/>
                          <w:sz w:val="20"/>
                        </w:rPr>
                        <w:t>naming</w:t>
                      </w:r>
                      <w:r>
                        <w:rPr>
                          <w:color w:val="585858"/>
                          <w:spacing w:val="-5"/>
                          <w:sz w:val="20"/>
                        </w:rPr>
                        <w:t> </w:t>
                      </w:r>
                      <w:r>
                        <w:rPr>
                          <w:color w:val="585858"/>
                          <w:sz w:val="20"/>
                        </w:rPr>
                        <w:t>conventions</w:t>
                      </w:r>
                      <w:r>
                        <w:rPr>
                          <w:color w:val="585858"/>
                          <w:spacing w:val="-4"/>
                          <w:sz w:val="20"/>
                        </w:rPr>
                        <w:t> </w:t>
                      </w:r>
                      <w:r>
                        <w:rPr>
                          <w:color w:val="585858"/>
                          <w:sz w:val="20"/>
                        </w:rPr>
                        <w:t>align,</w:t>
                      </w:r>
                    </w:p>
                    <w:p>
                      <w:pPr>
                        <w:spacing w:before="0"/>
                        <w:ind w:left="0" w:right="0" w:firstLine="0"/>
                        <w:jc w:val="left"/>
                        <w:rPr>
                          <w:sz w:val="20"/>
                        </w:rPr>
                      </w:pPr>
                      <w:r>
                        <w:rPr>
                          <w:color w:val="585858"/>
                          <w:sz w:val="20"/>
                        </w:rPr>
                        <w:t>reducing</w:t>
                      </w:r>
                      <w:r>
                        <w:rPr>
                          <w:color w:val="585858"/>
                          <w:spacing w:val="-7"/>
                          <w:sz w:val="20"/>
                        </w:rPr>
                        <w:t> </w:t>
                      </w:r>
                      <w:r>
                        <w:rPr>
                          <w:color w:val="585858"/>
                          <w:sz w:val="20"/>
                        </w:rPr>
                        <w:t>manual</w:t>
                      </w:r>
                      <w:r>
                        <w:rPr>
                          <w:color w:val="585858"/>
                          <w:spacing w:val="-8"/>
                          <w:sz w:val="20"/>
                        </w:rPr>
                        <w:t> </w:t>
                      </w:r>
                      <w:r>
                        <w:rPr>
                          <w:color w:val="585858"/>
                          <w:sz w:val="20"/>
                        </w:rPr>
                        <w:t>configuration</w:t>
                      </w:r>
                      <w:r>
                        <w:rPr>
                          <w:color w:val="585858"/>
                          <w:spacing w:val="-10"/>
                          <w:sz w:val="20"/>
                        </w:rPr>
                        <w:t> </w:t>
                      </w:r>
                      <w:r>
                        <w:rPr>
                          <w:color w:val="585858"/>
                          <w:spacing w:val="-2"/>
                          <w:sz w:val="20"/>
                        </w:rPr>
                        <w:t>effort.</w:t>
                      </w:r>
                    </w:p>
                  </w:txbxContent>
                </v:textbox>
                <w10:wrap type="none"/>
              </v:shape>
            </w:pict>
          </mc:Fallback>
        </mc:AlternateContent>
      </w:r>
      <w:r>
        <w:rPr>
          <w:rFonts w:ascii="Arial" w:hAnsi="Arial"/>
          <w:i/>
          <w:sz w:val="18"/>
        </w:rPr>
        <mc:AlternateContent>
          <mc:Choice Requires="wps">
            <w:drawing>
              <wp:anchor distT="0" distB="0" distL="0" distR="0" allowOverlap="1" layoutInCell="1" locked="0" behindDoc="1" simplePos="0" relativeHeight="487141888">
                <wp:simplePos x="0" y="0"/>
                <wp:positionH relativeFrom="page">
                  <wp:posOffset>1137285</wp:posOffset>
                </wp:positionH>
                <wp:positionV relativeFrom="page">
                  <wp:posOffset>3642325</wp:posOffset>
                </wp:positionV>
                <wp:extent cx="5481955" cy="66294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5481955" cy="662940"/>
                        </a:xfrm>
                        <a:prstGeom prst="rect">
                          <a:avLst/>
                        </a:prstGeom>
                      </wps:spPr>
                      <wps:txbx>
                        <w:txbxContent>
                          <w:p>
                            <w:pPr>
                              <w:spacing w:line="223" w:lineRule="exact" w:before="0"/>
                              <w:ind w:left="0" w:right="0" w:firstLine="0"/>
                              <w:jc w:val="left"/>
                              <w:rPr>
                                <w:sz w:val="20"/>
                              </w:rPr>
                            </w:pPr>
                            <w:r>
                              <w:rPr>
                                <w:color w:val="585858"/>
                                <w:sz w:val="20"/>
                              </w:rPr>
                              <w:t>•</w:t>
                            </w:r>
                            <w:r>
                              <w:rPr>
                                <w:color w:val="585858"/>
                                <w:spacing w:val="46"/>
                                <w:sz w:val="20"/>
                              </w:rPr>
                              <w:t> </w:t>
                            </w:r>
                            <w:r>
                              <w:rPr>
                                <w:color w:val="585858"/>
                                <w:sz w:val="20"/>
                              </w:rPr>
                              <w:t>The</w:t>
                            </w:r>
                            <w:r>
                              <w:rPr>
                                <w:color w:val="585858"/>
                                <w:spacing w:val="-5"/>
                                <w:sz w:val="20"/>
                              </w:rPr>
                              <w:t> </w:t>
                            </w:r>
                            <w:r>
                              <w:rPr>
                                <w:color w:val="585858"/>
                                <w:sz w:val="20"/>
                              </w:rPr>
                              <w:t>system</w:t>
                            </w:r>
                            <w:r>
                              <w:rPr>
                                <w:color w:val="585858"/>
                                <w:spacing w:val="-5"/>
                                <w:sz w:val="20"/>
                              </w:rPr>
                              <w:t> </w:t>
                            </w:r>
                            <w:r>
                              <w:rPr>
                                <w:color w:val="585858"/>
                                <w:sz w:val="20"/>
                              </w:rPr>
                              <w:t>must</w:t>
                            </w:r>
                            <w:r>
                              <w:rPr>
                                <w:color w:val="585858"/>
                                <w:spacing w:val="-4"/>
                                <w:sz w:val="20"/>
                              </w:rPr>
                              <w:t> </w:t>
                            </w:r>
                            <w:r>
                              <w:rPr>
                                <w:color w:val="585858"/>
                                <w:sz w:val="20"/>
                              </w:rPr>
                              <w:t>allow</w:t>
                            </w:r>
                            <w:r>
                              <w:rPr>
                                <w:color w:val="585858"/>
                                <w:spacing w:val="-3"/>
                                <w:sz w:val="20"/>
                              </w:rPr>
                              <w:t> </w:t>
                            </w:r>
                            <w:r>
                              <w:rPr>
                                <w:color w:val="585858"/>
                                <w:sz w:val="20"/>
                              </w:rPr>
                              <w:t>administrators</w:t>
                            </w:r>
                            <w:r>
                              <w:rPr>
                                <w:color w:val="585858"/>
                                <w:spacing w:val="1"/>
                                <w:sz w:val="20"/>
                              </w:rPr>
                              <w:t> </w:t>
                            </w:r>
                            <w:r>
                              <w:rPr>
                                <w:color w:val="585858"/>
                                <w:sz w:val="20"/>
                              </w:rPr>
                              <w:t>to</w:t>
                            </w:r>
                            <w:r>
                              <w:rPr>
                                <w:color w:val="585858"/>
                                <w:spacing w:val="-4"/>
                                <w:sz w:val="20"/>
                              </w:rPr>
                              <w:t> </w:t>
                            </w:r>
                            <w:r>
                              <w:rPr>
                                <w:color w:val="585858"/>
                                <w:sz w:val="20"/>
                              </w:rPr>
                              <w:t>review,</w:t>
                            </w:r>
                            <w:r>
                              <w:rPr>
                                <w:color w:val="585858"/>
                                <w:spacing w:val="-5"/>
                                <w:sz w:val="20"/>
                              </w:rPr>
                              <w:t> </w:t>
                            </w:r>
                            <w:r>
                              <w:rPr>
                                <w:color w:val="585858"/>
                                <w:sz w:val="20"/>
                              </w:rPr>
                              <w:t>accept,</w:t>
                            </w:r>
                            <w:r>
                              <w:rPr>
                                <w:color w:val="585858"/>
                                <w:spacing w:val="-5"/>
                                <w:sz w:val="20"/>
                              </w:rPr>
                              <w:t> </w:t>
                            </w:r>
                            <w:r>
                              <w:rPr>
                                <w:color w:val="585858"/>
                                <w:sz w:val="20"/>
                              </w:rPr>
                              <w:t>or</w:t>
                            </w:r>
                            <w:r>
                              <w:rPr>
                                <w:color w:val="585858"/>
                                <w:spacing w:val="-5"/>
                                <w:sz w:val="20"/>
                              </w:rPr>
                              <w:t> </w:t>
                            </w:r>
                            <w:r>
                              <w:rPr>
                                <w:color w:val="585858"/>
                                <w:sz w:val="20"/>
                              </w:rPr>
                              <w:t>override any</w:t>
                            </w:r>
                            <w:r>
                              <w:rPr>
                                <w:color w:val="585858"/>
                                <w:spacing w:val="-4"/>
                                <w:sz w:val="20"/>
                              </w:rPr>
                              <w:t> </w:t>
                            </w:r>
                            <w:r>
                              <w:rPr>
                                <w:color w:val="585858"/>
                                <w:sz w:val="20"/>
                              </w:rPr>
                              <w:t>automatically</w:t>
                            </w:r>
                            <w:r>
                              <w:rPr>
                                <w:color w:val="585858"/>
                                <w:spacing w:val="-3"/>
                                <w:sz w:val="20"/>
                              </w:rPr>
                              <w:t> </w:t>
                            </w:r>
                            <w:r>
                              <w:rPr>
                                <w:color w:val="585858"/>
                                <w:spacing w:val="-2"/>
                                <w:sz w:val="20"/>
                              </w:rPr>
                              <w:t>proposed</w:t>
                            </w:r>
                          </w:p>
                          <w:p>
                            <w:pPr>
                              <w:spacing w:before="115"/>
                              <w:ind w:left="0" w:right="0" w:firstLine="0"/>
                              <w:jc w:val="left"/>
                              <w:rPr>
                                <w:sz w:val="20"/>
                              </w:rPr>
                            </w:pPr>
                            <w:r>
                              <w:rPr>
                                <w:color w:val="585858"/>
                                <w:sz w:val="20"/>
                              </w:rPr>
                              <w:t>field</w:t>
                            </w:r>
                            <w:r>
                              <w:rPr>
                                <w:color w:val="585858"/>
                                <w:spacing w:val="-5"/>
                                <w:sz w:val="20"/>
                              </w:rPr>
                              <w:t> </w:t>
                            </w:r>
                            <w:r>
                              <w:rPr>
                                <w:color w:val="585858"/>
                                <w:sz w:val="20"/>
                              </w:rPr>
                              <w:t>mappings</w:t>
                            </w:r>
                            <w:r>
                              <w:rPr>
                                <w:color w:val="585858"/>
                                <w:spacing w:val="-5"/>
                                <w:sz w:val="20"/>
                              </w:rPr>
                              <w:t> </w:t>
                            </w:r>
                            <w:r>
                              <w:rPr>
                                <w:color w:val="585858"/>
                                <w:sz w:val="20"/>
                              </w:rPr>
                              <w:t>before</w:t>
                            </w:r>
                            <w:r>
                              <w:rPr>
                                <w:color w:val="585858"/>
                                <w:spacing w:val="-2"/>
                                <w:sz w:val="20"/>
                              </w:rPr>
                              <w:t> </w:t>
                            </w:r>
                            <w:r>
                              <w:rPr>
                                <w:color w:val="585858"/>
                                <w:sz w:val="20"/>
                              </w:rPr>
                              <w:t>the</w:t>
                            </w:r>
                            <w:r>
                              <w:rPr>
                                <w:color w:val="585858"/>
                                <w:spacing w:val="-5"/>
                                <w:sz w:val="20"/>
                              </w:rPr>
                              <w:t> </w:t>
                            </w:r>
                            <w:r>
                              <w:rPr>
                                <w:color w:val="585858"/>
                                <w:sz w:val="20"/>
                              </w:rPr>
                              <w:t>transform</w:t>
                            </w:r>
                            <w:r>
                              <w:rPr>
                                <w:color w:val="585858"/>
                                <w:spacing w:val="-6"/>
                                <w:sz w:val="20"/>
                              </w:rPr>
                              <w:t> </w:t>
                            </w:r>
                            <w:r>
                              <w:rPr>
                                <w:color w:val="585858"/>
                                <w:sz w:val="20"/>
                              </w:rPr>
                              <w:t>is </w:t>
                            </w:r>
                            <w:r>
                              <w:rPr>
                                <w:color w:val="585858"/>
                                <w:spacing w:val="-2"/>
                                <w:sz w:val="20"/>
                              </w:rPr>
                              <w:t>executed.</w:t>
                            </w:r>
                          </w:p>
                          <w:p>
                            <w:pPr>
                              <w:pStyle w:val="BodyText"/>
                              <w:spacing w:before="15"/>
                              <w:rPr>
                                <w:sz w:val="20"/>
                              </w:rPr>
                            </w:pPr>
                          </w:p>
                          <w:p>
                            <w:pPr>
                              <w:spacing w:before="0"/>
                              <w:ind w:left="0" w:right="0" w:firstLine="0"/>
                              <w:jc w:val="left"/>
                              <w:rPr>
                                <w:sz w:val="20"/>
                              </w:rPr>
                            </w:pPr>
                            <w:r>
                              <w:rPr>
                                <w:color w:val="585858"/>
                                <w:sz w:val="20"/>
                              </w:rPr>
                              <w:t>•</w:t>
                            </w:r>
                            <w:r>
                              <w:rPr>
                                <w:color w:val="585858"/>
                                <w:spacing w:val="47"/>
                                <w:sz w:val="20"/>
                              </w:rPr>
                              <w:t> </w:t>
                            </w:r>
                            <w:r>
                              <w:rPr>
                                <w:color w:val="585858"/>
                                <w:sz w:val="20"/>
                              </w:rPr>
                              <w:t>The</w:t>
                            </w:r>
                            <w:r>
                              <w:rPr>
                                <w:color w:val="585858"/>
                                <w:spacing w:val="-5"/>
                                <w:sz w:val="20"/>
                              </w:rPr>
                              <w:t> </w:t>
                            </w:r>
                            <w:r>
                              <w:rPr>
                                <w:color w:val="585858"/>
                                <w:sz w:val="20"/>
                              </w:rPr>
                              <w:t>system</w:t>
                            </w:r>
                            <w:r>
                              <w:rPr>
                                <w:color w:val="585858"/>
                                <w:spacing w:val="-4"/>
                                <w:sz w:val="20"/>
                              </w:rPr>
                              <w:t> </w:t>
                            </w:r>
                            <w:r>
                              <w:rPr>
                                <w:color w:val="585858"/>
                                <w:sz w:val="20"/>
                              </w:rPr>
                              <w:t>must</w:t>
                            </w:r>
                            <w:r>
                              <w:rPr>
                                <w:color w:val="585858"/>
                                <w:spacing w:val="-4"/>
                                <w:sz w:val="20"/>
                              </w:rPr>
                              <w:t> </w:t>
                            </w:r>
                            <w:r>
                              <w:rPr>
                                <w:color w:val="585858"/>
                                <w:sz w:val="20"/>
                              </w:rPr>
                              <w:t>support the</w:t>
                            </w:r>
                            <w:r>
                              <w:rPr>
                                <w:color w:val="585858"/>
                                <w:spacing w:val="-4"/>
                                <w:sz w:val="20"/>
                              </w:rPr>
                              <w:t> </w:t>
                            </w:r>
                            <w:r>
                              <w:rPr>
                                <w:color w:val="585858"/>
                                <w:sz w:val="20"/>
                              </w:rPr>
                              <w:t>manual</w:t>
                            </w:r>
                            <w:r>
                              <w:rPr>
                                <w:color w:val="585858"/>
                                <w:spacing w:val="-3"/>
                                <w:sz w:val="20"/>
                              </w:rPr>
                              <w:t> </w:t>
                            </w:r>
                            <w:r>
                              <w:rPr>
                                <w:color w:val="585858"/>
                                <w:sz w:val="20"/>
                              </w:rPr>
                              <w:t>configuration</w:t>
                            </w:r>
                            <w:r>
                              <w:rPr>
                                <w:color w:val="585858"/>
                                <w:spacing w:val="1"/>
                                <w:sz w:val="20"/>
                              </w:rPr>
                              <w:t> </w:t>
                            </w:r>
                            <w:r>
                              <w:rPr>
                                <w:color w:val="585858"/>
                                <w:sz w:val="20"/>
                              </w:rPr>
                              <w:t>of</w:t>
                            </w:r>
                            <w:r>
                              <w:rPr>
                                <w:color w:val="585858"/>
                                <w:spacing w:val="-5"/>
                                <w:sz w:val="20"/>
                              </w:rPr>
                              <w:t> </w:t>
                            </w:r>
                            <w:r>
                              <w:rPr>
                                <w:color w:val="585858"/>
                                <w:sz w:val="20"/>
                              </w:rPr>
                              <w:t>field</w:t>
                            </w:r>
                            <w:r>
                              <w:rPr>
                                <w:color w:val="585858"/>
                                <w:spacing w:val="-3"/>
                                <w:sz w:val="20"/>
                              </w:rPr>
                              <w:t> </w:t>
                            </w:r>
                            <w:r>
                              <w:rPr>
                                <w:color w:val="585858"/>
                                <w:sz w:val="20"/>
                              </w:rPr>
                              <w:t>mappings</w:t>
                            </w:r>
                            <w:r>
                              <w:rPr>
                                <w:color w:val="585858"/>
                                <w:spacing w:val="-4"/>
                                <w:sz w:val="20"/>
                              </w:rPr>
                              <w:t> </w:t>
                            </w:r>
                            <w:r>
                              <w:rPr>
                                <w:color w:val="585858"/>
                                <w:sz w:val="20"/>
                              </w:rPr>
                              <w:t>for</w:t>
                            </w:r>
                            <w:r>
                              <w:rPr>
                                <w:color w:val="585858"/>
                                <w:spacing w:val="-4"/>
                                <w:sz w:val="20"/>
                              </w:rPr>
                              <w:t> </w:t>
                            </w:r>
                            <w:r>
                              <w:rPr>
                                <w:color w:val="585858"/>
                                <w:sz w:val="20"/>
                              </w:rPr>
                              <w:t>fields</w:t>
                            </w:r>
                            <w:r>
                              <w:rPr>
                                <w:color w:val="585858"/>
                                <w:spacing w:val="-4"/>
                                <w:sz w:val="20"/>
                              </w:rPr>
                              <w:t> </w:t>
                            </w:r>
                            <w:r>
                              <w:rPr>
                                <w:color w:val="585858"/>
                                <w:sz w:val="20"/>
                              </w:rPr>
                              <w:t>that</w:t>
                            </w:r>
                            <w:r>
                              <w:rPr>
                                <w:color w:val="585858"/>
                                <w:spacing w:val="-4"/>
                                <w:sz w:val="20"/>
                              </w:rPr>
                              <w:t> </w:t>
                            </w:r>
                            <w:r>
                              <w:rPr>
                                <w:color w:val="585858"/>
                                <w:sz w:val="20"/>
                              </w:rPr>
                              <w:t>do</w:t>
                            </w:r>
                            <w:r>
                              <w:rPr>
                                <w:color w:val="585858"/>
                                <w:spacing w:val="-4"/>
                                <w:sz w:val="20"/>
                              </w:rPr>
                              <w:t> </w:t>
                            </w:r>
                            <w:r>
                              <w:rPr>
                                <w:color w:val="585858"/>
                                <w:spacing w:val="-5"/>
                                <w:sz w:val="20"/>
                              </w:rPr>
                              <w:t>not</w:t>
                            </w:r>
                          </w:p>
                        </w:txbxContent>
                      </wps:txbx>
                      <wps:bodyPr wrap="square" lIns="0" tIns="0" rIns="0" bIns="0" rtlCol="0">
                        <a:noAutofit/>
                      </wps:bodyPr>
                    </wps:wsp>
                  </a:graphicData>
                </a:graphic>
              </wp:anchor>
            </w:drawing>
          </mc:Choice>
          <mc:Fallback>
            <w:pict>
              <v:shape style="position:absolute;margin-left:89.550003pt;margin-top:286.797272pt;width:431.65pt;height:52.2pt;mso-position-horizontal-relative:page;mso-position-vertical-relative:page;z-index:-16174592" type="#_x0000_t202" id="docshape33" filled="false" stroked="false">
                <v:textbox inset="0,0,0,0">
                  <w:txbxContent>
                    <w:p>
                      <w:pPr>
                        <w:spacing w:line="223" w:lineRule="exact" w:before="0"/>
                        <w:ind w:left="0" w:right="0" w:firstLine="0"/>
                        <w:jc w:val="left"/>
                        <w:rPr>
                          <w:sz w:val="20"/>
                        </w:rPr>
                      </w:pPr>
                      <w:r>
                        <w:rPr>
                          <w:color w:val="585858"/>
                          <w:sz w:val="20"/>
                        </w:rPr>
                        <w:t>•</w:t>
                      </w:r>
                      <w:r>
                        <w:rPr>
                          <w:color w:val="585858"/>
                          <w:spacing w:val="46"/>
                          <w:sz w:val="20"/>
                        </w:rPr>
                        <w:t> </w:t>
                      </w:r>
                      <w:r>
                        <w:rPr>
                          <w:color w:val="585858"/>
                          <w:sz w:val="20"/>
                        </w:rPr>
                        <w:t>The</w:t>
                      </w:r>
                      <w:r>
                        <w:rPr>
                          <w:color w:val="585858"/>
                          <w:spacing w:val="-5"/>
                          <w:sz w:val="20"/>
                        </w:rPr>
                        <w:t> </w:t>
                      </w:r>
                      <w:r>
                        <w:rPr>
                          <w:color w:val="585858"/>
                          <w:sz w:val="20"/>
                        </w:rPr>
                        <w:t>system</w:t>
                      </w:r>
                      <w:r>
                        <w:rPr>
                          <w:color w:val="585858"/>
                          <w:spacing w:val="-5"/>
                          <w:sz w:val="20"/>
                        </w:rPr>
                        <w:t> </w:t>
                      </w:r>
                      <w:r>
                        <w:rPr>
                          <w:color w:val="585858"/>
                          <w:sz w:val="20"/>
                        </w:rPr>
                        <w:t>must</w:t>
                      </w:r>
                      <w:r>
                        <w:rPr>
                          <w:color w:val="585858"/>
                          <w:spacing w:val="-4"/>
                          <w:sz w:val="20"/>
                        </w:rPr>
                        <w:t> </w:t>
                      </w:r>
                      <w:r>
                        <w:rPr>
                          <w:color w:val="585858"/>
                          <w:sz w:val="20"/>
                        </w:rPr>
                        <w:t>allow</w:t>
                      </w:r>
                      <w:r>
                        <w:rPr>
                          <w:color w:val="585858"/>
                          <w:spacing w:val="-3"/>
                          <w:sz w:val="20"/>
                        </w:rPr>
                        <w:t> </w:t>
                      </w:r>
                      <w:r>
                        <w:rPr>
                          <w:color w:val="585858"/>
                          <w:sz w:val="20"/>
                        </w:rPr>
                        <w:t>administrators</w:t>
                      </w:r>
                      <w:r>
                        <w:rPr>
                          <w:color w:val="585858"/>
                          <w:spacing w:val="1"/>
                          <w:sz w:val="20"/>
                        </w:rPr>
                        <w:t> </w:t>
                      </w:r>
                      <w:r>
                        <w:rPr>
                          <w:color w:val="585858"/>
                          <w:sz w:val="20"/>
                        </w:rPr>
                        <w:t>to</w:t>
                      </w:r>
                      <w:r>
                        <w:rPr>
                          <w:color w:val="585858"/>
                          <w:spacing w:val="-4"/>
                          <w:sz w:val="20"/>
                        </w:rPr>
                        <w:t> </w:t>
                      </w:r>
                      <w:r>
                        <w:rPr>
                          <w:color w:val="585858"/>
                          <w:sz w:val="20"/>
                        </w:rPr>
                        <w:t>review,</w:t>
                      </w:r>
                      <w:r>
                        <w:rPr>
                          <w:color w:val="585858"/>
                          <w:spacing w:val="-5"/>
                          <w:sz w:val="20"/>
                        </w:rPr>
                        <w:t> </w:t>
                      </w:r>
                      <w:r>
                        <w:rPr>
                          <w:color w:val="585858"/>
                          <w:sz w:val="20"/>
                        </w:rPr>
                        <w:t>accept,</w:t>
                      </w:r>
                      <w:r>
                        <w:rPr>
                          <w:color w:val="585858"/>
                          <w:spacing w:val="-5"/>
                          <w:sz w:val="20"/>
                        </w:rPr>
                        <w:t> </w:t>
                      </w:r>
                      <w:r>
                        <w:rPr>
                          <w:color w:val="585858"/>
                          <w:sz w:val="20"/>
                        </w:rPr>
                        <w:t>or</w:t>
                      </w:r>
                      <w:r>
                        <w:rPr>
                          <w:color w:val="585858"/>
                          <w:spacing w:val="-5"/>
                          <w:sz w:val="20"/>
                        </w:rPr>
                        <w:t> </w:t>
                      </w:r>
                      <w:r>
                        <w:rPr>
                          <w:color w:val="585858"/>
                          <w:sz w:val="20"/>
                        </w:rPr>
                        <w:t>override any</w:t>
                      </w:r>
                      <w:r>
                        <w:rPr>
                          <w:color w:val="585858"/>
                          <w:spacing w:val="-4"/>
                          <w:sz w:val="20"/>
                        </w:rPr>
                        <w:t> </w:t>
                      </w:r>
                      <w:r>
                        <w:rPr>
                          <w:color w:val="585858"/>
                          <w:sz w:val="20"/>
                        </w:rPr>
                        <w:t>automatically</w:t>
                      </w:r>
                      <w:r>
                        <w:rPr>
                          <w:color w:val="585858"/>
                          <w:spacing w:val="-3"/>
                          <w:sz w:val="20"/>
                        </w:rPr>
                        <w:t> </w:t>
                      </w:r>
                      <w:r>
                        <w:rPr>
                          <w:color w:val="585858"/>
                          <w:spacing w:val="-2"/>
                          <w:sz w:val="20"/>
                        </w:rPr>
                        <w:t>proposed</w:t>
                      </w:r>
                    </w:p>
                    <w:p>
                      <w:pPr>
                        <w:spacing w:before="115"/>
                        <w:ind w:left="0" w:right="0" w:firstLine="0"/>
                        <w:jc w:val="left"/>
                        <w:rPr>
                          <w:sz w:val="20"/>
                        </w:rPr>
                      </w:pPr>
                      <w:r>
                        <w:rPr>
                          <w:color w:val="585858"/>
                          <w:sz w:val="20"/>
                        </w:rPr>
                        <w:t>field</w:t>
                      </w:r>
                      <w:r>
                        <w:rPr>
                          <w:color w:val="585858"/>
                          <w:spacing w:val="-5"/>
                          <w:sz w:val="20"/>
                        </w:rPr>
                        <w:t> </w:t>
                      </w:r>
                      <w:r>
                        <w:rPr>
                          <w:color w:val="585858"/>
                          <w:sz w:val="20"/>
                        </w:rPr>
                        <w:t>mappings</w:t>
                      </w:r>
                      <w:r>
                        <w:rPr>
                          <w:color w:val="585858"/>
                          <w:spacing w:val="-5"/>
                          <w:sz w:val="20"/>
                        </w:rPr>
                        <w:t> </w:t>
                      </w:r>
                      <w:r>
                        <w:rPr>
                          <w:color w:val="585858"/>
                          <w:sz w:val="20"/>
                        </w:rPr>
                        <w:t>before</w:t>
                      </w:r>
                      <w:r>
                        <w:rPr>
                          <w:color w:val="585858"/>
                          <w:spacing w:val="-2"/>
                          <w:sz w:val="20"/>
                        </w:rPr>
                        <w:t> </w:t>
                      </w:r>
                      <w:r>
                        <w:rPr>
                          <w:color w:val="585858"/>
                          <w:sz w:val="20"/>
                        </w:rPr>
                        <w:t>the</w:t>
                      </w:r>
                      <w:r>
                        <w:rPr>
                          <w:color w:val="585858"/>
                          <w:spacing w:val="-5"/>
                          <w:sz w:val="20"/>
                        </w:rPr>
                        <w:t> </w:t>
                      </w:r>
                      <w:r>
                        <w:rPr>
                          <w:color w:val="585858"/>
                          <w:sz w:val="20"/>
                        </w:rPr>
                        <w:t>transform</w:t>
                      </w:r>
                      <w:r>
                        <w:rPr>
                          <w:color w:val="585858"/>
                          <w:spacing w:val="-6"/>
                          <w:sz w:val="20"/>
                        </w:rPr>
                        <w:t> </w:t>
                      </w:r>
                      <w:r>
                        <w:rPr>
                          <w:color w:val="585858"/>
                          <w:sz w:val="20"/>
                        </w:rPr>
                        <w:t>is </w:t>
                      </w:r>
                      <w:r>
                        <w:rPr>
                          <w:color w:val="585858"/>
                          <w:spacing w:val="-2"/>
                          <w:sz w:val="20"/>
                        </w:rPr>
                        <w:t>executed.</w:t>
                      </w:r>
                    </w:p>
                    <w:p>
                      <w:pPr>
                        <w:pStyle w:val="BodyText"/>
                        <w:spacing w:before="15"/>
                        <w:rPr>
                          <w:sz w:val="20"/>
                        </w:rPr>
                      </w:pPr>
                    </w:p>
                    <w:p>
                      <w:pPr>
                        <w:spacing w:before="0"/>
                        <w:ind w:left="0" w:right="0" w:firstLine="0"/>
                        <w:jc w:val="left"/>
                        <w:rPr>
                          <w:sz w:val="20"/>
                        </w:rPr>
                      </w:pPr>
                      <w:r>
                        <w:rPr>
                          <w:color w:val="585858"/>
                          <w:sz w:val="20"/>
                        </w:rPr>
                        <w:t>•</w:t>
                      </w:r>
                      <w:r>
                        <w:rPr>
                          <w:color w:val="585858"/>
                          <w:spacing w:val="47"/>
                          <w:sz w:val="20"/>
                        </w:rPr>
                        <w:t> </w:t>
                      </w:r>
                      <w:r>
                        <w:rPr>
                          <w:color w:val="585858"/>
                          <w:sz w:val="20"/>
                        </w:rPr>
                        <w:t>The</w:t>
                      </w:r>
                      <w:r>
                        <w:rPr>
                          <w:color w:val="585858"/>
                          <w:spacing w:val="-5"/>
                          <w:sz w:val="20"/>
                        </w:rPr>
                        <w:t> </w:t>
                      </w:r>
                      <w:r>
                        <w:rPr>
                          <w:color w:val="585858"/>
                          <w:sz w:val="20"/>
                        </w:rPr>
                        <w:t>system</w:t>
                      </w:r>
                      <w:r>
                        <w:rPr>
                          <w:color w:val="585858"/>
                          <w:spacing w:val="-4"/>
                          <w:sz w:val="20"/>
                        </w:rPr>
                        <w:t> </w:t>
                      </w:r>
                      <w:r>
                        <w:rPr>
                          <w:color w:val="585858"/>
                          <w:sz w:val="20"/>
                        </w:rPr>
                        <w:t>must</w:t>
                      </w:r>
                      <w:r>
                        <w:rPr>
                          <w:color w:val="585858"/>
                          <w:spacing w:val="-4"/>
                          <w:sz w:val="20"/>
                        </w:rPr>
                        <w:t> </w:t>
                      </w:r>
                      <w:r>
                        <w:rPr>
                          <w:color w:val="585858"/>
                          <w:sz w:val="20"/>
                        </w:rPr>
                        <w:t>support the</w:t>
                      </w:r>
                      <w:r>
                        <w:rPr>
                          <w:color w:val="585858"/>
                          <w:spacing w:val="-4"/>
                          <w:sz w:val="20"/>
                        </w:rPr>
                        <w:t> </w:t>
                      </w:r>
                      <w:r>
                        <w:rPr>
                          <w:color w:val="585858"/>
                          <w:sz w:val="20"/>
                        </w:rPr>
                        <w:t>manual</w:t>
                      </w:r>
                      <w:r>
                        <w:rPr>
                          <w:color w:val="585858"/>
                          <w:spacing w:val="-3"/>
                          <w:sz w:val="20"/>
                        </w:rPr>
                        <w:t> </w:t>
                      </w:r>
                      <w:r>
                        <w:rPr>
                          <w:color w:val="585858"/>
                          <w:sz w:val="20"/>
                        </w:rPr>
                        <w:t>configuration</w:t>
                      </w:r>
                      <w:r>
                        <w:rPr>
                          <w:color w:val="585858"/>
                          <w:spacing w:val="1"/>
                          <w:sz w:val="20"/>
                        </w:rPr>
                        <w:t> </w:t>
                      </w:r>
                      <w:r>
                        <w:rPr>
                          <w:color w:val="585858"/>
                          <w:sz w:val="20"/>
                        </w:rPr>
                        <w:t>of</w:t>
                      </w:r>
                      <w:r>
                        <w:rPr>
                          <w:color w:val="585858"/>
                          <w:spacing w:val="-5"/>
                          <w:sz w:val="20"/>
                        </w:rPr>
                        <w:t> </w:t>
                      </w:r>
                      <w:r>
                        <w:rPr>
                          <w:color w:val="585858"/>
                          <w:sz w:val="20"/>
                        </w:rPr>
                        <w:t>field</w:t>
                      </w:r>
                      <w:r>
                        <w:rPr>
                          <w:color w:val="585858"/>
                          <w:spacing w:val="-3"/>
                          <w:sz w:val="20"/>
                        </w:rPr>
                        <w:t> </w:t>
                      </w:r>
                      <w:r>
                        <w:rPr>
                          <w:color w:val="585858"/>
                          <w:sz w:val="20"/>
                        </w:rPr>
                        <w:t>mappings</w:t>
                      </w:r>
                      <w:r>
                        <w:rPr>
                          <w:color w:val="585858"/>
                          <w:spacing w:val="-4"/>
                          <w:sz w:val="20"/>
                        </w:rPr>
                        <w:t> </w:t>
                      </w:r>
                      <w:r>
                        <w:rPr>
                          <w:color w:val="585858"/>
                          <w:sz w:val="20"/>
                        </w:rPr>
                        <w:t>for</w:t>
                      </w:r>
                      <w:r>
                        <w:rPr>
                          <w:color w:val="585858"/>
                          <w:spacing w:val="-4"/>
                          <w:sz w:val="20"/>
                        </w:rPr>
                        <w:t> </w:t>
                      </w:r>
                      <w:r>
                        <w:rPr>
                          <w:color w:val="585858"/>
                          <w:sz w:val="20"/>
                        </w:rPr>
                        <w:t>fields</w:t>
                      </w:r>
                      <w:r>
                        <w:rPr>
                          <w:color w:val="585858"/>
                          <w:spacing w:val="-4"/>
                          <w:sz w:val="20"/>
                        </w:rPr>
                        <w:t> </w:t>
                      </w:r>
                      <w:r>
                        <w:rPr>
                          <w:color w:val="585858"/>
                          <w:sz w:val="20"/>
                        </w:rPr>
                        <w:t>that</w:t>
                      </w:r>
                      <w:r>
                        <w:rPr>
                          <w:color w:val="585858"/>
                          <w:spacing w:val="-4"/>
                          <w:sz w:val="20"/>
                        </w:rPr>
                        <w:t> </w:t>
                      </w:r>
                      <w:r>
                        <w:rPr>
                          <w:color w:val="585858"/>
                          <w:sz w:val="20"/>
                        </w:rPr>
                        <w:t>do</w:t>
                      </w:r>
                      <w:r>
                        <w:rPr>
                          <w:color w:val="585858"/>
                          <w:spacing w:val="-4"/>
                          <w:sz w:val="20"/>
                        </w:rPr>
                        <w:t> </w:t>
                      </w:r>
                      <w:r>
                        <w:rPr>
                          <w:color w:val="585858"/>
                          <w:spacing w:val="-5"/>
                          <w:sz w:val="20"/>
                        </w:rPr>
                        <w:t>not</w:t>
                      </w:r>
                    </w:p>
                  </w:txbxContent>
                </v:textbox>
                <w10:wrap type="none"/>
              </v:shape>
            </w:pict>
          </mc:Fallback>
        </mc:AlternateContent>
      </w:r>
      <w:r>
        <w:rPr>
          <w:rFonts w:ascii="Arial" w:hAnsi="Arial"/>
          <w:i/>
          <w:sz w:val="18"/>
        </w:rPr>
        <mc:AlternateContent>
          <mc:Choice Requires="wps">
            <w:drawing>
              <wp:anchor distT="0" distB="0" distL="0" distR="0" allowOverlap="1" layoutInCell="1" locked="0" behindDoc="1" simplePos="0" relativeHeight="487142400">
                <wp:simplePos x="0" y="0"/>
                <wp:positionH relativeFrom="page">
                  <wp:posOffset>1137285</wp:posOffset>
                </wp:positionH>
                <wp:positionV relativeFrom="page">
                  <wp:posOffset>4382354</wp:posOffset>
                </wp:positionV>
                <wp:extent cx="5678805" cy="70358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5678805" cy="703580"/>
                        </a:xfrm>
                        <a:prstGeom prst="rect">
                          <a:avLst/>
                        </a:prstGeom>
                      </wps:spPr>
                      <wps:txbx>
                        <w:txbxContent>
                          <w:p>
                            <w:pPr>
                              <w:spacing w:line="360" w:lineRule="auto" w:before="0"/>
                              <w:ind w:left="0" w:right="0" w:firstLine="0"/>
                              <w:jc w:val="left"/>
                              <w:rPr>
                                <w:sz w:val="20"/>
                              </w:rPr>
                            </w:pPr>
                            <w:r>
                              <w:rPr>
                                <w:color w:val="585858"/>
                                <w:sz w:val="20"/>
                              </w:rPr>
                              <w:t>automatically</w:t>
                            </w:r>
                            <w:r>
                              <w:rPr>
                                <w:color w:val="585858"/>
                                <w:spacing w:val="-3"/>
                                <w:sz w:val="20"/>
                              </w:rPr>
                              <w:t> </w:t>
                            </w:r>
                            <w:r>
                              <w:rPr>
                                <w:color w:val="585858"/>
                                <w:sz w:val="20"/>
                              </w:rPr>
                              <w:t>resolve,</w:t>
                            </w:r>
                            <w:r>
                              <w:rPr>
                                <w:color w:val="585858"/>
                                <w:spacing w:val="-4"/>
                                <w:sz w:val="20"/>
                              </w:rPr>
                              <w:t> </w:t>
                            </w:r>
                            <w:r>
                              <w:rPr>
                                <w:color w:val="585858"/>
                                <w:sz w:val="20"/>
                              </w:rPr>
                              <w:t>including</w:t>
                            </w:r>
                            <w:r>
                              <w:rPr>
                                <w:color w:val="585858"/>
                                <w:spacing w:val="-4"/>
                                <w:sz w:val="20"/>
                              </w:rPr>
                              <w:t> </w:t>
                            </w:r>
                            <w:r>
                              <w:rPr>
                                <w:color w:val="585858"/>
                                <w:sz w:val="20"/>
                              </w:rPr>
                              <w:t>reference</w:t>
                            </w:r>
                            <w:r>
                              <w:rPr>
                                <w:color w:val="585858"/>
                                <w:spacing w:val="-4"/>
                                <w:sz w:val="20"/>
                              </w:rPr>
                              <w:t> </w:t>
                            </w:r>
                            <w:r>
                              <w:rPr>
                                <w:color w:val="585858"/>
                                <w:sz w:val="20"/>
                              </w:rPr>
                              <w:t>fields</w:t>
                            </w:r>
                            <w:r>
                              <w:rPr>
                                <w:color w:val="585858"/>
                                <w:spacing w:val="-3"/>
                                <w:sz w:val="20"/>
                              </w:rPr>
                              <w:t> </w:t>
                            </w:r>
                            <w:r>
                              <w:rPr>
                                <w:color w:val="585858"/>
                                <w:sz w:val="20"/>
                              </w:rPr>
                              <w:t>that</w:t>
                            </w:r>
                            <w:r>
                              <w:rPr>
                                <w:color w:val="585858"/>
                                <w:spacing w:val="-4"/>
                                <w:sz w:val="20"/>
                              </w:rPr>
                              <w:t> </w:t>
                            </w:r>
                            <w:r>
                              <w:rPr>
                                <w:color w:val="585858"/>
                                <w:sz w:val="20"/>
                              </w:rPr>
                              <w:t>require</w:t>
                            </w:r>
                            <w:r>
                              <w:rPr>
                                <w:color w:val="585858"/>
                                <w:spacing w:val="-4"/>
                                <w:sz w:val="20"/>
                              </w:rPr>
                              <w:t> </w:t>
                            </w:r>
                            <w:r>
                              <w:rPr>
                                <w:color w:val="585858"/>
                                <w:sz w:val="20"/>
                              </w:rPr>
                              <w:t>a</w:t>
                            </w:r>
                            <w:r>
                              <w:rPr>
                                <w:color w:val="585858"/>
                                <w:spacing w:val="-4"/>
                                <w:sz w:val="20"/>
                              </w:rPr>
                              <w:t> </w:t>
                            </w:r>
                            <w:r>
                              <w:rPr>
                                <w:color w:val="585858"/>
                                <w:sz w:val="20"/>
                              </w:rPr>
                              <w:t>lookup</w:t>
                            </w:r>
                            <w:r>
                              <w:rPr>
                                <w:color w:val="585858"/>
                                <w:spacing w:val="-4"/>
                                <w:sz w:val="20"/>
                              </w:rPr>
                              <w:t> </w:t>
                            </w:r>
                            <w:r>
                              <w:rPr>
                                <w:color w:val="585858"/>
                                <w:sz w:val="20"/>
                              </w:rPr>
                              <w:t>against</w:t>
                            </w:r>
                            <w:r>
                              <w:rPr>
                                <w:color w:val="585858"/>
                                <w:spacing w:val="-3"/>
                                <w:sz w:val="20"/>
                              </w:rPr>
                              <w:t> </w:t>
                            </w:r>
                            <w:r>
                              <w:rPr>
                                <w:color w:val="585858"/>
                                <w:sz w:val="20"/>
                              </w:rPr>
                              <w:t>an</w:t>
                            </w:r>
                            <w:r>
                              <w:rPr>
                                <w:color w:val="585858"/>
                                <w:spacing w:val="-4"/>
                                <w:sz w:val="20"/>
                              </w:rPr>
                              <w:t> </w:t>
                            </w:r>
                            <w:r>
                              <w:rPr>
                                <w:color w:val="585858"/>
                                <w:sz w:val="20"/>
                              </w:rPr>
                              <w:t>existing record</w:t>
                            </w:r>
                            <w:r>
                              <w:rPr>
                                <w:color w:val="585858"/>
                                <w:spacing w:val="-4"/>
                                <w:sz w:val="20"/>
                              </w:rPr>
                              <w:t> </w:t>
                            </w:r>
                            <w:r>
                              <w:rPr>
                                <w:color w:val="585858"/>
                                <w:sz w:val="20"/>
                              </w:rPr>
                              <w:t>in</w:t>
                            </w:r>
                            <w:r>
                              <w:rPr>
                                <w:color w:val="585858"/>
                                <w:spacing w:val="-4"/>
                                <w:sz w:val="20"/>
                              </w:rPr>
                              <w:t> </w:t>
                            </w:r>
                            <w:r>
                              <w:rPr>
                                <w:color w:val="585858"/>
                                <w:sz w:val="20"/>
                              </w:rPr>
                              <w:t>the target or a related table.</w:t>
                            </w:r>
                          </w:p>
                          <w:p>
                            <w:pPr>
                              <w:spacing w:before="164"/>
                              <w:ind w:left="0" w:right="0" w:firstLine="0"/>
                              <w:jc w:val="left"/>
                              <w:rPr>
                                <w:rFonts w:ascii="Arial"/>
                                <w:b/>
                                <w:sz w:val="22"/>
                              </w:rPr>
                            </w:pPr>
                            <w:r>
                              <w:rPr>
                                <w:rFonts w:ascii="Arial"/>
                                <w:b/>
                                <w:color w:val="A8C4E4"/>
                                <w:sz w:val="22"/>
                              </w:rPr>
                              <w:t>FR-04</w:t>
                            </w:r>
                            <w:r>
                              <w:rPr>
                                <w:rFonts w:ascii="Arial"/>
                                <w:b/>
                                <w:color w:val="A8C4E4"/>
                                <w:spacing w:val="57"/>
                                <w:sz w:val="22"/>
                              </w:rPr>
                              <w:t> </w:t>
                            </w:r>
                            <w:r>
                              <w:rPr>
                                <w:rFonts w:ascii="Arial"/>
                                <w:b/>
                                <w:color w:val="FFFFFF"/>
                                <w:sz w:val="22"/>
                              </w:rPr>
                              <w:t>Data</w:t>
                            </w:r>
                            <w:r>
                              <w:rPr>
                                <w:rFonts w:ascii="Arial"/>
                                <w:b/>
                                <w:color w:val="FFFFFF"/>
                                <w:spacing w:val="-6"/>
                                <w:sz w:val="22"/>
                              </w:rPr>
                              <w:t> </w:t>
                            </w:r>
                            <w:r>
                              <w:rPr>
                                <w:rFonts w:ascii="Arial"/>
                                <w:b/>
                                <w:color w:val="FFFFFF"/>
                                <w:sz w:val="22"/>
                              </w:rPr>
                              <w:t>Transformation</w:t>
                            </w:r>
                            <w:r>
                              <w:rPr>
                                <w:rFonts w:ascii="Arial"/>
                                <w:b/>
                                <w:color w:val="FFFFFF"/>
                                <w:spacing w:val="-2"/>
                                <w:sz w:val="22"/>
                              </w:rPr>
                              <w:t> Execution</w:t>
                            </w:r>
                          </w:p>
                        </w:txbxContent>
                      </wps:txbx>
                      <wps:bodyPr wrap="square" lIns="0" tIns="0" rIns="0" bIns="0" rtlCol="0">
                        <a:noAutofit/>
                      </wps:bodyPr>
                    </wps:wsp>
                  </a:graphicData>
                </a:graphic>
              </wp:anchor>
            </w:drawing>
          </mc:Choice>
          <mc:Fallback>
            <w:pict>
              <v:shape style="position:absolute;margin-left:89.550003pt;margin-top:345.067261pt;width:447.15pt;height:55.4pt;mso-position-horizontal-relative:page;mso-position-vertical-relative:page;z-index:-16174080" type="#_x0000_t202" id="docshape34" filled="false" stroked="false">
                <v:textbox inset="0,0,0,0">
                  <w:txbxContent>
                    <w:p>
                      <w:pPr>
                        <w:spacing w:line="360" w:lineRule="auto" w:before="0"/>
                        <w:ind w:left="0" w:right="0" w:firstLine="0"/>
                        <w:jc w:val="left"/>
                        <w:rPr>
                          <w:sz w:val="20"/>
                        </w:rPr>
                      </w:pPr>
                      <w:r>
                        <w:rPr>
                          <w:color w:val="585858"/>
                          <w:sz w:val="20"/>
                        </w:rPr>
                        <w:t>automatically</w:t>
                      </w:r>
                      <w:r>
                        <w:rPr>
                          <w:color w:val="585858"/>
                          <w:spacing w:val="-3"/>
                          <w:sz w:val="20"/>
                        </w:rPr>
                        <w:t> </w:t>
                      </w:r>
                      <w:r>
                        <w:rPr>
                          <w:color w:val="585858"/>
                          <w:sz w:val="20"/>
                        </w:rPr>
                        <w:t>resolve,</w:t>
                      </w:r>
                      <w:r>
                        <w:rPr>
                          <w:color w:val="585858"/>
                          <w:spacing w:val="-4"/>
                          <w:sz w:val="20"/>
                        </w:rPr>
                        <w:t> </w:t>
                      </w:r>
                      <w:r>
                        <w:rPr>
                          <w:color w:val="585858"/>
                          <w:sz w:val="20"/>
                        </w:rPr>
                        <w:t>including</w:t>
                      </w:r>
                      <w:r>
                        <w:rPr>
                          <w:color w:val="585858"/>
                          <w:spacing w:val="-4"/>
                          <w:sz w:val="20"/>
                        </w:rPr>
                        <w:t> </w:t>
                      </w:r>
                      <w:r>
                        <w:rPr>
                          <w:color w:val="585858"/>
                          <w:sz w:val="20"/>
                        </w:rPr>
                        <w:t>reference</w:t>
                      </w:r>
                      <w:r>
                        <w:rPr>
                          <w:color w:val="585858"/>
                          <w:spacing w:val="-4"/>
                          <w:sz w:val="20"/>
                        </w:rPr>
                        <w:t> </w:t>
                      </w:r>
                      <w:r>
                        <w:rPr>
                          <w:color w:val="585858"/>
                          <w:sz w:val="20"/>
                        </w:rPr>
                        <w:t>fields</w:t>
                      </w:r>
                      <w:r>
                        <w:rPr>
                          <w:color w:val="585858"/>
                          <w:spacing w:val="-3"/>
                          <w:sz w:val="20"/>
                        </w:rPr>
                        <w:t> </w:t>
                      </w:r>
                      <w:r>
                        <w:rPr>
                          <w:color w:val="585858"/>
                          <w:sz w:val="20"/>
                        </w:rPr>
                        <w:t>that</w:t>
                      </w:r>
                      <w:r>
                        <w:rPr>
                          <w:color w:val="585858"/>
                          <w:spacing w:val="-4"/>
                          <w:sz w:val="20"/>
                        </w:rPr>
                        <w:t> </w:t>
                      </w:r>
                      <w:r>
                        <w:rPr>
                          <w:color w:val="585858"/>
                          <w:sz w:val="20"/>
                        </w:rPr>
                        <w:t>require</w:t>
                      </w:r>
                      <w:r>
                        <w:rPr>
                          <w:color w:val="585858"/>
                          <w:spacing w:val="-4"/>
                          <w:sz w:val="20"/>
                        </w:rPr>
                        <w:t> </w:t>
                      </w:r>
                      <w:r>
                        <w:rPr>
                          <w:color w:val="585858"/>
                          <w:sz w:val="20"/>
                        </w:rPr>
                        <w:t>a</w:t>
                      </w:r>
                      <w:r>
                        <w:rPr>
                          <w:color w:val="585858"/>
                          <w:spacing w:val="-4"/>
                          <w:sz w:val="20"/>
                        </w:rPr>
                        <w:t> </w:t>
                      </w:r>
                      <w:r>
                        <w:rPr>
                          <w:color w:val="585858"/>
                          <w:sz w:val="20"/>
                        </w:rPr>
                        <w:t>lookup</w:t>
                      </w:r>
                      <w:r>
                        <w:rPr>
                          <w:color w:val="585858"/>
                          <w:spacing w:val="-4"/>
                          <w:sz w:val="20"/>
                        </w:rPr>
                        <w:t> </w:t>
                      </w:r>
                      <w:r>
                        <w:rPr>
                          <w:color w:val="585858"/>
                          <w:sz w:val="20"/>
                        </w:rPr>
                        <w:t>against</w:t>
                      </w:r>
                      <w:r>
                        <w:rPr>
                          <w:color w:val="585858"/>
                          <w:spacing w:val="-3"/>
                          <w:sz w:val="20"/>
                        </w:rPr>
                        <w:t> </w:t>
                      </w:r>
                      <w:r>
                        <w:rPr>
                          <w:color w:val="585858"/>
                          <w:sz w:val="20"/>
                        </w:rPr>
                        <w:t>an</w:t>
                      </w:r>
                      <w:r>
                        <w:rPr>
                          <w:color w:val="585858"/>
                          <w:spacing w:val="-4"/>
                          <w:sz w:val="20"/>
                        </w:rPr>
                        <w:t> </w:t>
                      </w:r>
                      <w:r>
                        <w:rPr>
                          <w:color w:val="585858"/>
                          <w:sz w:val="20"/>
                        </w:rPr>
                        <w:t>existing record</w:t>
                      </w:r>
                      <w:r>
                        <w:rPr>
                          <w:color w:val="585858"/>
                          <w:spacing w:val="-4"/>
                          <w:sz w:val="20"/>
                        </w:rPr>
                        <w:t> </w:t>
                      </w:r>
                      <w:r>
                        <w:rPr>
                          <w:color w:val="585858"/>
                          <w:sz w:val="20"/>
                        </w:rPr>
                        <w:t>in</w:t>
                      </w:r>
                      <w:r>
                        <w:rPr>
                          <w:color w:val="585858"/>
                          <w:spacing w:val="-4"/>
                          <w:sz w:val="20"/>
                        </w:rPr>
                        <w:t> </w:t>
                      </w:r>
                      <w:r>
                        <w:rPr>
                          <w:color w:val="585858"/>
                          <w:sz w:val="20"/>
                        </w:rPr>
                        <w:t>the target or a related table.</w:t>
                      </w:r>
                    </w:p>
                    <w:p>
                      <w:pPr>
                        <w:spacing w:before="164"/>
                        <w:ind w:left="0" w:right="0" w:firstLine="0"/>
                        <w:jc w:val="left"/>
                        <w:rPr>
                          <w:rFonts w:ascii="Arial"/>
                          <w:b/>
                          <w:sz w:val="22"/>
                        </w:rPr>
                      </w:pPr>
                      <w:r>
                        <w:rPr>
                          <w:rFonts w:ascii="Arial"/>
                          <w:b/>
                          <w:color w:val="A8C4E4"/>
                          <w:sz w:val="22"/>
                        </w:rPr>
                        <w:t>FR-04</w:t>
                      </w:r>
                      <w:r>
                        <w:rPr>
                          <w:rFonts w:ascii="Arial"/>
                          <w:b/>
                          <w:color w:val="A8C4E4"/>
                          <w:spacing w:val="57"/>
                          <w:sz w:val="22"/>
                        </w:rPr>
                        <w:t> </w:t>
                      </w:r>
                      <w:r>
                        <w:rPr>
                          <w:rFonts w:ascii="Arial"/>
                          <w:b/>
                          <w:color w:val="FFFFFF"/>
                          <w:sz w:val="22"/>
                        </w:rPr>
                        <w:t>Data</w:t>
                      </w:r>
                      <w:r>
                        <w:rPr>
                          <w:rFonts w:ascii="Arial"/>
                          <w:b/>
                          <w:color w:val="FFFFFF"/>
                          <w:spacing w:val="-6"/>
                          <w:sz w:val="22"/>
                        </w:rPr>
                        <w:t> </w:t>
                      </w:r>
                      <w:r>
                        <w:rPr>
                          <w:rFonts w:ascii="Arial"/>
                          <w:b/>
                          <w:color w:val="FFFFFF"/>
                          <w:sz w:val="22"/>
                        </w:rPr>
                        <w:t>Transformation</w:t>
                      </w:r>
                      <w:r>
                        <w:rPr>
                          <w:rFonts w:ascii="Arial"/>
                          <w:b/>
                          <w:color w:val="FFFFFF"/>
                          <w:spacing w:val="-2"/>
                          <w:sz w:val="22"/>
                        </w:rPr>
                        <w:t> Execution</w:t>
                      </w:r>
                    </w:p>
                  </w:txbxContent>
                </v:textbox>
                <w10:wrap type="none"/>
              </v:shape>
            </w:pict>
          </mc:Fallback>
        </mc:AlternateContent>
      </w:r>
      <w:r>
        <w:rPr>
          <w:rFonts w:ascii="Arial" w:hAnsi="Arial"/>
          <w:i/>
          <w:sz w:val="18"/>
        </w:rPr>
        <mc:AlternateContent>
          <mc:Choice Requires="wps">
            <w:drawing>
              <wp:anchor distT="0" distB="0" distL="0" distR="0" allowOverlap="1" layoutInCell="1" locked="0" behindDoc="1" simplePos="0" relativeHeight="487142912">
                <wp:simplePos x="0" y="0"/>
                <wp:positionH relativeFrom="page">
                  <wp:posOffset>1137285</wp:posOffset>
                </wp:positionH>
                <wp:positionV relativeFrom="page">
                  <wp:posOffset>5277704</wp:posOffset>
                </wp:positionV>
                <wp:extent cx="1595120" cy="14224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595120" cy="142240"/>
                        </a:xfrm>
                        <a:prstGeom prst="rect">
                          <a:avLst/>
                        </a:prstGeom>
                      </wps:spPr>
                      <wps:txbx>
                        <w:txbxContent>
                          <w:p>
                            <w:pPr>
                              <w:tabs>
                                <w:tab w:pos="1560" w:val="left" w:leader="none"/>
                              </w:tabs>
                              <w:spacing w:line="223" w:lineRule="exact" w:before="0"/>
                              <w:ind w:left="0" w:right="0" w:firstLine="0"/>
                              <w:jc w:val="left"/>
                              <w:rPr>
                                <w:sz w:val="20"/>
                              </w:rPr>
                            </w:pPr>
                            <w:r>
                              <w:rPr>
                                <w:rFonts w:ascii="Arial"/>
                                <w:b/>
                                <w:color w:val="1F3863"/>
                                <w:spacing w:val="-2"/>
                                <w:sz w:val="20"/>
                              </w:rPr>
                              <w:t>Priority</w:t>
                            </w:r>
                            <w:r>
                              <w:rPr>
                                <w:rFonts w:ascii="Arial"/>
                                <w:b/>
                                <w:color w:val="1F3863"/>
                                <w:sz w:val="20"/>
                              </w:rPr>
                              <w:tab/>
                            </w:r>
                            <w:r>
                              <w:rPr>
                                <w:color w:val="585858"/>
                                <w:sz w:val="20"/>
                              </w:rPr>
                              <w:t>Must</w:t>
                            </w:r>
                            <w:r>
                              <w:rPr>
                                <w:color w:val="585858"/>
                                <w:spacing w:val="-7"/>
                                <w:sz w:val="20"/>
                              </w:rPr>
                              <w:t> </w:t>
                            </w:r>
                            <w:r>
                              <w:rPr>
                                <w:color w:val="585858"/>
                                <w:spacing w:val="-4"/>
                                <w:sz w:val="20"/>
                              </w:rPr>
                              <w:t>Have</w:t>
                            </w:r>
                          </w:p>
                        </w:txbxContent>
                      </wps:txbx>
                      <wps:bodyPr wrap="square" lIns="0" tIns="0" rIns="0" bIns="0" rtlCol="0">
                        <a:noAutofit/>
                      </wps:bodyPr>
                    </wps:wsp>
                  </a:graphicData>
                </a:graphic>
              </wp:anchor>
            </w:drawing>
          </mc:Choice>
          <mc:Fallback>
            <w:pict>
              <v:shape style="position:absolute;margin-left:89.550003pt;margin-top:415.567261pt;width:125.6pt;height:11.2pt;mso-position-horizontal-relative:page;mso-position-vertical-relative:page;z-index:-16173568" type="#_x0000_t202" id="docshape35" filled="false" stroked="false">
                <v:textbox inset="0,0,0,0">
                  <w:txbxContent>
                    <w:p>
                      <w:pPr>
                        <w:tabs>
                          <w:tab w:pos="1560" w:val="left" w:leader="none"/>
                        </w:tabs>
                        <w:spacing w:line="223" w:lineRule="exact" w:before="0"/>
                        <w:ind w:left="0" w:right="0" w:firstLine="0"/>
                        <w:jc w:val="left"/>
                        <w:rPr>
                          <w:sz w:val="20"/>
                        </w:rPr>
                      </w:pPr>
                      <w:r>
                        <w:rPr>
                          <w:rFonts w:ascii="Arial"/>
                          <w:b/>
                          <w:color w:val="1F3863"/>
                          <w:spacing w:val="-2"/>
                          <w:sz w:val="20"/>
                        </w:rPr>
                        <w:t>Priority</w:t>
                      </w:r>
                      <w:r>
                        <w:rPr>
                          <w:rFonts w:ascii="Arial"/>
                          <w:b/>
                          <w:color w:val="1F3863"/>
                          <w:sz w:val="20"/>
                        </w:rPr>
                        <w:tab/>
                      </w:r>
                      <w:r>
                        <w:rPr>
                          <w:color w:val="585858"/>
                          <w:sz w:val="20"/>
                        </w:rPr>
                        <w:t>Must</w:t>
                      </w:r>
                      <w:r>
                        <w:rPr>
                          <w:color w:val="585858"/>
                          <w:spacing w:val="-7"/>
                          <w:sz w:val="20"/>
                        </w:rPr>
                        <w:t> </w:t>
                      </w:r>
                      <w:r>
                        <w:rPr>
                          <w:color w:val="585858"/>
                          <w:spacing w:val="-4"/>
                          <w:sz w:val="20"/>
                        </w:rPr>
                        <w:t>Have</w:t>
                      </w:r>
                    </w:p>
                  </w:txbxContent>
                </v:textbox>
                <w10:wrap type="none"/>
              </v:shape>
            </w:pict>
          </mc:Fallback>
        </mc:AlternateContent>
      </w:r>
      <w:r>
        <w:rPr>
          <w:rFonts w:ascii="Arial" w:hAnsi="Arial"/>
          <w:i/>
          <w:sz w:val="18"/>
        </w:rPr>
        <mc:AlternateContent>
          <mc:Choice Requires="wps">
            <w:drawing>
              <wp:anchor distT="0" distB="0" distL="0" distR="0" allowOverlap="1" layoutInCell="1" locked="0" behindDoc="1" simplePos="0" relativeHeight="487143424">
                <wp:simplePos x="0" y="0"/>
                <wp:positionH relativeFrom="page">
                  <wp:posOffset>1137285</wp:posOffset>
                </wp:positionH>
                <wp:positionV relativeFrom="page">
                  <wp:posOffset>5579710</wp:posOffset>
                </wp:positionV>
                <wp:extent cx="1928495" cy="44386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928495" cy="443865"/>
                        </a:xfrm>
                        <a:prstGeom prst="rect">
                          <a:avLst/>
                        </a:prstGeom>
                      </wps:spPr>
                      <wps:txbx>
                        <w:txbxContent>
                          <w:p>
                            <w:pPr>
                              <w:tabs>
                                <w:tab w:pos="1560" w:val="left" w:leader="none"/>
                              </w:tabs>
                              <w:spacing w:line="223" w:lineRule="exact" w:before="0"/>
                              <w:ind w:left="0" w:right="0" w:firstLine="0"/>
                              <w:jc w:val="left"/>
                              <w:rPr>
                                <w:sz w:val="20"/>
                              </w:rPr>
                            </w:pPr>
                            <w:r>
                              <w:rPr>
                                <w:rFonts w:ascii="Arial"/>
                                <w:b/>
                                <w:color w:val="1F3863"/>
                                <w:spacing w:val="-2"/>
                                <w:sz w:val="20"/>
                              </w:rPr>
                              <w:t>Category</w:t>
                            </w:r>
                            <w:r>
                              <w:rPr>
                                <w:rFonts w:ascii="Arial"/>
                                <w:b/>
                                <w:color w:val="1F3863"/>
                                <w:sz w:val="20"/>
                              </w:rPr>
                              <w:tab/>
                            </w:r>
                            <w:r>
                              <w:rPr>
                                <w:color w:val="585858"/>
                                <w:sz w:val="20"/>
                              </w:rPr>
                              <w:t>Data</w:t>
                            </w:r>
                            <w:r>
                              <w:rPr>
                                <w:color w:val="585858"/>
                                <w:spacing w:val="-5"/>
                                <w:sz w:val="20"/>
                              </w:rPr>
                              <w:t> </w:t>
                            </w:r>
                            <w:r>
                              <w:rPr>
                                <w:color w:val="585858"/>
                                <w:spacing w:val="-2"/>
                                <w:sz w:val="20"/>
                              </w:rPr>
                              <w:t>Processing</w:t>
                            </w:r>
                          </w:p>
                          <w:p>
                            <w:pPr>
                              <w:pStyle w:val="BodyText"/>
                              <w:spacing w:before="15"/>
                              <w:rPr>
                                <w:sz w:val="20"/>
                              </w:rPr>
                            </w:pPr>
                          </w:p>
                          <w:p>
                            <w:pPr>
                              <w:tabs>
                                <w:tab w:pos="1560" w:val="left" w:leader="none"/>
                              </w:tabs>
                              <w:spacing w:before="0"/>
                              <w:ind w:left="0" w:right="0" w:firstLine="0"/>
                              <w:jc w:val="left"/>
                              <w:rPr>
                                <w:sz w:val="20"/>
                              </w:rPr>
                            </w:pPr>
                            <w:r>
                              <w:rPr>
                                <w:rFonts w:ascii="Arial"/>
                                <w:b/>
                                <w:color w:val="1F3863"/>
                                <w:spacing w:val="-2"/>
                                <w:sz w:val="20"/>
                              </w:rPr>
                              <w:t>Reference</w:t>
                            </w:r>
                            <w:r>
                              <w:rPr>
                                <w:rFonts w:ascii="Arial"/>
                                <w:b/>
                                <w:color w:val="1F3863"/>
                                <w:sz w:val="20"/>
                              </w:rPr>
                              <w:tab/>
                            </w:r>
                            <w:r>
                              <w:rPr>
                                <w:color w:val="585858"/>
                                <w:sz w:val="20"/>
                              </w:rPr>
                              <w:t>Project</w:t>
                            </w:r>
                            <w:r>
                              <w:rPr>
                                <w:color w:val="585858"/>
                                <w:spacing w:val="-4"/>
                                <w:sz w:val="20"/>
                              </w:rPr>
                              <w:t> </w:t>
                            </w:r>
                            <w:r>
                              <w:rPr>
                                <w:color w:val="585858"/>
                                <w:sz w:val="20"/>
                              </w:rPr>
                              <w:t>Activity</w:t>
                            </w:r>
                            <w:r>
                              <w:rPr>
                                <w:color w:val="585858"/>
                                <w:spacing w:val="-4"/>
                                <w:sz w:val="20"/>
                              </w:rPr>
                              <w:t> </w:t>
                            </w:r>
                            <w:r>
                              <w:rPr>
                                <w:color w:val="585858"/>
                                <w:spacing w:val="-10"/>
                                <w:sz w:val="20"/>
                              </w:rPr>
                              <w:t>5</w:t>
                            </w:r>
                          </w:p>
                        </w:txbxContent>
                      </wps:txbx>
                      <wps:bodyPr wrap="square" lIns="0" tIns="0" rIns="0" bIns="0" rtlCol="0">
                        <a:noAutofit/>
                      </wps:bodyPr>
                    </wps:wsp>
                  </a:graphicData>
                </a:graphic>
              </wp:anchor>
            </w:drawing>
          </mc:Choice>
          <mc:Fallback>
            <w:pict>
              <v:shape style="position:absolute;margin-left:89.550003pt;margin-top:439.34726pt;width:151.85pt;height:34.950pt;mso-position-horizontal-relative:page;mso-position-vertical-relative:page;z-index:-16173056" type="#_x0000_t202" id="docshape36" filled="false" stroked="false">
                <v:textbox inset="0,0,0,0">
                  <w:txbxContent>
                    <w:p>
                      <w:pPr>
                        <w:tabs>
                          <w:tab w:pos="1560" w:val="left" w:leader="none"/>
                        </w:tabs>
                        <w:spacing w:line="223" w:lineRule="exact" w:before="0"/>
                        <w:ind w:left="0" w:right="0" w:firstLine="0"/>
                        <w:jc w:val="left"/>
                        <w:rPr>
                          <w:sz w:val="20"/>
                        </w:rPr>
                      </w:pPr>
                      <w:r>
                        <w:rPr>
                          <w:rFonts w:ascii="Arial"/>
                          <w:b/>
                          <w:color w:val="1F3863"/>
                          <w:spacing w:val="-2"/>
                          <w:sz w:val="20"/>
                        </w:rPr>
                        <w:t>Category</w:t>
                      </w:r>
                      <w:r>
                        <w:rPr>
                          <w:rFonts w:ascii="Arial"/>
                          <w:b/>
                          <w:color w:val="1F3863"/>
                          <w:sz w:val="20"/>
                        </w:rPr>
                        <w:tab/>
                      </w:r>
                      <w:r>
                        <w:rPr>
                          <w:color w:val="585858"/>
                          <w:sz w:val="20"/>
                        </w:rPr>
                        <w:t>Data</w:t>
                      </w:r>
                      <w:r>
                        <w:rPr>
                          <w:color w:val="585858"/>
                          <w:spacing w:val="-5"/>
                          <w:sz w:val="20"/>
                        </w:rPr>
                        <w:t> </w:t>
                      </w:r>
                      <w:r>
                        <w:rPr>
                          <w:color w:val="585858"/>
                          <w:spacing w:val="-2"/>
                          <w:sz w:val="20"/>
                        </w:rPr>
                        <w:t>Processing</w:t>
                      </w:r>
                    </w:p>
                    <w:p>
                      <w:pPr>
                        <w:pStyle w:val="BodyText"/>
                        <w:spacing w:before="15"/>
                        <w:rPr>
                          <w:sz w:val="20"/>
                        </w:rPr>
                      </w:pPr>
                    </w:p>
                    <w:p>
                      <w:pPr>
                        <w:tabs>
                          <w:tab w:pos="1560" w:val="left" w:leader="none"/>
                        </w:tabs>
                        <w:spacing w:before="0"/>
                        <w:ind w:left="0" w:right="0" w:firstLine="0"/>
                        <w:jc w:val="left"/>
                        <w:rPr>
                          <w:sz w:val="20"/>
                        </w:rPr>
                      </w:pPr>
                      <w:r>
                        <w:rPr>
                          <w:rFonts w:ascii="Arial"/>
                          <w:b/>
                          <w:color w:val="1F3863"/>
                          <w:spacing w:val="-2"/>
                          <w:sz w:val="20"/>
                        </w:rPr>
                        <w:t>Reference</w:t>
                      </w:r>
                      <w:r>
                        <w:rPr>
                          <w:rFonts w:ascii="Arial"/>
                          <w:b/>
                          <w:color w:val="1F3863"/>
                          <w:sz w:val="20"/>
                        </w:rPr>
                        <w:tab/>
                      </w:r>
                      <w:r>
                        <w:rPr>
                          <w:color w:val="585858"/>
                          <w:sz w:val="20"/>
                        </w:rPr>
                        <w:t>Project</w:t>
                      </w:r>
                      <w:r>
                        <w:rPr>
                          <w:color w:val="585858"/>
                          <w:spacing w:val="-4"/>
                          <w:sz w:val="20"/>
                        </w:rPr>
                        <w:t> </w:t>
                      </w:r>
                      <w:r>
                        <w:rPr>
                          <w:color w:val="585858"/>
                          <w:sz w:val="20"/>
                        </w:rPr>
                        <w:t>Activity</w:t>
                      </w:r>
                      <w:r>
                        <w:rPr>
                          <w:color w:val="585858"/>
                          <w:spacing w:val="-4"/>
                          <w:sz w:val="20"/>
                        </w:rPr>
                        <w:t> </w:t>
                      </w:r>
                      <w:r>
                        <w:rPr>
                          <w:color w:val="585858"/>
                          <w:spacing w:val="-10"/>
                          <w:sz w:val="20"/>
                        </w:rPr>
                        <w:t>5</w:t>
                      </w:r>
                    </w:p>
                  </w:txbxContent>
                </v:textbox>
                <w10:wrap type="none"/>
              </v:shape>
            </w:pict>
          </mc:Fallback>
        </mc:AlternateContent>
      </w:r>
      <w:r>
        <w:rPr>
          <w:rFonts w:ascii="Arial" w:hAnsi="Arial"/>
          <w:b/>
          <w:i/>
          <w:color w:val="878787"/>
          <w:sz w:val="18"/>
        </w:rPr>
        <w:t>Traceability:</w:t>
      </w:r>
      <w:r>
        <w:rPr>
          <w:rFonts w:ascii="Arial" w:hAnsi="Arial"/>
          <w:b/>
          <w:i/>
          <w:color w:val="878787"/>
          <w:spacing w:val="-3"/>
          <w:sz w:val="18"/>
        </w:rPr>
        <w:t> </w:t>
      </w:r>
      <w:r>
        <w:rPr>
          <w:rFonts w:ascii="Arial" w:hAnsi="Arial"/>
          <w:i/>
          <w:color w:val="878787"/>
          <w:sz w:val="18"/>
        </w:rPr>
        <w:t>Project</w:t>
      </w:r>
      <w:r>
        <w:rPr>
          <w:rFonts w:ascii="Arial" w:hAnsi="Arial"/>
          <w:i/>
          <w:color w:val="878787"/>
          <w:spacing w:val="-4"/>
          <w:sz w:val="18"/>
        </w:rPr>
        <w:t> </w:t>
      </w:r>
      <w:r>
        <w:rPr>
          <w:rFonts w:ascii="Arial" w:hAnsi="Arial"/>
          <w:i/>
          <w:color w:val="878787"/>
          <w:sz w:val="18"/>
        </w:rPr>
        <w:t>Activity</w:t>
      </w:r>
      <w:r>
        <w:rPr>
          <w:rFonts w:ascii="Arial" w:hAnsi="Arial"/>
          <w:i/>
          <w:color w:val="878787"/>
          <w:spacing w:val="-4"/>
          <w:sz w:val="18"/>
        </w:rPr>
        <w:t> </w:t>
      </w:r>
      <w:r>
        <w:rPr>
          <w:rFonts w:ascii="Arial" w:hAnsi="Arial"/>
          <w:i/>
          <w:color w:val="878787"/>
          <w:sz w:val="18"/>
        </w:rPr>
        <w:t>1.7</w:t>
      </w:r>
      <w:r>
        <w:rPr>
          <w:rFonts w:ascii="Arial" w:hAnsi="Arial"/>
          <w:i/>
          <w:color w:val="878787"/>
          <w:spacing w:val="-4"/>
          <w:sz w:val="18"/>
        </w:rPr>
        <w:t> </w:t>
      </w:r>
      <w:r>
        <w:rPr>
          <w:rFonts w:ascii="Arial" w:hAnsi="Arial"/>
          <w:i/>
          <w:color w:val="878787"/>
          <w:sz w:val="18"/>
        </w:rPr>
        <w:t>(access</w:t>
      </w:r>
      <w:r>
        <w:rPr>
          <w:rFonts w:ascii="Arial" w:hAnsi="Arial"/>
          <w:i/>
          <w:color w:val="878787"/>
          <w:spacing w:val="-4"/>
          <w:sz w:val="18"/>
        </w:rPr>
        <w:t> </w:t>
      </w:r>
      <w:r>
        <w:rPr>
          <w:rFonts w:ascii="Arial" w:hAnsi="Arial"/>
          <w:i/>
          <w:color w:val="878787"/>
          <w:sz w:val="18"/>
        </w:rPr>
        <w:t>form</w:t>
      </w:r>
      <w:r>
        <w:rPr>
          <w:rFonts w:ascii="Arial" w:hAnsi="Arial"/>
          <w:i/>
          <w:color w:val="878787"/>
          <w:spacing w:val="-4"/>
          <w:sz w:val="18"/>
        </w:rPr>
        <w:t> </w:t>
      </w:r>
      <w:r>
        <w:rPr>
          <w:rFonts w:ascii="Arial" w:hAnsi="Arial"/>
          <w:i/>
          <w:color w:val="878787"/>
          <w:sz w:val="18"/>
        </w:rPr>
        <w:t>layout</w:t>
      </w:r>
      <w:r>
        <w:rPr>
          <w:rFonts w:ascii="Arial" w:hAnsi="Arial"/>
          <w:i/>
          <w:color w:val="878787"/>
          <w:spacing w:val="-4"/>
          <w:sz w:val="18"/>
        </w:rPr>
        <w:t> </w:t>
      </w:r>
      <w:r>
        <w:rPr>
          <w:rFonts w:ascii="Arial" w:hAnsi="Arial"/>
          <w:i/>
          <w:color w:val="878787"/>
          <w:sz w:val="18"/>
        </w:rPr>
        <w:t>configuration),</w:t>
      </w:r>
      <w:r>
        <w:rPr>
          <w:rFonts w:ascii="Arial" w:hAnsi="Arial"/>
          <w:i/>
          <w:color w:val="878787"/>
          <w:spacing w:val="-4"/>
          <w:sz w:val="18"/>
        </w:rPr>
        <w:t> </w:t>
      </w:r>
      <w:r>
        <w:rPr>
          <w:rFonts w:ascii="Arial" w:hAnsi="Arial"/>
          <w:i/>
          <w:color w:val="878787"/>
          <w:sz w:val="18"/>
        </w:rPr>
        <w:t>Activities</w:t>
      </w:r>
      <w:r>
        <w:rPr>
          <w:rFonts w:ascii="Arial" w:hAnsi="Arial"/>
          <w:i/>
          <w:color w:val="878787"/>
          <w:spacing w:val="-4"/>
          <w:sz w:val="18"/>
        </w:rPr>
        <w:t> </w:t>
      </w:r>
      <w:r>
        <w:rPr>
          <w:rFonts w:ascii="Arial" w:hAnsi="Arial"/>
          <w:i/>
          <w:color w:val="878787"/>
          <w:sz w:val="18"/>
        </w:rPr>
        <w:t>1.8–1.12</w:t>
      </w:r>
      <w:r>
        <w:rPr>
          <w:rFonts w:ascii="Arial" w:hAnsi="Arial"/>
          <w:i/>
          <w:color w:val="878787"/>
          <w:spacing w:val="-4"/>
          <w:sz w:val="18"/>
        </w:rPr>
        <w:t> </w:t>
      </w:r>
      <w:r>
        <w:rPr>
          <w:rFonts w:ascii="Arial" w:hAnsi="Arial"/>
          <w:i/>
          <w:color w:val="878787"/>
          <w:sz w:val="18"/>
        </w:rPr>
        <w:t>(add</w:t>
      </w:r>
      <w:r>
        <w:rPr>
          <w:rFonts w:ascii="Arial" w:hAnsi="Arial"/>
          <w:i/>
          <w:color w:val="878787"/>
          <w:spacing w:val="-4"/>
          <w:sz w:val="18"/>
        </w:rPr>
        <w:t> </w:t>
      </w:r>
      <w:r>
        <w:rPr>
          <w:rFonts w:ascii="Arial" w:hAnsi="Arial"/>
          <w:i/>
          <w:color w:val="878787"/>
          <w:sz w:val="18"/>
        </w:rPr>
        <w:t>dot-walked</w:t>
      </w:r>
      <w:r>
        <w:rPr>
          <w:rFonts w:ascii="Arial" w:hAnsi="Arial"/>
          <w:i/>
          <w:color w:val="878787"/>
          <w:spacing w:val="-3"/>
          <w:sz w:val="18"/>
        </w:rPr>
        <w:t> </w:t>
      </w:r>
      <w:r>
        <w:rPr>
          <w:rFonts w:ascii="Arial" w:hAnsi="Arial"/>
          <w:i/>
          <w:color w:val="878787"/>
          <w:sz w:val="18"/>
        </w:rPr>
        <w:t>fields:</w:t>
      </w:r>
      <w:r>
        <w:rPr>
          <w:rFonts w:ascii="Arial" w:hAnsi="Arial"/>
          <w:i/>
          <w:color w:val="878787"/>
          <w:spacing w:val="-3"/>
          <w:sz w:val="18"/>
        </w:rPr>
        <w:t> </w:t>
      </w:r>
      <w:r>
        <w:rPr>
          <w:rFonts w:ascii="Arial" w:hAnsi="Arial"/>
          <w:i/>
          <w:color w:val="878787"/>
          <w:sz w:val="18"/>
        </w:rPr>
        <w:t>department, email, manager to Incident form).</w:t>
      </w:r>
    </w:p>
    <w:p>
      <w:pPr>
        <w:spacing w:after="0" w:line="244" w:lineRule="auto"/>
        <w:jc w:val="left"/>
        <w:rPr>
          <w:rFonts w:ascii="Arial" w:hAnsi="Arial"/>
          <w:i/>
          <w:sz w:val="18"/>
        </w:rPr>
        <w:sectPr>
          <w:pgSz w:w="12240" w:h="15840"/>
          <w:pgMar w:top="1060" w:bottom="280" w:left="720" w:right="720"/>
        </w:sectPr>
      </w:pPr>
    </w:p>
    <w:p>
      <w:pPr>
        <w:pStyle w:val="BodyText"/>
        <w:spacing w:before="3"/>
        <w:rPr>
          <w:rFonts w:ascii="Arial"/>
          <w:i/>
          <w:sz w:val="8"/>
        </w:rPr>
      </w:pPr>
      <w:r>
        <w:rPr>
          <w:rFonts w:ascii="Arial"/>
          <w:i/>
          <w:sz w:val="8"/>
        </w:rPr>
        <mc:AlternateContent>
          <mc:Choice Requires="wps">
            <w:drawing>
              <wp:anchor distT="0" distB="0" distL="0" distR="0" allowOverlap="1" layoutInCell="1" locked="0" behindDoc="1" simplePos="0" relativeHeight="487145472">
                <wp:simplePos x="0" y="0"/>
                <wp:positionH relativeFrom="page">
                  <wp:posOffset>1149985</wp:posOffset>
                </wp:positionH>
                <wp:positionV relativeFrom="page">
                  <wp:posOffset>7021414</wp:posOffset>
                </wp:positionV>
                <wp:extent cx="5699760" cy="36131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5699760" cy="361315"/>
                        </a:xfrm>
                        <a:prstGeom prst="rect">
                          <a:avLst/>
                        </a:prstGeom>
                      </wps:spPr>
                      <wps:txbx>
                        <w:txbxContent>
                          <w:p>
                            <w:pPr>
                              <w:spacing w:line="223" w:lineRule="exact" w:before="0"/>
                              <w:ind w:left="0" w:right="0" w:firstLine="0"/>
                              <w:jc w:val="left"/>
                              <w:rPr>
                                <w:sz w:val="20"/>
                              </w:rPr>
                            </w:pPr>
                            <w:r>
                              <w:rPr>
                                <w:color w:val="585858"/>
                                <w:sz w:val="20"/>
                              </w:rPr>
                              <w:t>•</w:t>
                            </w:r>
                            <w:r>
                              <w:rPr>
                                <w:color w:val="585858"/>
                                <w:spacing w:val="45"/>
                                <w:sz w:val="20"/>
                              </w:rPr>
                              <w:t> </w:t>
                            </w:r>
                            <w:r>
                              <w:rPr>
                                <w:color w:val="585858"/>
                                <w:sz w:val="20"/>
                              </w:rPr>
                              <w:t>The entire data</w:t>
                            </w:r>
                            <w:r>
                              <w:rPr>
                                <w:color w:val="585858"/>
                                <w:spacing w:val="-5"/>
                                <w:sz w:val="20"/>
                              </w:rPr>
                              <w:t> </w:t>
                            </w:r>
                            <w:r>
                              <w:rPr>
                                <w:color w:val="585858"/>
                                <w:sz w:val="20"/>
                              </w:rPr>
                              <w:t>import</w:t>
                            </w:r>
                            <w:r>
                              <w:rPr>
                                <w:color w:val="585858"/>
                                <w:spacing w:val="-5"/>
                                <w:sz w:val="20"/>
                              </w:rPr>
                              <w:t> </w:t>
                            </w:r>
                            <w:r>
                              <w:rPr>
                                <w:color w:val="585858"/>
                                <w:sz w:val="20"/>
                              </w:rPr>
                              <w:t>and transformation</w:t>
                            </w:r>
                            <w:r>
                              <w:rPr>
                                <w:color w:val="585858"/>
                                <w:spacing w:val="-5"/>
                                <w:sz w:val="20"/>
                              </w:rPr>
                              <w:t> </w:t>
                            </w:r>
                            <w:r>
                              <w:rPr>
                                <w:color w:val="585858"/>
                                <w:sz w:val="20"/>
                              </w:rPr>
                              <w:t>workflow —</w:t>
                            </w:r>
                            <w:r>
                              <w:rPr>
                                <w:color w:val="585858"/>
                                <w:spacing w:val="-4"/>
                                <w:sz w:val="20"/>
                              </w:rPr>
                              <w:t> </w:t>
                            </w:r>
                            <w:r>
                              <w:rPr>
                                <w:color w:val="585858"/>
                                <w:sz w:val="20"/>
                              </w:rPr>
                              <w:t>from</w:t>
                            </w:r>
                            <w:r>
                              <w:rPr>
                                <w:color w:val="585858"/>
                                <w:spacing w:val="-5"/>
                                <w:sz w:val="20"/>
                              </w:rPr>
                              <w:t> </w:t>
                            </w:r>
                            <w:r>
                              <w:rPr>
                                <w:color w:val="585858"/>
                                <w:sz w:val="20"/>
                              </w:rPr>
                              <w:t>file</w:t>
                            </w:r>
                            <w:r>
                              <w:rPr>
                                <w:color w:val="585858"/>
                                <w:spacing w:val="-5"/>
                                <w:sz w:val="20"/>
                              </w:rPr>
                              <w:t> </w:t>
                            </w:r>
                            <w:r>
                              <w:rPr>
                                <w:color w:val="585858"/>
                                <w:sz w:val="20"/>
                              </w:rPr>
                              <w:t>upload</w:t>
                            </w:r>
                            <w:r>
                              <w:rPr>
                                <w:color w:val="585858"/>
                                <w:spacing w:val="-1"/>
                                <w:sz w:val="20"/>
                              </w:rPr>
                              <w:t> </w:t>
                            </w:r>
                            <w:r>
                              <w:rPr>
                                <w:color w:val="585858"/>
                                <w:sz w:val="20"/>
                              </w:rPr>
                              <w:t>through</w:t>
                            </w:r>
                            <w:r>
                              <w:rPr>
                                <w:color w:val="585858"/>
                                <w:spacing w:val="-5"/>
                                <w:sz w:val="20"/>
                              </w:rPr>
                              <w:t> </w:t>
                            </w:r>
                            <w:r>
                              <w:rPr>
                                <w:color w:val="585858"/>
                                <w:sz w:val="20"/>
                              </w:rPr>
                              <w:t>to</w:t>
                            </w:r>
                            <w:r>
                              <w:rPr>
                                <w:color w:val="585858"/>
                                <w:spacing w:val="-5"/>
                                <w:sz w:val="20"/>
                              </w:rPr>
                              <w:t> </w:t>
                            </w:r>
                            <w:r>
                              <w:rPr>
                                <w:color w:val="585858"/>
                                <w:sz w:val="20"/>
                              </w:rPr>
                              <w:t>record</w:t>
                            </w:r>
                            <w:r>
                              <w:rPr>
                                <w:color w:val="585858"/>
                                <w:spacing w:val="-4"/>
                                <w:sz w:val="20"/>
                              </w:rPr>
                              <w:t> </w:t>
                            </w:r>
                            <w:r>
                              <w:rPr>
                                <w:color w:val="585858"/>
                                <w:spacing w:val="-2"/>
                                <w:sz w:val="20"/>
                              </w:rPr>
                              <w:t>verification</w:t>
                            </w:r>
                          </w:p>
                          <w:p>
                            <w:pPr>
                              <w:spacing w:before="115"/>
                              <w:ind w:left="0" w:right="0" w:firstLine="0"/>
                              <w:jc w:val="left"/>
                              <w:rPr>
                                <w:sz w:val="20"/>
                              </w:rPr>
                            </w:pPr>
                            <w:r>
                              <w:rPr>
                                <w:color w:val="585858"/>
                                <w:sz w:val="20"/>
                              </w:rPr>
                              <w:t>—</w:t>
                            </w:r>
                            <w:r>
                              <w:rPr>
                                <w:color w:val="585858"/>
                                <w:spacing w:val="-7"/>
                                <w:sz w:val="20"/>
                              </w:rPr>
                              <w:t> </w:t>
                            </w:r>
                            <w:r>
                              <w:rPr>
                                <w:color w:val="585858"/>
                                <w:sz w:val="20"/>
                              </w:rPr>
                              <w:t>must</w:t>
                            </w:r>
                            <w:r>
                              <w:rPr>
                                <w:color w:val="585858"/>
                                <w:spacing w:val="-5"/>
                                <w:sz w:val="20"/>
                              </w:rPr>
                              <w:t> </w:t>
                            </w:r>
                            <w:r>
                              <w:rPr>
                                <w:color w:val="585858"/>
                                <w:sz w:val="20"/>
                              </w:rPr>
                              <w:t>be</w:t>
                            </w:r>
                            <w:r>
                              <w:rPr>
                                <w:color w:val="585858"/>
                                <w:spacing w:val="-1"/>
                                <w:sz w:val="20"/>
                              </w:rPr>
                              <w:t> </w:t>
                            </w:r>
                            <w:r>
                              <w:rPr>
                                <w:color w:val="585858"/>
                                <w:sz w:val="20"/>
                              </w:rPr>
                              <w:t>executable</w:t>
                            </w:r>
                            <w:r>
                              <w:rPr>
                                <w:color w:val="585858"/>
                                <w:spacing w:val="-5"/>
                                <w:sz w:val="20"/>
                              </w:rPr>
                              <w:t> </w:t>
                            </w:r>
                            <w:r>
                              <w:rPr>
                                <w:color w:val="585858"/>
                                <w:sz w:val="20"/>
                              </w:rPr>
                              <w:t>by a</w:t>
                            </w:r>
                            <w:r>
                              <w:rPr>
                                <w:color w:val="585858"/>
                                <w:spacing w:val="-5"/>
                                <w:sz w:val="20"/>
                              </w:rPr>
                              <w:t> </w:t>
                            </w:r>
                            <w:r>
                              <w:rPr>
                                <w:color w:val="585858"/>
                                <w:sz w:val="20"/>
                              </w:rPr>
                              <w:t>ServiceNow administrator</w:t>
                            </w:r>
                            <w:r>
                              <w:rPr>
                                <w:color w:val="585858"/>
                                <w:spacing w:val="-6"/>
                                <w:sz w:val="20"/>
                              </w:rPr>
                              <w:t> </w:t>
                            </w:r>
                            <w:r>
                              <w:rPr>
                                <w:color w:val="585858"/>
                                <w:sz w:val="20"/>
                              </w:rPr>
                              <w:t>with</w:t>
                            </w:r>
                            <w:r>
                              <w:rPr>
                                <w:color w:val="585858"/>
                                <w:spacing w:val="-6"/>
                                <w:sz w:val="20"/>
                              </w:rPr>
                              <w:t> </w:t>
                            </w:r>
                            <w:r>
                              <w:rPr>
                                <w:color w:val="585858"/>
                                <w:sz w:val="20"/>
                              </w:rPr>
                              <w:t>standard</w:t>
                            </w:r>
                            <w:r>
                              <w:rPr>
                                <w:color w:val="585858"/>
                                <w:spacing w:val="-5"/>
                                <w:sz w:val="20"/>
                              </w:rPr>
                              <w:t> </w:t>
                            </w:r>
                            <w:r>
                              <w:rPr>
                                <w:color w:val="585858"/>
                                <w:sz w:val="20"/>
                              </w:rPr>
                              <w:t>platform</w:t>
                            </w:r>
                            <w:r>
                              <w:rPr>
                                <w:color w:val="585858"/>
                                <w:spacing w:val="-6"/>
                                <w:sz w:val="20"/>
                              </w:rPr>
                              <w:t> </w:t>
                            </w:r>
                            <w:r>
                              <w:rPr>
                                <w:color w:val="585858"/>
                                <w:sz w:val="20"/>
                              </w:rPr>
                              <w:t>navigation</w:t>
                            </w:r>
                            <w:r>
                              <w:rPr>
                                <w:color w:val="585858"/>
                                <w:spacing w:val="-6"/>
                                <w:sz w:val="20"/>
                              </w:rPr>
                              <w:t> </w:t>
                            </w:r>
                            <w:r>
                              <w:rPr>
                                <w:color w:val="585858"/>
                                <w:sz w:val="20"/>
                              </w:rPr>
                              <w:t>skills,</w:t>
                            </w:r>
                            <w:r>
                              <w:rPr>
                                <w:color w:val="585858"/>
                                <w:spacing w:val="-4"/>
                                <w:sz w:val="20"/>
                              </w:rPr>
                              <w:t> </w:t>
                            </w:r>
                            <w:r>
                              <w:rPr>
                                <w:color w:val="585858"/>
                                <w:spacing w:val="-2"/>
                                <w:sz w:val="20"/>
                              </w:rPr>
                              <w:t>without</w:t>
                            </w:r>
                          </w:p>
                        </w:txbxContent>
                      </wps:txbx>
                      <wps:bodyPr wrap="square" lIns="0" tIns="0" rIns="0" bIns="0" rtlCol="0">
                        <a:noAutofit/>
                      </wps:bodyPr>
                    </wps:wsp>
                  </a:graphicData>
                </a:graphic>
              </wp:anchor>
            </w:drawing>
          </mc:Choice>
          <mc:Fallback>
            <w:pict>
              <v:shape style="position:absolute;margin-left:90.550003pt;margin-top:552.867249pt;width:448.8pt;height:28.45pt;mso-position-horizontal-relative:page;mso-position-vertical-relative:page;z-index:-16171008" type="#_x0000_t202" id="docshape37" filled="false" stroked="false">
                <v:textbox inset="0,0,0,0">
                  <w:txbxContent>
                    <w:p>
                      <w:pPr>
                        <w:spacing w:line="223" w:lineRule="exact" w:before="0"/>
                        <w:ind w:left="0" w:right="0" w:firstLine="0"/>
                        <w:jc w:val="left"/>
                        <w:rPr>
                          <w:sz w:val="20"/>
                        </w:rPr>
                      </w:pPr>
                      <w:r>
                        <w:rPr>
                          <w:color w:val="585858"/>
                          <w:sz w:val="20"/>
                        </w:rPr>
                        <w:t>•</w:t>
                      </w:r>
                      <w:r>
                        <w:rPr>
                          <w:color w:val="585858"/>
                          <w:spacing w:val="45"/>
                          <w:sz w:val="20"/>
                        </w:rPr>
                        <w:t> </w:t>
                      </w:r>
                      <w:r>
                        <w:rPr>
                          <w:color w:val="585858"/>
                          <w:sz w:val="20"/>
                        </w:rPr>
                        <w:t>The entire data</w:t>
                      </w:r>
                      <w:r>
                        <w:rPr>
                          <w:color w:val="585858"/>
                          <w:spacing w:val="-5"/>
                          <w:sz w:val="20"/>
                        </w:rPr>
                        <w:t> </w:t>
                      </w:r>
                      <w:r>
                        <w:rPr>
                          <w:color w:val="585858"/>
                          <w:sz w:val="20"/>
                        </w:rPr>
                        <w:t>import</w:t>
                      </w:r>
                      <w:r>
                        <w:rPr>
                          <w:color w:val="585858"/>
                          <w:spacing w:val="-5"/>
                          <w:sz w:val="20"/>
                        </w:rPr>
                        <w:t> </w:t>
                      </w:r>
                      <w:r>
                        <w:rPr>
                          <w:color w:val="585858"/>
                          <w:sz w:val="20"/>
                        </w:rPr>
                        <w:t>and transformation</w:t>
                      </w:r>
                      <w:r>
                        <w:rPr>
                          <w:color w:val="585858"/>
                          <w:spacing w:val="-5"/>
                          <w:sz w:val="20"/>
                        </w:rPr>
                        <w:t> </w:t>
                      </w:r>
                      <w:r>
                        <w:rPr>
                          <w:color w:val="585858"/>
                          <w:sz w:val="20"/>
                        </w:rPr>
                        <w:t>workflow —</w:t>
                      </w:r>
                      <w:r>
                        <w:rPr>
                          <w:color w:val="585858"/>
                          <w:spacing w:val="-4"/>
                          <w:sz w:val="20"/>
                        </w:rPr>
                        <w:t> </w:t>
                      </w:r>
                      <w:r>
                        <w:rPr>
                          <w:color w:val="585858"/>
                          <w:sz w:val="20"/>
                        </w:rPr>
                        <w:t>from</w:t>
                      </w:r>
                      <w:r>
                        <w:rPr>
                          <w:color w:val="585858"/>
                          <w:spacing w:val="-5"/>
                          <w:sz w:val="20"/>
                        </w:rPr>
                        <w:t> </w:t>
                      </w:r>
                      <w:r>
                        <w:rPr>
                          <w:color w:val="585858"/>
                          <w:sz w:val="20"/>
                        </w:rPr>
                        <w:t>file</w:t>
                      </w:r>
                      <w:r>
                        <w:rPr>
                          <w:color w:val="585858"/>
                          <w:spacing w:val="-5"/>
                          <w:sz w:val="20"/>
                        </w:rPr>
                        <w:t> </w:t>
                      </w:r>
                      <w:r>
                        <w:rPr>
                          <w:color w:val="585858"/>
                          <w:sz w:val="20"/>
                        </w:rPr>
                        <w:t>upload</w:t>
                      </w:r>
                      <w:r>
                        <w:rPr>
                          <w:color w:val="585858"/>
                          <w:spacing w:val="-1"/>
                          <w:sz w:val="20"/>
                        </w:rPr>
                        <w:t> </w:t>
                      </w:r>
                      <w:r>
                        <w:rPr>
                          <w:color w:val="585858"/>
                          <w:sz w:val="20"/>
                        </w:rPr>
                        <w:t>through</w:t>
                      </w:r>
                      <w:r>
                        <w:rPr>
                          <w:color w:val="585858"/>
                          <w:spacing w:val="-5"/>
                          <w:sz w:val="20"/>
                        </w:rPr>
                        <w:t> </w:t>
                      </w:r>
                      <w:r>
                        <w:rPr>
                          <w:color w:val="585858"/>
                          <w:sz w:val="20"/>
                        </w:rPr>
                        <w:t>to</w:t>
                      </w:r>
                      <w:r>
                        <w:rPr>
                          <w:color w:val="585858"/>
                          <w:spacing w:val="-5"/>
                          <w:sz w:val="20"/>
                        </w:rPr>
                        <w:t> </w:t>
                      </w:r>
                      <w:r>
                        <w:rPr>
                          <w:color w:val="585858"/>
                          <w:sz w:val="20"/>
                        </w:rPr>
                        <w:t>record</w:t>
                      </w:r>
                      <w:r>
                        <w:rPr>
                          <w:color w:val="585858"/>
                          <w:spacing w:val="-4"/>
                          <w:sz w:val="20"/>
                        </w:rPr>
                        <w:t> </w:t>
                      </w:r>
                      <w:r>
                        <w:rPr>
                          <w:color w:val="585858"/>
                          <w:spacing w:val="-2"/>
                          <w:sz w:val="20"/>
                        </w:rPr>
                        <w:t>verification</w:t>
                      </w:r>
                    </w:p>
                    <w:p>
                      <w:pPr>
                        <w:spacing w:before="115"/>
                        <w:ind w:left="0" w:right="0" w:firstLine="0"/>
                        <w:jc w:val="left"/>
                        <w:rPr>
                          <w:sz w:val="20"/>
                        </w:rPr>
                      </w:pPr>
                      <w:r>
                        <w:rPr>
                          <w:color w:val="585858"/>
                          <w:sz w:val="20"/>
                        </w:rPr>
                        <w:t>—</w:t>
                      </w:r>
                      <w:r>
                        <w:rPr>
                          <w:color w:val="585858"/>
                          <w:spacing w:val="-7"/>
                          <w:sz w:val="20"/>
                        </w:rPr>
                        <w:t> </w:t>
                      </w:r>
                      <w:r>
                        <w:rPr>
                          <w:color w:val="585858"/>
                          <w:sz w:val="20"/>
                        </w:rPr>
                        <w:t>must</w:t>
                      </w:r>
                      <w:r>
                        <w:rPr>
                          <w:color w:val="585858"/>
                          <w:spacing w:val="-5"/>
                          <w:sz w:val="20"/>
                        </w:rPr>
                        <w:t> </w:t>
                      </w:r>
                      <w:r>
                        <w:rPr>
                          <w:color w:val="585858"/>
                          <w:sz w:val="20"/>
                        </w:rPr>
                        <w:t>be</w:t>
                      </w:r>
                      <w:r>
                        <w:rPr>
                          <w:color w:val="585858"/>
                          <w:spacing w:val="-1"/>
                          <w:sz w:val="20"/>
                        </w:rPr>
                        <w:t> </w:t>
                      </w:r>
                      <w:r>
                        <w:rPr>
                          <w:color w:val="585858"/>
                          <w:sz w:val="20"/>
                        </w:rPr>
                        <w:t>executable</w:t>
                      </w:r>
                      <w:r>
                        <w:rPr>
                          <w:color w:val="585858"/>
                          <w:spacing w:val="-5"/>
                          <w:sz w:val="20"/>
                        </w:rPr>
                        <w:t> </w:t>
                      </w:r>
                      <w:r>
                        <w:rPr>
                          <w:color w:val="585858"/>
                          <w:sz w:val="20"/>
                        </w:rPr>
                        <w:t>by a</w:t>
                      </w:r>
                      <w:r>
                        <w:rPr>
                          <w:color w:val="585858"/>
                          <w:spacing w:val="-5"/>
                          <w:sz w:val="20"/>
                        </w:rPr>
                        <w:t> </w:t>
                      </w:r>
                      <w:r>
                        <w:rPr>
                          <w:color w:val="585858"/>
                          <w:sz w:val="20"/>
                        </w:rPr>
                        <w:t>ServiceNow administrator</w:t>
                      </w:r>
                      <w:r>
                        <w:rPr>
                          <w:color w:val="585858"/>
                          <w:spacing w:val="-6"/>
                          <w:sz w:val="20"/>
                        </w:rPr>
                        <w:t> </w:t>
                      </w:r>
                      <w:r>
                        <w:rPr>
                          <w:color w:val="585858"/>
                          <w:sz w:val="20"/>
                        </w:rPr>
                        <w:t>with</w:t>
                      </w:r>
                      <w:r>
                        <w:rPr>
                          <w:color w:val="585858"/>
                          <w:spacing w:val="-6"/>
                          <w:sz w:val="20"/>
                        </w:rPr>
                        <w:t> </w:t>
                      </w:r>
                      <w:r>
                        <w:rPr>
                          <w:color w:val="585858"/>
                          <w:sz w:val="20"/>
                        </w:rPr>
                        <w:t>standard</w:t>
                      </w:r>
                      <w:r>
                        <w:rPr>
                          <w:color w:val="585858"/>
                          <w:spacing w:val="-5"/>
                          <w:sz w:val="20"/>
                        </w:rPr>
                        <w:t> </w:t>
                      </w:r>
                      <w:r>
                        <w:rPr>
                          <w:color w:val="585858"/>
                          <w:sz w:val="20"/>
                        </w:rPr>
                        <w:t>platform</w:t>
                      </w:r>
                      <w:r>
                        <w:rPr>
                          <w:color w:val="585858"/>
                          <w:spacing w:val="-6"/>
                          <w:sz w:val="20"/>
                        </w:rPr>
                        <w:t> </w:t>
                      </w:r>
                      <w:r>
                        <w:rPr>
                          <w:color w:val="585858"/>
                          <w:sz w:val="20"/>
                        </w:rPr>
                        <w:t>navigation</w:t>
                      </w:r>
                      <w:r>
                        <w:rPr>
                          <w:color w:val="585858"/>
                          <w:spacing w:val="-6"/>
                          <w:sz w:val="20"/>
                        </w:rPr>
                        <w:t> </w:t>
                      </w:r>
                      <w:r>
                        <w:rPr>
                          <w:color w:val="585858"/>
                          <w:sz w:val="20"/>
                        </w:rPr>
                        <w:t>skills,</w:t>
                      </w:r>
                      <w:r>
                        <w:rPr>
                          <w:color w:val="585858"/>
                          <w:spacing w:val="-4"/>
                          <w:sz w:val="20"/>
                        </w:rPr>
                        <w:t> </w:t>
                      </w:r>
                      <w:r>
                        <w:rPr>
                          <w:color w:val="585858"/>
                          <w:spacing w:val="-2"/>
                          <w:sz w:val="20"/>
                        </w:rPr>
                        <w:t>without</w:t>
                      </w:r>
                    </w:p>
                  </w:txbxContent>
                </v:textbox>
                <w10:wrap type="none"/>
              </v:shape>
            </w:pict>
          </mc:Fallback>
        </mc:AlternateContent>
      </w:r>
      <w:r>
        <w:rPr>
          <w:rFonts w:ascii="Arial"/>
          <w:i/>
          <w:sz w:val="8"/>
        </w:rPr>
        <mc:AlternateContent>
          <mc:Choice Requires="wps">
            <w:drawing>
              <wp:anchor distT="0" distB="0" distL="0" distR="0" allowOverlap="1" layoutInCell="1" locked="0" behindDoc="1" simplePos="0" relativeHeight="487145984">
                <wp:simplePos x="0" y="0"/>
                <wp:positionH relativeFrom="page">
                  <wp:posOffset>1149985</wp:posOffset>
                </wp:positionH>
                <wp:positionV relativeFrom="page">
                  <wp:posOffset>7459945</wp:posOffset>
                </wp:positionV>
                <wp:extent cx="828675" cy="14224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828675" cy="142240"/>
                        </a:xfrm>
                        <a:prstGeom prst="rect">
                          <a:avLst/>
                        </a:prstGeom>
                      </wps:spPr>
                      <wps:txbx>
                        <w:txbxContent>
                          <w:p>
                            <w:pPr>
                              <w:spacing w:line="223" w:lineRule="exact" w:before="0"/>
                              <w:ind w:left="0" w:right="0" w:firstLine="0"/>
                              <w:jc w:val="left"/>
                              <w:rPr>
                                <w:sz w:val="20"/>
                              </w:rPr>
                            </w:pPr>
                            <w:r>
                              <w:rPr>
                                <w:color w:val="585858"/>
                                <w:sz w:val="20"/>
                              </w:rPr>
                              <w:t>requiring</w:t>
                            </w:r>
                            <w:r>
                              <w:rPr>
                                <w:color w:val="585858"/>
                                <w:spacing w:val="-7"/>
                                <w:sz w:val="20"/>
                              </w:rPr>
                              <w:t> </w:t>
                            </w:r>
                            <w:r>
                              <w:rPr>
                                <w:color w:val="585858"/>
                                <w:sz w:val="20"/>
                              </w:rPr>
                              <w:t>any</w:t>
                            </w:r>
                            <w:r>
                              <w:rPr>
                                <w:color w:val="585858"/>
                                <w:spacing w:val="-6"/>
                                <w:sz w:val="20"/>
                              </w:rPr>
                              <w:t> </w:t>
                            </w:r>
                            <w:r>
                              <w:rPr>
                                <w:color w:val="585858"/>
                                <w:spacing w:val="-10"/>
                                <w:sz w:val="20"/>
                              </w:rPr>
                              <w:t>c</w:t>
                            </w:r>
                          </w:p>
                        </w:txbxContent>
                      </wps:txbx>
                      <wps:bodyPr wrap="square" lIns="0" tIns="0" rIns="0" bIns="0" rtlCol="0">
                        <a:noAutofit/>
                      </wps:bodyPr>
                    </wps:wsp>
                  </a:graphicData>
                </a:graphic>
              </wp:anchor>
            </w:drawing>
          </mc:Choice>
          <mc:Fallback>
            <w:pict>
              <v:shape style="position:absolute;margin-left:90.550003pt;margin-top:587.397278pt;width:65.25pt;height:11.2pt;mso-position-horizontal-relative:page;mso-position-vertical-relative:page;z-index:-16170496" type="#_x0000_t202" id="docshape38" filled="false" stroked="false">
                <v:textbox inset="0,0,0,0">
                  <w:txbxContent>
                    <w:p>
                      <w:pPr>
                        <w:spacing w:line="223" w:lineRule="exact" w:before="0"/>
                        <w:ind w:left="0" w:right="0" w:firstLine="0"/>
                        <w:jc w:val="left"/>
                        <w:rPr>
                          <w:sz w:val="20"/>
                        </w:rPr>
                      </w:pPr>
                      <w:r>
                        <w:rPr>
                          <w:color w:val="585858"/>
                          <w:sz w:val="20"/>
                        </w:rPr>
                        <w:t>requiring</w:t>
                      </w:r>
                      <w:r>
                        <w:rPr>
                          <w:color w:val="585858"/>
                          <w:spacing w:val="-7"/>
                          <w:sz w:val="20"/>
                        </w:rPr>
                        <w:t> </w:t>
                      </w:r>
                      <w:r>
                        <w:rPr>
                          <w:color w:val="585858"/>
                          <w:sz w:val="20"/>
                        </w:rPr>
                        <w:t>any</w:t>
                      </w:r>
                      <w:r>
                        <w:rPr>
                          <w:color w:val="585858"/>
                          <w:spacing w:val="-6"/>
                          <w:sz w:val="20"/>
                        </w:rPr>
                        <w:t> </w:t>
                      </w:r>
                      <w:r>
                        <w:rPr>
                          <w:color w:val="585858"/>
                          <w:spacing w:val="-10"/>
                          <w:sz w:val="20"/>
                        </w:rPr>
                        <w:t>c</w:t>
                      </w:r>
                    </w:p>
                  </w:txbxContent>
                </v:textbox>
                <w10:wrap type="none"/>
              </v:shape>
            </w:pict>
          </mc:Fallback>
        </mc:AlternateContent>
      </w:r>
      <w:r>
        <w:rPr>
          <w:rFonts w:ascii="Arial"/>
          <w:i/>
          <w:sz w:val="8"/>
        </w:rPr>
        <mc:AlternateContent>
          <mc:Choice Requires="wps">
            <w:drawing>
              <wp:anchor distT="0" distB="0" distL="0" distR="0" allowOverlap="1" layoutInCell="1" locked="0" behindDoc="1" simplePos="0" relativeHeight="487146496">
                <wp:simplePos x="0" y="0"/>
                <wp:positionH relativeFrom="page">
                  <wp:posOffset>1981603</wp:posOffset>
                </wp:positionH>
                <wp:positionV relativeFrom="page">
                  <wp:posOffset>7459945</wp:posOffset>
                </wp:positionV>
                <wp:extent cx="4745355" cy="14224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4745355" cy="142240"/>
                        </a:xfrm>
                        <a:prstGeom prst="rect">
                          <a:avLst/>
                        </a:prstGeom>
                      </wps:spPr>
                      <wps:txbx>
                        <w:txbxContent>
                          <w:p>
                            <w:pPr>
                              <w:spacing w:line="223" w:lineRule="exact" w:before="0"/>
                              <w:ind w:left="0" w:right="0" w:firstLine="0"/>
                              <w:jc w:val="left"/>
                              <w:rPr>
                                <w:sz w:val="20"/>
                              </w:rPr>
                            </w:pPr>
                            <w:r>
                              <w:rPr>
                                <w:color w:val="585858"/>
                                <w:sz w:val="20"/>
                              </w:rPr>
                              <w:t>ustom</w:t>
                            </w:r>
                            <w:r>
                              <w:rPr>
                                <w:color w:val="585858"/>
                                <w:spacing w:val="-7"/>
                                <w:sz w:val="20"/>
                              </w:rPr>
                              <w:t> </w:t>
                            </w:r>
                            <w:r>
                              <w:rPr>
                                <w:color w:val="585858"/>
                                <w:sz w:val="20"/>
                              </w:rPr>
                              <w:t>code</w:t>
                            </w:r>
                            <w:r>
                              <w:rPr>
                                <w:color w:val="585858"/>
                                <w:spacing w:val="-1"/>
                                <w:sz w:val="20"/>
                              </w:rPr>
                              <w:t> </w:t>
                            </w:r>
                            <w:r>
                              <w:rPr>
                                <w:color w:val="585858"/>
                                <w:sz w:val="20"/>
                              </w:rPr>
                              <w:t>development, script</w:t>
                            </w:r>
                            <w:r>
                              <w:rPr>
                                <w:color w:val="585858"/>
                                <w:spacing w:val="-5"/>
                                <w:sz w:val="20"/>
                              </w:rPr>
                              <w:t> </w:t>
                            </w:r>
                            <w:r>
                              <w:rPr>
                                <w:color w:val="585858"/>
                                <w:sz w:val="20"/>
                              </w:rPr>
                              <w:t>writing,</w:t>
                            </w:r>
                            <w:r>
                              <w:rPr>
                                <w:color w:val="585858"/>
                                <w:spacing w:val="-4"/>
                                <w:sz w:val="20"/>
                              </w:rPr>
                              <w:t> </w:t>
                            </w:r>
                            <w:r>
                              <w:rPr>
                                <w:color w:val="585858"/>
                                <w:sz w:val="20"/>
                              </w:rPr>
                              <w:t>or</w:t>
                            </w:r>
                            <w:r>
                              <w:rPr>
                                <w:color w:val="585858"/>
                                <w:spacing w:val="-2"/>
                                <w:sz w:val="20"/>
                              </w:rPr>
                              <w:t> </w:t>
                            </w:r>
                            <w:r>
                              <w:rPr>
                                <w:color w:val="585858"/>
                                <w:sz w:val="20"/>
                              </w:rPr>
                              <w:t>access</w:t>
                            </w:r>
                            <w:r>
                              <w:rPr>
                                <w:color w:val="585858"/>
                                <w:spacing w:val="-4"/>
                                <w:sz w:val="20"/>
                              </w:rPr>
                              <w:t> </w:t>
                            </w:r>
                            <w:r>
                              <w:rPr>
                                <w:color w:val="585858"/>
                                <w:sz w:val="20"/>
                              </w:rPr>
                              <w:t>to</w:t>
                            </w:r>
                            <w:r>
                              <w:rPr>
                                <w:color w:val="585858"/>
                                <w:spacing w:val="-4"/>
                                <w:sz w:val="20"/>
                              </w:rPr>
                              <w:t> </w:t>
                            </w:r>
                            <w:r>
                              <w:rPr>
                                <w:color w:val="585858"/>
                                <w:sz w:val="20"/>
                              </w:rPr>
                              <w:t>back-end</w:t>
                            </w:r>
                            <w:r>
                              <w:rPr>
                                <w:color w:val="585858"/>
                                <w:spacing w:val="-5"/>
                                <w:sz w:val="20"/>
                              </w:rPr>
                              <w:t> </w:t>
                            </w:r>
                            <w:r>
                              <w:rPr>
                                <w:color w:val="585858"/>
                                <w:sz w:val="20"/>
                              </w:rPr>
                              <w:t>system </w:t>
                            </w:r>
                            <w:r>
                              <w:rPr>
                                <w:color w:val="585858"/>
                                <w:spacing w:val="-2"/>
                                <w:sz w:val="20"/>
                              </w:rPr>
                              <w:t>configuration.</w:t>
                            </w:r>
                          </w:p>
                        </w:txbxContent>
                      </wps:txbx>
                      <wps:bodyPr wrap="square" lIns="0" tIns="0" rIns="0" bIns="0" rtlCol="0">
                        <a:noAutofit/>
                      </wps:bodyPr>
                    </wps:wsp>
                  </a:graphicData>
                </a:graphic>
              </wp:anchor>
            </w:drawing>
          </mc:Choice>
          <mc:Fallback>
            <w:pict>
              <v:shape style="position:absolute;margin-left:156.031754pt;margin-top:587.397278pt;width:373.65pt;height:11.2pt;mso-position-horizontal-relative:page;mso-position-vertical-relative:page;z-index:-16169984" type="#_x0000_t202" id="docshape39" filled="false" stroked="false">
                <v:textbox inset="0,0,0,0">
                  <w:txbxContent>
                    <w:p>
                      <w:pPr>
                        <w:spacing w:line="223" w:lineRule="exact" w:before="0"/>
                        <w:ind w:left="0" w:right="0" w:firstLine="0"/>
                        <w:jc w:val="left"/>
                        <w:rPr>
                          <w:sz w:val="20"/>
                        </w:rPr>
                      </w:pPr>
                      <w:r>
                        <w:rPr>
                          <w:color w:val="585858"/>
                          <w:sz w:val="20"/>
                        </w:rPr>
                        <w:t>ustom</w:t>
                      </w:r>
                      <w:r>
                        <w:rPr>
                          <w:color w:val="585858"/>
                          <w:spacing w:val="-7"/>
                          <w:sz w:val="20"/>
                        </w:rPr>
                        <w:t> </w:t>
                      </w:r>
                      <w:r>
                        <w:rPr>
                          <w:color w:val="585858"/>
                          <w:sz w:val="20"/>
                        </w:rPr>
                        <w:t>code</w:t>
                      </w:r>
                      <w:r>
                        <w:rPr>
                          <w:color w:val="585858"/>
                          <w:spacing w:val="-1"/>
                          <w:sz w:val="20"/>
                        </w:rPr>
                        <w:t> </w:t>
                      </w:r>
                      <w:r>
                        <w:rPr>
                          <w:color w:val="585858"/>
                          <w:sz w:val="20"/>
                        </w:rPr>
                        <w:t>development, script</w:t>
                      </w:r>
                      <w:r>
                        <w:rPr>
                          <w:color w:val="585858"/>
                          <w:spacing w:val="-5"/>
                          <w:sz w:val="20"/>
                        </w:rPr>
                        <w:t> </w:t>
                      </w:r>
                      <w:r>
                        <w:rPr>
                          <w:color w:val="585858"/>
                          <w:sz w:val="20"/>
                        </w:rPr>
                        <w:t>writing,</w:t>
                      </w:r>
                      <w:r>
                        <w:rPr>
                          <w:color w:val="585858"/>
                          <w:spacing w:val="-4"/>
                          <w:sz w:val="20"/>
                        </w:rPr>
                        <w:t> </w:t>
                      </w:r>
                      <w:r>
                        <w:rPr>
                          <w:color w:val="585858"/>
                          <w:sz w:val="20"/>
                        </w:rPr>
                        <w:t>or</w:t>
                      </w:r>
                      <w:r>
                        <w:rPr>
                          <w:color w:val="585858"/>
                          <w:spacing w:val="-2"/>
                          <w:sz w:val="20"/>
                        </w:rPr>
                        <w:t> </w:t>
                      </w:r>
                      <w:r>
                        <w:rPr>
                          <w:color w:val="585858"/>
                          <w:sz w:val="20"/>
                        </w:rPr>
                        <w:t>access</w:t>
                      </w:r>
                      <w:r>
                        <w:rPr>
                          <w:color w:val="585858"/>
                          <w:spacing w:val="-4"/>
                          <w:sz w:val="20"/>
                        </w:rPr>
                        <w:t> </w:t>
                      </w:r>
                      <w:r>
                        <w:rPr>
                          <w:color w:val="585858"/>
                          <w:sz w:val="20"/>
                        </w:rPr>
                        <w:t>to</w:t>
                      </w:r>
                      <w:r>
                        <w:rPr>
                          <w:color w:val="585858"/>
                          <w:spacing w:val="-4"/>
                          <w:sz w:val="20"/>
                        </w:rPr>
                        <w:t> </w:t>
                      </w:r>
                      <w:r>
                        <w:rPr>
                          <w:color w:val="585858"/>
                          <w:sz w:val="20"/>
                        </w:rPr>
                        <w:t>back-end</w:t>
                      </w:r>
                      <w:r>
                        <w:rPr>
                          <w:color w:val="585858"/>
                          <w:spacing w:val="-5"/>
                          <w:sz w:val="20"/>
                        </w:rPr>
                        <w:t> </w:t>
                      </w:r>
                      <w:r>
                        <w:rPr>
                          <w:color w:val="585858"/>
                          <w:sz w:val="20"/>
                        </w:rPr>
                        <w:t>system </w:t>
                      </w:r>
                      <w:r>
                        <w:rPr>
                          <w:color w:val="585858"/>
                          <w:spacing w:val="-2"/>
                          <w:sz w:val="20"/>
                        </w:rPr>
                        <w:t>configuration.</w:t>
                      </w:r>
                    </w:p>
                  </w:txbxContent>
                </v:textbox>
                <w10:wrap type="none"/>
              </v:shape>
            </w:pict>
          </mc:Fallback>
        </mc:AlternateContent>
      </w:r>
      <w:r>
        <w:rPr>
          <w:rFonts w:ascii="Arial"/>
          <w:i/>
          <w:sz w:val="8"/>
        </w:rPr>
        <mc:AlternateContent>
          <mc:Choice Requires="wps">
            <w:drawing>
              <wp:anchor distT="0" distB="0" distL="0" distR="0" allowOverlap="1" layoutInCell="1" locked="0" behindDoc="1" simplePos="0" relativeHeight="487147008">
                <wp:simplePos x="0" y="0"/>
                <wp:positionH relativeFrom="page">
                  <wp:posOffset>1149985</wp:posOffset>
                </wp:positionH>
                <wp:positionV relativeFrom="page">
                  <wp:posOffset>7761570</wp:posOffset>
                </wp:positionV>
                <wp:extent cx="873125" cy="14224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873125" cy="142240"/>
                        </a:xfrm>
                        <a:prstGeom prst="rect">
                          <a:avLst/>
                        </a:prstGeom>
                      </wps:spPr>
                      <wps:txbx>
                        <w:txbxContent>
                          <w:p>
                            <w:pPr>
                              <w:spacing w:line="223" w:lineRule="exact" w:before="0"/>
                              <w:ind w:left="0" w:right="0" w:firstLine="0"/>
                              <w:jc w:val="left"/>
                              <w:rPr>
                                <w:sz w:val="20"/>
                              </w:rPr>
                            </w:pPr>
                            <w:r>
                              <w:rPr>
                                <w:color w:val="585858"/>
                                <w:sz w:val="20"/>
                              </w:rPr>
                              <w:t>•</w:t>
                            </w:r>
                            <w:r>
                              <w:rPr>
                                <w:color w:val="585858"/>
                                <w:spacing w:val="53"/>
                                <w:sz w:val="20"/>
                              </w:rPr>
                              <w:t> </w:t>
                            </w:r>
                            <w:r>
                              <w:rPr>
                                <w:color w:val="585858"/>
                                <w:sz w:val="20"/>
                              </w:rPr>
                              <w:t>All</w:t>
                            </w:r>
                            <w:r>
                              <w:rPr>
                                <w:color w:val="585858"/>
                                <w:spacing w:val="1"/>
                                <w:sz w:val="20"/>
                              </w:rPr>
                              <w:t> </w:t>
                            </w:r>
                            <w:r>
                              <w:rPr>
                                <w:color w:val="585858"/>
                                <w:spacing w:val="-2"/>
                                <w:sz w:val="20"/>
                              </w:rPr>
                              <w:t>configurati</w:t>
                            </w:r>
                          </w:p>
                        </w:txbxContent>
                      </wps:txbx>
                      <wps:bodyPr wrap="square" lIns="0" tIns="0" rIns="0" bIns="0" rtlCol="0">
                        <a:noAutofit/>
                      </wps:bodyPr>
                    </wps:wsp>
                  </a:graphicData>
                </a:graphic>
              </wp:anchor>
            </w:drawing>
          </mc:Choice>
          <mc:Fallback>
            <w:pict>
              <v:shape style="position:absolute;margin-left:90.550003pt;margin-top:611.147278pt;width:68.75pt;height:11.2pt;mso-position-horizontal-relative:page;mso-position-vertical-relative:page;z-index:-16169472" type="#_x0000_t202" id="docshape40" filled="false" stroked="false">
                <v:textbox inset="0,0,0,0">
                  <w:txbxContent>
                    <w:p>
                      <w:pPr>
                        <w:spacing w:line="223" w:lineRule="exact" w:before="0"/>
                        <w:ind w:left="0" w:right="0" w:firstLine="0"/>
                        <w:jc w:val="left"/>
                        <w:rPr>
                          <w:sz w:val="20"/>
                        </w:rPr>
                      </w:pPr>
                      <w:r>
                        <w:rPr>
                          <w:color w:val="585858"/>
                          <w:sz w:val="20"/>
                        </w:rPr>
                        <w:t>•</w:t>
                      </w:r>
                      <w:r>
                        <w:rPr>
                          <w:color w:val="585858"/>
                          <w:spacing w:val="53"/>
                          <w:sz w:val="20"/>
                        </w:rPr>
                        <w:t> </w:t>
                      </w:r>
                      <w:r>
                        <w:rPr>
                          <w:color w:val="585858"/>
                          <w:sz w:val="20"/>
                        </w:rPr>
                        <w:t>All</w:t>
                      </w:r>
                      <w:r>
                        <w:rPr>
                          <w:color w:val="585858"/>
                          <w:spacing w:val="1"/>
                          <w:sz w:val="20"/>
                        </w:rPr>
                        <w:t> </w:t>
                      </w:r>
                      <w:r>
                        <w:rPr>
                          <w:color w:val="585858"/>
                          <w:spacing w:val="-2"/>
                          <w:sz w:val="20"/>
                        </w:rPr>
                        <w:t>configurati</w:t>
                      </w:r>
                    </w:p>
                  </w:txbxContent>
                </v:textbox>
                <w10:wrap type="none"/>
              </v:shape>
            </w:pict>
          </mc:Fallback>
        </mc:AlternateContent>
      </w:r>
      <w:r>
        <w:rPr>
          <w:rFonts w:ascii="Arial"/>
          <w:i/>
          <w:sz w:val="8"/>
        </w:rPr>
        <mc:AlternateContent>
          <mc:Choice Requires="wps">
            <w:drawing>
              <wp:anchor distT="0" distB="0" distL="0" distR="0" allowOverlap="1" layoutInCell="1" locked="0" behindDoc="1" simplePos="0" relativeHeight="487147520">
                <wp:simplePos x="0" y="0"/>
                <wp:positionH relativeFrom="page">
                  <wp:posOffset>2025822</wp:posOffset>
                </wp:positionH>
                <wp:positionV relativeFrom="page">
                  <wp:posOffset>7761570</wp:posOffset>
                </wp:positionV>
                <wp:extent cx="4329430" cy="14224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4329430" cy="142240"/>
                        </a:xfrm>
                        <a:prstGeom prst="rect">
                          <a:avLst/>
                        </a:prstGeom>
                      </wps:spPr>
                      <wps:txbx>
                        <w:txbxContent>
                          <w:p>
                            <w:pPr>
                              <w:spacing w:line="223" w:lineRule="exact" w:before="0"/>
                              <w:ind w:left="0" w:right="0" w:firstLine="0"/>
                              <w:jc w:val="left"/>
                              <w:rPr>
                                <w:sz w:val="20"/>
                              </w:rPr>
                            </w:pPr>
                            <w:r>
                              <w:rPr>
                                <w:color w:val="585858"/>
                                <w:sz w:val="20"/>
                              </w:rPr>
                              <w:t>on</w:t>
                            </w:r>
                            <w:r>
                              <w:rPr>
                                <w:color w:val="585858"/>
                                <w:spacing w:val="-8"/>
                                <w:sz w:val="20"/>
                              </w:rPr>
                              <w:t> </w:t>
                            </w:r>
                            <w:r>
                              <w:rPr>
                                <w:color w:val="585858"/>
                                <w:sz w:val="20"/>
                              </w:rPr>
                              <w:t>interfaces (Import</w:t>
                            </w:r>
                            <w:r>
                              <w:rPr>
                                <w:color w:val="585858"/>
                                <w:spacing w:val="-5"/>
                                <w:sz w:val="20"/>
                              </w:rPr>
                              <w:t> </w:t>
                            </w:r>
                            <w:r>
                              <w:rPr>
                                <w:color w:val="585858"/>
                                <w:sz w:val="20"/>
                              </w:rPr>
                              <w:t>Set</w:t>
                            </w:r>
                            <w:r>
                              <w:rPr>
                                <w:color w:val="585858"/>
                                <w:spacing w:val="-5"/>
                                <w:sz w:val="20"/>
                              </w:rPr>
                              <w:t> </w:t>
                            </w:r>
                            <w:r>
                              <w:rPr>
                                <w:color w:val="585858"/>
                                <w:sz w:val="20"/>
                              </w:rPr>
                              <w:t>creation,</w:t>
                            </w:r>
                            <w:r>
                              <w:rPr>
                                <w:color w:val="585858"/>
                                <w:spacing w:val="-6"/>
                                <w:sz w:val="20"/>
                              </w:rPr>
                              <w:t> </w:t>
                            </w:r>
                            <w:r>
                              <w:rPr>
                                <w:color w:val="585858"/>
                                <w:sz w:val="20"/>
                              </w:rPr>
                              <w:t>Transform</w:t>
                            </w:r>
                            <w:r>
                              <w:rPr>
                                <w:color w:val="585858"/>
                                <w:spacing w:val="-5"/>
                                <w:sz w:val="20"/>
                              </w:rPr>
                              <w:t> </w:t>
                            </w:r>
                            <w:r>
                              <w:rPr>
                                <w:color w:val="585858"/>
                                <w:sz w:val="20"/>
                              </w:rPr>
                              <w:t>Map</w:t>
                            </w:r>
                            <w:r>
                              <w:rPr>
                                <w:color w:val="585858"/>
                                <w:spacing w:val="-5"/>
                                <w:sz w:val="20"/>
                              </w:rPr>
                              <w:t> </w:t>
                            </w:r>
                            <w:r>
                              <w:rPr>
                                <w:color w:val="585858"/>
                                <w:sz w:val="20"/>
                              </w:rPr>
                              <w:t>setup,</w:t>
                            </w:r>
                            <w:r>
                              <w:rPr>
                                <w:color w:val="585858"/>
                                <w:spacing w:val="-6"/>
                                <w:sz w:val="20"/>
                              </w:rPr>
                              <w:t> </w:t>
                            </w:r>
                            <w:r>
                              <w:rPr>
                                <w:color w:val="585858"/>
                                <w:sz w:val="20"/>
                              </w:rPr>
                              <w:t>Incident</w:t>
                            </w:r>
                            <w:r>
                              <w:rPr>
                                <w:color w:val="585858"/>
                                <w:spacing w:val="-5"/>
                                <w:sz w:val="20"/>
                              </w:rPr>
                              <w:t> </w:t>
                            </w:r>
                            <w:r>
                              <w:rPr>
                                <w:color w:val="585858"/>
                                <w:sz w:val="20"/>
                              </w:rPr>
                              <w:t>form</w:t>
                            </w:r>
                            <w:r>
                              <w:rPr>
                                <w:color w:val="585858"/>
                                <w:spacing w:val="-5"/>
                                <w:sz w:val="20"/>
                              </w:rPr>
                              <w:t> </w:t>
                            </w:r>
                            <w:r>
                              <w:rPr>
                                <w:color w:val="585858"/>
                                <w:spacing w:val="-2"/>
                                <w:sz w:val="20"/>
                              </w:rPr>
                              <w:t>layout</w:t>
                            </w:r>
                          </w:p>
                        </w:txbxContent>
                      </wps:txbx>
                      <wps:bodyPr wrap="square" lIns="0" tIns="0" rIns="0" bIns="0" rtlCol="0">
                        <a:noAutofit/>
                      </wps:bodyPr>
                    </wps:wsp>
                  </a:graphicData>
                </a:graphic>
              </wp:anchor>
            </w:drawing>
          </mc:Choice>
          <mc:Fallback>
            <w:pict>
              <v:shape style="position:absolute;margin-left:159.513596pt;margin-top:611.147278pt;width:340.9pt;height:11.2pt;mso-position-horizontal-relative:page;mso-position-vertical-relative:page;z-index:-16168960" type="#_x0000_t202" id="docshape41" filled="false" stroked="false">
                <v:textbox inset="0,0,0,0">
                  <w:txbxContent>
                    <w:p>
                      <w:pPr>
                        <w:spacing w:line="223" w:lineRule="exact" w:before="0"/>
                        <w:ind w:left="0" w:right="0" w:firstLine="0"/>
                        <w:jc w:val="left"/>
                        <w:rPr>
                          <w:sz w:val="20"/>
                        </w:rPr>
                      </w:pPr>
                      <w:r>
                        <w:rPr>
                          <w:color w:val="585858"/>
                          <w:sz w:val="20"/>
                        </w:rPr>
                        <w:t>on</w:t>
                      </w:r>
                      <w:r>
                        <w:rPr>
                          <w:color w:val="585858"/>
                          <w:spacing w:val="-8"/>
                          <w:sz w:val="20"/>
                        </w:rPr>
                        <w:t> </w:t>
                      </w:r>
                      <w:r>
                        <w:rPr>
                          <w:color w:val="585858"/>
                          <w:sz w:val="20"/>
                        </w:rPr>
                        <w:t>interfaces (Import</w:t>
                      </w:r>
                      <w:r>
                        <w:rPr>
                          <w:color w:val="585858"/>
                          <w:spacing w:val="-5"/>
                          <w:sz w:val="20"/>
                        </w:rPr>
                        <w:t> </w:t>
                      </w:r>
                      <w:r>
                        <w:rPr>
                          <w:color w:val="585858"/>
                          <w:sz w:val="20"/>
                        </w:rPr>
                        <w:t>Set</w:t>
                      </w:r>
                      <w:r>
                        <w:rPr>
                          <w:color w:val="585858"/>
                          <w:spacing w:val="-5"/>
                          <w:sz w:val="20"/>
                        </w:rPr>
                        <w:t> </w:t>
                      </w:r>
                      <w:r>
                        <w:rPr>
                          <w:color w:val="585858"/>
                          <w:sz w:val="20"/>
                        </w:rPr>
                        <w:t>creation,</w:t>
                      </w:r>
                      <w:r>
                        <w:rPr>
                          <w:color w:val="585858"/>
                          <w:spacing w:val="-6"/>
                          <w:sz w:val="20"/>
                        </w:rPr>
                        <w:t> </w:t>
                      </w:r>
                      <w:r>
                        <w:rPr>
                          <w:color w:val="585858"/>
                          <w:sz w:val="20"/>
                        </w:rPr>
                        <w:t>Transform</w:t>
                      </w:r>
                      <w:r>
                        <w:rPr>
                          <w:color w:val="585858"/>
                          <w:spacing w:val="-5"/>
                          <w:sz w:val="20"/>
                        </w:rPr>
                        <w:t> </w:t>
                      </w:r>
                      <w:r>
                        <w:rPr>
                          <w:color w:val="585858"/>
                          <w:sz w:val="20"/>
                        </w:rPr>
                        <w:t>Map</w:t>
                      </w:r>
                      <w:r>
                        <w:rPr>
                          <w:color w:val="585858"/>
                          <w:spacing w:val="-5"/>
                          <w:sz w:val="20"/>
                        </w:rPr>
                        <w:t> </w:t>
                      </w:r>
                      <w:r>
                        <w:rPr>
                          <w:color w:val="585858"/>
                          <w:sz w:val="20"/>
                        </w:rPr>
                        <w:t>setup,</w:t>
                      </w:r>
                      <w:r>
                        <w:rPr>
                          <w:color w:val="585858"/>
                          <w:spacing w:val="-6"/>
                          <w:sz w:val="20"/>
                        </w:rPr>
                        <w:t> </w:t>
                      </w:r>
                      <w:r>
                        <w:rPr>
                          <w:color w:val="585858"/>
                          <w:sz w:val="20"/>
                        </w:rPr>
                        <w:t>Incident</w:t>
                      </w:r>
                      <w:r>
                        <w:rPr>
                          <w:color w:val="585858"/>
                          <w:spacing w:val="-5"/>
                          <w:sz w:val="20"/>
                        </w:rPr>
                        <w:t> </w:t>
                      </w:r>
                      <w:r>
                        <w:rPr>
                          <w:color w:val="585858"/>
                          <w:sz w:val="20"/>
                        </w:rPr>
                        <w:t>form</w:t>
                      </w:r>
                      <w:r>
                        <w:rPr>
                          <w:color w:val="585858"/>
                          <w:spacing w:val="-5"/>
                          <w:sz w:val="20"/>
                        </w:rPr>
                        <w:t> </w:t>
                      </w:r>
                      <w:r>
                        <w:rPr>
                          <w:color w:val="585858"/>
                          <w:spacing w:val="-2"/>
                          <w:sz w:val="20"/>
                        </w:rPr>
                        <w:t>layout</w:t>
                      </w:r>
                    </w:p>
                  </w:txbxContent>
                </v:textbox>
                <w10:wrap type="none"/>
              </v:shape>
            </w:pict>
          </mc:Fallback>
        </mc:AlternateContent>
      </w:r>
      <w:r>
        <w:rPr>
          <w:rFonts w:ascii="Arial"/>
          <w:i/>
          <w:sz w:val="8"/>
        </w:rPr>
        <mc:AlternateContent>
          <mc:Choice Requires="wps">
            <w:drawing>
              <wp:anchor distT="0" distB="0" distL="0" distR="0" allowOverlap="1" layoutInCell="1" locked="0" behindDoc="1" simplePos="0" relativeHeight="487148032">
                <wp:simplePos x="0" y="0"/>
                <wp:positionH relativeFrom="page">
                  <wp:posOffset>1149985</wp:posOffset>
                </wp:positionH>
                <wp:positionV relativeFrom="page">
                  <wp:posOffset>7980645</wp:posOffset>
                </wp:positionV>
                <wp:extent cx="5408295" cy="44386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5408295" cy="443865"/>
                        </a:xfrm>
                        <a:prstGeom prst="rect">
                          <a:avLst/>
                        </a:prstGeom>
                      </wps:spPr>
                      <wps:txbx>
                        <w:txbxContent>
                          <w:p>
                            <w:pPr>
                              <w:spacing w:line="223" w:lineRule="exact" w:before="0"/>
                              <w:ind w:left="0" w:right="0" w:firstLine="0"/>
                              <w:jc w:val="left"/>
                              <w:rPr>
                                <w:sz w:val="20"/>
                              </w:rPr>
                            </w:pPr>
                            <w:r>
                              <w:rPr>
                                <w:color w:val="585858"/>
                                <w:sz w:val="20"/>
                              </w:rPr>
                              <w:t>modification)</w:t>
                            </w:r>
                            <w:r>
                              <w:rPr>
                                <w:color w:val="585858"/>
                                <w:spacing w:val="-10"/>
                                <w:sz w:val="20"/>
                              </w:rPr>
                              <w:t> </w:t>
                            </w:r>
                            <w:r>
                              <w:rPr>
                                <w:color w:val="585858"/>
                                <w:sz w:val="20"/>
                              </w:rPr>
                              <w:t>must</w:t>
                            </w:r>
                            <w:r>
                              <w:rPr>
                                <w:color w:val="585858"/>
                                <w:spacing w:val="-7"/>
                                <w:sz w:val="20"/>
                              </w:rPr>
                              <w:t> </w:t>
                            </w:r>
                            <w:r>
                              <w:rPr>
                                <w:color w:val="585858"/>
                                <w:sz w:val="20"/>
                              </w:rPr>
                              <w:t>be</w:t>
                            </w:r>
                            <w:r>
                              <w:rPr>
                                <w:color w:val="585858"/>
                                <w:spacing w:val="-3"/>
                                <w:sz w:val="20"/>
                              </w:rPr>
                              <w:t> </w:t>
                            </w:r>
                            <w:r>
                              <w:rPr>
                                <w:color w:val="585858"/>
                                <w:sz w:val="20"/>
                              </w:rPr>
                              <w:t>accessible</w:t>
                            </w:r>
                            <w:r>
                              <w:rPr>
                                <w:color w:val="585858"/>
                                <w:spacing w:val="-7"/>
                                <w:sz w:val="20"/>
                              </w:rPr>
                              <w:t> </w:t>
                            </w:r>
                            <w:r>
                              <w:rPr>
                                <w:color w:val="585858"/>
                                <w:sz w:val="20"/>
                              </w:rPr>
                              <w:t>through</w:t>
                            </w:r>
                            <w:r>
                              <w:rPr>
                                <w:color w:val="585858"/>
                                <w:spacing w:val="-7"/>
                                <w:sz w:val="20"/>
                              </w:rPr>
                              <w:t> </w:t>
                            </w:r>
                            <w:r>
                              <w:rPr>
                                <w:color w:val="585858"/>
                                <w:sz w:val="20"/>
                              </w:rPr>
                              <w:t>the</w:t>
                            </w:r>
                            <w:r>
                              <w:rPr>
                                <w:color w:val="585858"/>
                                <w:spacing w:val="-7"/>
                                <w:sz w:val="20"/>
                              </w:rPr>
                              <w:t> </w:t>
                            </w:r>
                            <w:r>
                              <w:rPr>
                                <w:color w:val="585858"/>
                                <w:sz w:val="20"/>
                              </w:rPr>
                              <w:t>standard</w:t>
                            </w:r>
                            <w:r>
                              <w:rPr>
                                <w:color w:val="585858"/>
                                <w:spacing w:val="-8"/>
                                <w:sz w:val="20"/>
                              </w:rPr>
                              <w:t> </w:t>
                            </w:r>
                            <w:r>
                              <w:rPr>
                                <w:color w:val="585858"/>
                                <w:sz w:val="20"/>
                              </w:rPr>
                              <w:t>ServiceNow</w:t>
                            </w:r>
                            <w:r>
                              <w:rPr>
                                <w:color w:val="585858"/>
                                <w:spacing w:val="-5"/>
                                <w:sz w:val="20"/>
                              </w:rPr>
                              <w:t> </w:t>
                            </w:r>
                            <w:r>
                              <w:rPr>
                                <w:color w:val="585858"/>
                                <w:sz w:val="20"/>
                              </w:rPr>
                              <w:t>administrative</w:t>
                            </w:r>
                            <w:r>
                              <w:rPr>
                                <w:color w:val="585858"/>
                                <w:spacing w:val="-3"/>
                                <w:sz w:val="20"/>
                              </w:rPr>
                              <w:t> </w:t>
                            </w:r>
                            <w:r>
                              <w:rPr>
                                <w:color w:val="585858"/>
                                <w:sz w:val="20"/>
                              </w:rPr>
                              <w:t>user</w:t>
                            </w:r>
                            <w:r>
                              <w:rPr>
                                <w:color w:val="585858"/>
                                <w:spacing w:val="-7"/>
                                <w:sz w:val="20"/>
                              </w:rPr>
                              <w:t> </w:t>
                            </w:r>
                            <w:r>
                              <w:rPr>
                                <w:color w:val="585858"/>
                                <w:spacing w:val="-2"/>
                                <w:sz w:val="20"/>
                              </w:rPr>
                              <w:t>interface.</w:t>
                            </w:r>
                          </w:p>
                          <w:p>
                            <w:pPr>
                              <w:pStyle w:val="BodyText"/>
                              <w:spacing w:before="15"/>
                              <w:rPr>
                                <w:sz w:val="20"/>
                              </w:rPr>
                            </w:pPr>
                          </w:p>
                          <w:p>
                            <w:pPr>
                              <w:spacing w:before="0"/>
                              <w:ind w:left="0" w:right="0" w:firstLine="0"/>
                              <w:jc w:val="left"/>
                              <w:rPr>
                                <w:sz w:val="20"/>
                              </w:rPr>
                            </w:pPr>
                            <w:r>
                              <w:rPr>
                                <w:color w:val="585858"/>
                                <w:sz w:val="20"/>
                              </w:rPr>
                              <w:t>•</w:t>
                            </w:r>
                            <w:r>
                              <w:rPr>
                                <w:color w:val="585858"/>
                                <w:spacing w:val="46"/>
                                <w:sz w:val="20"/>
                              </w:rPr>
                              <w:t> </w:t>
                            </w:r>
                            <w:r>
                              <w:rPr>
                                <w:color w:val="585858"/>
                                <w:sz w:val="20"/>
                              </w:rPr>
                              <w:t>The</w:t>
                            </w:r>
                            <w:r>
                              <w:rPr>
                                <w:color w:val="585858"/>
                                <w:spacing w:val="1"/>
                                <w:sz w:val="20"/>
                              </w:rPr>
                              <w:t> </w:t>
                            </w:r>
                            <w:r>
                              <w:rPr>
                                <w:color w:val="585858"/>
                                <w:sz w:val="20"/>
                              </w:rPr>
                              <w:t>process</w:t>
                            </w:r>
                            <w:r>
                              <w:rPr>
                                <w:color w:val="585858"/>
                                <w:spacing w:val="1"/>
                                <w:sz w:val="20"/>
                              </w:rPr>
                              <w:t> </w:t>
                            </w:r>
                            <w:r>
                              <w:rPr>
                                <w:color w:val="585858"/>
                                <w:sz w:val="20"/>
                              </w:rPr>
                              <w:t>of</w:t>
                            </w:r>
                            <w:r>
                              <w:rPr>
                                <w:color w:val="585858"/>
                                <w:spacing w:val="-5"/>
                                <w:sz w:val="20"/>
                              </w:rPr>
                              <w:t> </w:t>
                            </w:r>
                            <w:r>
                              <w:rPr>
                                <w:color w:val="585858"/>
                                <w:sz w:val="20"/>
                              </w:rPr>
                              <w:t>adding</w:t>
                            </w:r>
                            <w:r>
                              <w:rPr>
                                <w:color w:val="585858"/>
                                <w:spacing w:val="-4"/>
                                <w:sz w:val="20"/>
                              </w:rPr>
                              <w:t> </w:t>
                            </w:r>
                            <w:r>
                              <w:rPr>
                                <w:color w:val="585858"/>
                                <w:sz w:val="20"/>
                              </w:rPr>
                              <w:t>dot-walked</w:t>
                            </w:r>
                            <w:r>
                              <w:rPr>
                                <w:color w:val="585858"/>
                                <w:spacing w:val="-5"/>
                                <w:sz w:val="20"/>
                              </w:rPr>
                              <w:t> </w:t>
                            </w:r>
                            <w:r>
                              <w:rPr>
                                <w:color w:val="585858"/>
                                <w:sz w:val="20"/>
                              </w:rPr>
                              <w:t>fields</w:t>
                            </w:r>
                            <w:r>
                              <w:rPr>
                                <w:color w:val="585858"/>
                                <w:spacing w:val="-3"/>
                                <w:sz w:val="20"/>
                              </w:rPr>
                              <w:t> </w:t>
                            </w:r>
                            <w:r>
                              <w:rPr>
                                <w:color w:val="585858"/>
                                <w:sz w:val="20"/>
                              </w:rPr>
                              <w:t>to</w:t>
                            </w:r>
                            <w:r>
                              <w:rPr>
                                <w:color w:val="585858"/>
                                <w:spacing w:val="-5"/>
                                <w:sz w:val="20"/>
                              </w:rPr>
                              <w:t> </w:t>
                            </w:r>
                            <w:r>
                              <w:rPr>
                                <w:color w:val="585858"/>
                                <w:sz w:val="20"/>
                              </w:rPr>
                              <w:t>the</w:t>
                            </w:r>
                            <w:r>
                              <w:rPr>
                                <w:color w:val="585858"/>
                                <w:spacing w:val="-4"/>
                                <w:sz w:val="20"/>
                              </w:rPr>
                              <w:t> </w:t>
                            </w:r>
                            <w:r>
                              <w:rPr>
                                <w:color w:val="585858"/>
                                <w:sz w:val="20"/>
                              </w:rPr>
                              <w:t>Incident</w:t>
                            </w:r>
                            <w:r>
                              <w:rPr>
                                <w:color w:val="585858"/>
                                <w:spacing w:val="5"/>
                                <w:sz w:val="20"/>
                              </w:rPr>
                              <w:t> </w:t>
                            </w:r>
                            <w:r>
                              <w:rPr>
                                <w:color w:val="585858"/>
                                <w:sz w:val="20"/>
                              </w:rPr>
                              <w:t>form</w:t>
                            </w:r>
                            <w:r>
                              <w:rPr>
                                <w:color w:val="585858"/>
                                <w:spacing w:val="-5"/>
                                <w:sz w:val="20"/>
                              </w:rPr>
                              <w:t> </w:t>
                            </w:r>
                            <w:r>
                              <w:rPr>
                                <w:color w:val="585858"/>
                                <w:sz w:val="20"/>
                              </w:rPr>
                              <w:t>must</w:t>
                            </w:r>
                            <w:r>
                              <w:rPr>
                                <w:color w:val="585858"/>
                                <w:spacing w:val="-3"/>
                                <w:sz w:val="20"/>
                              </w:rPr>
                              <w:t> </w:t>
                            </w:r>
                            <w:r>
                              <w:rPr>
                                <w:color w:val="585858"/>
                                <w:sz w:val="20"/>
                              </w:rPr>
                              <w:t>not</w:t>
                            </w:r>
                            <w:r>
                              <w:rPr>
                                <w:color w:val="585858"/>
                                <w:spacing w:val="-5"/>
                                <w:sz w:val="20"/>
                              </w:rPr>
                              <w:t> </w:t>
                            </w:r>
                            <w:r>
                              <w:rPr>
                                <w:color w:val="585858"/>
                                <w:sz w:val="20"/>
                              </w:rPr>
                              <w:t>require</w:t>
                            </w:r>
                            <w:r>
                              <w:rPr>
                                <w:color w:val="585858"/>
                                <w:spacing w:val="-4"/>
                                <w:sz w:val="20"/>
                              </w:rPr>
                              <w:t> </w:t>
                            </w:r>
                            <w:r>
                              <w:rPr>
                                <w:color w:val="585858"/>
                                <w:spacing w:val="-2"/>
                                <w:sz w:val="20"/>
                              </w:rPr>
                              <w:t>specialised</w:t>
                            </w:r>
                          </w:p>
                        </w:txbxContent>
                      </wps:txbx>
                      <wps:bodyPr wrap="square" lIns="0" tIns="0" rIns="0" bIns="0" rtlCol="0">
                        <a:noAutofit/>
                      </wps:bodyPr>
                    </wps:wsp>
                  </a:graphicData>
                </a:graphic>
              </wp:anchor>
            </w:drawing>
          </mc:Choice>
          <mc:Fallback>
            <w:pict>
              <v:shape style="position:absolute;margin-left:90.550003pt;margin-top:628.397278pt;width:425.85pt;height:34.950pt;mso-position-horizontal-relative:page;mso-position-vertical-relative:page;z-index:-16168448" type="#_x0000_t202" id="docshape42" filled="false" stroked="false">
                <v:textbox inset="0,0,0,0">
                  <w:txbxContent>
                    <w:p>
                      <w:pPr>
                        <w:spacing w:line="223" w:lineRule="exact" w:before="0"/>
                        <w:ind w:left="0" w:right="0" w:firstLine="0"/>
                        <w:jc w:val="left"/>
                        <w:rPr>
                          <w:sz w:val="20"/>
                        </w:rPr>
                      </w:pPr>
                      <w:r>
                        <w:rPr>
                          <w:color w:val="585858"/>
                          <w:sz w:val="20"/>
                        </w:rPr>
                        <w:t>modification)</w:t>
                      </w:r>
                      <w:r>
                        <w:rPr>
                          <w:color w:val="585858"/>
                          <w:spacing w:val="-10"/>
                          <w:sz w:val="20"/>
                        </w:rPr>
                        <w:t> </w:t>
                      </w:r>
                      <w:r>
                        <w:rPr>
                          <w:color w:val="585858"/>
                          <w:sz w:val="20"/>
                        </w:rPr>
                        <w:t>must</w:t>
                      </w:r>
                      <w:r>
                        <w:rPr>
                          <w:color w:val="585858"/>
                          <w:spacing w:val="-7"/>
                          <w:sz w:val="20"/>
                        </w:rPr>
                        <w:t> </w:t>
                      </w:r>
                      <w:r>
                        <w:rPr>
                          <w:color w:val="585858"/>
                          <w:sz w:val="20"/>
                        </w:rPr>
                        <w:t>be</w:t>
                      </w:r>
                      <w:r>
                        <w:rPr>
                          <w:color w:val="585858"/>
                          <w:spacing w:val="-3"/>
                          <w:sz w:val="20"/>
                        </w:rPr>
                        <w:t> </w:t>
                      </w:r>
                      <w:r>
                        <w:rPr>
                          <w:color w:val="585858"/>
                          <w:sz w:val="20"/>
                        </w:rPr>
                        <w:t>accessible</w:t>
                      </w:r>
                      <w:r>
                        <w:rPr>
                          <w:color w:val="585858"/>
                          <w:spacing w:val="-7"/>
                          <w:sz w:val="20"/>
                        </w:rPr>
                        <w:t> </w:t>
                      </w:r>
                      <w:r>
                        <w:rPr>
                          <w:color w:val="585858"/>
                          <w:sz w:val="20"/>
                        </w:rPr>
                        <w:t>through</w:t>
                      </w:r>
                      <w:r>
                        <w:rPr>
                          <w:color w:val="585858"/>
                          <w:spacing w:val="-7"/>
                          <w:sz w:val="20"/>
                        </w:rPr>
                        <w:t> </w:t>
                      </w:r>
                      <w:r>
                        <w:rPr>
                          <w:color w:val="585858"/>
                          <w:sz w:val="20"/>
                        </w:rPr>
                        <w:t>the</w:t>
                      </w:r>
                      <w:r>
                        <w:rPr>
                          <w:color w:val="585858"/>
                          <w:spacing w:val="-7"/>
                          <w:sz w:val="20"/>
                        </w:rPr>
                        <w:t> </w:t>
                      </w:r>
                      <w:r>
                        <w:rPr>
                          <w:color w:val="585858"/>
                          <w:sz w:val="20"/>
                        </w:rPr>
                        <w:t>standard</w:t>
                      </w:r>
                      <w:r>
                        <w:rPr>
                          <w:color w:val="585858"/>
                          <w:spacing w:val="-8"/>
                          <w:sz w:val="20"/>
                        </w:rPr>
                        <w:t> </w:t>
                      </w:r>
                      <w:r>
                        <w:rPr>
                          <w:color w:val="585858"/>
                          <w:sz w:val="20"/>
                        </w:rPr>
                        <w:t>ServiceNow</w:t>
                      </w:r>
                      <w:r>
                        <w:rPr>
                          <w:color w:val="585858"/>
                          <w:spacing w:val="-5"/>
                          <w:sz w:val="20"/>
                        </w:rPr>
                        <w:t> </w:t>
                      </w:r>
                      <w:r>
                        <w:rPr>
                          <w:color w:val="585858"/>
                          <w:sz w:val="20"/>
                        </w:rPr>
                        <w:t>administrative</w:t>
                      </w:r>
                      <w:r>
                        <w:rPr>
                          <w:color w:val="585858"/>
                          <w:spacing w:val="-3"/>
                          <w:sz w:val="20"/>
                        </w:rPr>
                        <w:t> </w:t>
                      </w:r>
                      <w:r>
                        <w:rPr>
                          <w:color w:val="585858"/>
                          <w:sz w:val="20"/>
                        </w:rPr>
                        <w:t>user</w:t>
                      </w:r>
                      <w:r>
                        <w:rPr>
                          <w:color w:val="585858"/>
                          <w:spacing w:val="-7"/>
                          <w:sz w:val="20"/>
                        </w:rPr>
                        <w:t> </w:t>
                      </w:r>
                      <w:r>
                        <w:rPr>
                          <w:color w:val="585858"/>
                          <w:spacing w:val="-2"/>
                          <w:sz w:val="20"/>
                        </w:rPr>
                        <w:t>interface.</w:t>
                      </w:r>
                    </w:p>
                    <w:p>
                      <w:pPr>
                        <w:pStyle w:val="BodyText"/>
                        <w:spacing w:before="15"/>
                        <w:rPr>
                          <w:sz w:val="20"/>
                        </w:rPr>
                      </w:pPr>
                    </w:p>
                    <w:p>
                      <w:pPr>
                        <w:spacing w:before="0"/>
                        <w:ind w:left="0" w:right="0" w:firstLine="0"/>
                        <w:jc w:val="left"/>
                        <w:rPr>
                          <w:sz w:val="20"/>
                        </w:rPr>
                      </w:pPr>
                      <w:r>
                        <w:rPr>
                          <w:color w:val="585858"/>
                          <w:sz w:val="20"/>
                        </w:rPr>
                        <w:t>•</w:t>
                      </w:r>
                      <w:r>
                        <w:rPr>
                          <w:color w:val="585858"/>
                          <w:spacing w:val="46"/>
                          <w:sz w:val="20"/>
                        </w:rPr>
                        <w:t> </w:t>
                      </w:r>
                      <w:r>
                        <w:rPr>
                          <w:color w:val="585858"/>
                          <w:sz w:val="20"/>
                        </w:rPr>
                        <w:t>The</w:t>
                      </w:r>
                      <w:r>
                        <w:rPr>
                          <w:color w:val="585858"/>
                          <w:spacing w:val="1"/>
                          <w:sz w:val="20"/>
                        </w:rPr>
                        <w:t> </w:t>
                      </w:r>
                      <w:r>
                        <w:rPr>
                          <w:color w:val="585858"/>
                          <w:sz w:val="20"/>
                        </w:rPr>
                        <w:t>process</w:t>
                      </w:r>
                      <w:r>
                        <w:rPr>
                          <w:color w:val="585858"/>
                          <w:spacing w:val="1"/>
                          <w:sz w:val="20"/>
                        </w:rPr>
                        <w:t> </w:t>
                      </w:r>
                      <w:r>
                        <w:rPr>
                          <w:color w:val="585858"/>
                          <w:sz w:val="20"/>
                        </w:rPr>
                        <w:t>of</w:t>
                      </w:r>
                      <w:r>
                        <w:rPr>
                          <w:color w:val="585858"/>
                          <w:spacing w:val="-5"/>
                          <w:sz w:val="20"/>
                        </w:rPr>
                        <w:t> </w:t>
                      </w:r>
                      <w:r>
                        <w:rPr>
                          <w:color w:val="585858"/>
                          <w:sz w:val="20"/>
                        </w:rPr>
                        <w:t>adding</w:t>
                      </w:r>
                      <w:r>
                        <w:rPr>
                          <w:color w:val="585858"/>
                          <w:spacing w:val="-4"/>
                          <w:sz w:val="20"/>
                        </w:rPr>
                        <w:t> </w:t>
                      </w:r>
                      <w:r>
                        <w:rPr>
                          <w:color w:val="585858"/>
                          <w:sz w:val="20"/>
                        </w:rPr>
                        <w:t>dot-walked</w:t>
                      </w:r>
                      <w:r>
                        <w:rPr>
                          <w:color w:val="585858"/>
                          <w:spacing w:val="-5"/>
                          <w:sz w:val="20"/>
                        </w:rPr>
                        <w:t> </w:t>
                      </w:r>
                      <w:r>
                        <w:rPr>
                          <w:color w:val="585858"/>
                          <w:sz w:val="20"/>
                        </w:rPr>
                        <w:t>fields</w:t>
                      </w:r>
                      <w:r>
                        <w:rPr>
                          <w:color w:val="585858"/>
                          <w:spacing w:val="-3"/>
                          <w:sz w:val="20"/>
                        </w:rPr>
                        <w:t> </w:t>
                      </w:r>
                      <w:r>
                        <w:rPr>
                          <w:color w:val="585858"/>
                          <w:sz w:val="20"/>
                        </w:rPr>
                        <w:t>to</w:t>
                      </w:r>
                      <w:r>
                        <w:rPr>
                          <w:color w:val="585858"/>
                          <w:spacing w:val="-5"/>
                          <w:sz w:val="20"/>
                        </w:rPr>
                        <w:t> </w:t>
                      </w:r>
                      <w:r>
                        <w:rPr>
                          <w:color w:val="585858"/>
                          <w:sz w:val="20"/>
                        </w:rPr>
                        <w:t>the</w:t>
                      </w:r>
                      <w:r>
                        <w:rPr>
                          <w:color w:val="585858"/>
                          <w:spacing w:val="-4"/>
                          <w:sz w:val="20"/>
                        </w:rPr>
                        <w:t> </w:t>
                      </w:r>
                      <w:r>
                        <w:rPr>
                          <w:color w:val="585858"/>
                          <w:sz w:val="20"/>
                        </w:rPr>
                        <w:t>Incident</w:t>
                      </w:r>
                      <w:r>
                        <w:rPr>
                          <w:color w:val="585858"/>
                          <w:spacing w:val="5"/>
                          <w:sz w:val="20"/>
                        </w:rPr>
                        <w:t> </w:t>
                      </w:r>
                      <w:r>
                        <w:rPr>
                          <w:color w:val="585858"/>
                          <w:sz w:val="20"/>
                        </w:rPr>
                        <w:t>form</w:t>
                      </w:r>
                      <w:r>
                        <w:rPr>
                          <w:color w:val="585858"/>
                          <w:spacing w:val="-5"/>
                          <w:sz w:val="20"/>
                        </w:rPr>
                        <w:t> </w:t>
                      </w:r>
                      <w:r>
                        <w:rPr>
                          <w:color w:val="585858"/>
                          <w:sz w:val="20"/>
                        </w:rPr>
                        <w:t>must</w:t>
                      </w:r>
                      <w:r>
                        <w:rPr>
                          <w:color w:val="585858"/>
                          <w:spacing w:val="-3"/>
                          <w:sz w:val="20"/>
                        </w:rPr>
                        <w:t> </w:t>
                      </w:r>
                      <w:r>
                        <w:rPr>
                          <w:color w:val="585858"/>
                          <w:sz w:val="20"/>
                        </w:rPr>
                        <w:t>not</w:t>
                      </w:r>
                      <w:r>
                        <w:rPr>
                          <w:color w:val="585858"/>
                          <w:spacing w:val="-5"/>
                          <w:sz w:val="20"/>
                        </w:rPr>
                        <w:t> </w:t>
                      </w:r>
                      <w:r>
                        <w:rPr>
                          <w:color w:val="585858"/>
                          <w:sz w:val="20"/>
                        </w:rPr>
                        <w:t>require</w:t>
                      </w:r>
                      <w:r>
                        <w:rPr>
                          <w:color w:val="585858"/>
                          <w:spacing w:val="-4"/>
                          <w:sz w:val="20"/>
                        </w:rPr>
                        <w:t> </w:t>
                      </w:r>
                      <w:r>
                        <w:rPr>
                          <w:color w:val="585858"/>
                          <w:spacing w:val="-2"/>
                          <w:sz w:val="20"/>
                        </w:rPr>
                        <w:t>specialised</w:t>
                      </w:r>
                    </w:p>
                  </w:txbxContent>
                </v:textbox>
                <w10:wrap type="none"/>
              </v:shape>
            </w:pict>
          </mc:Fallback>
        </mc:AlternateContent>
      </w:r>
      <w:r>
        <w:rPr>
          <w:rFonts w:ascii="Arial"/>
          <w:i/>
          <w:sz w:val="8"/>
        </w:rPr>
        <mc:AlternateContent>
          <mc:Choice Requires="wps">
            <w:drawing>
              <wp:anchor distT="0" distB="0" distL="0" distR="0" allowOverlap="1" layoutInCell="1" locked="0" behindDoc="1" simplePos="0" relativeHeight="487148544">
                <wp:simplePos x="0" y="0"/>
                <wp:positionH relativeFrom="page">
                  <wp:posOffset>1149985</wp:posOffset>
                </wp:positionH>
                <wp:positionV relativeFrom="page">
                  <wp:posOffset>8501598</wp:posOffset>
                </wp:positionV>
                <wp:extent cx="4834255" cy="14224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4834255" cy="142240"/>
                        </a:xfrm>
                        <a:prstGeom prst="rect">
                          <a:avLst/>
                        </a:prstGeom>
                      </wps:spPr>
                      <wps:txbx>
                        <w:txbxContent>
                          <w:p>
                            <w:pPr>
                              <w:spacing w:line="223" w:lineRule="exact" w:before="0"/>
                              <w:ind w:left="0" w:right="0" w:firstLine="0"/>
                              <w:jc w:val="left"/>
                              <w:rPr>
                                <w:sz w:val="20"/>
                              </w:rPr>
                            </w:pPr>
                            <w:r>
                              <w:rPr>
                                <w:color w:val="585858"/>
                                <w:sz w:val="20"/>
                              </w:rPr>
                              <w:t>development</w:t>
                            </w:r>
                            <w:r>
                              <w:rPr>
                                <w:color w:val="585858"/>
                                <w:spacing w:val="-9"/>
                                <w:sz w:val="20"/>
                              </w:rPr>
                              <w:t> </w:t>
                            </w:r>
                            <w:r>
                              <w:rPr>
                                <w:color w:val="585858"/>
                                <w:sz w:val="20"/>
                              </w:rPr>
                              <w:t>knowledge</w:t>
                            </w:r>
                            <w:r>
                              <w:rPr>
                                <w:color w:val="585858"/>
                                <w:spacing w:val="-2"/>
                                <w:sz w:val="20"/>
                              </w:rPr>
                              <w:t> </w:t>
                            </w:r>
                            <w:r>
                              <w:rPr>
                                <w:color w:val="585858"/>
                                <w:sz w:val="20"/>
                              </w:rPr>
                              <w:t>beyond</w:t>
                            </w:r>
                            <w:r>
                              <w:rPr>
                                <w:color w:val="585858"/>
                                <w:spacing w:val="-7"/>
                                <w:sz w:val="20"/>
                              </w:rPr>
                              <w:t> </w:t>
                            </w:r>
                            <w:r>
                              <w:rPr>
                                <w:color w:val="585858"/>
                                <w:sz w:val="20"/>
                              </w:rPr>
                              <w:t>familiarity</w:t>
                            </w:r>
                            <w:r>
                              <w:rPr>
                                <w:color w:val="585858"/>
                                <w:spacing w:val="-6"/>
                                <w:sz w:val="20"/>
                              </w:rPr>
                              <w:t> </w:t>
                            </w:r>
                            <w:r>
                              <w:rPr>
                                <w:color w:val="585858"/>
                                <w:sz w:val="20"/>
                              </w:rPr>
                              <w:t>with</w:t>
                            </w:r>
                            <w:r>
                              <w:rPr>
                                <w:color w:val="585858"/>
                                <w:spacing w:val="-7"/>
                                <w:sz w:val="20"/>
                              </w:rPr>
                              <w:t> </w:t>
                            </w:r>
                            <w:r>
                              <w:rPr>
                                <w:color w:val="585858"/>
                                <w:sz w:val="20"/>
                              </w:rPr>
                              <w:t>the</w:t>
                            </w:r>
                            <w:r>
                              <w:rPr>
                                <w:color w:val="585858"/>
                                <w:spacing w:val="-7"/>
                                <w:sz w:val="20"/>
                              </w:rPr>
                              <w:t> </w:t>
                            </w:r>
                            <w:r>
                              <w:rPr>
                                <w:color w:val="585858"/>
                                <w:sz w:val="20"/>
                              </w:rPr>
                              <w:t>platform's</w:t>
                            </w:r>
                            <w:r>
                              <w:rPr>
                                <w:color w:val="585858"/>
                                <w:spacing w:val="-6"/>
                                <w:sz w:val="20"/>
                              </w:rPr>
                              <w:t> </w:t>
                            </w:r>
                            <w:r>
                              <w:rPr>
                                <w:color w:val="585858"/>
                                <w:sz w:val="20"/>
                              </w:rPr>
                              <w:t>form</w:t>
                            </w:r>
                            <w:r>
                              <w:rPr>
                                <w:color w:val="585858"/>
                                <w:spacing w:val="-2"/>
                                <w:sz w:val="20"/>
                              </w:rPr>
                              <w:t> </w:t>
                            </w:r>
                            <w:r>
                              <w:rPr>
                                <w:color w:val="585858"/>
                                <w:sz w:val="20"/>
                              </w:rPr>
                              <w:t>configuration</w:t>
                            </w:r>
                            <w:r>
                              <w:rPr>
                                <w:color w:val="585858"/>
                                <w:spacing w:val="-6"/>
                                <w:sz w:val="20"/>
                              </w:rPr>
                              <w:t> </w:t>
                            </w:r>
                            <w:r>
                              <w:rPr>
                                <w:color w:val="585858"/>
                                <w:spacing w:val="-2"/>
                                <w:sz w:val="20"/>
                              </w:rPr>
                              <w:t>tools.</w:t>
                            </w:r>
                          </w:p>
                        </w:txbxContent>
                      </wps:txbx>
                      <wps:bodyPr wrap="square" lIns="0" tIns="0" rIns="0" bIns="0" rtlCol="0">
                        <a:noAutofit/>
                      </wps:bodyPr>
                    </wps:wsp>
                  </a:graphicData>
                </a:graphic>
              </wp:anchor>
            </w:drawing>
          </mc:Choice>
          <mc:Fallback>
            <w:pict>
              <v:shape style="position:absolute;margin-left:90.550003pt;margin-top:669.417236pt;width:380.65pt;height:11.2pt;mso-position-horizontal-relative:page;mso-position-vertical-relative:page;z-index:-16167936" type="#_x0000_t202" id="docshape43" filled="false" stroked="false">
                <v:textbox inset="0,0,0,0">
                  <w:txbxContent>
                    <w:p>
                      <w:pPr>
                        <w:spacing w:line="223" w:lineRule="exact" w:before="0"/>
                        <w:ind w:left="0" w:right="0" w:firstLine="0"/>
                        <w:jc w:val="left"/>
                        <w:rPr>
                          <w:sz w:val="20"/>
                        </w:rPr>
                      </w:pPr>
                      <w:r>
                        <w:rPr>
                          <w:color w:val="585858"/>
                          <w:sz w:val="20"/>
                        </w:rPr>
                        <w:t>development</w:t>
                      </w:r>
                      <w:r>
                        <w:rPr>
                          <w:color w:val="585858"/>
                          <w:spacing w:val="-9"/>
                          <w:sz w:val="20"/>
                        </w:rPr>
                        <w:t> </w:t>
                      </w:r>
                      <w:r>
                        <w:rPr>
                          <w:color w:val="585858"/>
                          <w:sz w:val="20"/>
                        </w:rPr>
                        <w:t>knowledge</w:t>
                      </w:r>
                      <w:r>
                        <w:rPr>
                          <w:color w:val="585858"/>
                          <w:spacing w:val="-2"/>
                          <w:sz w:val="20"/>
                        </w:rPr>
                        <w:t> </w:t>
                      </w:r>
                      <w:r>
                        <w:rPr>
                          <w:color w:val="585858"/>
                          <w:sz w:val="20"/>
                        </w:rPr>
                        <w:t>beyond</w:t>
                      </w:r>
                      <w:r>
                        <w:rPr>
                          <w:color w:val="585858"/>
                          <w:spacing w:val="-7"/>
                          <w:sz w:val="20"/>
                        </w:rPr>
                        <w:t> </w:t>
                      </w:r>
                      <w:r>
                        <w:rPr>
                          <w:color w:val="585858"/>
                          <w:sz w:val="20"/>
                        </w:rPr>
                        <w:t>familiarity</w:t>
                      </w:r>
                      <w:r>
                        <w:rPr>
                          <w:color w:val="585858"/>
                          <w:spacing w:val="-6"/>
                          <w:sz w:val="20"/>
                        </w:rPr>
                        <w:t> </w:t>
                      </w:r>
                      <w:r>
                        <w:rPr>
                          <w:color w:val="585858"/>
                          <w:sz w:val="20"/>
                        </w:rPr>
                        <w:t>with</w:t>
                      </w:r>
                      <w:r>
                        <w:rPr>
                          <w:color w:val="585858"/>
                          <w:spacing w:val="-7"/>
                          <w:sz w:val="20"/>
                        </w:rPr>
                        <w:t> </w:t>
                      </w:r>
                      <w:r>
                        <w:rPr>
                          <w:color w:val="585858"/>
                          <w:sz w:val="20"/>
                        </w:rPr>
                        <w:t>the</w:t>
                      </w:r>
                      <w:r>
                        <w:rPr>
                          <w:color w:val="585858"/>
                          <w:spacing w:val="-7"/>
                          <w:sz w:val="20"/>
                        </w:rPr>
                        <w:t> </w:t>
                      </w:r>
                      <w:r>
                        <w:rPr>
                          <w:color w:val="585858"/>
                          <w:sz w:val="20"/>
                        </w:rPr>
                        <w:t>platform's</w:t>
                      </w:r>
                      <w:r>
                        <w:rPr>
                          <w:color w:val="585858"/>
                          <w:spacing w:val="-6"/>
                          <w:sz w:val="20"/>
                        </w:rPr>
                        <w:t> </w:t>
                      </w:r>
                      <w:r>
                        <w:rPr>
                          <w:color w:val="585858"/>
                          <w:sz w:val="20"/>
                        </w:rPr>
                        <w:t>form</w:t>
                      </w:r>
                      <w:r>
                        <w:rPr>
                          <w:color w:val="585858"/>
                          <w:spacing w:val="-2"/>
                          <w:sz w:val="20"/>
                        </w:rPr>
                        <w:t> </w:t>
                      </w:r>
                      <w:r>
                        <w:rPr>
                          <w:color w:val="585858"/>
                          <w:sz w:val="20"/>
                        </w:rPr>
                        <w:t>configuration</w:t>
                      </w:r>
                      <w:r>
                        <w:rPr>
                          <w:color w:val="585858"/>
                          <w:spacing w:val="-6"/>
                          <w:sz w:val="20"/>
                        </w:rPr>
                        <w:t> </w:t>
                      </w:r>
                      <w:r>
                        <w:rPr>
                          <w:color w:val="585858"/>
                          <w:spacing w:val="-2"/>
                          <w:sz w:val="20"/>
                        </w:rPr>
                        <w:t>tools.</w:t>
                      </w:r>
                    </w:p>
                  </w:txbxContent>
                </v:textbox>
                <w10:wrap type="none"/>
              </v:shape>
            </w:pict>
          </mc:Fallback>
        </mc:AlternateContent>
      </w:r>
    </w:p>
    <w:tbl>
      <w:tblPr>
        <w:tblW w:w="0" w:type="auto"/>
        <w:jc w:val="left"/>
        <w:tblInd w:w="3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0"/>
        <w:gridCol w:w="1601"/>
        <w:gridCol w:w="7818"/>
      </w:tblGrid>
      <w:tr>
        <w:trPr>
          <w:trHeight w:val="580" w:hRule="atLeast"/>
        </w:trPr>
        <w:tc>
          <w:tcPr>
            <w:tcW w:w="570" w:type="dxa"/>
            <w:vMerge w:val="restart"/>
          </w:tcPr>
          <w:p>
            <w:pPr>
              <w:pStyle w:val="TableParagraph"/>
              <w:rPr>
                <w:rFonts w:ascii="Arial"/>
                <w:i/>
                <w:sz w:val="20"/>
              </w:rPr>
            </w:pPr>
          </w:p>
          <w:p>
            <w:pPr>
              <w:pStyle w:val="TableParagraph"/>
              <w:rPr>
                <w:rFonts w:ascii="Arial"/>
                <w:i/>
                <w:sz w:val="20"/>
              </w:rPr>
            </w:pPr>
          </w:p>
          <w:p>
            <w:pPr>
              <w:pStyle w:val="TableParagraph"/>
              <w:rPr>
                <w:rFonts w:ascii="Arial"/>
                <w:i/>
                <w:sz w:val="20"/>
              </w:rPr>
            </w:pPr>
          </w:p>
          <w:p>
            <w:pPr>
              <w:pStyle w:val="TableParagraph"/>
              <w:rPr>
                <w:rFonts w:ascii="Arial"/>
                <w:i/>
                <w:sz w:val="20"/>
              </w:rPr>
            </w:pPr>
          </w:p>
          <w:p>
            <w:pPr>
              <w:pStyle w:val="TableParagraph"/>
              <w:rPr>
                <w:rFonts w:ascii="Arial"/>
                <w:i/>
                <w:sz w:val="20"/>
              </w:rPr>
            </w:pPr>
          </w:p>
          <w:p>
            <w:pPr>
              <w:pStyle w:val="TableParagraph"/>
              <w:rPr>
                <w:rFonts w:ascii="Arial"/>
                <w:i/>
                <w:sz w:val="20"/>
              </w:rPr>
            </w:pPr>
          </w:p>
          <w:p>
            <w:pPr>
              <w:pStyle w:val="TableParagraph"/>
              <w:rPr>
                <w:rFonts w:ascii="Arial"/>
                <w:i/>
                <w:sz w:val="20"/>
              </w:rPr>
            </w:pPr>
          </w:p>
          <w:p>
            <w:pPr>
              <w:pStyle w:val="TableParagraph"/>
              <w:rPr>
                <w:rFonts w:ascii="Arial"/>
                <w:i/>
                <w:sz w:val="20"/>
              </w:rPr>
            </w:pPr>
          </w:p>
          <w:p>
            <w:pPr>
              <w:pStyle w:val="TableParagraph"/>
              <w:rPr>
                <w:rFonts w:ascii="Arial"/>
                <w:i/>
                <w:sz w:val="20"/>
              </w:rPr>
            </w:pPr>
          </w:p>
          <w:p>
            <w:pPr>
              <w:pStyle w:val="TableParagraph"/>
              <w:rPr>
                <w:rFonts w:ascii="Arial"/>
                <w:i/>
                <w:sz w:val="20"/>
              </w:rPr>
            </w:pPr>
          </w:p>
          <w:p>
            <w:pPr>
              <w:pStyle w:val="TableParagraph"/>
              <w:rPr>
                <w:rFonts w:ascii="Arial"/>
                <w:i/>
                <w:sz w:val="20"/>
              </w:rPr>
            </w:pPr>
          </w:p>
          <w:p>
            <w:pPr>
              <w:pStyle w:val="TableParagraph"/>
              <w:rPr>
                <w:rFonts w:ascii="Arial"/>
                <w:i/>
                <w:sz w:val="20"/>
              </w:rPr>
            </w:pPr>
          </w:p>
          <w:p>
            <w:pPr>
              <w:pStyle w:val="TableParagraph"/>
              <w:spacing w:before="146"/>
              <w:rPr>
                <w:rFonts w:ascii="Arial"/>
                <w:i/>
                <w:sz w:val="20"/>
              </w:rPr>
            </w:pPr>
          </w:p>
          <w:p>
            <w:pPr>
              <w:pStyle w:val="TableParagraph"/>
              <w:spacing w:line="20" w:lineRule="exact"/>
              <w:ind w:left="25"/>
              <w:rPr>
                <w:rFonts w:ascii="Arial"/>
                <w:sz w:val="2"/>
              </w:rPr>
            </w:pPr>
            <w:r>
              <w:rPr>
                <w:rFonts w:ascii="Arial"/>
                <w:sz w:val="2"/>
              </w:rPr>
              <mc:AlternateContent>
                <mc:Choice Requires="wps">
                  <w:drawing>
                    <wp:inline distT="0" distB="0" distL="0" distR="0">
                      <wp:extent cx="273050" cy="9525"/>
                      <wp:effectExtent l="0" t="0" r="0" b="0"/>
                      <wp:docPr id="44" name="Group 44"/>
                      <wp:cNvGraphicFramePr>
                        <a:graphicFrameLocks/>
                      </wp:cNvGraphicFramePr>
                      <a:graphic>
                        <a:graphicData uri="http://schemas.microsoft.com/office/word/2010/wordprocessingGroup">
                          <wpg:wgp>
                            <wpg:cNvPr id="44" name="Group 44"/>
                            <wpg:cNvGrpSpPr/>
                            <wpg:grpSpPr>
                              <a:xfrm>
                                <a:off x="0" y="0"/>
                                <a:ext cx="273050" cy="9525"/>
                                <a:chExt cx="273050" cy="9525"/>
                              </a:xfrm>
                            </wpg:grpSpPr>
                            <wps:wsp>
                              <wps:cNvPr id="45" name="Graphic 45"/>
                              <wps:cNvSpPr/>
                              <wps:spPr>
                                <a:xfrm>
                                  <a:off x="0" y="0"/>
                                  <a:ext cx="273050" cy="9525"/>
                                </a:xfrm>
                                <a:custGeom>
                                  <a:avLst/>
                                  <a:gdLst/>
                                  <a:ahLst/>
                                  <a:cxnLst/>
                                  <a:rect l="l" t="t" r="r" b="b"/>
                                  <a:pathLst>
                                    <a:path w="273050" h="9525">
                                      <a:moveTo>
                                        <a:pt x="273050" y="0"/>
                                      </a:moveTo>
                                      <a:lnTo>
                                        <a:pt x="0" y="0"/>
                                      </a:lnTo>
                                      <a:lnTo>
                                        <a:pt x="0" y="9525"/>
                                      </a:lnTo>
                                      <a:lnTo>
                                        <a:pt x="273050" y="9525"/>
                                      </a:lnTo>
                                      <a:lnTo>
                                        <a:pt x="273050" y="0"/>
                                      </a:lnTo>
                                      <a:close/>
                                    </a:path>
                                  </a:pathLst>
                                </a:custGeom>
                                <a:solidFill>
                                  <a:srgbClr val="D0D7E8"/>
                                </a:solidFill>
                              </wps:spPr>
                              <wps:bodyPr wrap="square" lIns="0" tIns="0" rIns="0" bIns="0" rtlCol="0">
                                <a:prstTxWarp prst="textNoShape">
                                  <a:avLst/>
                                </a:prstTxWarp>
                                <a:noAutofit/>
                              </wps:bodyPr>
                            </wps:wsp>
                          </wpg:wgp>
                        </a:graphicData>
                      </a:graphic>
                    </wp:inline>
                  </w:drawing>
                </mc:Choice>
                <mc:Fallback>
                  <w:pict>
                    <v:group style="width:21.5pt;height:.75pt;mso-position-horizontal-relative:char;mso-position-vertical-relative:line" id="docshapegroup44" coordorigin="0,0" coordsize="430,15">
                      <v:rect style="position:absolute;left:0;top:0;width:430;height:15" id="docshape45" filled="true" fillcolor="#d0d7e8" stroked="false">
                        <v:fill type="solid"/>
                      </v:rect>
                    </v:group>
                  </w:pict>
                </mc:Fallback>
              </mc:AlternateContent>
            </w:r>
            <w:r>
              <w:rPr>
                <w:rFonts w:ascii="Arial"/>
                <w:sz w:val="2"/>
              </w:rPr>
            </w:r>
          </w:p>
          <w:p>
            <w:pPr>
              <w:pStyle w:val="TableParagraph"/>
              <w:spacing w:before="10"/>
              <w:rPr>
                <w:rFonts w:ascii="Arial"/>
                <w:i/>
                <w:sz w:val="28"/>
              </w:rPr>
            </w:pPr>
          </w:p>
          <w:p>
            <w:pPr>
              <w:pStyle w:val="TableParagraph"/>
              <w:ind w:left="55"/>
              <w:rPr>
                <w:rFonts w:ascii="Arial"/>
                <w:b/>
                <w:sz w:val="28"/>
              </w:rPr>
            </w:pPr>
            <w:bookmarkStart w:name="3. NON-FUNCTIONAL REQUIREMENTS" w:id="3"/>
            <w:bookmarkEnd w:id="3"/>
            <w:r>
              <w:rPr/>
            </w:r>
            <w:r>
              <w:rPr>
                <w:rFonts w:ascii="Arial"/>
                <w:b/>
                <w:color w:val="1F3863"/>
                <w:spacing w:val="-5"/>
                <w:sz w:val="28"/>
              </w:rPr>
              <w:t>3.</w:t>
            </w:r>
          </w:p>
        </w:tc>
        <w:tc>
          <w:tcPr>
            <w:tcW w:w="9419" w:type="dxa"/>
            <w:gridSpan w:val="2"/>
            <w:tcBorders>
              <w:bottom w:val="single" w:sz="4" w:space="0" w:color="DFE7F3"/>
            </w:tcBorders>
            <w:shd w:val="clear" w:color="auto" w:fill="7E5F00"/>
          </w:tcPr>
          <w:p>
            <w:pPr>
              <w:pStyle w:val="TableParagraph"/>
              <w:spacing w:before="103"/>
              <w:ind w:left="195"/>
              <w:rPr>
                <w:rFonts w:ascii="Arial"/>
                <w:b/>
                <w:sz w:val="22"/>
              </w:rPr>
            </w:pPr>
            <w:r>
              <w:rPr>
                <w:rFonts w:ascii="Arial"/>
                <w:b/>
                <w:color w:val="A8C4E4"/>
                <w:sz w:val="22"/>
              </w:rPr>
              <w:t>NFR-02</w:t>
            </w:r>
            <w:r>
              <w:rPr>
                <w:rFonts w:ascii="Arial"/>
                <w:b/>
                <w:color w:val="A8C4E4"/>
                <w:spacing w:val="59"/>
                <w:sz w:val="22"/>
              </w:rPr>
              <w:t> </w:t>
            </w:r>
            <w:r>
              <w:rPr>
                <w:rFonts w:ascii="Arial"/>
                <w:b/>
                <w:color w:val="FFFFFF"/>
                <w:sz w:val="22"/>
              </w:rPr>
              <w:t>Data </w:t>
            </w:r>
            <w:r>
              <w:rPr>
                <w:rFonts w:ascii="Arial"/>
                <w:b/>
                <w:color w:val="FFFFFF"/>
                <w:spacing w:val="-2"/>
                <w:sz w:val="22"/>
              </w:rPr>
              <w:t>Integrity</w:t>
            </w:r>
          </w:p>
        </w:tc>
      </w:tr>
      <w:tr>
        <w:trPr>
          <w:trHeight w:val="465" w:hRule="atLeast"/>
        </w:trPr>
        <w:tc>
          <w:tcPr>
            <w:tcW w:w="570" w:type="dxa"/>
            <w:vMerge/>
            <w:tcBorders>
              <w:top w:val="nil"/>
            </w:tcBorders>
          </w:tcPr>
          <w:p>
            <w:pPr>
              <w:rPr>
                <w:sz w:val="2"/>
                <w:szCs w:val="2"/>
              </w:rPr>
            </w:pPr>
          </w:p>
        </w:tc>
        <w:tc>
          <w:tcPr>
            <w:tcW w:w="1601" w:type="dxa"/>
            <w:tcBorders>
              <w:top w:val="single" w:sz="4" w:space="0" w:color="DFE7F3"/>
              <w:bottom w:val="single" w:sz="4" w:space="0" w:color="DFE7F3"/>
              <w:right w:val="single" w:sz="4" w:space="0" w:color="D0D7E8"/>
            </w:tcBorders>
            <w:shd w:val="clear" w:color="auto" w:fill="FFF1CC"/>
          </w:tcPr>
          <w:p>
            <w:pPr>
              <w:pStyle w:val="TableParagraph"/>
              <w:spacing w:before="62"/>
              <w:ind w:left="195"/>
              <w:rPr>
                <w:rFonts w:ascii="Arial"/>
                <w:b/>
                <w:sz w:val="20"/>
              </w:rPr>
            </w:pPr>
            <w:r>
              <w:rPr>
                <w:rFonts w:ascii="Arial"/>
                <w:b/>
                <w:color w:val="7E5F00"/>
                <w:spacing w:val="-2"/>
                <w:sz w:val="20"/>
              </w:rPr>
              <w:t>Priority</w:t>
            </w:r>
          </w:p>
        </w:tc>
        <w:tc>
          <w:tcPr>
            <w:tcW w:w="7818" w:type="dxa"/>
            <w:tcBorders>
              <w:top w:val="single" w:sz="4" w:space="0" w:color="DFE7F3"/>
              <w:left w:val="single" w:sz="4" w:space="0" w:color="D0D7E8"/>
              <w:bottom w:val="single" w:sz="4" w:space="0" w:color="DFE7F3"/>
            </w:tcBorders>
            <w:shd w:val="clear" w:color="auto" w:fill="F7F8FC"/>
          </w:tcPr>
          <w:p>
            <w:pPr>
              <w:pStyle w:val="TableParagraph"/>
              <w:spacing w:before="62"/>
              <w:ind w:left="150"/>
              <w:rPr>
                <w:sz w:val="20"/>
              </w:rPr>
            </w:pPr>
            <w:r>
              <w:rPr>
                <w:color w:val="585858"/>
                <w:sz w:val="20"/>
              </w:rPr>
              <w:t>Must</w:t>
            </w:r>
            <w:r>
              <w:rPr>
                <w:color w:val="585858"/>
                <w:spacing w:val="-5"/>
                <w:sz w:val="20"/>
              </w:rPr>
              <w:t> </w:t>
            </w:r>
            <w:r>
              <w:rPr>
                <w:color w:val="585858"/>
                <w:spacing w:val="-4"/>
                <w:sz w:val="20"/>
              </w:rPr>
              <w:t>Have</w:t>
            </w:r>
          </w:p>
        </w:tc>
      </w:tr>
      <w:tr>
        <w:trPr>
          <w:trHeight w:val="465" w:hRule="atLeast"/>
        </w:trPr>
        <w:tc>
          <w:tcPr>
            <w:tcW w:w="570" w:type="dxa"/>
            <w:vMerge/>
            <w:tcBorders>
              <w:top w:val="nil"/>
            </w:tcBorders>
          </w:tcPr>
          <w:p>
            <w:pPr>
              <w:rPr>
                <w:sz w:val="2"/>
                <w:szCs w:val="2"/>
              </w:rPr>
            </w:pPr>
          </w:p>
        </w:tc>
        <w:tc>
          <w:tcPr>
            <w:tcW w:w="1601" w:type="dxa"/>
            <w:tcBorders>
              <w:top w:val="single" w:sz="4" w:space="0" w:color="DFE7F3"/>
              <w:bottom w:val="single" w:sz="4" w:space="0" w:color="DFE7F3"/>
              <w:right w:val="single" w:sz="4" w:space="0" w:color="D0D7E8"/>
            </w:tcBorders>
            <w:shd w:val="clear" w:color="auto" w:fill="FFF1CC"/>
          </w:tcPr>
          <w:p>
            <w:pPr>
              <w:pStyle w:val="TableParagraph"/>
              <w:spacing w:before="62"/>
              <w:ind w:left="195"/>
              <w:rPr>
                <w:rFonts w:ascii="Arial"/>
                <w:b/>
                <w:sz w:val="20"/>
              </w:rPr>
            </w:pPr>
            <w:r>
              <w:rPr>
                <w:rFonts w:ascii="Arial"/>
                <w:b/>
                <w:color w:val="7E5F00"/>
                <w:spacing w:val="-2"/>
                <w:sz w:val="20"/>
              </w:rPr>
              <w:t>Category</w:t>
            </w:r>
          </w:p>
        </w:tc>
        <w:tc>
          <w:tcPr>
            <w:tcW w:w="7818" w:type="dxa"/>
            <w:tcBorders>
              <w:top w:val="single" w:sz="4" w:space="0" w:color="DFE7F3"/>
              <w:left w:val="single" w:sz="4" w:space="0" w:color="D0D7E8"/>
              <w:bottom w:val="single" w:sz="4" w:space="0" w:color="DFE7F3"/>
            </w:tcBorders>
            <w:shd w:val="clear" w:color="auto" w:fill="F7F8FC"/>
          </w:tcPr>
          <w:p>
            <w:pPr>
              <w:pStyle w:val="TableParagraph"/>
              <w:spacing w:before="62"/>
              <w:ind w:left="150"/>
              <w:rPr>
                <w:sz w:val="20"/>
              </w:rPr>
            </w:pPr>
            <w:r>
              <w:rPr>
                <w:color w:val="585858"/>
                <w:sz w:val="20"/>
              </w:rPr>
              <w:t>Data</w:t>
            </w:r>
            <w:r>
              <w:rPr>
                <w:color w:val="585858"/>
                <w:spacing w:val="-5"/>
                <w:sz w:val="20"/>
              </w:rPr>
              <w:t> </w:t>
            </w:r>
            <w:r>
              <w:rPr>
                <w:color w:val="585858"/>
                <w:spacing w:val="-2"/>
                <w:sz w:val="20"/>
              </w:rPr>
              <w:t>Quality</w:t>
            </w:r>
          </w:p>
        </w:tc>
      </w:tr>
      <w:tr>
        <w:trPr>
          <w:trHeight w:val="810" w:hRule="atLeast"/>
        </w:trPr>
        <w:tc>
          <w:tcPr>
            <w:tcW w:w="570" w:type="dxa"/>
            <w:vMerge/>
            <w:tcBorders>
              <w:top w:val="nil"/>
            </w:tcBorders>
          </w:tcPr>
          <w:p>
            <w:pPr>
              <w:rPr>
                <w:sz w:val="2"/>
                <w:szCs w:val="2"/>
              </w:rPr>
            </w:pPr>
          </w:p>
        </w:tc>
        <w:tc>
          <w:tcPr>
            <w:tcW w:w="9419" w:type="dxa"/>
            <w:gridSpan w:val="2"/>
            <w:tcBorders>
              <w:top w:val="single" w:sz="4" w:space="0" w:color="DFE7F3"/>
              <w:bottom w:val="single" w:sz="4" w:space="0" w:color="E8EEF8"/>
            </w:tcBorders>
            <w:shd w:val="clear" w:color="auto" w:fill="F7F8FC"/>
          </w:tcPr>
          <w:p>
            <w:pPr>
              <w:pStyle w:val="TableParagraph"/>
              <w:numPr>
                <w:ilvl w:val="0"/>
                <w:numId w:val="19"/>
              </w:numPr>
              <w:tabs>
                <w:tab w:pos="375" w:val="left" w:leader="none"/>
              </w:tabs>
              <w:spacing w:line="240" w:lineRule="auto" w:before="62" w:after="0"/>
              <w:ind w:left="375" w:right="0" w:hanging="180"/>
              <w:jc w:val="left"/>
              <w:rPr>
                <w:sz w:val="20"/>
              </w:rPr>
            </w:pPr>
            <w:r>
              <w:rPr>
                <w:color w:val="585858"/>
                <w:sz w:val="20"/>
              </w:rPr>
              <w:t>The</w:t>
            </w:r>
            <w:r>
              <w:rPr>
                <w:color w:val="585858"/>
                <w:spacing w:val="-9"/>
                <w:sz w:val="20"/>
              </w:rPr>
              <w:t> </w:t>
            </w:r>
            <w:r>
              <w:rPr>
                <w:color w:val="585858"/>
                <w:sz w:val="20"/>
              </w:rPr>
              <w:t>transformation</w:t>
            </w:r>
            <w:r>
              <w:rPr>
                <w:color w:val="585858"/>
                <w:spacing w:val="-6"/>
                <w:sz w:val="20"/>
              </w:rPr>
              <w:t> </w:t>
            </w:r>
            <w:r>
              <w:rPr>
                <w:color w:val="585858"/>
                <w:sz w:val="20"/>
              </w:rPr>
              <w:t>process</w:t>
            </w:r>
            <w:r>
              <w:rPr>
                <w:color w:val="585858"/>
                <w:spacing w:val="-1"/>
                <w:sz w:val="20"/>
              </w:rPr>
              <w:t> </w:t>
            </w:r>
            <w:r>
              <w:rPr>
                <w:color w:val="585858"/>
                <w:sz w:val="20"/>
              </w:rPr>
              <w:t>must</w:t>
            </w:r>
            <w:r>
              <w:rPr>
                <w:color w:val="585858"/>
                <w:spacing w:val="-6"/>
                <w:sz w:val="20"/>
              </w:rPr>
              <w:t> </w:t>
            </w:r>
            <w:r>
              <w:rPr>
                <w:color w:val="585858"/>
                <w:sz w:val="20"/>
              </w:rPr>
              <w:t>ensure</w:t>
            </w:r>
            <w:r>
              <w:rPr>
                <w:color w:val="585858"/>
                <w:spacing w:val="-2"/>
                <w:sz w:val="20"/>
              </w:rPr>
              <w:t> </w:t>
            </w:r>
            <w:r>
              <w:rPr>
                <w:color w:val="585858"/>
                <w:sz w:val="20"/>
              </w:rPr>
              <w:t>that</w:t>
            </w:r>
            <w:r>
              <w:rPr>
                <w:color w:val="585858"/>
                <w:spacing w:val="-1"/>
                <w:sz w:val="20"/>
              </w:rPr>
              <w:t> </w:t>
            </w:r>
            <w:r>
              <w:rPr>
                <w:color w:val="585858"/>
                <w:sz w:val="20"/>
              </w:rPr>
              <w:t>all</w:t>
            </w:r>
            <w:r>
              <w:rPr>
                <w:color w:val="585858"/>
                <w:spacing w:val="-4"/>
                <w:sz w:val="20"/>
              </w:rPr>
              <w:t> </w:t>
            </w:r>
            <w:r>
              <w:rPr>
                <w:color w:val="585858"/>
                <w:sz w:val="20"/>
              </w:rPr>
              <w:t>field</w:t>
            </w:r>
            <w:r>
              <w:rPr>
                <w:color w:val="585858"/>
                <w:spacing w:val="-5"/>
                <w:sz w:val="20"/>
              </w:rPr>
              <w:t> </w:t>
            </w:r>
            <w:r>
              <w:rPr>
                <w:color w:val="585858"/>
                <w:sz w:val="20"/>
              </w:rPr>
              <w:t>values</w:t>
            </w:r>
            <w:r>
              <w:rPr>
                <w:color w:val="585858"/>
                <w:spacing w:val="-6"/>
                <w:sz w:val="20"/>
              </w:rPr>
              <w:t> </w:t>
            </w:r>
            <w:r>
              <w:rPr>
                <w:color w:val="585858"/>
                <w:sz w:val="20"/>
              </w:rPr>
              <w:t>are</w:t>
            </w:r>
            <w:r>
              <w:rPr>
                <w:color w:val="585858"/>
                <w:spacing w:val="-2"/>
                <w:sz w:val="20"/>
              </w:rPr>
              <w:t> </w:t>
            </w:r>
            <w:r>
              <w:rPr>
                <w:color w:val="585858"/>
                <w:sz w:val="20"/>
              </w:rPr>
              <w:t>accurately</w:t>
            </w:r>
            <w:r>
              <w:rPr>
                <w:color w:val="585858"/>
                <w:spacing w:val="-4"/>
                <w:sz w:val="20"/>
              </w:rPr>
              <w:t> </w:t>
            </w:r>
            <w:r>
              <w:rPr>
                <w:color w:val="585858"/>
                <w:sz w:val="20"/>
              </w:rPr>
              <w:t>transferred</w:t>
            </w:r>
            <w:r>
              <w:rPr>
                <w:color w:val="585858"/>
                <w:spacing w:val="-7"/>
                <w:sz w:val="20"/>
              </w:rPr>
              <w:t> </w:t>
            </w:r>
            <w:r>
              <w:rPr>
                <w:color w:val="585858"/>
                <w:sz w:val="20"/>
              </w:rPr>
              <w:t>from</w:t>
            </w:r>
            <w:r>
              <w:rPr>
                <w:color w:val="585858"/>
                <w:spacing w:val="-2"/>
                <w:sz w:val="20"/>
              </w:rPr>
              <w:t> </w:t>
            </w:r>
            <w:r>
              <w:rPr>
                <w:color w:val="585858"/>
                <w:spacing w:val="-5"/>
                <w:sz w:val="20"/>
              </w:rPr>
              <w:t>the</w:t>
            </w:r>
          </w:p>
          <w:p>
            <w:pPr>
              <w:pStyle w:val="TableParagraph"/>
              <w:spacing w:before="116"/>
              <w:ind w:left="195"/>
              <w:rPr>
                <w:sz w:val="20"/>
              </w:rPr>
            </w:pPr>
            <w:r>
              <w:rPr>
                <w:color w:val="585858"/>
                <w:sz w:val="20"/>
              </w:rPr>
              <w:t>staging</w:t>
            </w:r>
            <w:r>
              <w:rPr>
                <w:color w:val="585858"/>
                <w:spacing w:val="-9"/>
                <w:sz w:val="20"/>
              </w:rPr>
              <w:t> </w:t>
            </w:r>
            <w:r>
              <w:rPr>
                <w:color w:val="585858"/>
                <w:sz w:val="20"/>
              </w:rPr>
              <w:t>table</w:t>
            </w:r>
            <w:r>
              <w:rPr>
                <w:color w:val="585858"/>
                <w:spacing w:val="-5"/>
                <w:sz w:val="20"/>
              </w:rPr>
              <w:t> </w:t>
            </w:r>
            <w:r>
              <w:rPr>
                <w:color w:val="585858"/>
                <w:sz w:val="20"/>
              </w:rPr>
              <w:t>to</w:t>
            </w:r>
            <w:r>
              <w:rPr>
                <w:color w:val="585858"/>
                <w:spacing w:val="-2"/>
                <w:sz w:val="20"/>
              </w:rPr>
              <w:t> </w:t>
            </w:r>
            <w:r>
              <w:rPr>
                <w:color w:val="585858"/>
                <w:sz w:val="20"/>
              </w:rPr>
              <w:t>the</w:t>
            </w:r>
            <w:r>
              <w:rPr>
                <w:color w:val="585858"/>
                <w:spacing w:val="-6"/>
                <w:sz w:val="20"/>
              </w:rPr>
              <w:t> </w:t>
            </w:r>
            <w:r>
              <w:rPr>
                <w:color w:val="585858"/>
                <w:sz w:val="20"/>
              </w:rPr>
              <w:t>target</w:t>
            </w:r>
            <w:r>
              <w:rPr>
                <w:color w:val="585858"/>
                <w:spacing w:val="-1"/>
                <w:sz w:val="20"/>
              </w:rPr>
              <w:t> </w:t>
            </w:r>
            <w:r>
              <w:rPr>
                <w:color w:val="585858"/>
                <w:sz w:val="20"/>
              </w:rPr>
              <w:t>User</w:t>
            </w:r>
            <w:r>
              <w:rPr>
                <w:color w:val="585858"/>
                <w:spacing w:val="-6"/>
                <w:sz w:val="20"/>
              </w:rPr>
              <w:t> </w:t>
            </w:r>
            <w:r>
              <w:rPr>
                <w:color w:val="585858"/>
                <w:sz w:val="20"/>
              </w:rPr>
              <w:t>table</w:t>
            </w:r>
            <w:r>
              <w:rPr>
                <w:color w:val="585858"/>
                <w:spacing w:val="-5"/>
                <w:sz w:val="20"/>
              </w:rPr>
              <w:t> </w:t>
            </w:r>
            <w:r>
              <w:rPr>
                <w:color w:val="585858"/>
                <w:sz w:val="20"/>
              </w:rPr>
              <w:t>without</w:t>
            </w:r>
            <w:r>
              <w:rPr>
                <w:color w:val="585858"/>
                <w:spacing w:val="-7"/>
                <w:sz w:val="20"/>
              </w:rPr>
              <w:t> </w:t>
            </w:r>
            <w:r>
              <w:rPr>
                <w:color w:val="585858"/>
                <w:sz w:val="20"/>
              </w:rPr>
              <w:t>alteration,</w:t>
            </w:r>
            <w:r>
              <w:rPr>
                <w:color w:val="585858"/>
                <w:spacing w:val="-1"/>
                <w:sz w:val="20"/>
              </w:rPr>
              <w:t> </w:t>
            </w:r>
            <w:r>
              <w:rPr>
                <w:color w:val="585858"/>
                <w:sz w:val="20"/>
              </w:rPr>
              <w:t>truncation,</w:t>
            </w:r>
            <w:r>
              <w:rPr>
                <w:color w:val="585858"/>
                <w:spacing w:val="-1"/>
                <w:sz w:val="20"/>
              </w:rPr>
              <w:t> </w:t>
            </w:r>
            <w:r>
              <w:rPr>
                <w:color w:val="585858"/>
                <w:sz w:val="20"/>
              </w:rPr>
              <w:t>or</w:t>
            </w:r>
            <w:r>
              <w:rPr>
                <w:color w:val="585858"/>
                <w:spacing w:val="-6"/>
                <w:sz w:val="20"/>
              </w:rPr>
              <w:t> </w:t>
            </w:r>
            <w:r>
              <w:rPr>
                <w:color w:val="585858"/>
                <w:sz w:val="20"/>
              </w:rPr>
              <w:t>loss</w:t>
            </w:r>
            <w:r>
              <w:rPr>
                <w:color w:val="585858"/>
                <w:spacing w:val="-1"/>
                <w:sz w:val="20"/>
              </w:rPr>
              <w:t> </w:t>
            </w:r>
            <w:r>
              <w:rPr>
                <w:color w:val="585858"/>
                <w:sz w:val="20"/>
              </w:rPr>
              <w:t>of</w:t>
            </w:r>
            <w:r>
              <w:rPr>
                <w:color w:val="585858"/>
                <w:spacing w:val="-6"/>
                <w:sz w:val="20"/>
              </w:rPr>
              <w:t> </w:t>
            </w:r>
            <w:r>
              <w:rPr>
                <w:color w:val="585858"/>
                <w:spacing w:val="-2"/>
                <w:sz w:val="20"/>
              </w:rPr>
              <w:t>data.</w:t>
            </w:r>
          </w:p>
        </w:tc>
      </w:tr>
      <w:tr>
        <w:trPr>
          <w:trHeight w:val="1154" w:hRule="atLeast"/>
        </w:trPr>
        <w:tc>
          <w:tcPr>
            <w:tcW w:w="570" w:type="dxa"/>
            <w:vMerge/>
            <w:tcBorders>
              <w:top w:val="nil"/>
            </w:tcBorders>
          </w:tcPr>
          <w:p>
            <w:pPr>
              <w:rPr>
                <w:sz w:val="2"/>
                <w:szCs w:val="2"/>
              </w:rPr>
            </w:pPr>
          </w:p>
        </w:tc>
        <w:tc>
          <w:tcPr>
            <w:tcW w:w="9419" w:type="dxa"/>
            <w:gridSpan w:val="2"/>
            <w:tcBorders>
              <w:top w:val="single" w:sz="4" w:space="0" w:color="E8EEF8"/>
              <w:bottom w:val="single" w:sz="4" w:space="0" w:color="E8EEF8"/>
            </w:tcBorders>
            <w:shd w:val="clear" w:color="auto" w:fill="F7F8FC"/>
          </w:tcPr>
          <w:p>
            <w:pPr>
              <w:pStyle w:val="TableParagraph"/>
              <w:numPr>
                <w:ilvl w:val="0"/>
                <w:numId w:val="20"/>
              </w:numPr>
              <w:tabs>
                <w:tab w:pos="375" w:val="left" w:leader="none"/>
              </w:tabs>
              <w:spacing w:line="360" w:lineRule="auto" w:before="62" w:after="0"/>
              <w:ind w:left="195" w:right="249" w:firstLine="0"/>
              <w:jc w:val="left"/>
              <w:rPr>
                <w:sz w:val="20"/>
              </w:rPr>
            </w:pPr>
            <w:r>
              <w:rPr>
                <w:color w:val="585858"/>
                <w:sz w:val="20"/>
              </w:rPr>
              <w:t>Reference</w:t>
            </w:r>
            <w:r>
              <w:rPr>
                <w:color w:val="585858"/>
                <w:spacing w:val="-5"/>
                <w:sz w:val="20"/>
              </w:rPr>
              <w:t> </w:t>
            </w:r>
            <w:r>
              <w:rPr>
                <w:color w:val="585858"/>
                <w:sz w:val="20"/>
              </w:rPr>
              <w:t>field</w:t>
            </w:r>
            <w:r>
              <w:rPr>
                <w:color w:val="585858"/>
                <w:spacing w:val="-1"/>
                <w:sz w:val="20"/>
              </w:rPr>
              <w:t> </w:t>
            </w:r>
            <w:r>
              <w:rPr>
                <w:color w:val="585858"/>
                <w:sz w:val="20"/>
              </w:rPr>
              <w:t>relationships</w:t>
            </w:r>
            <w:r>
              <w:rPr>
                <w:color w:val="585858"/>
                <w:spacing w:val="-3"/>
                <w:sz w:val="20"/>
              </w:rPr>
              <w:t> </w:t>
            </w:r>
            <w:r>
              <w:rPr>
                <w:color w:val="585858"/>
                <w:sz w:val="20"/>
              </w:rPr>
              <w:t>—</w:t>
            </w:r>
            <w:r>
              <w:rPr>
                <w:color w:val="585858"/>
                <w:spacing w:val="-4"/>
                <w:sz w:val="20"/>
              </w:rPr>
              <w:t> </w:t>
            </w:r>
            <w:r>
              <w:rPr>
                <w:color w:val="585858"/>
                <w:sz w:val="20"/>
              </w:rPr>
              <w:t>in</w:t>
            </w:r>
            <w:r>
              <w:rPr>
                <w:color w:val="585858"/>
                <w:spacing w:val="-1"/>
                <w:sz w:val="20"/>
              </w:rPr>
              <w:t> </w:t>
            </w:r>
            <w:r>
              <w:rPr>
                <w:color w:val="585858"/>
                <w:sz w:val="20"/>
              </w:rPr>
              <w:t>particular,</w:t>
            </w:r>
            <w:r>
              <w:rPr>
                <w:color w:val="585858"/>
                <w:spacing w:val="-5"/>
                <w:sz w:val="20"/>
              </w:rPr>
              <w:t> </w:t>
            </w:r>
            <w:r>
              <w:rPr>
                <w:color w:val="585858"/>
                <w:sz w:val="20"/>
              </w:rPr>
              <w:t>the</w:t>
            </w:r>
            <w:r>
              <w:rPr>
                <w:color w:val="585858"/>
                <w:spacing w:val="-5"/>
                <w:sz w:val="20"/>
              </w:rPr>
              <w:t> </w:t>
            </w:r>
            <w:r>
              <w:rPr>
                <w:color w:val="585858"/>
                <w:sz w:val="20"/>
              </w:rPr>
              <w:t>manager-to-employee</w:t>
            </w:r>
            <w:r>
              <w:rPr>
                <w:color w:val="585858"/>
                <w:spacing w:val="-5"/>
                <w:sz w:val="20"/>
              </w:rPr>
              <w:t> </w:t>
            </w:r>
            <w:r>
              <w:rPr>
                <w:color w:val="585858"/>
                <w:sz w:val="20"/>
              </w:rPr>
              <w:t>linkage</w:t>
            </w:r>
            <w:r>
              <w:rPr>
                <w:color w:val="585858"/>
                <w:spacing w:val="-4"/>
                <w:sz w:val="20"/>
              </w:rPr>
              <w:t> </w:t>
            </w:r>
            <w:r>
              <w:rPr>
                <w:color w:val="585858"/>
                <w:sz w:val="20"/>
              </w:rPr>
              <w:t>—</w:t>
            </w:r>
            <w:r>
              <w:rPr>
                <w:color w:val="585858"/>
                <w:spacing w:val="-4"/>
                <w:sz w:val="20"/>
              </w:rPr>
              <w:t> </w:t>
            </w:r>
            <w:r>
              <w:rPr>
                <w:color w:val="585858"/>
                <w:sz w:val="20"/>
              </w:rPr>
              <w:t>must</w:t>
            </w:r>
            <w:r>
              <w:rPr>
                <w:color w:val="585858"/>
                <w:spacing w:val="-4"/>
                <w:sz w:val="20"/>
              </w:rPr>
              <w:t> </w:t>
            </w:r>
            <w:r>
              <w:rPr>
                <w:color w:val="585858"/>
                <w:sz w:val="20"/>
              </w:rPr>
              <w:t>be</w:t>
            </w:r>
            <w:r>
              <w:rPr>
                <w:color w:val="585858"/>
                <w:spacing w:val="-1"/>
                <w:sz w:val="20"/>
              </w:rPr>
              <w:t> </w:t>
            </w:r>
            <w:r>
              <w:rPr>
                <w:color w:val="585858"/>
                <w:sz w:val="20"/>
              </w:rPr>
              <w:t>correctly established</w:t>
            </w:r>
            <w:r>
              <w:rPr>
                <w:color w:val="585858"/>
                <w:spacing w:val="-1"/>
                <w:sz w:val="20"/>
              </w:rPr>
              <w:t> </w:t>
            </w:r>
            <w:r>
              <w:rPr>
                <w:color w:val="585858"/>
                <w:sz w:val="20"/>
              </w:rPr>
              <w:t>in</w:t>
            </w:r>
            <w:r>
              <w:rPr>
                <w:color w:val="585858"/>
                <w:spacing w:val="-1"/>
                <w:sz w:val="20"/>
              </w:rPr>
              <w:t> </w:t>
            </w:r>
            <w:r>
              <w:rPr>
                <w:color w:val="585858"/>
                <w:sz w:val="20"/>
              </w:rPr>
              <w:t>the target</w:t>
            </w:r>
            <w:r>
              <w:rPr>
                <w:color w:val="585858"/>
                <w:spacing w:val="-1"/>
                <w:sz w:val="20"/>
              </w:rPr>
              <w:t> </w:t>
            </w:r>
            <w:r>
              <w:rPr>
                <w:color w:val="585858"/>
                <w:sz w:val="20"/>
              </w:rPr>
              <w:t>records as an outcome</w:t>
            </w:r>
            <w:r>
              <w:rPr>
                <w:color w:val="585858"/>
                <w:spacing w:val="-1"/>
                <w:sz w:val="20"/>
              </w:rPr>
              <w:t> </w:t>
            </w:r>
            <w:r>
              <w:rPr>
                <w:color w:val="585858"/>
                <w:sz w:val="20"/>
              </w:rPr>
              <w:t>of</w:t>
            </w:r>
            <w:r>
              <w:rPr>
                <w:color w:val="585858"/>
                <w:spacing w:val="-1"/>
                <w:sz w:val="20"/>
              </w:rPr>
              <w:t> </w:t>
            </w:r>
            <w:r>
              <w:rPr>
                <w:color w:val="585858"/>
                <w:sz w:val="20"/>
              </w:rPr>
              <w:t>the</w:t>
            </w:r>
            <w:r>
              <w:rPr>
                <w:color w:val="585858"/>
                <w:spacing w:val="-1"/>
                <w:sz w:val="20"/>
              </w:rPr>
              <w:t> </w:t>
            </w:r>
            <w:r>
              <w:rPr>
                <w:color w:val="585858"/>
                <w:sz w:val="20"/>
              </w:rPr>
              <w:t>transformation.</w:t>
            </w:r>
            <w:r>
              <w:rPr>
                <w:color w:val="585858"/>
                <w:spacing w:val="-1"/>
                <w:sz w:val="20"/>
              </w:rPr>
              <w:t> </w:t>
            </w:r>
            <w:r>
              <w:rPr>
                <w:color w:val="585858"/>
                <w:sz w:val="20"/>
              </w:rPr>
              <w:t>A textual manager</w:t>
            </w:r>
            <w:r>
              <w:rPr>
                <w:color w:val="585858"/>
                <w:spacing w:val="-1"/>
                <w:sz w:val="20"/>
              </w:rPr>
              <w:t> </w:t>
            </w:r>
            <w:r>
              <w:rPr>
                <w:color w:val="585858"/>
                <w:sz w:val="20"/>
              </w:rPr>
              <w:t>value</w:t>
            </w:r>
            <w:r>
              <w:rPr>
                <w:color w:val="585858"/>
                <w:spacing w:val="-1"/>
                <w:sz w:val="20"/>
              </w:rPr>
              <w:t> </w:t>
            </w:r>
            <w:r>
              <w:rPr>
                <w:color w:val="585858"/>
                <w:sz w:val="20"/>
              </w:rPr>
              <w:t>in</w:t>
            </w:r>
            <w:r>
              <w:rPr>
                <w:color w:val="585858"/>
                <w:spacing w:val="-1"/>
                <w:sz w:val="20"/>
              </w:rPr>
              <w:t> </w:t>
            </w:r>
            <w:r>
              <w:rPr>
                <w:color w:val="585858"/>
                <w:sz w:val="20"/>
              </w:rPr>
              <w:t>the source data must resolve to the appropriate system reference in the User table.</w:t>
            </w:r>
          </w:p>
        </w:tc>
      </w:tr>
      <w:tr>
        <w:trPr>
          <w:trHeight w:val="1150" w:hRule="atLeast"/>
        </w:trPr>
        <w:tc>
          <w:tcPr>
            <w:tcW w:w="570" w:type="dxa"/>
            <w:vMerge/>
            <w:tcBorders>
              <w:top w:val="nil"/>
            </w:tcBorders>
          </w:tcPr>
          <w:p>
            <w:pPr>
              <w:rPr>
                <w:sz w:val="2"/>
                <w:szCs w:val="2"/>
              </w:rPr>
            </w:pPr>
          </w:p>
        </w:tc>
        <w:tc>
          <w:tcPr>
            <w:tcW w:w="9419" w:type="dxa"/>
            <w:gridSpan w:val="2"/>
            <w:tcBorders>
              <w:top w:val="single" w:sz="4" w:space="0" w:color="E8EEF8"/>
              <w:bottom w:val="single" w:sz="4" w:space="0" w:color="E8EEF8"/>
            </w:tcBorders>
            <w:shd w:val="clear" w:color="auto" w:fill="F7F8FC"/>
          </w:tcPr>
          <w:p>
            <w:pPr>
              <w:pStyle w:val="TableParagraph"/>
              <w:numPr>
                <w:ilvl w:val="0"/>
                <w:numId w:val="21"/>
              </w:numPr>
              <w:tabs>
                <w:tab w:pos="375" w:val="left" w:leader="none"/>
              </w:tabs>
              <w:spacing w:line="360" w:lineRule="auto" w:before="63" w:after="0"/>
              <w:ind w:left="195" w:right="393" w:firstLine="0"/>
              <w:jc w:val="left"/>
              <w:rPr>
                <w:sz w:val="20"/>
              </w:rPr>
            </w:pPr>
            <w:r>
              <w:rPr>
                <w:color w:val="585858"/>
                <w:sz w:val="20"/>
              </w:rPr>
              <w:t>The system must not create duplicate User records for employee entries that already exist in the target</w:t>
            </w:r>
            <w:r>
              <w:rPr>
                <w:color w:val="585858"/>
                <w:spacing w:val="-1"/>
                <w:sz w:val="20"/>
              </w:rPr>
              <w:t> </w:t>
            </w:r>
            <w:r>
              <w:rPr>
                <w:color w:val="585858"/>
                <w:sz w:val="20"/>
              </w:rPr>
              <w:t>table.</w:t>
            </w:r>
            <w:r>
              <w:rPr>
                <w:color w:val="585858"/>
                <w:spacing w:val="-6"/>
                <w:sz w:val="20"/>
              </w:rPr>
              <w:t> </w:t>
            </w:r>
            <w:r>
              <w:rPr>
                <w:color w:val="585858"/>
                <w:sz w:val="20"/>
              </w:rPr>
              <w:t>Where</w:t>
            </w:r>
            <w:r>
              <w:rPr>
                <w:color w:val="585858"/>
                <w:spacing w:val="-1"/>
                <w:sz w:val="20"/>
              </w:rPr>
              <w:t> </w:t>
            </w:r>
            <w:r>
              <w:rPr>
                <w:color w:val="585858"/>
                <w:sz w:val="20"/>
              </w:rPr>
              <w:t>a</w:t>
            </w:r>
            <w:r>
              <w:rPr>
                <w:color w:val="585858"/>
                <w:spacing w:val="-6"/>
                <w:sz w:val="20"/>
              </w:rPr>
              <w:t> </w:t>
            </w:r>
            <w:r>
              <w:rPr>
                <w:color w:val="585858"/>
                <w:sz w:val="20"/>
              </w:rPr>
              <w:t>coalesce</w:t>
            </w:r>
            <w:r>
              <w:rPr>
                <w:color w:val="585858"/>
                <w:spacing w:val="-6"/>
                <w:sz w:val="20"/>
              </w:rPr>
              <w:t> </w:t>
            </w:r>
            <w:r>
              <w:rPr>
                <w:color w:val="585858"/>
                <w:sz w:val="20"/>
              </w:rPr>
              <w:t>(matching)</w:t>
            </w:r>
            <w:r>
              <w:rPr>
                <w:color w:val="585858"/>
                <w:spacing w:val="-6"/>
                <w:sz w:val="20"/>
              </w:rPr>
              <w:t> </w:t>
            </w:r>
            <w:r>
              <w:rPr>
                <w:color w:val="585858"/>
                <w:sz w:val="20"/>
              </w:rPr>
              <w:t>field</w:t>
            </w:r>
            <w:r>
              <w:rPr>
                <w:color w:val="585858"/>
                <w:spacing w:val="-5"/>
                <w:sz w:val="20"/>
              </w:rPr>
              <w:t> </w:t>
            </w:r>
            <w:r>
              <w:rPr>
                <w:color w:val="585858"/>
                <w:sz w:val="20"/>
              </w:rPr>
              <w:t>is</w:t>
            </w:r>
            <w:r>
              <w:rPr>
                <w:color w:val="585858"/>
                <w:spacing w:val="-5"/>
                <w:sz w:val="20"/>
              </w:rPr>
              <w:t> </w:t>
            </w:r>
            <w:r>
              <w:rPr>
                <w:color w:val="585858"/>
                <w:sz w:val="20"/>
              </w:rPr>
              <w:t>configured,</w:t>
            </w:r>
            <w:r>
              <w:rPr>
                <w:color w:val="585858"/>
                <w:spacing w:val="-6"/>
                <w:sz w:val="20"/>
              </w:rPr>
              <w:t> </w:t>
            </w:r>
            <w:r>
              <w:rPr>
                <w:color w:val="585858"/>
                <w:sz w:val="20"/>
              </w:rPr>
              <w:t>the</w:t>
            </w:r>
            <w:r>
              <w:rPr>
                <w:color w:val="585858"/>
                <w:spacing w:val="-1"/>
                <w:sz w:val="20"/>
              </w:rPr>
              <w:t> </w:t>
            </w:r>
            <w:r>
              <w:rPr>
                <w:color w:val="585858"/>
                <w:sz w:val="20"/>
              </w:rPr>
              <w:t>transform</w:t>
            </w:r>
            <w:r>
              <w:rPr>
                <w:color w:val="585858"/>
                <w:spacing w:val="-2"/>
                <w:sz w:val="20"/>
              </w:rPr>
              <w:t> </w:t>
            </w:r>
            <w:r>
              <w:rPr>
                <w:color w:val="585858"/>
                <w:sz w:val="20"/>
              </w:rPr>
              <w:t>must</w:t>
            </w:r>
            <w:r>
              <w:rPr>
                <w:color w:val="585858"/>
                <w:spacing w:val="-1"/>
                <w:sz w:val="20"/>
              </w:rPr>
              <w:t> </w:t>
            </w:r>
            <w:r>
              <w:rPr>
                <w:color w:val="585858"/>
                <w:sz w:val="20"/>
              </w:rPr>
              <w:t>update</w:t>
            </w:r>
            <w:r>
              <w:rPr>
                <w:color w:val="585858"/>
                <w:spacing w:val="-6"/>
                <w:sz w:val="20"/>
              </w:rPr>
              <w:t> </w:t>
            </w:r>
            <w:r>
              <w:rPr>
                <w:color w:val="585858"/>
                <w:sz w:val="20"/>
              </w:rPr>
              <w:t>the</w:t>
            </w:r>
            <w:r>
              <w:rPr>
                <w:color w:val="585858"/>
                <w:spacing w:val="-1"/>
                <w:sz w:val="20"/>
              </w:rPr>
              <w:t> </w:t>
            </w:r>
            <w:r>
              <w:rPr>
                <w:color w:val="585858"/>
                <w:sz w:val="20"/>
              </w:rPr>
              <w:t>existing record rather than insert a new one.</w:t>
            </w:r>
          </w:p>
        </w:tc>
      </w:tr>
      <w:tr>
        <w:trPr>
          <w:trHeight w:val="810" w:hRule="atLeast"/>
        </w:trPr>
        <w:tc>
          <w:tcPr>
            <w:tcW w:w="570" w:type="dxa"/>
            <w:vMerge/>
            <w:tcBorders>
              <w:top w:val="nil"/>
            </w:tcBorders>
          </w:tcPr>
          <w:p>
            <w:pPr>
              <w:rPr>
                <w:sz w:val="2"/>
                <w:szCs w:val="2"/>
              </w:rPr>
            </w:pPr>
          </w:p>
        </w:tc>
        <w:tc>
          <w:tcPr>
            <w:tcW w:w="9419" w:type="dxa"/>
            <w:gridSpan w:val="2"/>
            <w:tcBorders>
              <w:top w:val="single" w:sz="4" w:space="0" w:color="E8EEF8"/>
              <w:bottom w:val="single" w:sz="4" w:space="0" w:color="E8EEF8"/>
            </w:tcBorders>
            <w:shd w:val="clear" w:color="auto" w:fill="F7F8FC"/>
          </w:tcPr>
          <w:p>
            <w:pPr>
              <w:pStyle w:val="TableParagraph"/>
              <w:numPr>
                <w:ilvl w:val="0"/>
                <w:numId w:val="22"/>
              </w:numPr>
              <w:tabs>
                <w:tab w:pos="375" w:val="left" w:leader="none"/>
              </w:tabs>
              <w:spacing w:line="360" w:lineRule="auto" w:before="62" w:after="0"/>
              <w:ind w:left="195" w:right="214" w:firstLine="0"/>
              <w:jc w:val="left"/>
              <w:rPr>
                <w:sz w:val="20"/>
              </w:rPr>
            </w:pPr>
            <w:r>
              <w:rPr>
                <w:color w:val="585858"/>
                <w:sz w:val="20"/>
              </w:rPr>
              <w:t>The</w:t>
            </w:r>
            <w:r>
              <w:rPr>
                <w:color w:val="585858"/>
                <w:spacing w:val="-1"/>
                <w:sz w:val="20"/>
              </w:rPr>
              <w:t> </w:t>
            </w:r>
            <w:r>
              <w:rPr>
                <w:color w:val="585858"/>
                <w:sz w:val="20"/>
              </w:rPr>
              <w:t>dot-walked</w:t>
            </w:r>
            <w:r>
              <w:rPr>
                <w:color w:val="585858"/>
                <w:spacing w:val="-6"/>
                <w:sz w:val="20"/>
              </w:rPr>
              <w:t> </w:t>
            </w:r>
            <w:r>
              <w:rPr>
                <w:color w:val="585858"/>
                <w:sz w:val="20"/>
              </w:rPr>
              <w:t>values displayed</w:t>
            </w:r>
            <w:r>
              <w:rPr>
                <w:color w:val="585858"/>
                <w:spacing w:val="-6"/>
                <w:sz w:val="20"/>
              </w:rPr>
              <w:t> </w:t>
            </w:r>
            <w:r>
              <w:rPr>
                <w:color w:val="585858"/>
                <w:sz w:val="20"/>
              </w:rPr>
              <w:t>on</w:t>
            </w:r>
            <w:r>
              <w:rPr>
                <w:color w:val="585858"/>
                <w:spacing w:val="-6"/>
                <w:sz w:val="20"/>
              </w:rPr>
              <w:t> </w:t>
            </w:r>
            <w:r>
              <w:rPr>
                <w:color w:val="585858"/>
                <w:sz w:val="20"/>
              </w:rPr>
              <w:t>the</w:t>
            </w:r>
            <w:r>
              <w:rPr>
                <w:color w:val="585858"/>
                <w:spacing w:val="-6"/>
                <w:sz w:val="20"/>
              </w:rPr>
              <w:t> </w:t>
            </w:r>
            <w:r>
              <w:rPr>
                <w:color w:val="585858"/>
                <w:sz w:val="20"/>
              </w:rPr>
              <w:t>Incident</w:t>
            </w:r>
            <w:r>
              <w:rPr>
                <w:color w:val="585858"/>
                <w:spacing w:val="-6"/>
                <w:sz w:val="20"/>
              </w:rPr>
              <w:t> </w:t>
            </w:r>
            <w:r>
              <w:rPr>
                <w:color w:val="585858"/>
                <w:sz w:val="20"/>
              </w:rPr>
              <w:t>form</w:t>
            </w:r>
            <w:r>
              <w:rPr>
                <w:color w:val="585858"/>
                <w:spacing w:val="-2"/>
                <w:sz w:val="20"/>
              </w:rPr>
              <w:t> </w:t>
            </w:r>
            <w:r>
              <w:rPr>
                <w:color w:val="585858"/>
                <w:sz w:val="20"/>
              </w:rPr>
              <w:t>must</w:t>
            </w:r>
            <w:r>
              <w:rPr>
                <w:color w:val="585858"/>
                <w:spacing w:val="-5"/>
                <w:sz w:val="20"/>
              </w:rPr>
              <w:t> </w:t>
            </w:r>
            <w:r>
              <w:rPr>
                <w:color w:val="585858"/>
                <w:sz w:val="20"/>
              </w:rPr>
              <w:t>accurately reflect</w:t>
            </w:r>
            <w:r>
              <w:rPr>
                <w:color w:val="585858"/>
                <w:spacing w:val="-5"/>
                <w:sz w:val="20"/>
              </w:rPr>
              <w:t> </w:t>
            </w:r>
            <w:r>
              <w:rPr>
                <w:color w:val="585858"/>
                <w:sz w:val="20"/>
              </w:rPr>
              <w:t>the</w:t>
            </w:r>
            <w:r>
              <w:rPr>
                <w:color w:val="585858"/>
                <w:spacing w:val="-6"/>
                <w:sz w:val="20"/>
              </w:rPr>
              <w:t> </w:t>
            </w:r>
            <w:r>
              <w:rPr>
                <w:color w:val="585858"/>
                <w:sz w:val="20"/>
              </w:rPr>
              <w:t>current state</w:t>
            </w:r>
            <w:r>
              <w:rPr>
                <w:color w:val="585858"/>
                <w:spacing w:val="-2"/>
                <w:sz w:val="20"/>
              </w:rPr>
              <w:t> </w:t>
            </w:r>
            <w:r>
              <w:rPr>
                <w:color w:val="585858"/>
                <w:sz w:val="20"/>
              </w:rPr>
              <w:t>of</w:t>
            </w:r>
            <w:r>
              <w:rPr>
                <w:color w:val="585858"/>
                <w:spacing w:val="-6"/>
                <w:sz w:val="20"/>
              </w:rPr>
              <w:t> </w:t>
            </w:r>
            <w:r>
              <w:rPr>
                <w:color w:val="585858"/>
                <w:sz w:val="20"/>
              </w:rPr>
              <w:t>the related User record at the time the Incident form is rendered.</w:t>
            </w:r>
          </w:p>
        </w:tc>
      </w:tr>
    </w:tbl>
    <w:p>
      <w:pPr>
        <w:pStyle w:val="Heading1"/>
        <w:spacing w:before="10"/>
        <w:ind w:left="360" w:firstLine="0"/>
        <w:jc w:val="both"/>
      </w:pPr>
      <w:r>
        <w:rPr/>
        <mc:AlternateContent>
          <mc:Choice Requires="wps">
            <w:drawing>
              <wp:anchor distT="0" distB="0" distL="0" distR="0" allowOverlap="1" layoutInCell="1" locked="0" behindDoc="0" simplePos="0" relativeHeight="15742976">
                <wp:simplePos x="0" y="0"/>
                <wp:positionH relativeFrom="page">
                  <wp:posOffset>521017</wp:posOffset>
                </wp:positionH>
                <wp:positionV relativeFrom="paragraph">
                  <wp:posOffset>-1414780</wp:posOffset>
                </wp:positionV>
                <wp:extent cx="44450" cy="34671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44450" cy="346710"/>
                        </a:xfrm>
                        <a:custGeom>
                          <a:avLst/>
                          <a:gdLst/>
                          <a:ahLst/>
                          <a:cxnLst/>
                          <a:rect l="l" t="t" r="r" b="b"/>
                          <a:pathLst>
                            <a:path w="44450" h="346710">
                              <a:moveTo>
                                <a:pt x="44450" y="0"/>
                              </a:moveTo>
                              <a:lnTo>
                                <a:pt x="0" y="0"/>
                              </a:lnTo>
                              <a:lnTo>
                                <a:pt x="0" y="346392"/>
                              </a:lnTo>
                              <a:lnTo>
                                <a:pt x="44450" y="346392"/>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11.400002pt;width:3.5pt;height:27.275pt;mso-position-horizontal-relative:page;mso-position-vertical-relative:paragraph;z-index:15742976" id="docshape46" filled="true" fillcolor="#2d75b6" stroked="false">
                <v:fill type="solid"/>
                <w10:wrap type="none"/>
              </v:rect>
            </w:pict>
          </mc:Fallback>
        </mc:AlternateContent>
      </w:r>
      <w:r>
        <w:rPr/>
        <mc:AlternateContent>
          <mc:Choice Requires="wps">
            <w:drawing>
              <wp:anchor distT="0" distB="0" distL="0" distR="0" allowOverlap="1" layoutInCell="1" locked="0" behindDoc="0" simplePos="0" relativeHeight="15743488">
                <wp:simplePos x="0" y="0"/>
                <wp:positionH relativeFrom="page">
                  <wp:posOffset>521017</wp:posOffset>
                </wp:positionH>
                <wp:positionV relativeFrom="paragraph">
                  <wp:posOffset>5016</wp:posOffset>
                </wp:positionV>
                <wp:extent cx="44450" cy="282575"/>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44450" cy="282575"/>
                        </a:xfrm>
                        <a:custGeom>
                          <a:avLst/>
                          <a:gdLst/>
                          <a:ahLst/>
                          <a:cxnLst/>
                          <a:rect l="l" t="t" r="r" b="b"/>
                          <a:pathLst>
                            <a:path w="44450" h="282575">
                              <a:moveTo>
                                <a:pt x="44450" y="0"/>
                              </a:moveTo>
                              <a:lnTo>
                                <a:pt x="0" y="0"/>
                              </a:lnTo>
                              <a:lnTo>
                                <a:pt x="0" y="282575"/>
                              </a:lnTo>
                              <a:lnTo>
                                <a:pt x="44450" y="282575"/>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395pt;width:3.5pt;height:22.25pt;mso-position-horizontal-relative:page;mso-position-vertical-relative:paragraph;z-index:15743488" id="docshape47" filled="true" fillcolor="#2d75b6" stroked="false">
                <v:fill type="solid"/>
                <w10:wrap type="none"/>
              </v:rect>
            </w:pict>
          </mc:Fallback>
        </mc:AlternateContent>
      </w:r>
      <w:r>
        <w:rPr>
          <w:color w:val="1F3863"/>
        </w:rPr>
        <w:t>NON-FUNCTIONAL</w:t>
      </w:r>
      <w:r>
        <w:rPr>
          <w:color w:val="1F3863"/>
          <w:spacing w:val="-1"/>
        </w:rPr>
        <w:t> </w:t>
      </w:r>
      <w:r>
        <w:rPr>
          <w:color w:val="1F3863"/>
          <w:spacing w:val="-2"/>
        </w:rPr>
        <w:t>REQUIREMENTS</w:t>
      </w:r>
    </w:p>
    <w:p>
      <w:pPr>
        <w:pStyle w:val="BodyText"/>
        <w:spacing w:line="276" w:lineRule="auto" w:before="119"/>
        <w:ind w:left="360" w:right="368"/>
        <w:jc w:val="both"/>
      </w:pPr>
      <w:r>
        <w:rPr>
          <w:color w:val="585858"/>
        </w:rPr>
        <w:t>Non-functional requirements define the quality characteristics and operational standards to which the configured solution must conform. These requirements are not directly tied to specific functional behaviours but govern the manner in which the system must perform those functions.</w:t>
      </w:r>
    </w:p>
    <w:p>
      <w:pPr>
        <w:pStyle w:val="BodyText"/>
        <w:rPr>
          <w:sz w:val="20"/>
        </w:rPr>
      </w:pPr>
    </w:p>
    <w:p>
      <w:pPr>
        <w:pStyle w:val="BodyText"/>
        <w:rPr>
          <w:sz w:val="20"/>
        </w:rPr>
      </w:pPr>
    </w:p>
    <w:p>
      <w:pPr>
        <w:pStyle w:val="BodyText"/>
        <w:spacing w:before="9" w:after="1"/>
        <w:rPr>
          <w:sz w:val="20"/>
        </w:rPr>
      </w:pPr>
    </w:p>
    <w:tbl>
      <w:tblPr>
        <w:tblW w:w="0" w:type="auto"/>
        <w:jc w:val="left"/>
        <w:tblInd w:w="863" w:type="dxa"/>
        <w:tblBorders>
          <w:top w:val="single" w:sz="4" w:space="0" w:color="DFE7F3"/>
          <w:left w:val="single" w:sz="4" w:space="0" w:color="DFE7F3"/>
          <w:bottom w:val="single" w:sz="4" w:space="0" w:color="DFE7F3"/>
          <w:right w:val="single" w:sz="4" w:space="0" w:color="DFE7F3"/>
          <w:insideH w:val="single" w:sz="4" w:space="0" w:color="DFE7F3"/>
          <w:insideV w:val="single" w:sz="4" w:space="0" w:color="DFE7F3"/>
        </w:tblBorders>
        <w:tblLayout w:type="fixed"/>
        <w:tblCellMar>
          <w:top w:w="0" w:type="dxa"/>
          <w:left w:w="0" w:type="dxa"/>
          <w:bottom w:w="0" w:type="dxa"/>
          <w:right w:w="0" w:type="dxa"/>
        </w:tblCellMar>
        <w:tblLook w:val="01E0"/>
      </w:tblPr>
      <w:tblGrid>
        <w:gridCol w:w="75"/>
        <w:gridCol w:w="1564"/>
        <w:gridCol w:w="7801"/>
      </w:tblGrid>
      <w:tr>
        <w:trPr>
          <w:trHeight w:val="580" w:hRule="atLeast"/>
        </w:trPr>
        <w:tc>
          <w:tcPr>
            <w:tcW w:w="9440" w:type="dxa"/>
            <w:gridSpan w:val="3"/>
            <w:tcBorders>
              <w:top w:val="nil"/>
              <w:left w:val="nil"/>
              <w:right w:val="nil"/>
            </w:tcBorders>
            <w:shd w:val="clear" w:color="auto" w:fill="7E5F00"/>
          </w:tcPr>
          <w:p>
            <w:pPr>
              <w:pStyle w:val="TableParagraph"/>
              <w:spacing w:before="103"/>
              <w:ind w:left="235"/>
              <w:rPr>
                <w:rFonts w:ascii="Arial"/>
                <w:b/>
                <w:sz w:val="22"/>
              </w:rPr>
            </w:pPr>
            <w:r>
              <w:rPr>
                <w:rFonts w:ascii="Arial"/>
                <w:b/>
                <w:color w:val="A8C4E4"/>
                <w:sz w:val="22"/>
              </w:rPr>
              <w:t>NFR-01</w:t>
            </w:r>
            <w:r>
              <w:rPr>
                <w:rFonts w:ascii="Arial"/>
                <w:b/>
                <w:color w:val="A8C4E4"/>
                <w:spacing w:val="60"/>
                <w:sz w:val="22"/>
              </w:rPr>
              <w:t> </w:t>
            </w:r>
            <w:r>
              <w:rPr>
                <w:rFonts w:ascii="Arial"/>
                <w:b/>
                <w:color w:val="FFFFFF"/>
                <w:spacing w:val="-2"/>
                <w:sz w:val="22"/>
              </w:rPr>
              <w:t>Usability</w:t>
            </w:r>
          </w:p>
        </w:tc>
      </w:tr>
      <w:tr>
        <w:trPr>
          <w:trHeight w:val="465" w:hRule="atLeast"/>
        </w:trPr>
        <w:tc>
          <w:tcPr>
            <w:tcW w:w="75" w:type="dxa"/>
            <w:tcBorders>
              <w:top w:val="nil"/>
              <w:left w:val="nil"/>
              <w:bottom w:val="nil"/>
              <w:right w:val="nil"/>
            </w:tcBorders>
            <w:shd w:val="clear" w:color="auto" w:fill="FFF1CC"/>
          </w:tcPr>
          <w:p>
            <w:pPr>
              <w:pStyle w:val="TableParagraph"/>
              <w:rPr>
                <w:rFonts w:ascii="Times New Roman"/>
                <w:sz w:val="20"/>
              </w:rPr>
            </w:pPr>
          </w:p>
        </w:tc>
        <w:tc>
          <w:tcPr>
            <w:tcW w:w="1564" w:type="dxa"/>
            <w:tcBorders>
              <w:left w:val="nil"/>
              <w:right w:val="single" w:sz="4" w:space="0" w:color="D0D7E8"/>
            </w:tcBorders>
            <w:shd w:val="clear" w:color="auto" w:fill="FFF1CC"/>
          </w:tcPr>
          <w:p>
            <w:pPr>
              <w:pStyle w:val="TableParagraph"/>
              <w:spacing w:before="63"/>
              <w:ind w:left="160"/>
              <w:rPr>
                <w:rFonts w:ascii="Arial"/>
                <w:b/>
                <w:sz w:val="20"/>
              </w:rPr>
            </w:pPr>
            <w:r>
              <w:rPr>
                <w:rFonts w:ascii="Arial"/>
                <w:b/>
                <w:color w:val="7E5F00"/>
                <w:spacing w:val="-2"/>
                <w:sz w:val="20"/>
              </w:rPr>
              <w:t>Priority</w:t>
            </w:r>
          </w:p>
        </w:tc>
        <w:tc>
          <w:tcPr>
            <w:tcW w:w="7801" w:type="dxa"/>
            <w:tcBorders>
              <w:left w:val="single" w:sz="4" w:space="0" w:color="D0D7E8"/>
              <w:right w:val="nil"/>
            </w:tcBorders>
            <w:shd w:val="clear" w:color="auto" w:fill="F7F8FC"/>
          </w:tcPr>
          <w:p>
            <w:pPr>
              <w:pStyle w:val="TableParagraph"/>
              <w:spacing w:before="63"/>
              <w:ind w:left="152"/>
              <w:rPr>
                <w:sz w:val="20"/>
              </w:rPr>
            </w:pPr>
            <w:r>
              <w:rPr>
                <w:color w:val="585858"/>
                <w:sz w:val="20"/>
              </w:rPr>
              <w:t>Must</w:t>
            </w:r>
            <w:r>
              <w:rPr>
                <w:color w:val="585858"/>
                <w:spacing w:val="-5"/>
                <w:sz w:val="20"/>
              </w:rPr>
              <w:t> </w:t>
            </w:r>
            <w:r>
              <w:rPr>
                <w:color w:val="585858"/>
                <w:spacing w:val="-4"/>
                <w:sz w:val="20"/>
              </w:rPr>
              <w:t>Have</w:t>
            </w:r>
          </w:p>
        </w:tc>
      </w:tr>
      <w:tr>
        <w:trPr>
          <w:trHeight w:val="464" w:hRule="atLeast"/>
        </w:trPr>
        <w:tc>
          <w:tcPr>
            <w:tcW w:w="75" w:type="dxa"/>
            <w:tcBorders>
              <w:top w:val="nil"/>
              <w:left w:val="nil"/>
              <w:bottom w:val="nil"/>
              <w:right w:val="nil"/>
            </w:tcBorders>
            <w:shd w:val="clear" w:color="auto" w:fill="FFF1CC"/>
          </w:tcPr>
          <w:p>
            <w:pPr>
              <w:pStyle w:val="TableParagraph"/>
              <w:rPr>
                <w:rFonts w:ascii="Times New Roman"/>
                <w:sz w:val="20"/>
              </w:rPr>
            </w:pPr>
          </w:p>
        </w:tc>
        <w:tc>
          <w:tcPr>
            <w:tcW w:w="1564" w:type="dxa"/>
            <w:tcBorders>
              <w:left w:val="nil"/>
              <w:right w:val="single" w:sz="4" w:space="0" w:color="D0D7E8"/>
            </w:tcBorders>
            <w:shd w:val="clear" w:color="auto" w:fill="FFF1CC"/>
          </w:tcPr>
          <w:p>
            <w:pPr>
              <w:pStyle w:val="TableParagraph"/>
              <w:spacing w:before="62"/>
              <w:ind w:left="160"/>
              <w:rPr>
                <w:rFonts w:ascii="Arial"/>
                <w:b/>
                <w:sz w:val="20"/>
              </w:rPr>
            </w:pPr>
            <w:r>
              <w:rPr>
                <w:rFonts w:ascii="Arial"/>
                <w:b/>
                <w:color w:val="7E5F00"/>
                <w:spacing w:val="-2"/>
                <w:sz w:val="20"/>
              </w:rPr>
              <w:t>Category</w:t>
            </w:r>
          </w:p>
        </w:tc>
        <w:tc>
          <w:tcPr>
            <w:tcW w:w="7801" w:type="dxa"/>
            <w:tcBorders>
              <w:left w:val="single" w:sz="4" w:space="0" w:color="D0D7E8"/>
              <w:right w:val="nil"/>
            </w:tcBorders>
            <w:shd w:val="clear" w:color="auto" w:fill="F7F8FC"/>
          </w:tcPr>
          <w:p>
            <w:pPr>
              <w:pStyle w:val="TableParagraph"/>
              <w:spacing w:before="62"/>
              <w:ind w:left="152"/>
              <w:rPr>
                <w:sz w:val="20"/>
              </w:rPr>
            </w:pPr>
            <w:r>
              <w:rPr>
                <w:color w:val="585858"/>
                <w:sz w:val="20"/>
              </w:rPr>
              <w:t>User</w:t>
            </w:r>
            <w:r>
              <w:rPr>
                <w:color w:val="585858"/>
                <w:spacing w:val="-5"/>
                <w:sz w:val="20"/>
              </w:rPr>
              <w:t> </w:t>
            </w:r>
            <w:r>
              <w:rPr>
                <w:color w:val="585858"/>
                <w:spacing w:val="-2"/>
                <w:sz w:val="20"/>
              </w:rPr>
              <w:t>Experience</w:t>
            </w:r>
          </w:p>
        </w:tc>
      </w:tr>
      <w:tr>
        <w:trPr>
          <w:trHeight w:val="105" w:hRule="atLeast"/>
        </w:trPr>
        <w:tc>
          <w:tcPr>
            <w:tcW w:w="9440" w:type="dxa"/>
            <w:gridSpan w:val="3"/>
            <w:tcBorders>
              <w:left w:val="nil"/>
              <w:bottom w:val="nil"/>
              <w:right w:val="nil"/>
            </w:tcBorders>
            <w:shd w:val="clear" w:color="auto" w:fill="F7F8FC"/>
          </w:tcPr>
          <w:p>
            <w:pPr>
              <w:pStyle w:val="TableParagraph"/>
              <w:rPr>
                <w:rFonts w:ascii="Times New Roman"/>
                <w:sz w:val="4"/>
              </w:rPr>
            </w:pPr>
          </w:p>
        </w:tc>
      </w:tr>
      <w:tr>
        <w:trPr>
          <w:trHeight w:val="580" w:hRule="atLeast"/>
        </w:trPr>
        <w:tc>
          <w:tcPr>
            <w:tcW w:w="9440" w:type="dxa"/>
            <w:gridSpan w:val="3"/>
            <w:tcBorders>
              <w:top w:val="nil"/>
              <w:left w:val="nil"/>
              <w:right w:val="nil"/>
            </w:tcBorders>
            <w:shd w:val="clear" w:color="auto" w:fill="7E5F00"/>
          </w:tcPr>
          <w:p>
            <w:pPr>
              <w:pStyle w:val="TableParagraph"/>
              <w:spacing w:before="103"/>
              <w:ind w:left="160"/>
              <w:rPr>
                <w:rFonts w:ascii="Arial"/>
                <w:b/>
                <w:sz w:val="22"/>
              </w:rPr>
            </w:pPr>
            <w:r>
              <w:rPr>
                <w:rFonts w:ascii="Arial"/>
                <w:b/>
                <w:color w:val="A8C4E4"/>
                <w:sz w:val="22"/>
              </w:rPr>
              <w:t>NFR-03</w:t>
            </w:r>
            <w:r>
              <w:rPr>
                <w:rFonts w:ascii="Arial"/>
                <w:b/>
                <w:color w:val="A8C4E4"/>
                <w:spacing w:val="55"/>
                <w:sz w:val="22"/>
              </w:rPr>
              <w:t> </w:t>
            </w:r>
            <w:r>
              <w:rPr>
                <w:rFonts w:ascii="Arial"/>
                <w:b/>
                <w:color w:val="FFFFFF"/>
                <w:sz w:val="22"/>
              </w:rPr>
              <w:t>Performance</w:t>
            </w:r>
            <w:r>
              <w:rPr>
                <w:rFonts w:ascii="Arial"/>
                <w:b/>
                <w:color w:val="FFFFFF"/>
                <w:spacing w:val="-2"/>
                <w:sz w:val="22"/>
              </w:rPr>
              <w:t> </w:t>
            </w:r>
            <w:r>
              <w:rPr>
                <w:rFonts w:ascii="Arial"/>
                <w:b/>
                <w:color w:val="FFFFFF"/>
                <w:sz w:val="22"/>
              </w:rPr>
              <w:t>&amp;</w:t>
            </w:r>
            <w:r>
              <w:rPr>
                <w:rFonts w:ascii="Arial"/>
                <w:b/>
                <w:color w:val="FFFFFF"/>
                <w:spacing w:val="-3"/>
                <w:sz w:val="22"/>
              </w:rPr>
              <w:t> </w:t>
            </w:r>
            <w:r>
              <w:rPr>
                <w:rFonts w:ascii="Arial"/>
                <w:b/>
                <w:color w:val="FFFFFF"/>
                <w:spacing w:val="-2"/>
                <w:sz w:val="22"/>
              </w:rPr>
              <w:t>Responsiveness</w:t>
            </w:r>
          </w:p>
        </w:tc>
      </w:tr>
      <w:tr>
        <w:trPr>
          <w:trHeight w:val="460" w:hRule="atLeast"/>
        </w:trPr>
        <w:tc>
          <w:tcPr>
            <w:tcW w:w="1639" w:type="dxa"/>
            <w:gridSpan w:val="2"/>
            <w:tcBorders>
              <w:left w:val="nil"/>
              <w:bottom w:val="single" w:sz="6" w:space="0" w:color="DFE7F3"/>
              <w:right w:val="single" w:sz="4" w:space="0" w:color="D0D7E8"/>
            </w:tcBorders>
            <w:shd w:val="clear" w:color="auto" w:fill="FFF1CC"/>
          </w:tcPr>
          <w:p>
            <w:pPr>
              <w:pStyle w:val="TableParagraph"/>
              <w:spacing w:before="63"/>
              <w:ind w:left="160"/>
              <w:rPr>
                <w:rFonts w:ascii="Arial"/>
                <w:b/>
                <w:sz w:val="20"/>
              </w:rPr>
            </w:pPr>
            <w:r>
              <w:rPr>
                <w:rFonts w:ascii="Arial"/>
                <w:b/>
                <w:color w:val="7E5F00"/>
                <w:spacing w:val="-2"/>
                <w:sz w:val="20"/>
              </w:rPr>
              <w:t>Priority</w:t>
            </w:r>
          </w:p>
        </w:tc>
        <w:tc>
          <w:tcPr>
            <w:tcW w:w="7801" w:type="dxa"/>
            <w:tcBorders>
              <w:left w:val="single" w:sz="4" w:space="0" w:color="D0D7E8"/>
              <w:bottom w:val="single" w:sz="6" w:space="0" w:color="DFE7F3"/>
              <w:right w:val="nil"/>
            </w:tcBorders>
            <w:shd w:val="clear" w:color="auto" w:fill="F7F8FC"/>
          </w:tcPr>
          <w:p>
            <w:pPr>
              <w:pStyle w:val="TableParagraph"/>
              <w:spacing w:before="63"/>
              <w:ind w:left="77"/>
              <w:rPr>
                <w:sz w:val="20"/>
              </w:rPr>
            </w:pPr>
            <w:r>
              <w:rPr>
                <w:color w:val="585858"/>
                <w:sz w:val="20"/>
              </w:rPr>
              <w:t>Should</w:t>
            </w:r>
            <w:r>
              <w:rPr>
                <w:color w:val="585858"/>
                <w:spacing w:val="-7"/>
                <w:sz w:val="20"/>
              </w:rPr>
              <w:t> </w:t>
            </w:r>
            <w:r>
              <w:rPr>
                <w:color w:val="585858"/>
                <w:spacing w:val="-4"/>
                <w:sz w:val="20"/>
              </w:rPr>
              <w:t>Have</w:t>
            </w:r>
          </w:p>
        </w:tc>
      </w:tr>
      <w:tr>
        <w:trPr>
          <w:trHeight w:val="465" w:hRule="atLeast"/>
        </w:trPr>
        <w:tc>
          <w:tcPr>
            <w:tcW w:w="1639" w:type="dxa"/>
            <w:gridSpan w:val="2"/>
            <w:tcBorders>
              <w:top w:val="single" w:sz="6" w:space="0" w:color="DFE7F3"/>
              <w:left w:val="nil"/>
              <w:right w:val="single" w:sz="4" w:space="0" w:color="D0D7E8"/>
            </w:tcBorders>
            <w:shd w:val="clear" w:color="auto" w:fill="FFF1CC"/>
          </w:tcPr>
          <w:p>
            <w:pPr>
              <w:pStyle w:val="TableParagraph"/>
              <w:spacing w:before="62"/>
              <w:ind w:left="160"/>
              <w:rPr>
                <w:rFonts w:ascii="Arial"/>
                <w:b/>
                <w:sz w:val="20"/>
              </w:rPr>
            </w:pPr>
            <w:r>
              <w:rPr>
                <w:rFonts w:ascii="Arial"/>
                <w:b/>
                <w:color w:val="7E5F00"/>
                <w:spacing w:val="-2"/>
                <w:sz w:val="20"/>
              </w:rPr>
              <w:t>Category</w:t>
            </w:r>
          </w:p>
        </w:tc>
        <w:tc>
          <w:tcPr>
            <w:tcW w:w="7801" w:type="dxa"/>
            <w:tcBorders>
              <w:top w:val="single" w:sz="6" w:space="0" w:color="DFE7F3"/>
              <w:left w:val="single" w:sz="4" w:space="0" w:color="D0D7E8"/>
              <w:right w:val="nil"/>
            </w:tcBorders>
            <w:shd w:val="clear" w:color="auto" w:fill="F7F8FC"/>
          </w:tcPr>
          <w:p>
            <w:pPr>
              <w:pStyle w:val="TableParagraph"/>
              <w:spacing w:before="62"/>
              <w:ind w:left="77"/>
              <w:rPr>
                <w:sz w:val="20"/>
              </w:rPr>
            </w:pPr>
            <w:r>
              <w:rPr>
                <w:sz w:val="20"/>
              </w:rPr>
              <mc:AlternateContent>
                <mc:Choice Requires="wps">
                  <w:drawing>
                    <wp:anchor distT="0" distB="0" distL="0" distR="0" allowOverlap="1" layoutInCell="1" locked="0" behindDoc="1" simplePos="0" relativeHeight="487150592">
                      <wp:simplePos x="0" y="0"/>
                      <wp:positionH relativeFrom="column">
                        <wp:posOffset>-20637</wp:posOffset>
                      </wp:positionH>
                      <wp:positionV relativeFrom="paragraph">
                        <wp:posOffset>-255</wp:posOffset>
                      </wp:positionV>
                      <wp:extent cx="4926330" cy="29527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4926330" cy="295275"/>
                                <a:chExt cx="4926330" cy="295275"/>
                              </a:xfrm>
                            </wpg:grpSpPr>
                            <wps:wsp>
                              <wps:cNvPr id="49" name="Graphic 49"/>
                              <wps:cNvSpPr/>
                              <wps:spPr>
                                <a:xfrm>
                                  <a:off x="0" y="0"/>
                                  <a:ext cx="4926330" cy="295275"/>
                                </a:xfrm>
                                <a:custGeom>
                                  <a:avLst/>
                                  <a:gdLst/>
                                  <a:ahLst/>
                                  <a:cxnLst/>
                                  <a:rect l="l" t="t" r="r" b="b"/>
                                  <a:pathLst>
                                    <a:path w="4926330" h="295275">
                                      <a:moveTo>
                                        <a:pt x="4926330" y="0"/>
                                      </a:moveTo>
                                      <a:lnTo>
                                        <a:pt x="0" y="0"/>
                                      </a:lnTo>
                                      <a:lnTo>
                                        <a:pt x="0" y="295274"/>
                                      </a:lnTo>
                                      <a:lnTo>
                                        <a:pt x="4926330" y="295274"/>
                                      </a:lnTo>
                                      <a:lnTo>
                                        <a:pt x="4926330" y="0"/>
                                      </a:lnTo>
                                      <a:close/>
                                    </a:path>
                                  </a:pathLst>
                                </a:custGeom>
                                <a:solidFill>
                                  <a:srgbClr val="F7F8FC"/>
                                </a:solidFill>
                              </wps:spPr>
                              <wps:bodyPr wrap="square" lIns="0" tIns="0" rIns="0" bIns="0" rtlCol="0">
                                <a:prstTxWarp prst="textNoShape">
                                  <a:avLst/>
                                </a:prstTxWarp>
                                <a:noAutofit/>
                              </wps:bodyPr>
                            </wps:wsp>
                          </wpg:wgp>
                        </a:graphicData>
                      </a:graphic>
                    </wp:anchor>
                  </w:drawing>
                </mc:Choice>
                <mc:Fallback>
                  <w:pict>
                    <v:group style="position:absolute;margin-left:-1.625pt;margin-top:-.020114pt;width:387.9pt;height:23.25pt;mso-position-horizontal-relative:column;mso-position-vertical-relative:paragraph;z-index:-16165888" id="docshapegroup48" coordorigin="-33,0" coordsize="7758,465">
                      <v:rect style="position:absolute;left:-33;top:-1;width:7758;height:465" id="docshape49" filled="true" fillcolor="#f7f8fc" stroked="false">
                        <v:fill type="solid"/>
                      </v:rect>
                      <w10:wrap type="none"/>
                    </v:group>
                  </w:pict>
                </mc:Fallback>
              </mc:AlternateContent>
            </w:r>
            <w:r>
              <w:rPr>
                <w:color w:val="585858"/>
                <w:sz w:val="20"/>
              </w:rPr>
              <w:t>System</w:t>
            </w:r>
            <w:r>
              <w:rPr>
                <w:color w:val="585858"/>
                <w:spacing w:val="-6"/>
                <w:sz w:val="20"/>
              </w:rPr>
              <w:t> </w:t>
            </w:r>
            <w:r>
              <w:rPr>
                <w:color w:val="585858"/>
                <w:spacing w:val="-2"/>
                <w:sz w:val="20"/>
              </w:rPr>
              <w:t>Performance</w:t>
            </w:r>
          </w:p>
        </w:tc>
      </w:tr>
      <w:tr>
        <w:trPr>
          <w:trHeight w:val="810" w:hRule="atLeast"/>
        </w:trPr>
        <w:tc>
          <w:tcPr>
            <w:tcW w:w="9440" w:type="dxa"/>
            <w:gridSpan w:val="3"/>
            <w:tcBorders>
              <w:left w:val="nil"/>
              <w:bottom w:val="single" w:sz="4" w:space="0" w:color="E8EEF8"/>
              <w:right w:val="nil"/>
            </w:tcBorders>
            <w:shd w:val="clear" w:color="auto" w:fill="F7F8FC"/>
          </w:tcPr>
          <w:p>
            <w:pPr>
              <w:pStyle w:val="TableParagraph"/>
              <w:numPr>
                <w:ilvl w:val="0"/>
                <w:numId w:val="23"/>
              </w:numPr>
              <w:tabs>
                <w:tab w:pos="340" w:val="left" w:leader="none"/>
              </w:tabs>
              <w:spacing w:line="240" w:lineRule="auto" w:before="62" w:after="38"/>
              <w:ind w:left="340" w:right="0" w:hanging="180"/>
              <w:jc w:val="left"/>
              <w:rPr>
                <w:sz w:val="20"/>
              </w:rPr>
            </w:pPr>
            <w:r>
              <w:rPr>
                <w:color w:val="585858"/>
                <w:sz w:val="20"/>
              </w:rPr>
              <w:t>The</w:t>
            </w:r>
            <w:r>
              <w:rPr>
                <w:color w:val="585858"/>
                <w:spacing w:val="-7"/>
                <w:sz w:val="20"/>
              </w:rPr>
              <w:t> </w:t>
            </w:r>
            <w:r>
              <w:rPr>
                <w:color w:val="585858"/>
                <w:sz w:val="20"/>
              </w:rPr>
              <w:t>system</w:t>
            </w:r>
            <w:r>
              <w:rPr>
                <w:color w:val="585858"/>
                <w:spacing w:val="-5"/>
                <w:sz w:val="20"/>
              </w:rPr>
              <w:t> </w:t>
            </w:r>
            <w:r>
              <w:rPr>
                <w:color w:val="585858"/>
                <w:sz w:val="20"/>
              </w:rPr>
              <w:t>must</w:t>
            </w:r>
            <w:r>
              <w:rPr>
                <w:color w:val="585858"/>
                <w:spacing w:val="-4"/>
                <w:sz w:val="20"/>
              </w:rPr>
              <w:t> </w:t>
            </w:r>
            <w:r>
              <w:rPr>
                <w:color w:val="585858"/>
                <w:sz w:val="20"/>
              </w:rPr>
              <w:t>provide</w:t>
            </w:r>
            <w:r>
              <w:rPr>
                <w:color w:val="585858"/>
                <w:spacing w:val="-5"/>
                <w:sz w:val="20"/>
              </w:rPr>
              <w:t> </w:t>
            </w:r>
            <w:r>
              <w:rPr>
                <w:color w:val="585858"/>
                <w:sz w:val="20"/>
              </w:rPr>
              <w:t>timely</w:t>
            </w:r>
            <w:r>
              <w:rPr>
                <w:color w:val="585858"/>
                <w:spacing w:val="-3"/>
                <w:sz w:val="20"/>
              </w:rPr>
              <w:t> </w:t>
            </w:r>
            <w:r>
              <w:rPr>
                <w:color w:val="585858"/>
                <w:sz w:val="20"/>
              </w:rPr>
              <w:t>feedback</w:t>
            </w:r>
            <w:r>
              <w:rPr>
                <w:color w:val="585858"/>
                <w:spacing w:val="-4"/>
                <w:sz w:val="20"/>
              </w:rPr>
              <w:t> </w:t>
            </w:r>
            <w:r>
              <w:rPr>
                <w:color w:val="585858"/>
                <w:sz w:val="20"/>
              </w:rPr>
              <w:t>on</w:t>
            </w:r>
            <w:r>
              <w:rPr>
                <w:color w:val="585858"/>
                <w:spacing w:val="-5"/>
                <w:sz w:val="20"/>
              </w:rPr>
              <w:t> </w:t>
            </w:r>
            <w:r>
              <w:rPr>
                <w:color w:val="585858"/>
                <w:sz w:val="20"/>
              </w:rPr>
              <w:t>the status</w:t>
            </w:r>
            <w:r>
              <w:rPr>
                <w:color w:val="585858"/>
                <w:spacing w:val="1"/>
                <w:sz w:val="20"/>
              </w:rPr>
              <w:t> </w:t>
            </w:r>
            <w:r>
              <w:rPr>
                <w:color w:val="585858"/>
                <w:sz w:val="20"/>
              </w:rPr>
              <w:t>of</w:t>
            </w:r>
            <w:r>
              <w:rPr>
                <w:color w:val="585858"/>
                <w:spacing w:val="-5"/>
                <w:sz w:val="20"/>
              </w:rPr>
              <w:t> </w:t>
            </w:r>
            <w:r>
              <w:rPr>
                <w:color w:val="585858"/>
                <w:sz w:val="20"/>
              </w:rPr>
              <w:t>the</w:t>
            </w:r>
            <w:r>
              <w:rPr>
                <w:color w:val="585858"/>
                <w:spacing w:val="-5"/>
                <w:sz w:val="20"/>
              </w:rPr>
              <w:t> </w:t>
            </w:r>
            <w:r>
              <w:rPr>
                <w:color w:val="585858"/>
                <w:sz w:val="20"/>
              </w:rPr>
              <w:t>data</w:t>
            </w:r>
            <w:r>
              <w:rPr>
                <w:color w:val="585858"/>
                <w:spacing w:val="-5"/>
                <w:sz w:val="20"/>
              </w:rPr>
              <w:t> </w:t>
            </w:r>
            <w:r>
              <w:rPr>
                <w:color w:val="585858"/>
                <w:sz w:val="20"/>
              </w:rPr>
              <w:t>transformation</w:t>
            </w:r>
            <w:r>
              <w:rPr>
                <w:color w:val="585858"/>
                <w:spacing w:val="-5"/>
                <w:sz w:val="20"/>
              </w:rPr>
              <w:t> </w:t>
            </w:r>
            <w:r>
              <w:rPr>
                <w:color w:val="585858"/>
                <w:sz w:val="20"/>
              </w:rPr>
              <w:t>process</w:t>
            </w:r>
            <w:r>
              <w:rPr>
                <w:color w:val="585858"/>
                <w:spacing w:val="-3"/>
                <w:sz w:val="20"/>
              </w:rPr>
              <w:t> </w:t>
            </w:r>
            <w:r>
              <w:rPr>
                <w:color w:val="585858"/>
                <w:spacing w:val="-4"/>
                <w:sz w:val="20"/>
              </w:rPr>
              <w:t>upon</w:t>
            </w:r>
          </w:p>
          <w:p>
            <w:pPr>
              <w:pStyle w:val="TableParagraph"/>
              <w:spacing w:line="20" w:lineRule="exact"/>
              <w:ind w:left="9364" w:right="-72"/>
              <w:rPr>
                <w:sz w:val="2"/>
              </w:rPr>
            </w:pPr>
            <w:r>
              <w:rPr>
                <w:sz w:val="2"/>
              </w:rPr>
              <mc:AlternateContent>
                <mc:Choice Requires="wps">
                  <w:drawing>
                    <wp:inline distT="0" distB="0" distL="0" distR="0">
                      <wp:extent cx="47625" cy="6350"/>
                      <wp:effectExtent l="0" t="0" r="0" b="0"/>
                      <wp:docPr id="50" name="Group 50"/>
                      <wp:cNvGraphicFramePr>
                        <a:graphicFrameLocks/>
                      </wp:cNvGraphicFramePr>
                      <a:graphic>
                        <a:graphicData uri="http://schemas.microsoft.com/office/word/2010/wordprocessingGroup">
                          <wpg:wgp>
                            <wpg:cNvPr id="50" name="Group 50"/>
                            <wpg:cNvGrpSpPr/>
                            <wpg:grpSpPr>
                              <a:xfrm>
                                <a:off x="0" y="0"/>
                                <a:ext cx="47625" cy="6350"/>
                                <a:chExt cx="47625" cy="6350"/>
                              </a:xfrm>
                            </wpg:grpSpPr>
                            <wps:wsp>
                              <wps:cNvPr id="51" name="Graphic 51"/>
                              <wps:cNvSpPr/>
                              <wps:spPr>
                                <a:xfrm>
                                  <a:off x="0" y="0"/>
                                  <a:ext cx="47625" cy="6350"/>
                                </a:xfrm>
                                <a:custGeom>
                                  <a:avLst/>
                                  <a:gdLst/>
                                  <a:ahLst/>
                                  <a:cxnLst/>
                                  <a:rect l="l" t="t" r="r" b="b"/>
                                  <a:pathLst>
                                    <a:path w="47625" h="6350">
                                      <a:moveTo>
                                        <a:pt x="0" y="6349"/>
                                      </a:moveTo>
                                      <a:lnTo>
                                        <a:pt x="47625" y="6349"/>
                                      </a:lnTo>
                                      <a:lnTo>
                                        <a:pt x="47625" y="0"/>
                                      </a:lnTo>
                                      <a:lnTo>
                                        <a:pt x="0" y="0"/>
                                      </a:lnTo>
                                      <a:lnTo>
                                        <a:pt x="0" y="6349"/>
                                      </a:lnTo>
                                      <a:close/>
                                    </a:path>
                                  </a:pathLst>
                                </a:custGeom>
                                <a:solidFill>
                                  <a:srgbClr val="E8EEF8"/>
                                </a:solidFill>
                              </wps:spPr>
                              <wps:bodyPr wrap="square" lIns="0" tIns="0" rIns="0" bIns="0" rtlCol="0">
                                <a:prstTxWarp prst="textNoShape">
                                  <a:avLst/>
                                </a:prstTxWarp>
                                <a:noAutofit/>
                              </wps:bodyPr>
                            </wps:wsp>
                          </wpg:wgp>
                        </a:graphicData>
                      </a:graphic>
                    </wp:inline>
                  </w:drawing>
                </mc:Choice>
                <mc:Fallback>
                  <w:pict>
                    <v:group style="width:3.75pt;height:.5pt;mso-position-horizontal-relative:char;mso-position-vertical-relative:line" id="docshapegroup50" coordorigin="0,0" coordsize="75,10">
                      <v:rect style="position:absolute;left:0;top:0;width:75;height:10" id="docshape51" filled="true" fillcolor="#e8eef8" stroked="false">
                        <v:fill type="solid"/>
                      </v:rect>
                    </v:group>
                  </w:pict>
                </mc:Fallback>
              </mc:AlternateContent>
            </w:r>
            <w:r>
              <w:rPr>
                <w:sz w:val="2"/>
              </w:rPr>
            </w:r>
          </w:p>
          <w:p>
            <w:pPr>
              <w:pStyle w:val="TableParagraph"/>
              <w:spacing w:before="57"/>
              <w:ind w:left="160"/>
              <w:rPr>
                <w:sz w:val="20"/>
              </w:rPr>
            </w:pPr>
            <w:r>
              <w:rPr>
                <w:color w:val="585858"/>
                <w:sz w:val="20"/>
              </w:rPr>
              <w:t>completion,</w:t>
            </w:r>
            <w:r>
              <w:rPr>
                <w:color w:val="585858"/>
                <w:spacing w:val="-9"/>
                <w:sz w:val="20"/>
              </w:rPr>
              <w:t> </w:t>
            </w:r>
            <w:r>
              <w:rPr>
                <w:color w:val="585858"/>
                <w:sz w:val="20"/>
              </w:rPr>
              <w:t>allowing</w:t>
            </w:r>
            <w:r>
              <w:rPr>
                <w:color w:val="585858"/>
                <w:spacing w:val="-6"/>
                <w:sz w:val="20"/>
              </w:rPr>
              <w:t> </w:t>
            </w:r>
            <w:r>
              <w:rPr>
                <w:color w:val="585858"/>
                <w:sz w:val="20"/>
              </w:rPr>
              <w:t>the</w:t>
            </w:r>
            <w:r>
              <w:rPr>
                <w:color w:val="585858"/>
                <w:spacing w:val="-7"/>
                <w:sz w:val="20"/>
              </w:rPr>
              <w:t> </w:t>
            </w:r>
            <w:r>
              <w:rPr>
                <w:color w:val="585858"/>
                <w:sz w:val="20"/>
              </w:rPr>
              <w:t>administrator</w:t>
            </w:r>
            <w:r>
              <w:rPr>
                <w:color w:val="585858"/>
                <w:spacing w:val="-6"/>
                <w:sz w:val="20"/>
              </w:rPr>
              <w:t> </w:t>
            </w:r>
            <w:r>
              <w:rPr>
                <w:color w:val="585858"/>
                <w:sz w:val="20"/>
              </w:rPr>
              <w:t>to</w:t>
            </w:r>
            <w:r>
              <w:rPr>
                <w:color w:val="585858"/>
                <w:spacing w:val="-7"/>
                <w:sz w:val="20"/>
              </w:rPr>
              <w:t> </w:t>
            </w:r>
            <w:r>
              <w:rPr>
                <w:color w:val="585858"/>
                <w:sz w:val="20"/>
              </w:rPr>
              <w:t>confirm</w:t>
            </w:r>
            <w:r>
              <w:rPr>
                <w:color w:val="585858"/>
                <w:spacing w:val="-6"/>
                <w:sz w:val="20"/>
              </w:rPr>
              <w:t> </w:t>
            </w:r>
            <w:r>
              <w:rPr>
                <w:color w:val="585858"/>
                <w:sz w:val="20"/>
              </w:rPr>
              <w:t>success</w:t>
            </w:r>
            <w:r>
              <w:rPr>
                <w:color w:val="585858"/>
                <w:spacing w:val="-1"/>
                <w:sz w:val="20"/>
              </w:rPr>
              <w:t> </w:t>
            </w:r>
            <w:r>
              <w:rPr>
                <w:color w:val="585858"/>
                <w:sz w:val="20"/>
              </w:rPr>
              <w:t>or</w:t>
            </w:r>
            <w:r>
              <w:rPr>
                <w:color w:val="585858"/>
                <w:spacing w:val="-6"/>
                <w:sz w:val="20"/>
              </w:rPr>
              <w:t> </w:t>
            </w:r>
            <w:r>
              <w:rPr>
                <w:color w:val="585858"/>
                <w:sz w:val="20"/>
              </w:rPr>
              <w:t>identify</w:t>
            </w:r>
            <w:r>
              <w:rPr>
                <w:color w:val="585858"/>
                <w:spacing w:val="-1"/>
                <w:sz w:val="20"/>
              </w:rPr>
              <w:t> </w:t>
            </w:r>
            <w:r>
              <w:rPr>
                <w:color w:val="585858"/>
                <w:sz w:val="20"/>
              </w:rPr>
              <w:t>failure</w:t>
            </w:r>
            <w:r>
              <w:rPr>
                <w:color w:val="585858"/>
                <w:spacing w:val="-2"/>
                <w:sz w:val="20"/>
              </w:rPr>
              <w:t> </w:t>
            </w:r>
            <w:r>
              <w:rPr>
                <w:color w:val="585858"/>
                <w:sz w:val="20"/>
              </w:rPr>
              <w:t>without</w:t>
            </w:r>
            <w:r>
              <w:rPr>
                <w:color w:val="585858"/>
                <w:spacing w:val="-2"/>
                <w:sz w:val="20"/>
              </w:rPr>
              <w:t> </w:t>
            </w:r>
            <w:r>
              <w:rPr>
                <w:color w:val="585858"/>
                <w:sz w:val="20"/>
              </w:rPr>
              <w:t>undue</w:t>
            </w:r>
            <w:r>
              <w:rPr>
                <w:color w:val="585858"/>
                <w:spacing w:val="-6"/>
                <w:sz w:val="20"/>
              </w:rPr>
              <w:t> </w:t>
            </w:r>
            <w:r>
              <w:rPr>
                <w:color w:val="585858"/>
                <w:spacing w:val="-2"/>
                <w:sz w:val="20"/>
              </w:rPr>
              <w:t>delay.</w:t>
            </w:r>
          </w:p>
        </w:tc>
      </w:tr>
      <w:tr>
        <w:trPr>
          <w:trHeight w:val="809" w:hRule="atLeast"/>
        </w:trPr>
        <w:tc>
          <w:tcPr>
            <w:tcW w:w="9440" w:type="dxa"/>
            <w:gridSpan w:val="3"/>
            <w:tcBorders>
              <w:top w:val="single" w:sz="4" w:space="0" w:color="E8EEF8"/>
              <w:left w:val="nil"/>
              <w:bottom w:val="single" w:sz="4" w:space="0" w:color="E8EEF8"/>
              <w:right w:val="nil"/>
            </w:tcBorders>
            <w:shd w:val="clear" w:color="auto" w:fill="F7F8FC"/>
          </w:tcPr>
          <w:p>
            <w:pPr>
              <w:pStyle w:val="TableParagraph"/>
              <w:numPr>
                <w:ilvl w:val="0"/>
                <w:numId w:val="24"/>
              </w:numPr>
              <w:tabs>
                <w:tab w:pos="340" w:val="left" w:leader="none"/>
              </w:tabs>
              <w:spacing w:line="360" w:lineRule="auto" w:before="62" w:after="0"/>
              <w:ind w:left="160" w:right="481" w:firstLine="0"/>
              <w:jc w:val="left"/>
              <w:rPr>
                <w:sz w:val="20"/>
              </w:rPr>
            </w:pPr>
            <w:r>
              <w:rPr>
                <w:sz w:val="20"/>
              </w:rPr>
              <mc:AlternateContent>
                <mc:Choice Requires="wps">
                  <w:drawing>
                    <wp:anchor distT="0" distB="0" distL="0" distR="0" allowOverlap="1" layoutInCell="1" locked="0" behindDoc="1" simplePos="0" relativeHeight="487150080">
                      <wp:simplePos x="0" y="0"/>
                      <wp:positionH relativeFrom="column">
                        <wp:posOffset>5946140</wp:posOffset>
                      </wp:positionH>
                      <wp:positionV relativeFrom="paragraph">
                        <wp:posOffset>209421</wp:posOffset>
                      </wp:positionV>
                      <wp:extent cx="47625" cy="635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47625" cy="6350"/>
                                <a:chExt cx="47625" cy="6350"/>
                              </a:xfrm>
                            </wpg:grpSpPr>
                            <wps:wsp>
                              <wps:cNvPr id="53" name="Graphic 53"/>
                              <wps:cNvSpPr/>
                              <wps:spPr>
                                <a:xfrm>
                                  <a:off x="0" y="0"/>
                                  <a:ext cx="47625" cy="6350"/>
                                </a:xfrm>
                                <a:custGeom>
                                  <a:avLst/>
                                  <a:gdLst/>
                                  <a:ahLst/>
                                  <a:cxnLst/>
                                  <a:rect l="l" t="t" r="r" b="b"/>
                                  <a:pathLst>
                                    <a:path w="47625" h="6350">
                                      <a:moveTo>
                                        <a:pt x="0" y="6349"/>
                                      </a:moveTo>
                                      <a:lnTo>
                                        <a:pt x="47625" y="6349"/>
                                      </a:lnTo>
                                      <a:lnTo>
                                        <a:pt x="47625" y="0"/>
                                      </a:lnTo>
                                      <a:lnTo>
                                        <a:pt x="0" y="0"/>
                                      </a:lnTo>
                                      <a:lnTo>
                                        <a:pt x="0" y="6349"/>
                                      </a:lnTo>
                                      <a:close/>
                                    </a:path>
                                  </a:pathLst>
                                </a:custGeom>
                                <a:solidFill>
                                  <a:srgbClr val="E8EEF8"/>
                                </a:solidFill>
                              </wps:spPr>
                              <wps:bodyPr wrap="square" lIns="0" tIns="0" rIns="0" bIns="0" rtlCol="0">
                                <a:prstTxWarp prst="textNoShape">
                                  <a:avLst/>
                                </a:prstTxWarp>
                                <a:noAutofit/>
                              </wps:bodyPr>
                            </wps:wsp>
                          </wpg:wgp>
                        </a:graphicData>
                      </a:graphic>
                    </wp:anchor>
                  </w:drawing>
                </mc:Choice>
                <mc:Fallback>
                  <w:pict>
                    <v:group style="position:absolute;margin-left:468.200012pt;margin-top:16.489882pt;width:3.75pt;height:.5pt;mso-position-horizontal-relative:column;mso-position-vertical-relative:paragraph;z-index:-16166400" id="docshapegroup52" coordorigin="9364,330" coordsize="75,10">
                      <v:rect style="position:absolute;left:9364;top:329;width:75;height:10" id="docshape53" filled="true" fillcolor="#e8eef8" stroked="false">
                        <v:fill type="solid"/>
                      </v:rect>
                      <w10:wrap type="none"/>
                    </v:group>
                  </w:pict>
                </mc:Fallback>
              </mc:AlternateContent>
            </w:r>
            <w:r>
              <w:rPr>
                <w:color w:val="585858"/>
                <w:sz w:val="20"/>
              </w:rPr>
              <w:t>Dot-walked field values on</w:t>
            </w:r>
            <w:r>
              <w:rPr>
                <w:color w:val="585858"/>
                <w:spacing w:val="-1"/>
                <w:sz w:val="20"/>
              </w:rPr>
              <w:t> </w:t>
            </w:r>
            <w:r>
              <w:rPr>
                <w:color w:val="585858"/>
                <w:sz w:val="20"/>
              </w:rPr>
              <w:t>the</w:t>
            </w:r>
            <w:r>
              <w:rPr>
                <w:color w:val="585858"/>
                <w:spacing w:val="-1"/>
                <w:sz w:val="20"/>
              </w:rPr>
              <w:t> </w:t>
            </w:r>
            <w:r>
              <w:rPr>
                <w:color w:val="585858"/>
                <w:sz w:val="20"/>
              </w:rPr>
              <w:t>Incident</w:t>
            </w:r>
            <w:r>
              <w:rPr>
                <w:color w:val="585858"/>
                <w:spacing w:val="-1"/>
                <w:sz w:val="20"/>
              </w:rPr>
              <w:t> </w:t>
            </w:r>
            <w:r>
              <w:rPr>
                <w:color w:val="585858"/>
                <w:sz w:val="20"/>
              </w:rPr>
              <w:t>form must populate</w:t>
            </w:r>
            <w:r>
              <w:rPr>
                <w:color w:val="585858"/>
                <w:spacing w:val="-1"/>
                <w:sz w:val="20"/>
              </w:rPr>
              <w:t> </w:t>
            </w:r>
            <w:r>
              <w:rPr>
                <w:color w:val="585858"/>
                <w:sz w:val="20"/>
              </w:rPr>
              <w:t>automatically and</w:t>
            </w:r>
            <w:r>
              <w:rPr>
                <w:color w:val="585858"/>
                <w:spacing w:val="-1"/>
                <w:sz w:val="20"/>
              </w:rPr>
              <w:t> </w:t>
            </w:r>
            <w:r>
              <w:rPr>
                <w:color w:val="585858"/>
                <w:sz w:val="20"/>
              </w:rPr>
              <w:t>promptly upon</w:t>
            </w:r>
            <w:r>
              <w:rPr>
                <w:color w:val="585858"/>
                <w:spacing w:val="-1"/>
                <w:sz w:val="20"/>
              </w:rPr>
              <w:t> </w:t>
            </w:r>
            <w:r>
              <w:rPr>
                <w:color w:val="585858"/>
                <w:sz w:val="20"/>
              </w:rPr>
              <w:t>user selection</w:t>
            </w:r>
            <w:r>
              <w:rPr>
                <w:color w:val="585858"/>
                <w:spacing w:val="-5"/>
                <w:sz w:val="20"/>
              </w:rPr>
              <w:t> </w:t>
            </w:r>
            <w:r>
              <w:rPr>
                <w:color w:val="585858"/>
                <w:sz w:val="20"/>
              </w:rPr>
              <w:t>in</w:t>
            </w:r>
            <w:r>
              <w:rPr>
                <w:color w:val="585858"/>
                <w:spacing w:val="-5"/>
                <w:sz w:val="20"/>
              </w:rPr>
              <w:t> </w:t>
            </w:r>
            <w:r>
              <w:rPr>
                <w:color w:val="585858"/>
                <w:sz w:val="20"/>
              </w:rPr>
              <w:t>the</w:t>
            </w:r>
            <w:r>
              <w:rPr>
                <w:color w:val="585858"/>
                <w:spacing w:val="-5"/>
                <w:sz w:val="20"/>
              </w:rPr>
              <w:t> </w:t>
            </w:r>
            <w:r>
              <w:rPr>
                <w:color w:val="585858"/>
                <w:sz w:val="20"/>
              </w:rPr>
              <w:t>'Assigned</w:t>
            </w:r>
            <w:r>
              <w:rPr>
                <w:color w:val="585858"/>
                <w:spacing w:val="-5"/>
                <w:sz w:val="20"/>
              </w:rPr>
              <w:t> </w:t>
            </w:r>
            <w:r>
              <w:rPr>
                <w:color w:val="585858"/>
                <w:sz w:val="20"/>
              </w:rPr>
              <w:t>to'</w:t>
            </w:r>
            <w:r>
              <w:rPr>
                <w:color w:val="585858"/>
                <w:spacing w:val="-2"/>
                <w:sz w:val="20"/>
              </w:rPr>
              <w:t> </w:t>
            </w:r>
            <w:r>
              <w:rPr>
                <w:color w:val="585858"/>
                <w:sz w:val="20"/>
              </w:rPr>
              <w:t>field,</w:t>
            </w:r>
            <w:r>
              <w:rPr>
                <w:color w:val="585858"/>
                <w:spacing w:val="-5"/>
                <w:sz w:val="20"/>
              </w:rPr>
              <w:t> </w:t>
            </w:r>
            <w:r>
              <w:rPr>
                <w:color w:val="585858"/>
                <w:sz w:val="20"/>
              </w:rPr>
              <w:t>without</w:t>
            </w:r>
            <w:r>
              <w:rPr>
                <w:color w:val="585858"/>
                <w:spacing w:val="-5"/>
                <w:sz w:val="20"/>
              </w:rPr>
              <w:t> </w:t>
            </w:r>
            <w:r>
              <w:rPr>
                <w:color w:val="585858"/>
                <w:sz w:val="20"/>
              </w:rPr>
              <w:t>requiring a</w:t>
            </w:r>
            <w:r>
              <w:rPr>
                <w:color w:val="585858"/>
                <w:spacing w:val="-5"/>
                <w:sz w:val="20"/>
              </w:rPr>
              <w:t> </w:t>
            </w:r>
            <w:r>
              <w:rPr>
                <w:color w:val="585858"/>
                <w:sz w:val="20"/>
              </w:rPr>
              <w:t>manual</w:t>
            </w:r>
            <w:r>
              <w:rPr>
                <w:color w:val="585858"/>
                <w:spacing w:val="-3"/>
                <w:sz w:val="20"/>
              </w:rPr>
              <w:t> </w:t>
            </w:r>
            <w:r>
              <w:rPr>
                <w:color w:val="585858"/>
                <w:sz w:val="20"/>
              </w:rPr>
              <w:t>page</w:t>
            </w:r>
            <w:r>
              <w:rPr>
                <w:color w:val="585858"/>
                <w:spacing w:val="-5"/>
                <w:sz w:val="20"/>
              </w:rPr>
              <w:t> </w:t>
            </w:r>
            <w:r>
              <w:rPr>
                <w:color w:val="585858"/>
                <w:sz w:val="20"/>
              </w:rPr>
              <w:t>refresh or</w:t>
            </w:r>
            <w:r>
              <w:rPr>
                <w:color w:val="585858"/>
                <w:spacing w:val="-5"/>
                <w:sz w:val="20"/>
              </w:rPr>
              <w:t> </w:t>
            </w:r>
            <w:r>
              <w:rPr>
                <w:color w:val="585858"/>
                <w:sz w:val="20"/>
              </w:rPr>
              <w:t>additional user</w:t>
            </w:r>
            <w:r>
              <w:rPr>
                <w:color w:val="585858"/>
                <w:spacing w:val="-1"/>
                <w:sz w:val="20"/>
              </w:rPr>
              <w:t> </w:t>
            </w:r>
            <w:r>
              <w:rPr>
                <w:color w:val="585858"/>
                <w:sz w:val="20"/>
              </w:rPr>
              <w:t>action.</w:t>
            </w:r>
          </w:p>
        </w:tc>
      </w:tr>
    </w:tbl>
    <w:p>
      <w:pPr>
        <w:pStyle w:val="TableParagraph"/>
        <w:spacing w:after="0" w:line="360" w:lineRule="auto"/>
        <w:jc w:val="left"/>
        <w:rPr>
          <w:sz w:val="20"/>
        </w:rPr>
        <w:sectPr>
          <w:pgSz w:w="12240" w:h="15840"/>
          <w:pgMar w:top="1820" w:bottom="280" w:left="720" w:right="720"/>
        </w:sectPr>
      </w:pPr>
    </w:p>
    <w:p>
      <w:pPr>
        <w:pStyle w:val="BodyText"/>
        <w:ind w:left="840"/>
        <w:rPr>
          <w:sz w:val="20"/>
        </w:rPr>
      </w:pPr>
      <w:r>
        <w:rPr>
          <w:sz w:val="20"/>
        </w:rPr>
        <mc:AlternateContent>
          <mc:Choice Requires="wps">
            <w:drawing>
              <wp:inline distT="0" distB="0" distL="0" distR="0">
                <wp:extent cx="5955665" cy="746125"/>
                <wp:effectExtent l="0" t="0" r="0" b="6350"/>
                <wp:docPr id="54" name="Group 54"/>
                <wp:cNvGraphicFramePr>
                  <a:graphicFrameLocks/>
                </wp:cNvGraphicFramePr>
                <a:graphic>
                  <a:graphicData uri="http://schemas.microsoft.com/office/word/2010/wordprocessingGroup">
                    <wpg:wgp>
                      <wpg:cNvPr id="54" name="Group 54"/>
                      <wpg:cNvGrpSpPr/>
                      <wpg:grpSpPr>
                        <a:xfrm>
                          <a:off x="0" y="0"/>
                          <a:ext cx="5955665" cy="746125"/>
                          <a:chExt cx="5955665" cy="746125"/>
                        </a:xfrm>
                      </wpg:grpSpPr>
                      <wps:wsp>
                        <wps:cNvPr id="55" name="Graphic 55"/>
                        <wps:cNvSpPr/>
                        <wps:spPr>
                          <a:xfrm>
                            <a:off x="9525" y="6350"/>
                            <a:ext cx="5946140" cy="733425"/>
                          </a:xfrm>
                          <a:custGeom>
                            <a:avLst/>
                            <a:gdLst/>
                            <a:ahLst/>
                            <a:cxnLst/>
                            <a:rect l="l" t="t" r="r" b="b"/>
                            <a:pathLst>
                              <a:path w="5946140" h="733425">
                                <a:moveTo>
                                  <a:pt x="5946140" y="0"/>
                                </a:moveTo>
                                <a:lnTo>
                                  <a:pt x="0" y="0"/>
                                </a:lnTo>
                                <a:lnTo>
                                  <a:pt x="0" y="733425"/>
                                </a:lnTo>
                                <a:lnTo>
                                  <a:pt x="5946140" y="733425"/>
                                </a:lnTo>
                                <a:lnTo>
                                  <a:pt x="5946140" y="0"/>
                                </a:lnTo>
                                <a:close/>
                              </a:path>
                            </a:pathLst>
                          </a:custGeom>
                          <a:solidFill>
                            <a:srgbClr val="F7F8FC"/>
                          </a:solidFill>
                        </wps:spPr>
                        <wps:bodyPr wrap="square" lIns="0" tIns="0" rIns="0" bIns="0" rtlCol="0">
                          <a:prstTxWarp prst="textNoShape">
                            <a:avLst/>
                          </a:prstTxWarp>
                          <a:noAutofit/>
                        </wps:bodyPr>
                      </wps:wsp>
                      <wps:wsp>
                        <wps:cNvPr id="56" name="Graphic 56"/>
                        <wps:cNvSpPr/>
                        <wps:spPr>
                          <a:xfrm>
                            <a:off x="0" y="0"/>
                            <a:ext cx="5955665" cy="746125"/>
                          </a:xfrm>
                          <a:custGeom>
                            <a:avLst/>
                            <a:gdLst/>
                            <a:ahLst/>
                            <a:cxnLst/>
                            <a:rect l="l" t="t" r="r" b="b"/>
                            <a:pathLst>
                              <a:path w="5955665" h="746125">
                                <a:moveTo>
                                  <a:pt x="5955665" y="739775"/>
                                </a:moveTo>
                                <a:lnTo>
                                  <a:pt x="0" y="739775"/>
                                </a:lnTo>
                                <a:lnTo>
                                  <a:pt x="0" y="746125"/>
                                </a:lnTo>
                                <a:lnTo>
                                  <a:pt x="5955665" y="746125"/>
                                </a:lnTo>
                                <a:lnTo>
                                  <a:pt x="5955665" y="739775"/>
                                </a:lnTo>
                                <a:close/>
                              </a:path>
                              <a:path w="5955665" h="746125">
                                <a:moveTo>
                                  <a:pt x="5955665" y="0"/>
                                </a:moveTo>
                                <a:lnTo>
                                  <a:pt x="9525" y="0"/>
                                </a:lnTo>
                                <a:lnTo>
                                  <a:pt x="9525" y="6350"/>
                                </a:lnTo>
                                <a:lnTo>
                                  <a:pt x="5955665" y="6350"/>
                                </a:lnTo>
                                <a:lnTo>
                                  <a:pt x="5955665" y="0"/>
                                </a:lnTo>
                                <a:close/>
                              </a:path>
                            </a:pathLst>
                          </a:custGeom>
                          <a:solidFill>
                            <a:srgbClr val="E8EEF8"/>
                          </a:solidFill>
                        </wps:spPr>
                        <wps:bodyPr wrap="square" lIns="0" tIns="0" rIns="0" bIns="0" rtlCol="0">
                          <a:prstTxWarp prst="textNoShape">
                            <a:avLst/>
                          </a:prstTxWarp>
                          <a:noAutofit/>
                        </wps:bodyPr>
                      </wps:wsp>
                      <wps:wsp>
                        <wps:cNvPr id="57" name="Textbox 57"/>
                        <wps:cNvSpPr txBox="1"/>
                        <wps:spPr>
                          <a:xfrm>
                            <a:off x="9525" y="6350"/>
                            <a:ext cx="5946140" cy="733425"/>
                          </a:xfrm>
                          <a:prstGeom prst="rect">
                            <a:avLst/>
                          </a:prstGeom>
                        </wps:spPr>
                        <wps:txbx>
                          <w:txbxContent>
                            <w:p>
                              <w:pPr>
                                <w:numPr>
                                  <w:ilvl w:val="0"/>
                                  <w:numId w:val="25"/>
                                </w:numPr>
                                <w:tabs>
                                  <w:tab w:pos="340" w:val="left" w:leader="none"/>
                                </w:tabs>
                                <w:spacing w:line="360" w:lineRule="auto" w:before="62"/>
                                <w:ind w:left="160" w:right="179" w:firstLine="0"/>
                                <w:jc w:val="left"/>
                                <w:rPr>
                                  <w:sz w:val="20"/>
                                </w:rPr>
                              </w:pPr>
                              <w:r>
                                <w:rPr>
                                  <w:color w:val="585858"/>
                                  <w:sz w:val="20"/>
                                </w:rPr>
                                <w:t>The</w:t>
                              </w:r>
                              <w:r>
                                <w:rPr>
                                  <w:color w:val="585858"/>
                                  <w:spacing w:val="-5"/>
                                  <w:sz w:val="20"/>
                                </w:rPr>
                                <w:t> </w:t>
                              </w:r>
                              <w:r>
                                <w:rPr>
                                  <w:color w:val="585858"/>
                                  <w:sz w:val="20"/>
                                </w:rPr>
                                <w:t>import and</w:t>
                              </w:r>
                              <w:r>
                                <w:rPr>
                                  <w:color w:val="585858"/>
                                  <w:spacing w:val="-5"/>
                                  <w:sz w:val="20"/>
                                </w:rPr>
                                <w:t> </w:t>
                              </w:r>
                              <w:r>
                                <w:rPr>
                                  <w:color w:val="585858"/>
                                  <w:sz w:val="20"/>
                                </w:rPr>
                                <w:t>transformation</w:t>
                              </w:r>
                              <w:r>
                                <w:rPr>
                                  <w:color w:val="585858"/>
                                  <w:spacing w:val="-5"/>
                                  <w:sz w:val="20"/>
                                </w:rPr>
                                <w:t> </w:t>
                              </w:r>
                              <w:r>
                                <w:rPr>
                                  <w:color w:val="585858"/>
                                  <w:sz w:val="20"/>
                                </w:rPr>
                                <w:t>of</w:t>
                              </w:r>
                              <w:r>
                                <w:rPr>
                                  <w:color w:val="585858"/>
                                  <w:spacing w:val="-5"/>
                                  <w:sz w:val="20"/>
                                </w:rPr>
                                <w:t> </w:t>
                              </w:r>
                              <w:r>
                                <w:rPr>
                                  <w:color w:val="585858"/>
                                  <w:sz w:val="20"/>
                                </w:rPr>
                                <w:t>the</w:t>
                              </w:r>
                              <w:r>
                                <w:rPr>
                                  <w:color w:val="585858"/>
                                  <w:spacing w:val="-5"/>
                                  <w:sz w:val="20"/>
                                </w:rPr>
                                <w:t> </w:t>
                              </w:r>
                              <w:r>
                                <w:rPr>
                                  <w:color w:val="585858"/>
                                  <w:sz w:val="20"/>
                                </w:rPr>
                                <w:t>sample data</w:t>
                              </w:r>
                              <w:r>
                                <w:rPr>
                                  <w:color w:val="585858"/>
                                  <w:spacing w:val="-5"/>
                                  <w:sz w:val="20"/>
                                </w:rPr>
                                <w:t> </w:t>
                              </w:r>
                              <w:r>
                                <w:rPr>
                                  <w:color w:val="585858"/>
                                  <w:sz w:val="20"/>
                                </w:rPr>
                                <w:t>volume</w:t>
                              </w:r>
                              <w:r>
                                <w:rPr>
                                  <w:color w:val="585858"/>
                                  <w:spacing w:val="-5"/>
                                  <w:sz w:val="20"/>
                                </w:rPr>
                                <w:t> </w:t>
                              </w:r>
                              <w:r>
                                <w:rPr>
                                  <w:color w:val="585858"/>
                                  <w:sz w:val="20"/>
                                </w:rPr>
                                <w:t>(four</w:t>
                              </w:r>
                              <w:r>
                                <w:rPr>
                                  <w:color w:val="585858"/>
                                  <w:spacing w:val="-5"/>
                                  <w:sz w:val="20"/>
                                </w:rPr>
                                <w:t> </w:t>
                              </w:r>
                              <w:r>
                                <w:rPr>
                                  <w:color w:val="585858"/>
                                  <w:sz w:val="20"/>
                                </w:rPr>
                                <w:t>employee records</w:t>
                              </w:r>
                              <w:r>
                                <w:rPr>
                                  <w:color w:val="585858"/>
                                  <w:spacing w:val="-4"/>
                                  <w:sz w:val="20"/>
                                </w:rPr>
                                <w:t> </w:t>
                              </w:r>
                              <w:r>
                                <w:rPr>
                                  <w:color w:val="585858"/>
                                  <w:sz w:val="20"/>
                                </w:rPr>
                                <w:t>as</w:t>
                              </w:r>
                              <w:r>
                                <w:rPr>
                                  <w:color w:val="585858"/>
                                  <w:spacing w:val="-4"/>
                                  <w:sz w:val="20"/>
                                </w:rPr>
                                <w:t> </w:t>
                              </w:r>
                              <w:r>
                                <w:rPr>
                                  <w:color w:val="585858"/>
                                  <w:sz w:val="20"/>
                                </w:rPr>
                                <w:t>specified</w:t>
                              </w:r>
                              <w:r>
                                <w:rPr>
                                  <w:color w:val="585858"/>
                                  <w:spacing w:val="-5"/>
                                  <w:sz w:val="20"/>
                                </w:rPr>
                                <w:t> </w:t>
                              </w:r>
                              <w:r>
                                <w:rPr>
                                  <w:color w:val="585858"/>
                                  <w:sz w:val="20"/>
                                </w:rPr>
                                <w:t>in</w:t>
                              </w:r>
                              <w:r>
                                <w:rPr>
                                  <w:color w:val="585858"/>
                                  <w:spacing w:val="-5"/>
                                  <w:sz w:val="20"/>
                                </w:rPr>
                                <w:t> </w:t>
                              </w:r>
                              <w:r>
                                <w:rPr>
                                  <w:color w:val="585858"/>
                                  <w:sz w:val="20"/>
                                </w:rPr>
                                <w:t>the acceptance criteria) must complete within a timeframe consistent with standard ServiceNow platform performance expectations for native Import Set operations.</w:t>
                              </w:r>
                            </w:p>
                          </w:txbxContent>
                        </wps:txbx>
                        <wps:bodyPr wrap="square" lIns="0" tIns="0" rIns="0" bIns="0" rtlCol="0">
                          <a:noAutofit/>
                        </wps:bodyPr>
                      </wps:wsp>
                    </wpg:wgp>
                  </a:graphicData>
                </a:graphic>
              </wp:inline>
            </w:drawing>
          </mc:Choice>
          <mc:Fallback>
            <w:pict>
              <v:group style="width:468.95pt;height:58.75pt;mso-position-horizontal-relative:char;mso-position-vertical-relative:line" id="docshapegroup54" coordorigin="0,0" coordsize="9379,1175">
                <v:rect style="position:absolute;left:15;top:10;width:9364;height:1155" id="docshape55" filled="true" fillcolor="#f7f8fc" stroked="false">
                  <v:fill type="solid"/>
                </v:rect>
                <v:shape style="position:absolute;left:0;top:0;width:9379;height:1175" id="docshape56" coordorigin="0,0" coordsize="9379,1175" path="m9379,1165l0,1165,0,1175,9379,1175,9379,1165xm9379,0l15,0,15,10,9379,10,9379,0xe" filled="true" fillcolor="#e8eef8" stroked="false">
                  <v:path arrowok="t"/>
                  <v:fill type="solid"/>
                </v:shape>
                <v:shape style="position:absolute;left:15;top:10;width:9364;height:1155" type="#_x0000_t202" id="docshape57" filled="false" stroked="false">
                  <v:textbox inset="0,0,0,0">
                    <w:txbxContent>
                      <w:p>
                        <w:pPr>
                          <w:numPr>
                            <w:ilvl w:val="0"/>
                            <w:numId w:val="25"/>
                          </w:numPr>
                          <w:tabs>
                            <w:tab w:pos="340" w:val="left" w:leader="none"/>
                          </w:tabs>
                          <w:spacing w:line="360" w:lineRule="auto" w:before="62"/>
                          <w:ind w:left="160" w:right="179" w:firstLine="0"/>
                          <w:jc w:val="left"/>
                          <w:rPr>
                            <w:sz w:val="20"/>
                          </w:rPr>
                        </w:pPr>
                        <w:r>
                          <w:rPr>
                            <w:color w:val="585858"/>
                            <w:sz w:val="20"/>
                          </w:rPr>
                          <w:t>The</w:t>
                        </w:r>
                        <w:r>
                          <w:rPr>
                            <w:color w:val="585858"/>
                            <w:spacing w:val="-5"/>
                            <w:sz w:val="20"/>
                          </w:rPr>
                          <w:t> </w:t>
                        </w:r>
                        <w:r>
                          <w:rPr>
                            <w:color w:val="585858"/>
                            <w:sz w:val="20"/>
                          </w:rPr>
                          <w:t>import and</w:t>
                        </w:r>
                        <w:r>
                          <w:rPr>
                            <w:color w:val="585858"/>
                            <w:spacing w:val="-5"/>
                            <w:sz w:val="20"/>
                          </w:rPr>
                          <w:t> </w:t>
                        </w:r>
                        <w:r>
                          <w:rPr>
                            <w:color w:val="585858"/>
                            <w:sz w:val="20"/>
                          </w:rPr>
                          <w:t>transformation</w:t>
                        </w:r>
                        <w:r>
                          <w:rPr>
                            <w:color w:val="585858"/>
                            <w:spacing w:val="-5"/>
                            <w:sz w:val="20"/>
                          </w:rPr>
                          <w:t> </w:t>
                        </w:r>
                        <w:r>
                          <w:rPr>
                            <w:color w:val="585858"/>
                            <w:sz w:val="20"/>
                          </w:rPr>
                          <w:t>of</w:t>
                        </w:r>
                        <w:r>
                          <w:rPr>
                            <w:color w:val="585858"/>
                            <w:spacing w:val="-5"/>
                            <w:sz w:val="20"/>
                          </w:rPr>
                          <w:t> </w:t>
                        </w:r>
                        <w:r>
                          <w:rPr>
                            <w:color w:val="585858"/>
                            <w:sz w:val="20"/>
                          </w:rPr>
                          <w:t>the</w:t>
                        </w:r>
                        <w:r>
                          <w:rPr>
                            <w:color w:val="585858"/>
                            <w:spacing w:val="-5"/>
                            <w:sz w:val="20"/>
                          </w:rPr>
                          <w:t> </w:t>
                        </w:r>
                        <w:r>
                          <w:rPr>
                            <w:color w:val="585858"/>
                            <w:sz w:val="20"/>
                          </w:rPr>
                          <w:t>sample data</w:t>
                        </w:r>
                        <w:r>
                          <w:rPr>
                            <w:color w:val="585858"/>
                            <w:spacing w:val="-5"/>
                            <w:sz w:val="20"/>
                          </w:rPr>
                          <w:t> </w:t>
                        </w:r>
                        <w:r>
                          <w:rPr>
                            <w:color w:val="585858"/>
                            <w:sz w:val="20"/>
                          </w:rPr>
                          <w:t>volume</w:t>
                        </w:r>
                        <w:r>
                          <w:rPr>
                            <w:color w:val="585858"/>
                            <w:spacing w:val="-5"/>
                            <w:sz w:val="20"/>
                          </w:rPr>
                          <w:t> </w:t>
                        </w:r>
                        <w:r>
                          <w:rPr>
                            <w:color w:val="585858"/>
                            <w:sz w:val="20"/>
                          </w:rPr>
                          <w:t>(four</w:t>
                        </w:r>
                        <w:r>
                          <w:rPr>
                            <w:color w:val="585858"/>
                            <w:spacing w:val="-5"/>
                            <w:sz w:val="20"/>
                          </w:rPr>
                          <w:t> </w:t>
                        </w:r>
                        <w:r>
                          <w:rPr>
                            <w:color w:val="585858"/>
                            <w:sz w:val="20"/>
                          </w:rPr>
                          <w:t>employee records</w:t>
                        </w:r>
                        <w:r>
                          <w:rPr>
                            <w:color w:val="585858"/>
                            <w:spacing w:val="-4"/>
                            <w:sz w:val="20"/>
                          </w:rPr>
                          <w:t> </w:t>
                        </w:r>
                        <w:r>
                          <w:rPr>
                            <w:color w:val="585858"/>
                            <w:sz w:val="20"/>
                          </w:rPr>
                          <w:t>as</w:t>
                        </w:r>
                        <w:r>
                          <w:rPr>
                            <w:color w:val="585858"/>
                            <w:spacing w:val="-4"/>
                            <w:sz w:val="20"/>
                          </w:rPr>
                          <w:t> </w:t>
                        </w:r>
                        <w:r>
                          <w:rPr>
                            <w:color w:val="585858"/>
                            <w:sz w:val="20"/>
                          </w:rPr>
                          <w:t>specified</w:t>
                        </w:r>
                        <w:r>
                          <w:rPr>
                            <w:color w:val="585858"/>
                            <w:spacing w:val="-5"/>
                            <w:sz w:val="20"/>
                          </w:rPr>
                          <w:t> </w:t>
                        </w:r>
                        <w:r>
                          <w:rPr>
                            <w:color w:val="585858"/>
                            <w:sz w:val="20"/>
                          </w:rPr>
                          <w:t>in</w:t>
                        </w:r>
                        <w:r>
                          <w:rPr>
                            <w:color w:val="585858"/>
                            <w:spacing w:val="-5"/>
                            <w:sz w:val="20"/>
                          </w:rPr>
                          <w:t> </w:t>
                        </w:r>
                        <w:r>
                          <w:rPr>
                            <w:color w:val="585858"/>
                            <w:sz w:val="20"/>
                          </w:rPr>
                          <w:t>the acceptance criteria) must complete within a timeframe consistent with standard ServiceNow platform performance expectations for native Import Set operations.</w:t>
                        </w:r>
                      </w:p>
                    </w:txbxContent>
                  </v:textbox>
                  <w10:wrap type="none"/>
                </v:shape>
              </v:group>
            </w:pict>
          </mc:Fallback>
        </mc:AlternateContent>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1"/>
        <w:rPr>
          <w:sz w:val="20"/>
        </w:rPr>
      </w:pPr>
      <w:r>
        <w:rPr>
          <w:sz w:val="20"/>
        </w:rPr>
        <mc:AlternateContent>
          <mc:Choice Requires="wps">
            <w:drawing>
              <wp:anchor distT="0" distB="0" distL="0" distR="0" allowOverlap="1" layoutInCell="1" locked="0" behindDoc="1" simplePos="0" relativeHeight="487604736">
                <wp:simplePos x="0" y="0"/>
                <wp:positionH relativeFrom="page">
                  <wp:posOffset>667067</wp:posOffset>
                </wp:positionH>
                <wp:positionV relativeFrom="paragraph">
                  <wp:posOffset>181291</wp:posOffset>
                </wp:positionV>
                <wp:extent cx="6441440" cy="9525"/>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6441440" cy="9525"/>
                        </a:xfrm>
                        <a:custGeom>
                          <a:avLst/>
                          <a:gdLst/>
                          <a:ahLst/>
                          <a:cxnLst/>
                          <a:rect l="l" t="t" r="r" b="b"/>
                          <a:pathLst>
                            <a:path w="6441440" h="9525">
                              <a:moveTo>
                                <a:pt x="6441440" y="0"/>
                              </a:moveTo>
                              <a:lnTo>
                                <a:pt x="0" y="0"/>
                              </a:lnTo>
                              <a:lnTo>
                                <a:pt x="0" y="9525"/>
                              </a:lnTo>
                              <a:lnTo>
                                <a:pt x="6441440" y="9525"/>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14.274883pt;width:507.2pt;height:.75pt;mso-position-horizontal-relative:page;mso-position-vertical-relative:paragraph;z-index:-15711744;mso-wrap-distance-left:0;mso-wrap-distance-right:0" id="docshape58" filled="true" fillcolor="#d0d7e8" stroked="false">
                <v:fill type="solid"/>
                <w10:wrap type="topAndBottom"/>
              </v:rect>
            </w:pict>
          </mc:Fallback>
        </mc:AlternateContent>
      </w:r>
    </w:p>
    <w:p>
      <w:pPr>
        <w:pStyle w:val="BodyText"/>
        <w:spacing w:before="2"/>
        <w:rPr>
          <w:sz w:val="19"/>
        </w:rPr>
      </w:pPr>
    </w:p>
    <w:tbl>
      <w:tblPr>
        <w:tblW w:w="0" w:type="auto"/>
        <w:jc w:val="left"/>
        <w:tblInd w:w="863" w:type="dxa"/>
        <w:tblBorders>
          <w:top w:val="single" w:sz="4" w:space="0" w:color="DFE7F3"/>
          <w:left w:val="single" w:sz="4" w:space="0" w:color="DFE7F3"/>
          <w:bottom w:val="single" w:sz="4" w:space="0" w:color="DFE7F3"/>
          <w:right w:val="single" w:sz="4" w:space="0" w:color="DFE7F3"/>
          <w:insideH w:val="single" w:sz="4" w:space="0" w:color="DFE7F3"/>
          <w:insideV w:val="single" w:sz="4" w:space="0" w:color="DFE7F3"/>
        </w:tblBorders>
        <w:tblLayout w:type="fixed"/>
        <w:tblCellMar>
          <w:top w:w="0" w:type="dxa"/>
          <w:left w:w="0" w:type="dxa"/>
          <w:bottom w:w="0" w:type="dxa"/>
          <w:right w:w="0" w:type="dxa"/>
        </w:tblCellMar>
        <w:tblLook w:val="01E0"/>
      </w:tblPr>
      <w:tblGrid>
        <w:gridCol w:w="1601"/>
        <w:gridCol w:w="7763"/>
      </w:tblGrid>
      <w:tr>
        <w:trPr>
          <w:trHeight w:val="580" w:hRule="atLeast"/>
        </w:trPr>
        <w:tc>
          <w:tcPr>
            <w:tcW w:w="9364" w:type="dxa"/>
            <w:gridSpan w:val="2"/>
            <w:tcBorders>
              <w:top w:val="nil"/>
              <w:left w:val="nil"/>
              <w:right w:val="nil"/>
            </w:tcBorders>
            <w:shd w:val="clear" w:color="auto" w:fill="7E5F00"/>
          </w:tcPr>
          <w:p>
            <w:pPr>
              <w:pStyle w:val="TableParagraph"/>
              <w:spacing w:before="103"/>
              <w:ind w:left="160"/>
              <w:rPr>
                <w:rFonts w:ascii="Arial"/>
                <w:b/>
                <w:sz w:val="22"/>
              </w:rPr>
            </w:pPr>
            <w:r>
              <w:rPr>
                <w:rFonts w:ascii="Arial"/>
                <w:b/>
                <w:color w:val="A8C4E4"/>
                <w:sz w:val="22"/>
              </w:rPr>
              <w:t>NFR-04</w:t>
            </w:r>
            <w:r>
              <w:rPr>
                <w:rFonts w:ascii="Arial"/>
                <w:b/>
                <w:color w:val="A8C4E4"/>
                <w:spacing w:val="56"/>
                <w:sz w:val="22"/>
              </w:rPr>
              <w:t> </w:t>
            </w:r>
            <w:r>
              <w:rPr>
                <w:rFonts w:ascii="Arial"/>
                <w:b/>
                <w:color w:val="FFFFFF"/>
                <w:sz w:val="22"/>
              </w:rPr>
              <w:t>Maintainability</w:t>
            </w:r>
            <w:r>
              <w:rPr>
                <w:rFonts w:ascii="Arial"/>
                <w:b/>
                <w:color w:val="FFFFFF"/>
                <w:spacing w:val="-7"/>
                <w:sz w:val="22"/>
              </w:rPr>
              <w:t> </w:t>
            </w:r>
            <w:r>
              <w:rPr>
                <w:rFonts w:ascii="Arial"/>
                <w:b/>
                <w:color w:val="FFFFFF"/>
                <w:sz w:val="22"/>
              </w:rPr>
              <w:t>&amp;</w:t>
            </w:r>
            <w:r>
              <w:rPr>
                <w:rFonts w:ascii="Arial"/>
                <w:b/>
                <w:color w:val="FFFFFF"/>
                <w:spacing w:val="-3"/>
                <w:sz w:val="22"/>
              </w:rPr>
              <w:t> </w:t>
            </w:r>
            <w:r>
              <w:rPr>
                <w:rFonts w:ascii="Arial"/>
                <w:b/>
                <w:color w:val="FFFFFF"/>
                <w:spacing w:val="-2"/>
                <w:sz w:val="22"/>
              </w:rPr>
              <w:t>Reusability</w:t>
            </w:r>
          </w:p>
        </w:tc>
      </w:tr>
      <w:tr>
        <w:trPr>
          <w:trHeight w:val="465" w:hRule="atLeast"/>
        </w:trPr>
        <w:tc>
          <w:tcPr>
            <w:tcW w:w="1601" w:type="dxa"/>
            <w:tcBorders>
              <w:left w:val="nil"/>
              <w:right w:val="single" w:sz="4" w:space="0" w:color="D0D7E8"/>
            </w:tcBorders>
            <w:shd w:val="clear" w:color="auto" w:fill="FFF1CC"/>
          </w:tcPr>
          <w:p>
            <w:pPr>
              <w:pStyle w:val="TableParagraph"/>
              <w:spacing w:before="62"/>
              <w:ind w:left="160"/>
              <w:rPr>
                <w:rFonts w:ascii="Arial"/>
                <w:b/>
                <w:sz w:val="20"/>
              </w:rPr>
            </w:pPr>
            <w:r>
              <w:rPr>
                <w:rFonts w:ascii="Arial"/>
                <w:b/>
                <w:color w:val="7E5F00"/>
                <w:spacing w:val="-2"/>
                <w:sz w:val="20"/>
              </w:rPr>
              <w:t>Priority</w:t>
            </w:r>
          </w:p>
        </w:tc>
        <w:tc>
          <w:tcPr>
            <w:tcW w:w="7763" w:type="dxa"/>
            <w:tcBorders>
              <w:left w:val="single" w:sz="4" w:space="0" w:color="D0D7E8"/>
              <w:right w:val="nil"/>
            </w:tcBorders>
            <w:shd w:val="clear" w:color="auto" w:fill="F7F8FC"/>
          </w:tcPr>
          <w:p>
            <w:pPr>
              <w:pStyle w:val="TableParagraph"/>
              <w:spacing w:before="62"/>
              <w:ind w:left="115"/>
              <w:rPr>
                <w:sz w:val="20"/>
              </w:rPr>
            </w:pPr>
            <w:r>
              <w:rPr>
                <w:color w:val="585858"/>
                <w:sz w:val="20"/>
              </w:rPr>
              <w:t>Should</w:t>
            </w:r>
            <w:r>
              <w:rPr>
                <w:color w:val="585858"/>
                <w:spacing w:val="-7"/>
                <w:sz w:val="20"/>
              </w:rPr>
              <w:t> </w:t>
            </w:r>
            <w:r>
              <w:rPr>
                <w:color w:val="585858"/>
                <w:spacing w:val="-4"/>
                <w:sz w:val="20"/>
              </w:rPr>
              <w:t>Have</w:t>
            </w:r>
          </w:p>
        </w:tc>
      </w:tr>
      <w:tr>
        <w:trPr>
          <w:trHeight w:val="465" w:hRule="atLeast"/>
        </w:trPr>
        <w:tc>
          <w:tcPr>
            <w:tcW w:w="1601" w:type="dxa"/>
            <w:tcBorders>
              <w:left w:val="nil"/>
              <w:right w:val="single" w:sz="4" w:space="0" w:color="D0D7E8"/>
            </w:tcBorders>
            <w:shd w:val="clear" w:color="auto" w:fill="FFF1CC"/>
          </w:tcPr>
          <w:p>
            <w:pPr>
              <w:pStyle w:val="TableParagraph"/>
              <w:spacing w:before="62"/>
              <w:ind w:left="160"/>
              <w:rPr>
                <w:rFonts w:ascii="Arial"/>
                <w:b/>
                <w:sz w:val="20"/>
              </w:rPr>
            </w:pPr>
            <w:r>
              <w:rPr>
                <w:rFonts w:ascii="Arial"/>
                <w:b/>
                <w:color w:val="7E5F00"/>
                <w:spacing w:val="-2"/>
                <w:sz w:val="20"/>
              </w:rPr>
              <w:t>Category</w:t>
            </w:r>
          </w:p>
        </w:tc>
        <w:tc>
          <w:tcPr>
            <w:tcW w:w="7763" w:type="dxa"/>
            <w:tcBorders>
              <w:left w:val="single" w:sz="4" w:space="0" w:color="D0D7E8"/>
              <w:right w:val="nil"/>
            </w:tcBorders>
            <w:shd w:val="clear" w:color="auto" w:fill="F7F8FC"/>
          </w:tcPr>
          <w:p>
            <w:pPr>
              <w:pStyle w:val="TableParagraph"/>
              <w:spacing w:before="62"/>
              <w:ind w:left="115"/>
              <w:rPr>
                <w:sz w:val="20"/>
              </w:rPr>
            </w:pPr>
            <w:r>
              <w:rPr>
                <w:color w:val="585858"/>
                <w:sz w:val="20"/>
              </w:rPr>
              <w:t>Operational</w:t>
            </w:r>
            <w:r>
              <w:rPr>
                <w:color w:val="585858"/>
                <w:spacing w:val="-12"/>
                <w:sz w:val="20"/>
              </w:rPr>
              <w:t> </w:t>
            </w:r>
            <w:r>
              <w:rPr>
                <w:color w:val="585858"/>
                <w:spacing w:val="-2"/>
                <w:sz w:val="20"/>
              </w:rPr>
              <w:t>Efficiency</w:t>
            </w:r>
          </w:p>
        </w:tc>
      </w:tr>
      <w:tr>
        <w:trPr>
          <w:trHeight w:val="810" w:hRule="atLeast"/>
        </w:trPr>
        <w:tc>
          <w:tcPr>
            <w:tcW w:w="9364" w:type="dxa"/>
            <w:gridSpan w:val="2"/>
            <w:tcBorders>
              <w:left w:val="nil"/>
              <w:bottom w:val="single" w:sz="4" w:space="0" w:color="E8EEF8"/>
              <w:right w:val="nil"/>
            </w:tcBorders>
            <w:shd w:val="clear" w:color="auto" w:fill="F7F8FC"/>
          </w:tcPr>
          <w:p>
            <w:pPr>
              <w:pStyle w:val="TableParagraph"/>
              <w:numPr>
                <w:ilvl w:val="0"/>
                <w:numId w:val="26"/>
              </w:numPr>
              <w:tabs>
                <w:tab w:pos="340" w:val="left" w:leader="none"/>
              </w:tabs>
              <w:spacing w:line="240" w:lineRule="auto" w:before="62" w:after="0"/>
              <w:ind w:left="340" w:right="0" w:hanging="180"/>
              <w:jc w:val="left"/>
              <w:rPr>
                <w:sz w:val="20"/>
              </w:rPr>
            </w:pPr>
            <w:r>
              <w:rPr>
                <w:color w:val="585858"/>
                <w:sz w:val="20"/>
              </w:rPr>
              <w:t>The</w:t>
            </w:r>
            <w:r>
              <w:rPr>
                <w:color w:val="585858"/>
                <w:spacing w:val="-5"/>
                <w:sz w:val="20"/>
              </w:rPr>
              <w:t> </w:t>
            </w:r>
            <w:r>
              <w:rPr>
                <w:color w:val="585858"/>
                <w:sz w:val="20"/>
              </w:rPr>
              <w:t>Transform</w:t>
            </w:r>
            <w:r>
              <w:rPr>
                <w:color w:val="585858"/>
                <w:spacing w:val="-6"/>
                <w:sz w:val="20"/>
              </w:rPr>
              <w:t> </w:t>
            </w:r>
            <w:r>
              <w:rPr>
                <w:color w:val="585858"/>
                <w:sz w:val="20"/>
              </w:rPr>
              <w:t>Map</w:t>
            </w:r>
            <w:r>
              <w:rPr>
                <w:color w:val="585858"/>
                <w:spacing w:val="-2"/>
                <w:sz w:val="20"/>
              </w:rPr>
              <w:t> </w:t>
            </w:r>
            <w:r>
              <w:rPr>
                <w:color w:val="585858"/>
                <w:sz w:val="20"/>
              </w:rPr>
              <w:t>configuration,</w:t>
            </w:r>
            <w:r>
              <w:rPr>
                <w:color w:val="585858"/>
                <w:spacing w:val="-7"/>
                <w:sz w:val="20"/>
              </w:rPr>
              <w:t> </w:t>
            </w:r>
            <w:r>
              <w:rPr>
                <w:color w:val="585858"/>
                <w:sz w:val="20"/>
              </w:rPr>
              <w:t>including</w:t>
            </w:r>
            <w:r>
              <w:rPr>
                <w:color w:val="585858"/>
                <w:spacing w:val="-7"/>
                <w:sz w:val="20"/>
              </w:rPr>
              <w:t> </w:t>
            </w:r>
            <w:r>
              <w:rPr>
                <w:color w:val="585858"/>
                <w:sz w:val="20"/>
              </w:rPr>
              <w:t>all</w:t>
            </w:r>
            <w:r>
              <w:rPr>
                <w:color w:val="585858"/>
                <w:spacing w:val="-4"/>
                <w:sz w:val="20"/>
              </w:rPr>
              <w:t> </w:t>
            </w:r>
            <w:r>
              <w:rPr>
                <w:color w:val="585858"/>
                <w:sz w:val="20"/>
              </w:rPr>
              <w:t>field</w:t>
            </w:r>
            <w:r>
              <w:rPr>
                <w:color w:val="585858"/>
                <w:spacing w:val="-2"/>
                <w:sz w:val="20"/>
              </w:rPr>
              <w:t> </w:t>
            </w:r>
            <w:r>
              <w:rPr>
                <w:color w:val="585858"/>
                <w:sz w:val="20"/>
              </w:rPr>
              <w:t>mappings,</w:t>
            </w:r>
            <w:r>
              <w:rPr>
                <w:color w:val="585858"/>
                <w:spacing w:val="-6"/>
                <w:sz w:val="20"/>
              </w:rPr>
              <w:t> </w:t>
            </w:r>
            <w:r>
              <w:rPr>
                <w:color w:val="585858"/>
                <w:sz w:val="20"/>
              </w:rPr>
              <w:t>must</w:t>
            </w:r>
            <w:r>
              <w:rPr>
                <w:color w:val="585858"/>
                <w:spacing w:val="-5"/>
                <w:sz w:val="20"/>
              </w:rPr>
              <w:t> </w:t>
            </w:r>
            <w:r>
              <w:rPr>
                <w:color w:val="585858"/>
                <w:sz w:val="20"/>
              </w:rPr>
              <w:t>be</w:t>
            </w:r>
            <w:r>
              <w:rPr>
                <w:color w:val="585858"/>
                <w:spacing w:val="-3"/>
                <w:sz w:val="20"/>
              </w:rPr>
              <w:t> </w:t>
            </w:r>
            <w:r>
              <w:rPr>
                <w:color w:val="585858"/>
                <w:sz w:val="20"/>
              </w:rPr>
              <w:t>persistable</w:t>
            </w:r>
            <w:r>
              <w:rPr>
                <w:color w:val="585858"/>
                <w:spacing w:val="-5"/>
                <w:sz w:val="20"/>
              </w:rPr>
              <w:t> </w:t>
            </w:r>
            <w:r>
              <w:rPr>
                <w:color w:val="585858"/>
                <w:sz w:val="20"/>
              </w:rPr>
              <w:t>within</w:t>
            </w:r>
            <w:r>
              <w:rPr>
                <w:color w:val="585858"/>
                <w:spacing w:val="-2"/>
                <w:sz w:val="20"/>
              </w:rPr>
              <w:t> </w:t>
            </w:r>
            <w:r>
              <w:rPr>
                <w:color w:val="585858"/>
                <w:spacing w:val="-5"/>
                <w:sz w:val="20"/>
              </w:rPr>
              <w:t>the</w:t>
            </w:r>
          </w:p>
          <w:p>
            <w:pPr>
              <w:pStyle w:val="TableParagraph"/>
              <w:spacing w:before="115"/>
              <w:ind w:left="160"/>
              <w:rPr>
                <w:sz w:val="20"/>
              </w:rPr>
            </w:pPr>
            <w:r>
              <w:rPr>
                <w:color w:val="585858"/>
                <w:sz w:val="20"/>
              </w:rPr>
              <w:t>platform</w:t>
            </w:r>
            <w:r>
              <w:rPr>
                <w:color w:val="585858"/>
                <w:spacing w:val="-3"/>
                <w:sz w:val="20"/>
              </w:rPr>
              <w:t> </w:t>
            </w:r>
            <w:r>
              <w:rPr>
                <w:color w:val="585858"/>
                <w:sz w:val="20"/>
              </w:rPr>
              <w:t>so</w:t>
            </w:r>
            <w:r>
              <w:rPr>
                <w:color w:val="585858"/>
                <w:spacing w:val="-5"/>
                <w:sz w:val="20"/>
              </w:rPr>
              <w:t> </w:t>
            </w:r>
            <w:r>
              <w:rPr>
                <w:color w:val="585858"/>
                <w:sz w:val="20"/>
              </w:rPr>
              <w:t>that</w:t>
            </w:r>
            <w:r>
              <w:rPr>
                <w:color w:val="585858"/>
                <w:spacing w:val="-5"/>
                <w:sz w:val="20"/>
              </w:rPr>
              <w:t> </w:t>
            </w:r>
            <w:r>
              <w:rPr>
                <w:color w:val="585858"/>
                <w:sz w:val="20"/>
              </w:rPr>
              <w:t>it</w:t>
            </w:r>
            <w:r>
              <w:rPr>
                <w:color w:val="585858"/>
                <w:spacing w:val="-4"/>
                <w:sz w:val="20"/>
              </w:rPr>
              <w:t> </w:t>
            </w:r>
            <w:r>
              <w:rPr>
                <w:color w:val="585858"/>
                <w:sz w:val="20"/>
              </w:rPr>
              <w:t>can be</w:t>
            </w:r>
            <w:r>
              <w:rPr>
                <w:color w:val="585858"/>
                <w:spacing w:val="-5"/>
                <w:sz w:val="20"/>
              </w:rPr>
              <w:t> </w:t>
            </w:r>
            <w:r>
              <w:rPr>
                <w:color w:val="585858"/>
                <w:sz w:val="20"/>
              </w:rPr>
              <w:t>reused</w:t>
            </w:r>
            <w:r>
              <w:rPr>
                <w:color w:val="585858"/>
                <w:spacing w:val="-1"/>
                <w:sz w:val="20"/>
              </w:rPr>
              <w:t> </w:t>
            </w:r>
            <w:r>
              <w:rPr>
                <w:color w:val="585858"/>
                <w:sz w:val="20"/>
              </w:rPr>
              <w:t>for</w:t>
            </w:r>
            <w:r>
              <w:rPr>
                <w:color w:val="585858"/>
                <w:spacing w:val="-5"/>
                <w:sz w:val="20"/>
              </w:rPr>
              <w:t> </w:t>
            </w:r>
            <w:r>
              <w:rPr>
                <w:color w:val="585858"/>
                <w:sz w:val="20"/>
              </w:rPr>
              <w:t>subsequent data</w:t>
            </w:r>
            <w:r>
              <w:rPr>
                <w:color w:val="585858"/>
                <w:spacing w:val="-5"/>
                <w:sz w:val="20"/>
              </w:rPr>
              <w:t> </w:t>
            </w:r>
            <w:r>
              <w:rPr>
                <w:color w:val="585858"/>
                <w:sz w:val="20"/>
              </w:rPr>
              <w:t>import</w:t>
            </w:r>
            <w:r>
              <w:rPr>
                <w:color w:val="585858"/>
                <w:spacing w:val="-5"/>
                <w:sz w:val="20"/>
              </w:rPr>
              <w:t> </w:t>
            </w:r>
            <w:r>
              <w:rPr>
                <w:color w:val="585858"/>
                <w:sz w:val="20"/>
              </w:rPr>
              <w:t>cycles</w:t>
            </w:r>
            <w:r>
              <w:rPr>
                <w:color w:val="585858"/>
                <w:spacing w:val="-4"/>
                <w:sz w:val="20"/>
              </w:rPr>
              <w:t> </w:t>
            </w:r>
            <w:r>
              <w:rPr>
                <w:color w:val="585858"/>
                <w:sz w:val="20"/>
              </w:rPr>
              <w:t>without</w:t>
            </w:r>
            <w:r>
              <w:rPr>
                <w:color w:val="585858"/>
                <w:spacing w:val="-5"/>
                <w:sz w:val="20"/>
              </w:rPr>
              <w:t> </w:t>
            </w:r>
            <w:r>
              <w:rPr>
                <w:color w:val="585858"/>
                <w:sz w:val="20"/>
              </w:rPr>
              <w:t>requiring</w:t>
            </w:r>
            <w:r>
              <w:rPr>
                <w:color w:val="585858"/>
                <w:spacing w:val="-5"/>
                <w:sz w:val="20"/>
              </w:rPr>
              <w:t> </w:t>
            </w:r>
            <w:r>
              <w:rPr>
                <w:color w:val="585858"/>
                <w:spacing w:val="-2"/>
                <w:sz w:val="20"/>
              </w:rPr>
              <w:t>reconfiguration.</w:t>
            </w:r>
          </w:p>
        </w:tc>
      </w:tr>
      <w:tr>
        <w:trPr>
          <w:trHeight w:val="1155" w:hRule="atLeast"/>
        </w:trPr>
        <w:tc>
          <w:tcPr>
            <w:tcW w:w="9364" w:type="dxa"/>
            <w:gridSpan w:val="2"/>
            <w:tcBorders>
              <w:top w:val="single" w:sz="4" w:space="0" w:color="E8EEF8"/>
              <w:left w:val="nil"/>
              <w:bottom w:val="single" w:sz="4" w:space="0" w:color="E8EEF8"/>
              <w:right w:val="nil"/>
            </w:tcBorders>
            <w:shd w:val="clear" w:color="auto" w:fill="F7F8FC"/>
          </w:tcPr>
          <w:p>
            <w:pPr>
              <w:pStyle w:val="TableParagraph"/>
              <w:numPr>
                <w:ilvl w:val="0"/>
                <w:numId w:val="27"/>
              </w:numPr>
              <w:tabs>
                <w:tab w:pos="340" w:val="left" w:leader="none"/>
              </w:tabs>
              <w:spacing w:line="360" w:lineRule="auto" w:before="62" w:after="0"/>
              <w:ind w:left="160" w:right="524" w:firstLine="0"/>
              <w:jc w:val="both"/>
              <w:rPr>
                <w:sz w:val="20"/>
              </w:rPr>
            </w:pPr>
            <w:r>
              <w:rPr>
                <w:color w:val="585858"/>
                <w:sz w:val="20"/>
              </w:rPr>
              <w:t>The</w:t>
            </w:r>
            <w:r>
              <w:rPr>
                <w:color w:val="585858"/>
                <w:spacing w:val="-1"/>
                <w:sz w:val="20"/>
              </w:rPr>
              <w:t> </w:t>
            </w:r>
            <w:r>
              <w:rPr>
                <w:color w:val="585858"/>
                <w:sz w:val="20"/>
              </w:rPr>
              <w:t>naming</w:t>
            </w:r>
            <w:r>
              <w:rPr>
                <w:color w:val="585858"/>
                <w:spacing w:val="-1"/>
                <w:sz w:val="20"/>
              </w:rPr>
              <w:t> </w:t>
            </w:r>
            <w:r>
              <w:rPr>
                <w:color w:val="585858"/>
                <w:sz w:val="20"/>
              </w:rPr>
              <w:t>conventions</w:t>
            </w:r>
            <w:r>
              <w:rPr>
                <w:color w:val="585858"/>
                <w:spacing w:val="-5"/>
                <w:sz w:val="20"/>
              </w:rPr>
              <w:t> </w:t>
            </w:r>
            <w:r>
              <w:rPr>
                <w:color w:val="585858"/>
                <w:sz w:val="20"/>
              </w:rPr>
              <w:t>applied</w:t>
            </w:r>
            <w:r>
              <w:rPr>
                <w:color w:val="585858"/>
                <w:spacing w:val="-6"/>
                <w:sz w:val="20"/>
              </w:rPr>
              <w:t> </w:t>
            </w:r>
            <w:r>
              <w:rPr>
                <w:color w:val="585858"/>
                <w:sz w:val="20"/>
              </w:rPr>
              <w:t>to</w:t>
            </w:r>
            <w:r>
              <w:rPr>
                <w:color w:val="585858"/>
                <w:spacing w:val="-6"/>
                <w:sz w:val="20"/>
              </w:rPr>
              <w:t> </w:t>
            </w:r>
            <w:r>
              <w:rPr>
                <w:color w:val="585858"/>
                <w:sz w:val="20"/>
              </w:rPr>
              <w:t>the</w:t>
            </w:r>
            <w:r>
              <w:rPr>
                <w:color w:val="585858"/>
                <w:spacing w:val="-6"/>
                <w:sz w:val="20"/>
              </w:rPr>
              <w:t> </w:t>
            </w:r>
            <w:r>
              <w:rPr>
                <w:color w:val="585858"/>
                <w:sz w:val="20"/>
              </w:rPr>
              <w:t>staging</w:t>
            </w:r>
            <w:r>
              <w:rPr>
                <w:color w:val="585858"/>
                <w:spacing w:val="-1"/>
                <w:sz w:val="20"/>
              </w:rPr>
              <w:t> </w:t>
            </w:r>
            <w:r>
              <w:rPr>
                <w:color w:val="585858"/>
                <w:sz w:val="20"/>
              </w:rPr>
              <w:t>table</w:t>
            </w:r>
            <w:r>
              <w:rPr>
                <w:color w:val="585858"/>
                <w:spacing w:val="-1"/>
                <w:sz w:val="20"/>
              </w:rPr>
              <w:t> </w:t>
            </w:r>
            <w:r>
              <w:rPr>
                <w:color w:val="585858"/>
                <w:sz w:val="20"/>
              </w:rPr>
              <w:t>(e.g.,</w:t>
            </w:r>
            <w:r>
              <w:rPr>
                <w:color w:val="585858"/>
                <w:spacing w:val="-6"/>
                <w:sz w:val="20"/>
              </w:rPr>
              <w:t> </w:t>
            </w:r>
            <w:r>
              <w:rPr>
                <w:color w:val="585858"/>
                <w:sz w:val="20"/>
              </w:rPr>
              <w:t>'import</w:t>
            </w:r>
            <w:r>
              <w:rPr>
                <w:color w:val="585858"/>
                <w:spacing w:val="-1"/>
                <w:sz w:val="20"/>
              </w:rPr>
              <w:t> </w:t>
            </w:r>
            <w:r>
              <w:rPr>
                <w:color w:val="585858"/>
                <w:sz w:val="20"/>
              </w:rPr>
              <w:t>employee')</w:t>
            </w:r>
            <w:r>
              <w:rPr>
                <w:color w:val="585858"/>
                <w:spacing w:val="-6"/>
                <w:sz w:val="20"/>
              </w:rPr>
              <w:t> </w:t>
            </w:r>
            <w:r>
              <w:rPr>
                <w:color w:val="585858"/>
                <w:sz w:val="20"/>
              </w:rPr>
              <w:t>and</w:t>
            </w:r>
            <w:r>
              <w:rPr>
                <w:color w:val="585858"/>
                <w:spacing w:val="-6"/>
                <w:sz w:val="20"/>
              </w:rPr>
              <w:t> </w:t>
            </w:r>
            <w:r>
              <w:rPr>
                <w:color w:val="585858"/>
                <w:sz w:val="20"/>
              </w:rPr>
              <w:t>the</w:t>
            </w:r>
            <w:r>
              <w:rPr>
                <w:color w:val="585858"/>
                <w:spacing w:val="-1"/>
                <w:sz w:val="20"/>
              </w:rPr>
              <w:t> </w:t>
            </w:r>
            <w:r>
              <w:rPr>
                <w:color w:val="585858"/>
                <w:sz w:val="20"/>
              </w:rPr>
              <w:t>Transform Map</w:t>
            </w:r>
            <w:r>
              <w:rPr>
                <w:color w:val="585858"/>
                <w:spacing w:val="-3"/>
                <w:sz w:val="20"/>
              </w:rPr>
              <w:t> </w:t>
            </w:r>
            <w:r>
              <w:rPr>
                <w:color w:val="585858"/>
                <w:sz w:val="20"/>
              </w:rPr>
              <w:t>(e.g.,</w:t>
            </w:r>
            <w:r>
              <w:rPr>
                <w:color w:val="585858"/>
                <w:spacing w:val="-3"/>
                <w:sz w:val="20"/>
              </w:rPr>
              <w:t> </w:t>
            </w:r>
            <w:r>
              <w:rPr>
                <w:color w:val="585858"/>
                <w:sz w:val="20"/>
              </w:rPr>
              <w:t>'Test')</w:t>
            </w:r>
            <w:r>
              <w:rPr>
                <w:color w:val="585858"/>
                <w:spacing w:val="-3"/>
                <w:sz w:val="20"/>
              </w:rPr>
              <w:t> </w:t>
            </w:r>
            <w:r>
              <w:rPr>
                <w:color w:val="585858"/>
                <w:sz w:val="20"/>
              </w:rPr>
              <w:t>must be</w:t>
            </w:r>
            <w:r>
              <w:rPr>
                <w:color w:val="585858"/>
                <w:spacing w:val="-3"/>
                <w:sz w:val="20"/>
              </w:rPr>
              <w:t> </w:t>
            </w:r>
            <w:r>
              <w:rPr>
                <w:color w:val="585858"/>
                <w:sz w:val="20"/>
              </w:rPr>
              <w:t>descriptive and</w:t>
            </w:r>
            <w:r>
              <w:rPr>
                <w:color w:val="585858"/>
                <w:spacing w:val="-3"/>
                <w:sz w:val="20"/>
              </w:rPr>
              <w:t> </w:t>
            </w:r>
            <w:r>
              <w:rPr>
                <w:color w:val="585858"/>
                <w:sz w:val="20"/>
              </w:rPr>
              <w:t>consistent, enabling</w:t>
            </w:r>
            <w:r>
              <w:rPr>
                <w:color w:val="585858"/>
                <w:spacing w:val="-3"/>
                <w:sz w:val="20"/>
              </w:rPr>
              <w:t> </w:t>
            </w:r>
            <w:r>
              <w:rPr>
                <w:color w:val="585858"/>
                <w:sz w:val="20"/>
              </w:rPr>
              <w:t>future</w:t>
            </w:r>
            <w:r>
              <w:rPr>
                <w:color w:val="585858"/>
                <w:spacing w:val="-3"/>
                <w:sz w:val="20"/>
              </w:rPr>
              <w:t> </w:t>
            </w:r>
            <w:r>
              <w:rPr>
                <w:color w:val="585858"/>
                <w:sz w:val="20"/>
              </w:rPr>
              <w:t>administrators</w:t>
            </w:r>
            <w:r>
              <w:rPr>
                <w:color w:val="585858"/>
                <w:spacing w:val="-2"/>
                <w:sz w:val="20"/>
              </w:rPr>
              <w:t> </w:t>
            </w:r>
            <w:r>
              <w:rPr>
                <w:color w:val="585858"/>
                <w:sz w:val="20"/>
              </w:rPr>
              <w:t>to</w:t>
            </w:r>
            <w:r>
              <w:rPr>
                <w:color w:val="585858"/>
                <w:spacing w:val="-3"/>
                <w:sz w:val="20"/>
              </w:rPr>
              <w:t> </w:t>
            </w:r>
            <w:r>
              <w:rPr>
                <w:color w:val="585858"/>
                <w:sz w:val="20"/>
              </w:rPr>
              <w:t>identify</w:t>
            </w:r>
            <w:r>
              <w:rPr>
                <w:color w:val="585858"/>
                <w:spacing w:val="-2"/>
                <w:sz w:val="20"/>
              </w:rPr>
              <w:t> </w:t>
            </w:r>
            <w:r>
              <w:rPr>
                <w:color w:val="585858"/>
                <w:sz w:val="20"/>
              </w:rPr>
              <w:t>and reuse the configuration without reference to this document.</w:t>
            </w:r>
          </w:p>
        </w:tc>
      </w:tr>
      <w:tr>
        <w:trPr>
          <w:trHeight w:val="810" w:hRule="atLeast"/>
        </w:trPr>
        <w:tc>
          <w:tcPr>
            <w:tcW w:w="9364" w:type="dxa"/>
            <w:gridSpan w:val="2"/>
            <w:tcBorders>
              <w:top w:val="single" w:sz="4" w:space="0" w:color="E8EEF8"/>
              <w:left w:val="nil"/>
              <w:bottom w:val="single" w:sz="4" w:space="0" w:color="E8EEF8"/>
              <w:right w:val="nil"/>
            </w:tcBorders>
            <w:shd w:val="clear" w:color="auto" w:fill="F7F8FC"/>
          </w:tcPr>
          <w:p>
            <w:pPr>
              <w:pStyle w:val="TableParagraph"/>
              <w:numPr>
                <w:ilvl w:val="0"/>
                <w:numId w:val="28"/>
              </w:numPr>
              <w:tabs>
                <w:tab w:pos="340" w:val="left" w:leader="none"/>
              </w:tabs>
              <w:spacing w:line="240" w:lineRule="auto" w:before="62" w:after="0"/>
              <w:ind w:left="340" w:right="0" w:hanging="180"/>
              <w:jc w:val="left"/>
              <w:rPr>
                <w:sz w:val="20"/>
              </w:rPr>
            </w:pPr>
            <w:r>
              <w:rPr>
                <w:color w:val="585858"/>
                <w:sz w:val="20"/>
              </w:rPr>
              <w:t>The</w:t>
            </w:r>
            <w:r>
              <w:rPr>
                <w:color w:val="585858"/>
                <w:spacing w:val="-9"/>
                <w:sz w:val="20"/>
              </w:rPr>
              <w:t> </w:t>
            </w:r>
            <w:r>
              <w:rPr>
                <w:color w:val="585858"/>
                <w:sz w:val="20"/>
              </w:rPr>
              <w:t>Incident</w:t>
            </w:r>
            <w:r>
              <w:rPr>
                <w:color w:val="585858"/>
                <w:spacing w:val="-3"/>
                <w:sz w:val="20"/>
              </w:rPr>
              <w:t> </w:t>
            </w:r>
            <w:r>
              <w:rPr>
                <w:color w:val="585858"/>
                <w:sz w:val="20"/>
              </w:rPr>
              <w:t>form</w:t>
            </w:r>
            <w:r>
              <w:rPr>
                <w:color w:val="585858"/>
                <w:spacing w:val="-2"/>
                <w:sz w:val="20"/>
              </w:rPr>
              <w:t> </w:t>
            </w:r>
            <w:r>
              <w:rPr>
                <w:color w:val="585858"/>
                <w:sz w:val="20"/>
              </w:rPr>
              <w:t>layout</w:t>
            </w:r>
            <w:r>
              <w:rPr>
                <w:color w:val="585858"/>
                <w:spacing w:val="-7"/>
                <w:sz w:val="20"/>
              </w:rPr>
              <w:t> </w:t>
            </w:r>
            <w:r>
              <w:rPr>
                <w:color w:val="585858"/>
                <w:sz w:val="20"/>
              </w:rPr>
              <w:t>configuration</w:t>
            </w:r>
            <w:r>
              <w:rPr>
                <w:color w:val="585858"/>
                <w:spacing w:val="-2"/>
                <w:sz w:val="20"/>
              </w:rPr>
              <w:t> </w:t>
            </w:r>
            <w:r>
              <w:rPr>
                <w:color w:val="585858"/>
                <w:sz w:val="20"/>
              </w:rPr>
              <w:t>must</w:t>
            </w:r>
            <w:r>
              <w:rPr>
                <w:color w:val="585858"/>
                <w:spacing w:val="-2"/>
                <w:sz w:val="20"/>
              </w:rPr>
              <w:t> </w:t>
            </w:r>
            <w:r>
              <w:rPr>
                <w:color w:val="585858"/>
                <w:sz w:val="20"/>
              </w:rPr>
              <w:t>be</w:t>
            </w:r>
            <w:r>
              <w:rPr>
                <w:color w:val="585858"/>
                <w:spacing w:val="-7"/>
                <w:sz w:val="20"/>
              </w:rPr>
              <w:t> </w:t>
            </w:r>
            <w:r>
              <w:rPr>
                <w:color w:val="585858"/>
                <w:sz w:val="20"/>
              </w:rPr>
              <w:t>stable</w:t>
            </w:r>
            <w:r>
              <w:rPr>
                <w:color w:val="585858"/>
                <w:spacing w:val="-6"/>
                <w:sz w:val="20"/>
              </w:rPr>
              <w:t> </w:t>
            </w:r>
            <w:r>
              <w:rPr>
                <w:color w:val="585858"/>
                <w:sz w:val="20"/>
              </w:rPr>
              <w:t>and</w:t>
            </w:r>
            <w:r>
              <w:rPr>
                <w:color w:val="585858"/>
                <w:spacing w:val="-7"/>
                <w:sz w:val="20"/>
              </w:rPr>
              <w:t> </w:t>
            </w:r>
            <w:r>
              <w:rPr>
                <w:color w:val="585858"/>
                <w:sz w:val="20"/>
              </w:rPr>
              <w:t>not</w:t>
            </w:r>
            <w:r>
              <w:rPr>
                <w:color w:val="585858"/>
                <w:spacing w:val="-2"/>
                <w:sz w:val="20"/>
              </w:rPr>
              <w:t> </w:t>
            </w:r>
            <w:r>
              <w:rPr>
                <w:color w:val="585858"/>
                <w:sz w:val="20"/>
              </w:rPr>
              <w:t>require</w:t>
            </w:r>
            <w:r>
              <w:rPr>
                <w:color w:val="585858"/>
                <w:spacing w:val="-7"/>
                <w:sz w:val="20"/>
              </w:rPr>
              <w:t> </w:t>
            </w:r>
            <w:r>
              <w:rPr>
                <w:color w:val="585858"/>
                <w:sz w:val="20"/>
              </w:rPr>
              <w:t>reapplication</w:t>
            </w:r>
            <w:r>
              <w:rPr>
                <w:color w:val="585858"/>
                <w:spacing w:val="-7"/>
                <w:sz w:val="20"/>
              </w:rPr>
              <w:t> </w:t>
            </w:r>
            <w:r>
              <w:rPr>
                <w:color w:val="585858"/>
                <w:sz w:val="20"/>
              </w:rPr>
              <w:t>following</w:t>
            </w:r>
            <w:r>
              <w:rPr>
                <w:color w:val="585858"/>
                <w:spacing w:val="-6"/>
                <w:sz w:val="20"/>
              </w:rPr>
              <w:t> </w:t>
            </w:r>
            <w:r>
              <w:rPr>
                <w:color w:val="585858"/>
                <w:spacing w:val="-2"/>
                <w:sz w:val="20"/>
              </w:rPr>
              <w:t>routine</w:t>
            </w:r>
          </w:p>
          <w:p>
            <w:pPr>
              <w:pStyle w:val="TableParagraph"/>
              <w:spacing w:before="115"/>
              <w:ind w:left="160"/>
              <w:rPr>
                <w:sz w:val="20"/>
              </w:rPr>
            </w:pPr>
            <w:r>
              <w:rPr>
                <w:color w:val="585858"/>
                <w:sz w:val="20"/>
              </w:rPr>
              <w:t>platform</w:t>
            </w:r>
            <w:r>
              <w:rPr>
                <w:color w:val="585858"/>
                <w:spacing w:val="-3"/>
                <w:sz w:val="20"/>
              </w:rPr>
              <w:t> </w:t>
            </w:r>
            <w:r>
              <w:rPr>
                <w:color w:val="585858"/>
                <w:sz w:val="20"/>
              </w:rPr>
              <w:t>updates</w:t>
            </w:r>
            <w:r>
              <w:rPr>
                <w:color w:val="585858"/>
                <w:spacing w:val="-4"/>
                <w:sz w:val="20"/>
              </w:rPr>
              <w:t> </w:t>
            </w:r>
            <w:r>
              <w:rPr>
                <w:color w:val="585858"/>
                <w:sz w:val="20"/>
              </w:rPr>
              <w:t>or</w:t>
            </w:r>
            <w:r>
              <w:rPr>
                <w:color w:val="585858"/>
                <w:spacing w:val="-5"/>
                <w:sz w:val="20"/>
              </w:rPr>
              <w:t> </w:t>
            </w:r>
            <w:r>
              <w:rPr>
                <w:color w:val="585858"/>
                <w:sz w:val="20"/>
              </w:rPr>
              <w:t>upgrades</w:t>
            </w:r>
            <w:r>
              <w:rPr>
                <w:color w:val="585858"/>
                <w:spacing w:val="-4"/>
                <w:sz w:val="20"/>
              </w:rPr>
              <w:t> </w:t>
            </w:r>
            <w:r>
              <w:rPr>
                <w:color w:val="585858"/>
                <w:sz w:val="20"/>
              </w:rPr>
              <w:t>within</w:t>
            </w:r>
            <w:r>
              <w:rPr>
                <w:color w:val="585858"/>
                <w:spacing w:val="-4"/>
                <w:sz w:val="20"/>
              </w:rPr>
              <w:t> </w:t>
            </w:r>
            <w:r>
              <w:rPr>
                <w:color w:val="585858"/>
                <w:sz w:val="20"/>
              </w:rPr>
              <w:t>the</w:t>
            </w:r>
            <w:r>
              <w:rPr>
                <w:color w:val="585858"/>
                <w:spacing w:val="-5"/>
                <w:sz w:val="20"/>
              </w:rPr>
              <w:t> </w:t>
            </w:r>
            <w:r>
              <w:rPr>
                <w:color w:val="585858"/>
                <w:sz w:val="20"/>
              </w:rPr>
              <w:t>same</w:t>
            </w:r>
            <w:r>
              <w:rPr>
                <w:color w:val="585858"/>
                <w:spacing w:val="-5"/>
                <w:sz w:val="20"/>
              </w:rPr>
              <w:t> </w:t>
            </w:r>
            <w:r>
              <w:rPr>
                <w:color w:val="585858"/>
                <w:sz w:val="20"/>
              </w:rPr>
              <w:t>major</w:t>
            </w:r>
            <w:r>
              <w:rPr>
                <w:color w:val="585858"/>
                <w:spacing w:val="-4"/>
                <w:sz w:val="20"/>
              </w:rPr>
              <w:t> </w:t>
            </w:r>
            <w:r>
              <w:rPr>
                <w:color w:val="585858"/>
                <w:sz w:val="20"/>
              </w:rPr>
              <w:t>ServiceNow</w:t>
            </w:r>
            <w:r>
              <w:rPr>
                <w:color w:val="585858"/>
                <w:spacing w:val="-3"/>
                <w:sz w:val="20"/>
              </w:rPr>
              <w:t> </w:t>
            </w:r>
            <w:r>
              <w:rPr>
                <w:color w:val="585858"/>
                <w:spacing w:val="-2"/>
                <w:sz w:val="20"/>
              </w:rPr>
              <w:t>release.</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3"/>
        <w:rPr>
          <w:sz w:val="20"/>
        </w:rPr>
      </w:pPr>
      <w:r>
        <w:rPr>
          <w:sz w:val="20"/>
        </w:rPr>
        <mc:AlternateContent>
          <mc:Choice Requires="wps">
            <w:drawing>
              <wp:anchor distT="0" distB="0" distL="0" distR="0" allowOverlap="1" layoutInCell="1" locked="0" behindDoc="1" simplePos="0" relativeHeight="487605248">
                <wp:simplePos x="0" y="0"/>
                <wp:positionH relativeFrom="page">
                  <wp:posOffset>667067</wp:posOffset>
                </wp:positionH>
                <wp:positionV relativeFrom="paragraph">
                  <wp:posOffset>213992</wp:posOffset>
                </wp:positionV>
                <wp:extent cx="6441440" cy="9525"/>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6441440" cy="9525"/>
                        </a:xfrm>
                        <a:custGeom>
                          <a:avLst/>
                          <a:gdLst/>
                          <a:ahLst/>
                          <a:cxnLst/>
                          <a:rect l="l" t="t" r="r" b="b"/>
                          <a:pathLst>
                            <a:path w="6441440" h="9525">
                              <a:moveTo>
                                <a:pt x="6441440" y="0"/>
                              </a:moveTo>
                              <a:lnTo>
                                <a:pt x="0" y="0"/>
                              </a:lnTo>
                              <a:lnTo>
                                <a:pt x="0" y="9525"/>
                              </a:lnTo>
                              <a:lnTo>
                                <a:pt x="6441440" y="9525"/>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16.849766pt;width:507.2pt;height:.75pt;mso-position-horizontal-relative:page;mso-position-vertical-relative:paragraph;z-index:-15711232;mso-wrap-distance-left:0;mso-wrap-distance-right:0" id="docshape59" filled="true" fillcolor="#d0d7e8" stroked="false">
                <v:fill type="solid"/>
                <w10:wrap type="topAndBottom"/>
              </v:rect>
            </w:pict>
          </mc:Fallback>
        </mc:AlternateContent>
      </w:r>
    </w:p>
    <w:p>
      <w:pPr>
        <w:pStyle w:val="BodyText"/>
        <w:spacing w:before="20"/>
        <w:rPr>
          <w:sz w:val="28"/>
        </w:rPr>
      </w:pPr>
    </w:p>
    <w:p>
      <w:pPr>
        <w:pStyle w:val="Heading1"/>
        <w:numPr>
          <w:ilvl w:val="0"/>
          <w:numId w:val="29"/>
        </w:numPr>
        <w:tabs>
          <w:tab w:pos="674" w:val="left" w:leader="none"/>
        </w:tabs>
        <w:spacing w:line="240" w:lineRule="auto" w:before="0" w:after="0"/>
        <w:ind w:left="674" w:right="0" w:hanging="314"/>
        <w:jc w:val="left"/>
      </w:pPr>
      <w:r>
        <w:rPr/>
        <mc:AlternateContent>
          <mc:Choice Requires="wps">
            <w:drawing>
              <wp:anchor distT="0" distB="0" distL="0" distR="0" allowOverlap="1" layoutInCell="1" locked="0" behindDoc="0" simplePos="0" relativeHeight="15746560">
                <wp:simplePos x="0" y="0"/>
                <wp:positionH relativeFrom="page">
                  <wp:posOffset>521017</wp:posOffset>
                </wp:positionH>
                <wp:positionV relativeFrom="paragraph">
                  <wp:posOffset>-140952</wp:posOffset>
                </wp:positionV>
                <wp:extent cx="44450" cy="422275"/>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44450" cy="422275"/>
                        </a:xfrm>
                        <a:custGeom>
                          <a:avLst/>
                          <a:gdLst/>
                          <a:ahLst/>
                          <a:cxnLst/>
                          <a:rect l="l" t="t" r="r" b="b"/>
                          <a:pathLst>
                            <a:path w="44450" h="422275">
                              <a:moveTo>
                                <a:pt x="44450" y="0"/>
                              </a:moveTo>
                              <a:lnTo>
                                <a:pt x="0" y="0"/>
                              </a:lnTo>
                              <a:lnTo>
                                <a:pt x="0" y="422275"/>
                              </a:lnTo>
                              <a:lnTo>
                                <a:pt x="44450" y="422275"/>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1.098633pt;width:3.5pt;height:33.25pt;mso-position-horizontal-relative:page;mso-position-vertical-relative:paragraph;z-index:15746560" id="docshape60" filled="true" fillcolor="#2d75b6" stroked="false">
                <v:fill type="solid"/>
                <w10:wrap type="none"/>
              </v:rect>
            </w:pict>
          </mc:Fallback>
        </mc:AlternateContent>
      </w:r>
      <w:bookmarkStart w:name="4. BUSINESS RULES &amp; DATA LOGIC" w:id="4"/>
      <w:bookmarkEnd w:id="4"/>
      <w:r>
        <w:rPr>
          <w:b w:val="0"/>
        </w:rPr>
      </w:r>
      <w:r>
        <w:rPr>
          <w:color w:val="1F3863"/>
        </w:rPr>
        <w:t>BUSINESS</w:t>
      </w:r>
      <w:r>
        <w:rPr>
          <w:color w:val="1F3863"/>
          <w:spacing w:val="-3"/>
        </w:rPr>
        <w:t> </w:t>
      </w:r>
      <w:r>
        <w:rPr>
          <w:color w:val="1F3863"/>
        </w:rPr>
        <w:t>RULES</w:t>
      </w:r>
      <w:r>
        <w:rPr>
          <w:color w:val="1F3863"/>
          <w:spacing w:val="-3"/>
        </w:rPr>
        <w:t> </w:t>
      </w:r>
      <w:r>
        <w:rPr>
          <w:color w:val="1F3863"/>
        </w:rPr>
        <w:t>&amp;</w:t>
      </w:r>
      <w:r>
        <w:rPr>
          <w:color w:val="1F3863"/>
          <w:spacing w:val="-4"/>
        </w:rPr>
        <w:t> </w:t>
      </w:r>
      <w:r>
        <w:rPr>
          <w:color w:val="1F3863"/>
        </w:rPr>
        <w:t>DATA</w:t>
      </w:r>
      <w:r>
        <w:rPr>
          <w:color w:val="1F3863"/>
          <w:spacing w:val="2"/>
        </w:rPr>
        <w:t> </w:t>
      </w:r>
      <w:r>
        <w:rPr>
          <w:color w:val="1F3863"/>
          <w:spacing w:val="-4"/>
        </w:rPr>
        <w:t>LOGIC</w:t>
      </w:r>
    </w:p>
    <w:p>
      <w:pPr>
        <w:pStyle w:val="Heading2"/>
        <w:numPr>
          <w:ilvl w:val="1"/>
          <w:numId w:val="29"/>
        </w:numPr>
        <w:tabs>
          <w:tab w:pos="824" w:val="left" w:leader="none"/>
        </w:tabs>
        <w:spacing w:line="240" w:lineRule="auto" w:before="221" w:after="0"/>
        <w:ind w:left="824" w:right="0" w:hanging="464"/>
        <w:jc w:val="left"/>
      </w:pPr>
      <w:bookmarkStart w:name="4.1  Dot-Walking Display Logic" w:id="5"/>
      <w:bookmarkEnd w:id="5"/>
      <w:r>
        <w:rPr>
          <w:b w:val="0"/>
        </w:rPr>
      </w:r>
      <w:r>
        <w:rPr>
          <w:color w:val="2D75B6"/>
        </w:rPr>
        <w:t>Dot-Walking</w:t>
      </w:r>
      <w:r>
        <w:rPr>
          <w:color w:val="2D75B6"/>
          <w:spacing w:val="-8"/>
        </w:rPr>
        <w:t> </w:t>
      </w:r>
      <w:r>
        <w:rPr>
          <w:color w:val="2D75B6"/>
        </w:rPr>
        <w:t>Display</w:t>
      </w:r>
      <w:r>
        <w:rPr>
          <w:color w:val="2D75B6"/>
          <w:spacing w:val="-3"/>
        </w:rPr>
        <w:t> </w:t>
      </w:r>
      <w:r>
        <w:rPr>
          <w:color w:val="2D75B6"/>
          <w:spacing w:val="-4"/>
        </w:rPr>
        <w:t>Logic</w:t>
      </w:r>
    </w:p>
    <w:p>
      <w:pPr>
        <w:pStyle w:val="BodyText"/>
        <w:spacing w:line="360" w:lineRule="auto" w:before="83"/>
        <w:ind w:left="360" w:right="368"/>
        <w:jc w:val="both"/>
      </w:pPr>
      <w:r>
        <w:rPr>
          <w:color w:val="585858"/>
        </w:rPr>
        <w:t>When a User record is populated in the 'Assigned to' field of</w:t>
      </w:r>
      <w:r>
        <w:rPr>
          <w:color w:val="585858"/>
          <w:spacing w:val="-1"/>
        </w:rPr>
        <w:t> </w:t>
      </w:r>
      <w:r>
        <w:rPr>
          <w:color w:val="585858"/>
        </w:rPr>
        <w:t>an Incident record, the Incident form must automatically traverse the reference relationship from the Incident to the User table [sys_user] and retrieve the following values for display:</w:t>
      </w:r>
    </w:p>
    <w:p>
      <w:pPr>
        <w:pStyle w:val="ListParagraph"/>
        <w:numPr>
          <w:ilvl w:val="2"/>
          <w:numId w:val="29"/>
        </w:numPr>
        <w:tabs>
          <w:tab w:pos="1079" w:val="left" w:leader="none"/>
        </w:tabs>
        <w:spacing w:line="240" w:lineRule="auto" w:before="97" w:after="0"/>
        <w:ind w:left="1079" w:right="0" w:hanging="359"/>
        <w:jc w:val="both"/>
        <w:rPr>
          <w:sz w:val="22"/>
        </w:rPr>
      </w:pPr>
      <w:r>
        <w:rPr>
          <w:color w:val="585858"/>
          <w:sz w:val="22"/>
        </w:rPr>
        <w:t>Department:</w:t>
      </w:r>
      <w:r>
        <w:rPr>
          <w:color w:val="585858"/>
          <w:spacing w:val="-7"/>
          <w:sz w:val="22"/>
        </w:rPr>
        <w:t> </w:t>
      </w:r>
      <w:r>
        <w:rPr>
          <w:color w:val="585858"/>
          <w:sz w:val="22"/>
        </w:rPr>
        <w:t>The</w:t>
      </w:r>
      <w:r>
        <w:rPr>
          <w:color w:val="585858"/>
          <w:spacing w:val="-2"/>
          <w:sz w:val="22"/>
        </w:rPr>
        <w:t> </w:t>
      </w:r>
      <w:r>
        <w:rPr>
          <w:color w:val="585858"/>
          <w:sz w:val="22"/>
        </w:rPr>
        <w:t>value</w:t>
      </w:r>
      <w:r>
        <w:rPr>
          <w:color w:val="585858"/>
          <w:spacing w:val="-3"/>
          <w:sz w:val="22"/>
        </w:rPr>
        <w:t> </w:t>
      </w:r>
      <w:r>
        <w:rPr>
          <w:color w:val="585858"/>
          <w:sz w:val="22"/>
        </w:rPr>
        <w:t>stored</w:t>
      </w:r>
      <w:r>
        <w:rPr>
          <w:color w:val="585858"/>
          <w:spacing w:val="-3"/>
          <w:sz w:val="22"/>
        </w:rPr>
        <w:t> </w:t>
      </w:r>
      <w:r>
        <w:rPr>
          <w:color w:val="585858"/>
          <w:sz w:val="22"/>
        </w:rPr>
        <w:t>in</w:t>
      </w:r>
      <w:r>
        <w:rPr>
          <w:color w:val="585858"/>
          <w:spacing w:val="-2"/>
          <w:sz w:val="22"/>
        </w:rPr>
        <w:t> </w:t>
      </w:r>
      <w:r>
        <w:rPr>
          <w:color w:val="585858"/>
          <w:sz w:val="22"/>
        </w:rPr>
        <w:t>the</w:t>
      </w:r>
      <w:r>
        <w:rPr>
          <w:color w:val="585858"/>
          <w:spacing w:val="-3"/>
          <w:sz w:val="22"/>
        </w:rPr>
        <w:t> </w:t>
      </w:r>
      <w:r>
        <w:rPr>
          <w:color w:val="585858"/>
          <w:sz w:val="22"/>
        </w:rPr>
        <w:t>'department'</w:t>
      </w:r>
      <w:r>
        <w:rPr>
          <w:color w:val="585858"/>
          <w:spacing w:val="-7"/>
          <w:sz w:val="22"/>
        </w:rPr>
        <w:t> </w:t>
      </w:r>
      <w:r>
        <w:rPr>
          <w:color w:val="585858"/>
          <w:sz w:val="22"/>
        </w:rPr>
        <w:t>field</w:t>
      </w:r>
      <w:r>
        <w:rPr>
          <w:color w:val="585858"/>
          <w:spacing w:val="-3"/>
          <w:sz w:val="22"/>
        </w:rPr>
        <w:t> </w:t>
      </w:r>
      <w:r>
        <w:rPr>
          <w:color w:val="585858"/>
          <w:sz w:val="22"/>
        </w:rPr>
        <w:t>of</w:t>
      </w:r>
      <w:r>
        <w:rPr>
          <w:color w:val="585858"/>
          <w:spacing w:val="-6"/>
          <w:sz w:val="22"/>
        </w:rPr>
        <w:t> </w:t>
      </w:r>
      <w:r>
        <w:rPr>
          <w:color w:val="585858"/>
          <w:sz w:val="22"/>
        </w:rPr>
        <w:t>the</w:t>
      </w:r>
      <w:r>
        <w:rPr>
          <w:color w:val="585858"/>
          <w:spacing w:val="-2"/>
          <w:sz w:val="22"/>
        </w:rPr>
        <w:t> </w:t>
      </w:r>
      <w:r>
        <w:rPr>
          <w:color w:val="585858"/>
          <w:sz w:val="22"/>
        </w:rPr>
        <w:t>referenced</w:t>
      </w:r>
      <w:r>
        <w:rPr>
          <w:color w:val="585858"/>
          <w:spacing w:val="-3"/>
          <w:sz w:val="22"/>
        </w:rPr>
        <w:t> </w:t>
      </w:r>
      <w:r>
        <w:rPr>
          <w:color w:val="585858"/>
          <w:sz w:val="22"/>
        </w:rPr>
        <w:t>User</w:t>
      </w:r>
      <w:r>
        <w:rPr>
          <w:color w:val="585858"/>
          <w:spacing w:val="-3"/>
          <w:sz w:val="22"/>
        </w:rPr>
        <w:t> </w:t>
      </w:r>
      <w:r>
        <w:rPr>
          <w:color w:val="585858"/>
          <w:spacing w:val="-2"/>
          <w:sz w:val="22"/>
        </w:rPr>
        <w:t>record.</w:t>
      </w:r>
    </w:p>
    <w:p>
      <w:pPr>
        <w:pStyle w:val="ListParagraph"/>
        <w:numPr>
          <w:ilvl w:val="2"/>
          <w:numId w:val="29"/>
        </w:numPr>
        <w:tabs>
          <w:tab w:pos="1079" w:val="left" w:leader="none"/>
        </w:tabs>
        <w:spacing w:line="240" w:lineRule="auto" w:before="187" w:after="0"/>
        <w:ind w:left="1079" w:right="0" w:hanging="359"/>
        <w:jc w:val="both"/>
        <w:rPr>
          <w:sz w:val="22"/>
        </w:rPr>
      </w:pPr>
      <w:r>
        <w:rPr>
          <w:color w:val="585858"/>
          <w:sz w:val="22"/>
        </w:rPr>
        <w:t>Email</w:t>
      </w:r>
      <w:r>
        <w:rPr>
          <w:color w:val="585858"/>
          <w:spacing w:val="-4"/>
          <w:sz w:val="22"/>
        </w:rPr>
        <w:t> </w:t>
      </w:r>
      <w:r>
        <w:rPr>
          <w:color w:val="585858"/>
          <w:sz w:val="22"/>
        </w:rPr>
        <w:t>Address:</w:t>
      </w:r>
      <w:r>
        <w:rPr>
          <w:color w:val="585858"/>
          <w:spacing w:val="-6"/>
          <w:sz w:val="22"/>
        </w:rPr>
        <w:t> </w:t>
      </w:r>
      <w:r>
        <w:rPr>
          <w:color w:val="585858"/>
          <w:sz w:val="22"/>
        </w:rPr>
        <w:t>The</w:t>
      </w:r>
      <w:r>
        <w:rPr>
          <w:color w:val="585858"/>
          <w:spacing w:val="-1"/>
          <w:sz w:val="22"/>
        </w:rPr>
        <w:t> </w:t>
      </w:r>
      <w:r>
        <w:rPr>
          <w:color w:val="585858"/>
          <w:sz w:val="22"/>
        </w:rPr>
        <w:t>value</w:t>
      </w:r>
      <w:r>
        <w:rPr>
          <w:color w:val="585858"/>
          <w:spacing w:val="-2"/>
          <w:sz w:val="22"/>
        </w:rPr>
        <w:t> </w:t>
      </w:r>
      <w:r>
        <w:rPr>
          <w:color w:val="585858"/>
          <w:sz w:val="22"/>
        </w:rPr>
        <w:t>stored</w:t>
      </w:r>
      <w:r>
        <w:rPr>
          <w:color w:val="585858"/>
          <w:spacing w:val="-2"/>
          <w:sz w:val="22"/>
        </w:rPr>
        <w:t> </w:t>
      </w:r>
      <w:r>
        <w:rPr>
          <w:color w:val="585858"/>
          <w:sz w:val="22"/>
        </w:rPr>
        <w:t>in</w:t>
      </w:r>
      <w:r>
        <w:rPr>
          <w:color w:val="585858"/>
          <w:spacing w:val="-1"/>
          <w:sz w:val="22"/>
        </w:rPr>
        <w:t> </w:t>
      </w:r>
      <w:r>
        <w:rPr>
          <w:color w:val="585858"/>
          <w:sz w:val="22"/>
        </w:rPr>
        <w:t>the</w:t>
      </w:r>
      <w:r>
        <w:rPr>
          <w:color w:val="585858"/>
          <w:spacing w:val="-2"/>
          <w:sz w:val="22"/>
        </w:rPr>
        <w:t> </w:t>
      </w:r>
      <w:r>
        <w:rPr>
          <w:color w:val="585858"/>
          <w:sz w:val="22"/>
        </w:rPr>
        <w:t>'email'</w:t>
      </w:r>
      <w:r>
        <w:rPr>
          <w:color w:val="585858"/>
          <w:spacing w:val="-6"/>
          <w:sz w:val="22"/>
        </w:rPr>
        <w:t> </w:t>
      </w:r>
      <w:r>
        <w:rPr>
          <w:color w:val="585858"/>
          <w:sz w:val="22"/>
        </w:rPr>
        <w:t>field</w:t>
      </w:r>
      <w:r>
        <w:rPr>
          <w:color w:val="585858"/>
          <w:spacing w:val="-2"/>
          <w:sz w:val="22"/>
        </w:rPr>
        <w:t> </w:t>
      </w:r>
      <w:r>
        <w:rPr>
          <w:color w:val="585858"/>
          <w:sz w:val="22"/>
        </w:rPr>
        <w:t>of</w:t>
      </w:r>
      <w:r>
        <w:rPr>
          <w:color w:val="585858"/>
          <w:spacing w:val="-6"/>
          <w:sz w:val="22"/>
        </w:rPr>
        <w:t> </w:t>
      </w:r>
      <w:r>
        <w:rPr>
          <w:color w:val="585858"/>
          <w:sz w:val="22"/>
        </w:rPr>
        <w:t>the</w:t>
      </w:r>
      <w:r>
        <w:rPr>
          <w:color w:val="585858"/>
          <w:spacing w:val="-1"/>
          <w:sz w:val="22"/>
        </w:rPr>
        <w:t> </w:t>
      </w:r>
      <w:r>
        <w:rPr>
          <w:color w:val="585858"/>
          <w:sz w:val="22"/>
        </w:rPr>
        <w:t>referenced</w:t>
      </w:r>
      <w:r>
        <w:rPr>
          <w:color w:val="585858"/>
          <w:spacing w:val="-2"/>
          <w:sz w:val="22"/>
        </w:rPr>
        <w:t> </w:t>
      </w:r>
      <w:r>
        <w:rPr>
          <w:color w:val="585858"/>
          <w:sz w:val="22"/>
        </w:rPr>
        <w:t>User</w:t>
      </w:r>
      <w:r>
        <w:rPr>
          <w:color w:val="585858"/>
          <w:spacing w:val="-2"/>
          <w:sz w:val="22"/>
        </w:rPr>
        <w:t> record.</w:t>
      </w:r>
    </w:p>
    <w:p>
      <w:pPr>
        <w:pStyle w:val="ListParagraph"/>
        <w:spacing w:after="0" w:line="240" w:lineRule="auto"/>
        <w:jc w:val="both"/>
        <w:rPr>
          <w:sz w:val="22"/>
        </w:rPr>
        <w:sectPr>
          <w:pgSz w:w="12240" w:h="15840"/>
          <w:pgMar w:top="1080" w:bottom="280" w:left="720" w:right="720"/>
        </w:sectPr>
      </w:pPr>
    </w:p>
    <w:p>
      <w:pPr>
        <w:pStyle w:val="ListParagraph"/>
        <w:numPr>
          <w:ilvl w:val="2"/>
          <w:numId w:val="29"/>
        </w:numPr>
        <w:tabs>
          <w:tab w:pos="1079" w:val="left" w:leader="none"/>
          <w:tab w:pos="1081" w:val="left" w:leader="none"/>
        </w:tabs>
        <w:spacing w:line="360" w:lineRule="auto" w:before="64" w:after="0"/>
        <w:ind w:left="1081" w:right="369" w:hanging="361"/>
        <w:jc w:val="both"/>
        <w:rPr>
          <w:sz w:val="22"/>
        </w:rPr>
      </w:pPr>
      <w:r>
        <w:rPr>
          <w:color w:val="585858"/>
          <w:sz w:val="22"/>
        </w:rPr>
        <w:t>Manager: The value derived by traversing the 'manager' reference field on the User record to retrieve the name of the associated manager user.</w:t>
      </w:r>
    </w:p>
    <w:p>
      <w:pPr>
        <w:pStyle w:val="BodyText"/>
        <w:spacing w:line="360" w:lineRule="auto" w:before="61"/>
        <w:ind w:left="360" w:right="355"/>
        <w:jc w:val="both"/>
      </w:pPr>
      <w:r>
        <w:rPr>
          <w:color w:val="585858"/>
        </w:rPr>
        <w:t>These values must be displayed on the Incident form in read-only format. They must not be stored as independent</w:t>
      </w:r>
      <w:r>
        <w:rPr>
          <w:color w:val="585858"/>
          <w:spacing w:val="-16"/>
        </w:rPr>
        <w:t> </w:t>
      </w:r>
      <w:r>
        <w:rPr>
          <w:color w:val="585858"/>
        </w:rPr>
        <w:t>data</w:t>
      </w:r>
      <w:r>
        <w:rPr>
          <w:color w:val="585858"/>
          <w:spacing w:val="-10"/>
        </w:rPr>
        <w:t> </w:t>
      </w:r>
      <w:r>
        <w:rPr>
          <w:color w:val="585858"/>
        </w:rPr>
        <w:t>attributes</w:t>
      </w:r>
      <w:r>
        <w:rPr>
          <w:color w:val="585858"/>
          <w:spacing w:val="-16"/>
        </w:rPr>
        <w:t> </w:t>
      </w:r>
      <w:r>
        <w:rPr>
          <w:color w:val="585858"/>
        </w:rPr>
        <w:t>on</w:t>
      </w:r>
      <w:r>
        <w:rPr>
          <w:color w:val="585858"/>
          <w:spacing w:val="-9"/>
        </w:rPr>
        <w:t> </w:t>
      </w:r>
      <w:r>
        <w:rPr>
          <w:color w:val="585858"/>
        </w:rPr>
        <w:t>the</w:t>
      </w:r>
      <w:r>
        <w:rPr>
          <w:color w:val="585858"/>
          <w:spacing w:val="-10"/>
        </w:rPr>
        <w:t> </w:t>
      </w:r>
      <w:r>
        <w:rPr>
          <w:color w:val="585858"/>
        </w:rPr>
        <w:t>Incident</w:t>
      </w:r>
      <w:r>
        <w:rPr>
          <w:color w:val="585858"/>
          <w:spacing w:val="-14"/>
        </w:rPr>
        <w:t> </w:t>
      </w:r>
      <w:r>
        <w:rPr>
          <w:color w:val="585858"/>
        </w:rPr>
        <w:t>record</w:t>
      </w:r>
      <w:r>
        <w:rPr>
          <w:color w:val="585858"/>
          <w:spacing w:val="-10"/>
        </w:rPr>
        <w:t> </w:t>
      </w:r>
      <w:r>
        <w:rPr>
          <w:color w:val="585858"/>
        </w:rPr>
        <w:t>itself;</w:t>
      </w:r>
      <w:r>
        <w:rPr>
          <w:color w:val="585858"/>
          <w:spacing w:val="-14"/>
        </w:rPr>
        <w:t> </w:t>
      </w:r>
      <w:r>
        <w:rPr>
          <w:color w:val="585858"/>
        </w:rPr>
        <w:t>instead,</w:t>
      </w:r>
      <w:r>
        <w:rPr>
          <w:color w:val="585858"/>
          <w:spacing w:val="-14"/>
        </w:rPr>
        <w:t> </w:t>
      </w:r>
      <w:r>
        <w:rPr>
          <w:color w:val="585858"/>
        </w:rPr>
        <w:t>they</w:t>
      </w:r>
      <w:r>
        <w:rPr>
          <w:color w:val="585858"/>
          <w:spacing w:val="-13"/>
        </w:rPr>
        <w:t> </w:t>
      </w:r>
      <w:r>
        <w:rPr>
          <w:color w:val="585858"/>
        </w:rPr>
        <w:t>must</w:t>
      </w:r>
      <w:r>
        <w:rPr>
          <w:color w:val="585858"/>
          <w:spacing w:val="-14"/>
        </w:rPr>
        <w:t> </w:t>
      </w:r>
      <w:r>
        <w:rPr>
          <w:color w:val="585858"/>
        </w:rPr>
        <w:t>be</w:t>
      </w:r>
      <w:r>
        <w:rPr>
          <w:color w:val="585858"/>
          <w:spacing w:val="-10"/>
        </w:rPr>
        <w:t> </w:t>
      </w:r>
      <w:r>
        <w:rPr>
          <w:color w:val="585858"/>
        </w:rPr>
        <w:t>retrieved</w:t>
      </w:r>
      <w:r>
        <w:rPr>
          <w:color w:val="585858"/>
          <w:spacing w:val="-10"/>
        </w:rPr>
        <w:t> </w:t>
      </w:r>
      <w:r>
        <w:rPr>
          <w:color w:val="585858"/>
        </w:rPr>
        <w:t>dynamically</w:t>
      </w:r>
      <w:r>
        <w:rPr>
          <w:color w:val="585858"/>
          <w:spacing w:val="-13"/>
        </w:rPr>
        <w:t> </w:t>
      </w:r>
      <w:r>
        <w:rPr>
          <w:color w:val="585858"/>
        </w:rPr>
        <w:t>from the referenced User record each time the form is rendered. This ensures that any subsequent updates to the User record are automatically reflected on associated Incident forms without requiring data </w:t>
      </w:r>
      <w:r>
        <w:rPr>
          <w:color w:val="585858"/>
          <w:spacing w:val="-2"/>
        </w:rPr>
        <w:t>remediation.</w:t>
      </w:r>
    </w:p>
    <w:p>
      <w:pPr>
        <w:pStyle w:val="Heading2"/>
        <w:numPr>
          <w:ilvl w:val="1"/>
          <w:numId w:val="29"/>
        </w:numPr>
        <w:tabs>
          <w:tab w:pos="824" w:val="left" w:leader="none"/>
        </w:tabs>
        <w:spacing w:line="240" w:lineRule="auto" w:before="215" w:after="0"/>
        <w:ind w:left="824" w:right="0" w:hanging="464"/>
        <w:jc w:val="left"/>
      </w:pPr>
      <w:bookmarkStart w:name="4.2  Manager Relationship Mapping Rule" w:id="6"/>
      <w:bookmarkEnd w:id="6"/>
      <w:r>
        <w:rPr>
          <w:b w:val="0"/>
        </w:rPr>
      </w:r>
      <w:r>
        <w:rPr>
          <w:color w:val="2D75B6"/>
        </w:rPr>
        <w:t>Manager</w:t>
      </w:r>
      <w:r>
        <w:rPr>
          <w:color w:val="2D75B6"/>
          <w:spacing w:val="-4"/>
        </w:rPr>
        <w:t> </w:t>
      </w:r>
      <w:r>
        <w:rPr>
          <w:color w:val="2D75B6"/>
        </w:rPr>
        <w:t>Relationship</w:t>
      </w:r>
      <w:r>
        <w:rPr>
          <w:color w:val="2D75B6"/>
          <w:spacing w:val="-7"/>
        </w:rPr>
        <w:t> </w:t>
      </w:r>
      <w:r>
        <w:rPr>
          <w:color w:val="2D75B6"/>
        </w:rPr>
        <w:t>Mapping</w:t>
      </w:r>
      <w:r>
        <w:rPr>
          <w:color w:val="2D75B6"/>
          <w:spacing w:val="-6"/>
        </w:rPr>
        <w:t> </w:t>
      </w:r>
      <w:r>
        <w:rPr>
          <w:color w:val="2D75B6"/>
          <w:spacing w:val="-4"/>
        </w:rPr>
        <w:t>Rule</w:t>
      </w:r>
    </w:p>
    <w:p>
      <w:pPr>
        <w:pStyle w:val="BodyText"/>
        <w:spacing w:line="360" w:lineRule="auto" w:before="223"/>
        <w:ind w:left="360" w:right="359"/>
        <w:jc w:val="both"/>
      </w:pPr>
      <w:r>
        <w:rPr>
          <w:color w:val="585858"/>
        </w:rPr>
        <w:t>When an employee record is processed during the data transformation, the text value present in the source 'manager' column must be resolved against existing User records in the [sys_user] table. The resolution must identify the correct user record corresponding to the named manager and establish a system-level reference link in the imported employee's 'manager' field.</w:t>
      </w:r>
    </w:p>
    <w:p>
      <w:pPr>
        <w:pStyle w:val="BodyText"/>
        <w:spacing w:before="102"/>
        <w:ind w:left="360"/>
        <w:jc w:val="both"/>
      </w:pPr>
      <w:r>
        <w:rPr>
          <w:color w:val="585858"/>
        </w:rPr>
        <w:t>This</w:t>
      </w:r>
      <w:r>
        <w:rPr>
          <w:color w:val="585858"/>
          <w:spacing w:val="-6"/>
        </w:rPr>
        <w:t> </w:t>
      </w:r>
      <w:r>
        <w:rPr>
          <w:color w:val="585858"/>
        </w:rPr>
        <w:t>rule</w:t>
      </w:r>
      <w:r>
        <w:rPr>
          <w:color w:val="585858"/>
          <w:spacing w:val="-5"/>
        </w:rPr>
        <w:t> </w:t>
      </w:r>
      <w:r>
        <w:rPr>
          <w:color w:val="585858"/>
        </w:rPr>
        <w:t>has</w:t>
      </w:r>
      <w:r>
        <w:rPr>
          <w:color w:val="585858"/>
          <w:spacing w:val="-3"/>
        </w:rPr>
        <w:t> </w:t>
      </w:r>
      <w:r>
        <w:rPr>
          <w:color w:val="585858"/>
        </w:rPr>
        <w:t>the</w:t>
      </w:r>
      <w:r>
        <w:rPr>
          <w:color w:val="585858"/>
          <w:spacing w:val="-1"/>
        </w:rPr>
        <w:t> </w:t>
      </w:r>
      <w:r>
        <w:rPr>
          <w:color w:val="585858"/>
        </w:rPr>
        <w:t>following</w:t>
      </w:r>
      <w:r>
        <w:rPr>
          <w:color w:val="585858"/>
          <w:spacing w:val="-5"/>
        </w:rPr>
        <w:t> </w:t>
      </w:r>
      <w:r>
        <w:rPr>
          <w:color w:val="585858"/>
        </w:rPr>
        <w:t>dependencies</w:t>
      </w:r>
      <w:r>
        <w:rPr>
          <w:color w:val="585858"/>
          <w:spacing w:val="-3"/>
        </w:rPr>
        <w:t> </w:t>
      </w:r>
      <w:r>
        <w:rPr>
          <w:color w:val="585858"/>
        </w:rPr>
        <w:t>and </w:t>
      </w:r>
      <w:r>
        <w:rPr>
          <w:color w:val="585858"/>
          <w:spacing w:val="-2"/>
        </w:rPr>
        <w:t>implications:</w:t>
      </w:r>
    </w:p>
    <w:p>
      <w:pPr>
        <w:pStyle w:val="ListParagraph"/>
        <w:numPr>
          <w:ilvl w:val="2"/>
          <w:numId w:val="29"/>
        </w:numPr>
        <w:tabs>
          <w:tab w:pos="1081" w:val="left" w:leader="none"/>
        </w:tabs>
        <w:spacing w:line="355" w:lineRule="auto" w:before="227" w:after="0"/>
        <w:ind w:left="1081" w:right="777" w:hanging="361"/>
        <w:jc w:val="left"/>
        <w:rPr>
          <w:sz w:val="22"/>
        </w:rPr>
      </w:pPr>
      <w:r>
        <w:rPr>
          <w:color w:val="585858"/>
          <w:sz w:val="22"/>
        </w:rPr>
        <w:t>The</w:t>
      </w:r>
      <w:r>
        <w:rPr>
          <w:color w:val="585858"/>
          <w:spacing w:val="-1"/>
          <w:sz w:val="22"/>
        </w:rPr>
        <w:t> </w:t>
      </w:r>
      <w:r>
        <w:rPr>
          <w:color w:val="585858"/>
          <w:sz w:val="22"/>
        </w:rPr>
        <w:t>manager</w:t>
      </w:r>
      <w:r>
        <w:rPr>
          <w:color w:val="585858"/>
          <w:spacing w:val="-2"/>
          <w:sz w:val="22"/>
        </w:rPr>
        <w:t> </w:t>
      </w:r>
      <w:r>
        <w:rPr>
          <w:color w:val="585858"/>
          <w:sz w:val="22"/>
        </w:rPr>
        <w:t>record</w:t>
      </w:r>
      <w:r>
        <w:rPr>
          <w:color w:val="585858"/>
          <w:spacing w:val="-1"/>
          <w:sz w:val="22"/>
        </w:rPr>
        <w:t> </w:t>
      </w:r>
      <w:r>
        <w:rPr>
          <w:color w:val="585858"/>
          <w:sz w:val="22"/>
        </w:rPr>
        <w:t>must</w:t>
      </w:r>
      <w:r>
        <w:rPr>
          <w:color w:val="585858"/>
          <w:spacing w:val="-5"/>
          <w:sz w:val="22"/>
        </w:rPr>
        <w:t> </w:t>
      </w:r>
      <w:r>
        <w:rPr>
          <w:color w:val="585858"/>
          <w:sz w:val="22"/>
        </w:rPr>
        <w:t>exist</w:t>
      </w:r>
      <w:r>
        <w:rPr>
          <w:color w:val="585858"/>
          <w:spacing w:val="-5"/>
          <w:sz w:val="22"/>
        </w:rPr>
        <w:t> </w:t>
      </w:r>
      <w:r>
        <w:rPr>
          <w:color w:val="585858"/>
          <w:sz w:val="22"/>
        </w:rPr>
        <w:t>within</w:t>
      </w:r>
      <w:r>
        <w:rPr>
          <w:color w:val="585858"/>
          <w:spacing w:val="-1"/>
          <w:sz w:val="22"/>
        </w:rPr>
        <w:t> </w:t>
      </w:r>
      <w:r>
        <w:rPr>
          <w:color w:val="585858"/>
          <w:sz w:val="22"/>
        </w:rPr>
        <w:t>the</w:t>
      </w:r>
      <w:r>
        <w:rPr>
          <w:color w:val="585858"/>
          <w:spacing w:val="-1"/>
          <w:sz w:val="22"/>
        </w:rPr>
        <w:t> </w:t>
      </w:r>
      <w:r>
        <w:rPr>
          <w:color w:val="585858"/>
          <w:sz w:val="22"/>
        </w:rPr>
        <w:t>[sys_user]</w:t>
      </w:r>
      <w:r>
        <w:rPr>
          <w:color w:val="585858"/>
          <w:spacing w:val="-10"/>
          <w:sz w:val="22"/>
        </w:rPr>
        <w:t> </w:t>
      </w:r>
      <w:r>
        <w:rPr>
          <w:color w:val="585858"/>
          <w:sz w:val="22"/>
        </w:rPr>
        <w:t>table</w:t>
      </w:r>
      <w:r>
        <w:rPr>
          <w:color w:val="585858"/>
          <w:spacing w:val="-6"/>
          <w:sz w:val="22"/>
        </w:rPr>
        <w:t> </w:t>
      </w:r>
      <w:r>
        <w:rPr>
          <w:color w:val="585858"/>
          <w:sz w:val="22"/>
        </w:rPr>
        <w:t>at</w:t>
      </w:r>
      <w:r>
        <w:rPr>
          <w:color w:val="585858"/>
          <w:spacing w:val="-5"/>
          <w:sz w:val="22"/>
        </w:rPr>
        <w:t> </w:t>
      </w:r>
      <w:r>
        <w:rPr>
          <w:color w:val="585858"/>
          <w:sz w:val="22"/>
        </w:rPr>
        <w:t>the</w:t>
      </w:r>
      <w:r>
        <w:rPr>
          <w:color w:val="585858"/>
          <w:spacing w:val="-1"/>
          <w:sz w:val="22"/>
        </w:rPr>
        <w:t> </w:t>
      </w:r>
      <w:r>
        <w:rPr>
          <w:color w:val="585858"/>
          <w:sz w:val="22"/>
        </w:rPr>
        <w:t>time</w:t>
      </w:r>
      <w:r>
        <w:rPr>
          <w:color w:val="585858"/>
          <w:spacing w:val="-1"/>
          <w:sz w:val="22"/>
        </w:rPr>
        <w:t> </w:t>
      </w:r>
      <w:r>
        <w:rPr>
          <w:color w:val="585858"/>
          <w:sz w:val="22"/>
        </w:rPr>
        <w:t>the</w:t>
      </w:r>
      <w:r>
        <w:rPr>
          <w:color w:val="585858"/>
          <w:spacing w:val="-6"/>
          <w:sz w:val="22"/>
        </w:rPr>
        <w:t> </w:t>
      </w:r>
      <w:r>
        <w:rPr>
          <w:color w:val="585858"/>
          <w:sz w:val="22"/>
        </w:rPr>
        <w:t>employee</w:t>
      </w:r>
      <w:r>
        <w:rPr>
          <w:color w:val="585858"/>
          <w:spacing w:val="-1"/>
          <w:sz w:val="22"/>
        </w:rPr>
        <w:t> </w:t>
      </w:r>
      <w:r>
        <w:rPr>
          <w:color w:val="585858"/>
          <w:sz w:val="22"/>
        </w:rPr>
        <w:t>record's transformation is executed. If the manager is not present, the reference will fail to resolve.</w:t>
      </w:r>
    </w:p>
    <w:p>
      <w:pPr>
        <w:pStyle w:val="ListParagraph"/>
        <w:numPr>
          <w:ilvl w:val="2"/>
          <w:numId w:val="29"/>
        </w:numPr>
        <w:tabs>
          <w:tab w:pos="1081" w:val="left" w:leader="none"/>
        </w:tabs>
        <w:spacing w:line="360" w:lineRule="auto" w:before="67" w:after="0"/>
        <w:ind w:left="1081" w:right="530" w:hanging="361"/>
        <w:jc w:val="left"/>
        <w:rPr>
          <w:sz w:val="22"/>
        </w:rPr>
      </w:pPr>
      <w:r>
        <w:rPr>
          <w:color w:val="585858"/>
          <w:sz w:val="22"/>
        </w:rPr>
        <w:t>Where</w:t>
      </w:r>
      <w:r>
        <w:rPr>
          <w:color w:val="585858"/>
          <w:spacing w:val="-7"/>
          <w:sz w:val="22"/>
        </w:rPr>
        <w:t> </w:t>
      </w:r>
      <w:r>
        <w:rPr>
          <w:color w:val="585858"/>
          <w:sz w:val="22"/>
        </w:rPr>
        <w:t>a</w:t>
      </w:r>
      <w:r>
        <w:rPr>
          <w:color w:val="585858"/>
          <w:spacing w:val="-2"/>
          <w:sz w:val="22"/>
        </w:rPr>
        <w:t> </w:t>
      </w:r>
      <w:r>
        <w:rPr>
          <w:color w:val="585858"/>
          <w:sz w:val="22"/>
        </w:rPr>
        <w:t>batch</w:t>
      </w:r>
      <w:r>
        <w:rPr>
          <w:color w:val="585858"/>
          <w:spacing w:val="-2"/>
          <w:sz w:val="22"/>
        </w:rPr>
        <w:t> </w:t>
      </w:r>
      <w:r>
        <w:rPr>
          <w:color w:val="585858"/>
          <w:sz w:val="22"/>
        </w:rPr>
        <w:t>import</w:t>
      </w:r>
      <w:r>
        <w:rPr>
          <w:color w:val="585858"/>
          <w:spacing w:val="-6"/>
          <w:sz w:val="22"/>
        </w:rPr>
        <w:t> </w:t>
      </w:r>
      <w:r>
        <w:rPr>
          <w:color w:val="585858"/>
          <w:sz w:val="22"/>
        </w:rPr>
        <w:t>includes</w:t>
      </w:r>
      <w:r>
        <w:rPr>
          <w:color w:val="585858"/>
          <w:spacing w:val="-5"/>
          <w:sz w:val="22"/>
        </w:rPr>
        <w:t> </w:t>
      </w:r>
      <w:r>
        <w:rPr>
          <w:color w:val="585858"/>
          <w:sz w:val="22"/>
        </w:rPr>
        <w:t>both</w:t>
      </w:r>
      <w:r>
        <w:rPr>
          <w:color w:val="585858"/>
          <w:spacing w:val="-2"/>
          <w:sz w:val="22"/>
        </w:rPr>
        <w:t> </w:t>
      </w:r>
      <w:r>
        <w:rPr>
          <w:color w:val="585858"/>
          <w:sz w:val="22"/>
        </w:rPr>
        <w:t>manager</w:t>
      </w:r>
      <w:r>
        <w:rPr>
          <w:color w:val="585858"/>
          <w:spacing w:val="-3"/>
          <w:sz w:val="22"/>
        </w:rPr>
        <w:t> </w:t>
      </w:r>
      <w:r>
        <w:rPr>
          <w:color w:val="585858"/>
          <w:sz w:val="22"/>
        </w:rPr>
        <w:t>and</w:t>
      </w:r>
      <w:r>
        <w:rPr>
          <w:color w:val="585858"/>
          <w:spacing w:val="-7"/>
          <w:sz w:val="22"/>
        </w:rPr>
        <w:t> </w:t>
      </w:r>
      <w:r>
        <w:rPr>
          <w:color w:val="585858"/>
          <w:sz w:val="22"/>
        </w:rPr>
        <w:t>employee</w:t>
      </w:r>
      <w:r>
        <w:rPr>
          <w:color w:val="585858"/>
          <w:spacing w:val="-2"/>
          <w:sz w:val="22"/>
        </w:rPr>
        <w:t> </w:t>
      </w:r>
      <w:r>
        <w:rPr>
          <w:color w:val="585858"/>
          <w:sz w:val="22"/>
        </w:rPr>
        <w:t>records,</w:t>
      </w:r>
      <w:r>
        <w:rPr>
          <w:color w:val="585858"/>
          <w:spacing w:val="-6"/>
          <w:sz w:val="22"/>
        </w:rPr>
        <w:t> </w:t>
      </w:r>
      <w:r>
        <w:rPr>
          <w:color w:val="585858"/>
          <w:sz w:val="22"/>
        </w:rPr>
        <w:t>the</w:t>
      </w:r>
      <w:r>
        <w:rPr>
          <w:color w:val="585858"/>
          <w:spacing w:val="-2"/>
          <w:sz w:val="22"/>
        </w:rPr>
        <w:t> </w:t>
      </w:r>
      <w:r>
        <w:rPr>
          <w:color w:val="585858"/>
          <w:sz w:val="22"/>
        </w:rPr>
        <w:t>processing</w:t>
      </w:r>
      <w:r>
        <w:rPr>
          <w:color w:val="585858"/>
          <w:spacing w:val="-7"/>
          <w:sz w:val="22"/>
        </w:rPr>
        <w:t> </w:t>
      </w:r>
      <w:r>
        <w:rPr>
          <w:color w:val="585858"/>
          <w:sz w:val="22"/>
        </w:rPr>
        <w:t>sequence must result in manager records being present in the target table before dependent employee records are processed.</w:t>
      </w:r>
    </w:p>
    <w:p>
      <w:pPr>
        <w:pStyle w:val="ListParagraph"/>
        <w:numPr>
          <w:ilvl w:val="2"/>
          <w:numId w:val="29"/>
        </w:numPr>
        <w:tabs>
          <w:tab w:pos="1081" w:val="left" w:leader="none"/>
        </w:tabs>
        <w:spacing w:line="360" w:lineRule="auto" w:before="62" w:after="0"/>
        <w:ind w:left="1081" w:right="782" w:hanging="361"/>
        <w:jc w:val="left"/>
        <w:rPr>
          <w:sz w:val="22"/>
        </w:rPr>
      </w:pPr>
      <w:r>
        <w:rPr>
          <w:color w:val="585858"/>
          <w:sz w:val="22"/>
        </w:rPr>
        <w:t>The</w:t>
      </w:r>
      <w:r>
        <w:rPr>
          <w:color w:val="585858"/>
          <w:spacing w:val="-1"/>
          <w:sz w:val="22"/>
        </w:rPr>
        <w:t> </w:t>
      </w:r>
      <w:r>
        <w:rPr>
          <w:color w:val="585858"/>
          <w:sz w:val="22"/>
        </w:rPr>
        <w:t>relationship</w:t>
      </w:r>
      <w:r>
        <w:rPr>
          <w:color w:val="585858"/>
          <w:spacing w:val="-1"/>
          <w:sz w:val="22"/>
        </w:rPr>
        <w:t> </w:t>
      </w:r>
      <w:r>
        <w:rPr>
          <w:color w:val="585858"/>
          <w:sz w:val="22"/>
        </w:rPr>
        <w:t>established</w:t>
      </w:r>
      <w:r>
        <w:rPr>
          <w:color w:val="585858"/>
          <w:spacing w:val="-1"/>
          <w:sz w:val="22"/>
        </w:rPr>
        <w:t> </w:t>
      </w:r>
      <w:r>
        <w:rPr>
          <w:color w:val="585858"/>
          <w:sz w:val="22"/>
        </w:rPr>
        <w:t>is</w:t>
      </w:r>
      <w:r>
        <w:rPr>
          <w:color w:val="585858"/>
          <w:spacing w:val="-4"/>
          <w:sz w:val="22"/>
        </w:rPr>
        <w:t> </w:t>
      </w:r>
      <w:r>
        <w:rPr>
          <w:color w:val="585858"/>
          <w:sz w:val="22"/>
        </w:rPr>
        <w:t>a</w:t>
      </w:r>
      <w:r>
        <w:rPr>
          <w:color w:val="585858"/>
          <w:spacing w:val="-1"/>
          <w:sz w:val="22"/>
        </w:rPr>
        <w:t> </w:t>
      </w:r>
      <w:r>
        <w:rPr>
          <w:color w:val="585858"/>
          <w:sz w:val="22"/>
        </w:rPr>
        <w:t>standard</w:t>
      </w:r>
      <w:r>
        <w:rPr>
          <w:color w:val="585858"/>
          <w:spacing w:val="-1"/>
          <w:sz w:val="22"/>
        </w:rPr>
        <w:t> </w:t>
      </w:r>
      <w:r>
        <w:rPr>
          <w:color w:val="585858"/>
          <w:sz w:val="22"/>
        </w:rPr>
        <w:t>ServiceNow</w:t>
      </w:r>
      <w:r>
        <w:rPr>
          <w:color w:val="585858"/>
          <w:spacing w:val="-3"/>
          <w:sz w:val="22"/>
        </w:rPr>
        <w:t> </w:t>
      </w:r>
      <w:r>
        <w:rPr>
          <w:color w:val="585858"/>
          <w:sz w:val="22"/>
        </w:rPr>
        <w:t>reference</w:t>
      </w:r>
      <w:r>
        <w:rPr>
          <w:color w:val="585858"/>
          <w:spacing w:val="-1"/>
          <w:sz w:val="22"/>
        </w:rPr>
        <w:t> </w:t>
      </w:r>
      <w:r>
        <w:rPr>
          <w:color w:val="585858"/>
          <w:sz w:val="22"/>
        </w:rPr>
        <w:t>field</w:t>
      </w:r>
      <w:r>
        <w:rPr>
          <w:color w:val="585858"/>
          <w:spacing w:val="-1"/>
          <w:sz w:val="22"/>
        </w:rPr>
        <w:t> </w:t>
      </w:r>
      <w:r>
        <w:rPr>
          <w:color w:val="585858"/>
          <w:sz w:val="22"/>
        </w:rPr>
        <w:t>link;</w:t>
      </w:r>
      <w:r>
        <w:rPr>
          <w:color w:val="585858"/>
          <w:spacing w:val="-5"/>
          <w:sz w:val="22"/>
        </w:rPr>
        <w:t> </w:t>
      </w:r>
      <w:r>
        <w:rPr>
          <w:color w:val="585858"/>
          <w:sz w:val="22"/>
        </w:rPr>
        <w:t>it</w:t>
      </w:r>
      <w:r>
        <w:rPr>
          <w:color w:val="585858"/>
          <w:spacing w:val="-5"/>
          <w:sz w:val="22"/>
        </w:rPr>
        <w:t> </w:t>
      </w:r>
      <w:r>
        <w:rPr>
          <w:color w:val="585858"/>
          <w:sz w:val="22"/>
        </w:rPr>
        <w:t>is</w:t>
      </w:r>
      <w:r>
        <w:rPr>
          <w:color w:val="585858"/>
          <w:spacing w:val="-4"/>
          <w:sz w:val="22"/>
        </w:rPr>
        <w:t> </w:t>
      </w:r>
      <w:r>
        <w:rPr>
          <w:color w:val="585858"/>
          <w:sz w:val="22"/>
        </w:rPr>
        <w:t>not</w:t>
      </w:r>
      <w:r>
        <w:rPr>
          <w:color w:val="585858"/>
          <w:spacing w:val="-5"/>
          <w:sz w:val="22"/>
        </w:rPr>
        <w:t> </w:t>
      </w:r>
      <w:r>
        <w:rPr>
          <w:color w:val="585858"/>
          <w:sz w:val="22"/>
        </w:rPr>
        <w:t>a</w:t>
      </w:r>
      <w:r>
        <w:rPr>
          <w:color w:val="585858"/>
          <w:spacing w:val="-1"/>
          <w:sz w:val="22"/>
        </w:rPr>
        <w:t> </w:t>
      </w:r>
      <w:r>
        <w:rPr>
          <w:color w:val="585858"/>
          <w:sz w:val="22"/>
        </w:rPr>
        <w:t>flat-text copy of the manager's name and must be resolved to the system-internal record identifier.</w:t>
      </w:r>
    </w:p>
    <w:p>
      <w:pPr>
        <w:pStyle w:val="Heading2"/>
        <w:numPr>
          <w:ilvl w:val="1"/>
          <w:numId w:val="29"/>
        </w:numPr>
        <w:tabs>
          <w:tab w:pos="824" w:val="left" w:leader="none"/>
        </w:tabs>
        <w:spacing w:line="240" w:lineRule="auto" w:before="217" w:after="0"/>
        <w:ind w:left="824" w:right="0" w:hanging="464"/>
        <w:jc w:val="left"/>
      </w:pPr>
      <w:bookmarkStart w:name="4.3  Import Set Staging Retention Rule" w:id="7"/>
      <w:bookmarkEnd w:id="7"/>
      <w:r>
        <w:rPr>
          <w:b w:val="0"/>
        </w:rPr>
      </w:r>
      <w:r>
        <w:rPr>
          <w:color w:val="2D75B6"/>
        </w:rPr>
        <w:t>Import</w:t>
      </w:r>
      <w:r>
        <w:rPr>
          <w:color w:val="2D75B6"/>
          <w:spacing w:val="-4"/>
        </w:rPr>
        <w:t> </w:t>
      </w:r>
      <w:r>
        <w:rPr>
          <w:color w:val="2D75B6"/>
        </w:rPr>
        <w:t>Set</w:t>
      </w:r>
      <w:r>
        <w:rPr>
          <w:color w:val="2D75B6"/>
          <w:spacing w:val="-3"/>
        </w:rPr>
        <w:t> </w:t>
      </w:r>
      <w:r>
        <w:rPr>
          <w:color w:val="2D75B6"/>
        </w:rPr>
        <w:t>Staging</w:t>
      </w:r>
      <w:r>
        <w:rPr>
          <w:color w:val="2D75B6"/>
          <w:spacing w:val="-5"/>
        </w:rPr>
        <w:t> </w:t>
      </w:r>
      <w:r>
        <w:rPr>
          <w:color w:val="2D75B6"/>
        </w:rPr>
        <w:t>Retention</w:t>
      </w:r>
      <w:r>
        <w:rPr>
          <w:color w:val="2D75B6"/>
          <w:spacing w:val="-5"/>
        </w:rPr>
        <w:t> </w:t>
      </w:r>
      <w:r>
        <w:rPr>
          <w:color w:val="2D75B6"/>
          <w:spacing w:val="-4"/>
        </w:rPr>
        <w:t>Rule</w:t>
      </w:r>
    </w:p>
    <w:p>
      <w:pPr>
        <w:pStyle w:val="BodyText"/>
        <w:spacing w:line="360" w:lineRule="auto" w:before="83"/>
        <w:ind w:left="360" w:right="356"/>
        <w:jc w:val="both"/>
      </w:pPr>
      <w:r>
        <w:rPr>
          <w:color w:val="585858"/>
        </w:rPr>
        <w:t>The Import Set staging table must retain a complete record of the imported source data following the execution</w:t>
      </w:r>
      <w:r>
        <w:rPr>
          <w:color w:val="585858"/>
          <w:spacing w:val="-16"/>
        </w:rPr>
        <w:t> </w:t>
      </w:r>
      <w:r>
        <w:rPr>
          <w:color w:val="585858"/>
        </w:rPr>
        <w:t>of</w:t>
      </w:r>
      <w:r>
        <w:rPr>
          <w:color w:val="585858"/>
          <w:spacing w:val="-14"/>
        </w:rPr>
        <w:t> </w:t>
      </w:r>
      <w:r>
        <w:rPr>
          <w:color w:val="585858"/>
        </w:rPr>
        <w:t>the</w:t>
      </w:r>
      <w:r>
        <w:rPr>
          <w:color w:val="585858"/>
          <w:spacing w:val="-10"/>
        </w:rPr>
        <w:t> </w:t>
      </w:r>
      <w:r>
        <w:rPr>
          <w:color w:val="585858"/>
        </w:rPr>
        <w:t>Transform</w:t>
      </w:r>
      <w:r>
        <w:rPr>
          <w:color w:val="585858"/>
          <w:spacing w:val="-16"/>
        </w:rPr>
        <w:t> </w:t>
      </w:r>
      <w:r>
        <w:rPr>
          <w:color w:val="585858"/>
        </w:rPr>
        <w:t>Map.</w:t>
      </w:r>
      <w:r>
        <w:rPr>
          <w:color w:val="585858"/>
          <w:spacing w:val="-14"/>
        </w:rPr>
        <w:t> </w:t>
      </w:r>
      <w:r>
        <w:rPr>
          <w:color w:val="585858"/>
        </w:rPr>
        <w:t>The</w:t>
      </w:r>
      <w:r>
        <w:rPr>
          <w:color w:val="585858"/>
          <w:spacing w:val="-10"/>
        </w:rPr>
        <w:t> </w:t>
      </w:r>
      <w:r>
        <w:rPr>
          <w:color w:val="585858"/>
        </w:rPr>
        <w:t>staging</w:t>
      </w:r>
      <w:r>
        <w:rPr>
          <w:color w:val="585858"/>
          <w:spacing w:val="-15"/>
        </w:rPr>
        <w:t> </w:t>
      </w:r>
      <w:r>
        <w:rPr>
          <w:color w:val="585858"/>
        </w:rPr>
        <w:t>table</w:t>
      </w:r>
      <w:r>
        <w:rPr>
          <w:color w:val="585858"/>
          <w:spacing w:val="-15"/>
        </w:rPr>
        <w:t> </w:t>
      </w:r>
      <w:r>
        <w:rPr>
          <w:color w:val="585858"/>
        </w:rPr>
        <w:t>must</w:t>
      </w:r>
      <w:r>
        <w:rPr>
          <w:color w:val="585858"/>
          <w:spacing w:val="-14"/>
        </w:rPr>
        <w:t> </w:t>
      </w:r>
      <w:r>
        <w:rPr>
          <w:color w:val="585858"/>
        </w:rPr>
        <w:t>not</w:t>
      </w:r>
      <w:r>
        <w:rPr>
          <w:color w:val="585858"/>
          <w:spacing w:val="-16"/>
        </w:rPr>
        <w:t> </w:t>
      </w:r>
      <w:r>
        <w:rPr>
          <w:color w:val="585858"/>
        </w:rPr>
        <w:t>be</w:t>
      </w:r>
      <w:r>
        <w:rPr>
          <w:color w:val="585858"/>
          <w:spacing w:val="-15"/>
        </w:rPr>
        <w:t> </w:t>
      </w:r>
      <w:r>
        <w:rPr>
          <w:color w:val="585858"/>
        </w:rPr>
        <w:t>automatically</w:t>
      </w:r>
      <w:r>
        <w:rPr>
          <w:color w:val="585858"/>
          <w:spacing w:val="-15"/>
        </w:rPr>
        <w:t> </w:t>
      </w:r>
      <w:r>
        <w:rPr>
          <w:color w:val="585858"/>
        </w:rPr>
        <w:t>purged</w:t>
      </w:r>
      <w:r>
        <w:rPr>
          <w:color w:val="585858"/>
          <w:spacing w:val="-15"/>
        </w:rPr>
        <w:t> </w:t>
      </w:r>
      <w:r>
        <w:rPr>
          <w:color w:val="585858"/>
        </w:rPr>
        <w:t>upon</w:t>
      </w:r>
      <w:r>
        <w:rPr>
          <w:color w:val="585858"/>
          <w:spacing w:val="-10"/>
        </w:rPr>
        <w:t> </w:t>
      </w:r>
      <w:r>
        <w:rPr>
          <w:color w:val="585858"/>
        </w:rPr>
        <w:t>transformation completion, as it serves as an audit reference for the data that was imported in a given batch. Administrators</w:t>
      </w:r>
      <w:r>
        <w:rPr>
          <w:color w:val="585858"/>
          <w:spacing w:val="-9"/>
        </w:rPr>
        <w:t> </w:t>
      </w:r>
      <w:r>
        <w:rPr>
          <w:color w:val="585858"/>
        </w:rPr>
        <w:t>may</w:t>
      </w:r>
      <w:r>
        <w:rPr>
          <w:color w:val="585858"/>
          <w:spacing w:val="-9"/>
        </w:rPr>
        <w:t> </w:t>
      </w:r>
      <w:r>
        <w:rPr>
          <w:color w:val="585858"/>
        </w:rPr>
        <w:t>choose</w:t>
      </w:r>
      <w:r>
        <w:rPr>
          <w:color w:val="585858"/>
          <w:spacing w:val="-6"/>
        </w:rPr>
        <w:t> </w:t>
      </w:r>
      <w:r>
        <w:rPr>
          <w:color w:val="585858"/>
        </w:rPr>
        <w:t>to</w:t>
      </w:r>
      <w:r>
        <w:rPr>
          <w:color w:val="585858"/>
          <w:spacing w:val="-11"/>
        </w:rPr>
        <w:t> </w:t>
      </w:r>
      <w:r>
        <w:rPr>
          <w:color w:val="585858"/>
        </w:rPr>
        <w:t>review</w:t>
      </w:r>
      <w:r>
        <w:rPr>
          <w:color w:val="585858"/>
          <w:spacing w:val="-12"/>
        </w:rPr>
        <w:t> </w:t>
      </w:r>
      <w:r>
        <w:rPr>
          <w:color w:val="585858"/>
        </w:rPr>
        <w:t>or</w:t>
      </w:r>
      <w:r>
        <w:rPr>
          <w:color w:val="585858"/>
          <w:spacing w:val="-12"/>
        </w:rPr>
        <w:t> </w:t>
      </w:r>
      <w:r>
        <w:rPr>
          <w:color w:val="585858"/>
        </w:rPr>
        <w:t>archive</w:t>
      </w:r>
      <w:r>
        <w:rPr>
          <w:color w:val="585858"/>
          <w:spacing w:val="-6"/>
        </w:rPr>
        <w:t> </w:t>
      </w:r>
      <w:r>
        <w:rPr>
          <w:color w:val="585858"/>
        </w:rPr>
        <w:t>staging</w:t>
      </w:r>
      <w:r>
        <w:rPr>
          <w:color w:val="585858"/>
          <w:spacing w:val="-11"/>
        </w:rPr>
        <w:t> </w:t>
      </w:r>
      <w:r>
        <w:rPr>
          <w:color w:val="585858"/>
        </w:rPr>
        <w:t>data</w:t>
      </w:r>
      <w:r>
        <w:rPr>
          <w:color w:val="585858"/>
          <w:spacing w:val="-6"/>
        </w:rPr>
        <w:t> </w:t>
      </w:r>
      <w:r>
        <w:rPr>
          <w:color w:val="585858"/>
        </w:rPr>
        <w:t>in</w:t>
      </w:r>
      <w:r>
        <w:rPr>
          <w:color w:val="585858"/>
          <w:spacing w:val="-11"/>
        </w:rPr>
        <w:t> </w:t>
      </w:r>
      <w:r>
        <w:rPr>
          <w:color w:val="585858"/>
        </w:rPr>
        <w:t>accordance</w:t>
      </w:r>
      <w:r>
        <w:rPr>
          <w:color w:val="585858"/>
          <w:spacing w:val="-6"/>
        </w:rPr>
        <w:t> </w:t>
      </w:r>
      <w:r>
        <w:rPr>
          <w:color w:val="585858"/>
        </w:rPr>
        <w:t>with</w:t>
      </w:r>
      <w:r>
        <w:rPr>
          <w:color w:val="585858"/>
          <w:spacing w:val="-11"/>
        </w:rPr>
        <w:t> </w:t>
      </w:r>
      <w:r>
        <w:rPr>
          <w:color w:val="585858"/>
        </w:rPr>
        <w:t>operational</w:t>
      </w:r>
      <w:r>
        <w:rPr>
          <w:color w:val="585858"/>
          <w:spacing w:val="-13"/>
        </w:rPr>
        <w:t> </w:t>
      </w:r>
      <w:r>
        <w:rPr>
          <w:color w:val="585858"/>
        </w:rPr>
        <w:t>practice,</w:t>
      </w:r>
      <w:r>
        <w:rPr>
          <w:color w:val="585858"/>
          <w:spacing w:val="-15"/>
        </w:rPr>
        <w:t> </w:t>
      </w:r>
      <w:r>
        <w:rPr>
          <w:color w:val="585858"/>
        </w:rPr>
        <w:t>but this is outside the scope of the current project.</w:t>
      </w:r>
    </w:p>
    <w:p>
      <w:pPr>
        <w:pStyle w:val="BodyText"/>
      </w:pPr>
    </w:p>
    <w:p>
      <w:pPr>
        <w:pStyle w:val="BodyText"/>
      </w:pPr>
    </w:p>
    <w:p>
      <w:pPr>
        <w:pStyle w:val="BodyText"/>
        <w:spacing w:before="58"/>
      </w:pPr>
    </w:p>
    <w:p>
      <w:pPr>
        <w:pStyle w:val="Heading1"/>
        <w:numPr>
          <w:ilvl w:val="0"/>
          <w:numId w:val="29"/>
        </w:numPr>
        <w:tabs>
          <w:tab w:pos="669" w:val="left" w:leader="none"/>
        </w:tabs>
        <w:spacing w:line="240" w:lineRule="auto" w:before="1" w:after="0"/>
        <w:ind w:left="669" w:right="0" w:hanging="309"/>
        <w:jc w:val="left"/>
      </w:pPr>
      <w:r>
        <w:rPr/>
        <mc:AlternateContent>
          <mc:Choice Requires="wps">
            <w:drawing>
              <wp:anchor distT="0" distB="0" distL="0" distR="0" allowOverlap="1" layoutInCell="1" locked="0" behindDoc="0" simplePos="0" relativeHeight="15747584">
                <wp:simplePos x="0" y="0"/>
                <wp:positionH relativeFrom="page">
                  <wp:posOffset>521017</wp:posOffset>
                </wp:positionH>
                <wp:positionV relativeFrom="paragraph">
                  <wp:posOffset>-153356</wp:posOffset>
                </wp:positionV>
                <wp:extent cx="44450" cy="434975"/>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44450" cy="434975"/>
                        </a:xfrm>
                        <a:custGeom>
                          <a:avLst/>
                          <a:gdLst/>
                          <a:ahLst/>
                          <a:cxnLst/>
                          <a:rect l="l" t="t" r="r" b="b"/>
                          <a:pathLst>
                            <a:path w="44450" h="434975">
                              <a:moveTo>
                                <a:pt x="44450" y="0"/>
                              </a:moveTo>
                              <a:lnTo>
                                <a:pt x="0" y="0"/>
                              </a:lnTo>
                              <a:lnTo>
                                <a:pt x="0" y="434974"/>
                              </a:lnTo>
                              <a:lnTo>
                                <a:pt x="44450" y="434974"/>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2.075342pt;width:3.5pt;height:34.25pt;mso-position-horizontal-relative:page;mso-position-vertical-relative:paragraph;z-index:15747584" id="docshape61" filled="true" fillcolor="#2d75b6" stroked="false">
                <v:fill type="solid"/>
                <w10:wrap type="none"/>
              </v:rect>
            </w:pict>
          </mc:Fallback>
        </mc:AlternateContent>
      </w:r>
      <w:bookmarkStart w:name="5. USER STORIES" w:id="8"/>
      <w:bookmarkEnd w:id="8"/>
      <w:r>
        <w:rPr>
          <w:b w:val="0"/>
        </w:rPr>
      </w:r>
      <w:r>
        <w:rPr>
          <w:color w:val="1F3863"/>
        </w:rPr>
        <w:t>USER</w:t>
      </w:r>
      <w:r>
        <w:rPr>
          <w:color w:val="1F3863"/>
          <w:spacing w:val="-3"/>
        </w:rPr>
        <w:t> </w:t>
      </w:r>
      <w:r>
        <w:rPr>
          <w:color w:val="1F3863"/>
          <w:spacing w:val="-2"/>
        </w:rPr>
        <w:t>STORIES</w:t>
      </w:r>
    </w:p>
    <w:p>
      <w:pPr>
        <w:pStyle w:val="BodyText"/>
        <w:spacing w:before="111"/>
        <w:rPr>
          <w:rFonts w:ascii="Arial"/>
          <w:b/>
          <w:sz w:val="20"/>
        </w:rPr>
      </w:pPr>
      <w:r>
        <w:rPr>
          <w:rFonts w:ascii="Arial"/>
          <w:b/>
          <w:sz w:val="20"/>
        </w:rPr>
        <mc:AlternateContent>
          <mc:Choice Requires="wps">
            <w:drawing>
              <wp:anchor distT="0" distB="0" distL="0" distR="0" allowOverlap="1" layoutInCell="1" locked="0" behindDoc="1" simplePos="0" relativeHeight="487606272">
                <wp:simplePos x="0" y="0"/>
                <wp:positionH relativeFrom="page">
                  <wp:posOffset>962342</wp:posOffset>
                </wp:positionH>
                <wp:positionV relativeFrom="paragraph">
                  <wp:posOffset>231762</wp:posOffset>
                </wp:positionV>
                <wp:extent cx="5968365" cy="883285"/>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5968365" cy="883285"/>
                          <a:chExt cx="5968365" cy="883285"/>
                        </a:xfrm>
                      </wpg:grpSpPr>
                      <wps:wsp>
                        <wps:cNvPr id="63" name="Graphic 63"/>
                        <wps:cNvSpPr/>
                        <wps:spPr>
                          <a:xfrm>
                            <a:off x="44450" y="6350"/>
                            <a:ext cx="5923915" cy="870585"/>
                          </a:xfrm>
                          <a:custGeom>
                            <a:avLst/>
                            <a:gdLst/>
                            <a:ahLst/>
                            <a:cxnLst/>
                            <a:rect l="l" t="t" r="r" b="b"/>
                            <a:pathLst>
                              <a:path w="5923915" h="870585">
                                <a:moveTo>
                                  <a:pt x="5923915" y="0"/>
                                </a:moveTo>
                                <a:lnTo>
                                  <a:pt x="0" y="0"/>
                                </a:lnTo>
                                <a:lnTo>
                                  <a:pt x="0" y="870267"/>
                                </a:lnTo>
                                <a:lnTo>
                                  <a:pt x="5923915" y="870267"/>
                                </a:lnTo>
                                <a:lnTo>
                                  <a:pt x="5923915" y="0"/>
                                </a:lnTo>
                                <a:close/>
                              </a:path>
                            </a:pathLst>
                          </a:custGeom>
                          <a:solidFill>
                            <a:srgbClr val="E8F4FA"/>
                          </a:solidFill>
                        </wps:spPr>
                        <wps:bodyPr wrap="square" lIns="0" tIns="0" rIns="0" bIns="0" rtlCol="0">
                          <a:prstTxWarp prst="textNoShape">
                            <a:avLst/>
                          </a:prstTxWarp>
                          <a:noAutofit/>
                        </wps:bodyPr>
                      </wps:wsp>
                      <wps:wsp>
                        <wps:cNvPr id="64" name="Graphic 64"/>
                        <wps:cNvSpPr/>
                        <wps:spPr>
                          <a:xfrm>
                            <a:off x="0" y="0"/>
                            <a:ext cx="5968365" cy="83185"/>
                          </a:xfrm>
                          <a:custGeom>
                            <a:avLst/>
                            <a:gdLst/>
                            <a:ahLst/>
                            <a:cxnLst/>
                            <a:rect l="l" t="t" r="r" b="b"/>
                            <a:pathLst>
                              <a:path w="5968365" h="83185">
                                <a:moveTo>
                                  <a:pt x="44450" y="6413"/>
                                </a:moveTo>
                                <a:lnTo>
                                  <a:pt x="0" y="6413"/>
                                </a:lnTo>
                                <a:lnTo>
                                  <a:pt x="0" y="82931"/>
                                </a:lnTo>
                                <a:lnTo>
                                  <a:pt x="44450" y="82931"/>
                                </a:lnTo>
                                <a:lnTo>
                                  <a:pt x="44450" y="6413"/>
                                </a:lnTo>
                                <a:close/>
                              </a:path>
                              <a:path w="5968365" h="83185">
                                <a:moveTo>
                                  <a:pt x="5968365" y="0"/>
                                </a:moveTo>
                                <a:lnTo>
                                  <a:pt x="44450" y="0"/>
                                </a:lnTo>
                                <a:lnTo>
                                  <a:pt x="0" y="0"/>
                                </a:lnTo>
                                <a:lnTo>
                                  <a:pt x="0" y="6350"/>
                                </a:lnTo>
                                <a:lnTo>
                                  <a:pt x="44450" y="6350"/>
                                </a:lnTo>
                                <a:lnTo>
                                  <a:pt x="5968365" y="6350"/>
                                </a:lnTo>
                                <a:lnTo>
                                  <a:pt x="5968365" y="0"/>
                                </a:lnTo>
                                <a:close/>
                              </a:path>
                            </a:pathLst>
                          </a:custGeom>
                          <a:solidFill>
                            <a:srgbClr val="2D75B6"/>
                          </a:solidFill>
                        </wps:spPr>
                        <wps:bodyPr wrap="square" lIns="0" tIns="0" rIns="0" bIns="0" rtlCol="0">
                          <a:prstTxWarp prst="textNoShape">
                            <a:avLst/>
                          </a:prstTxWarp>
                          <a:noAutofit/>
                        </wps:bodyPr>
                      </wps:wsp>
                      <wps:wsp>
                        <wps:cNvPr id="65" name="Graphic 65"/>
                        <wps:cNvSpPr/>
                        <wps:spPr>
                          <a:xfrm>
                            <a:off x="22225" y="800417"/>
                            <a:ext cx="5946140" cy="76200"/>
                          </a:xfrm>
                          <a:custGeom>
                            <a:avLst/>
                            <a:gdLst/>
                            <a:ahLst/>
                            <a:cxnLst/>
                            <a:rect l="l" t="t" r="r" b="b"/>
                            <a:pathLst>
                              <a:path w="5946140" h="76200">
                                <a:moveTo>
                                  <a:pt x="5946140" y="0"/>
                                </a:moveTo>
                                <a:lnTo>
                                  <a:pt x="0" y="0"/>
                                </a:lnTo>
                                <a:lnTo>
                                  <a:pt x="0" y="76199"/>
                                </a:lnTo>
                                <a:lnTo>
                                  <a:pt x="5946140" y="76199"/>
                                </a:lnTo>
                                <a:lnTo>
                                  <a:pt x="5946140" y="0"/>
                                </a:lnTo>
                                <a:close/>
                              </a:path>
                            </a:pathLst>
                          </a:custGeom>
                          <a:solidFill>
                            <a:srgbClr val="E8F4FA"/>
                          </a:solidFill>
                        </wps:spPr>
                        <wps:bodyPr wrap="square" lIns="0" tIns="0" rIns="0" bIns="0" rtlCol="0">
                          <a:prstTxWarp prst="textNoShape">
                            <a:avLst/>
                          </a:prstTxWarp>
                          <a:noAutofit/>
                        </wps:bodyPr>
                      </wps:wsp>
                      <wps:wsp>
                        <wps:cNvPr id="66" name="Graphic 66"/>
                        <wps:cNvSpPr/>
                        <wps:spPr>
                          <a:xfrm>
                            <a:off x="0" y="82867"/>
                            <a:ext cx="5968365" cy="800100"/>
                          </a:xfrm>
                          <a:custGeom>
                            <a:avLst/>
                            <a:gdLst/>
                            <a:ahLst/>
                            <a:cxnLst/>
                            <a:rect l="l" t="t" r="r" b="b"/>
                            <a:pathLst>
                              <a:path w="5968365" h="800100">
                                <a:moveTo>
                                  <a:pt x="5968365" y="793750"/>
                                </a:moveTo>
                                <a:lnTo>
                                  <a:pt x="44450" y="793750"/>
                                </a:lnTo>
                                <a:lnTo>
                                  <a:pt x="44450" y="0"/>
                                </a:lnTo>
                                <a:lnTo>
                                  <a:pt x="0" y="0"/>
                                </a:lnTo>
                                <a:lnTo>
                                  <a:pt x="0" y="793750"/>
                                </a:lnTo>
                                <a:lnTo>
                                  <a:pt x="0" y="800100"/>
                                </a:lnTo>
                                <a:lnTo>
                                  <a:pt x="5968365" y="800100"/>
                                </a:lnTo>
                                <a:lnTo>
                                  <a:pt x="5968365" y="793750"/>
                                </a:lnTo>
                                <a:close/>
                              </a:path>
                            </a:pathLst>
                          </a:custGeom>
                          <a:solidFill>
                            <a:srgbClr val="2D75B6"/>
                          </a:solidFill>
                        </wps:spPr>
                        <wps:bodyPr wrap="square" lIns="0" tIns="0" rIns="0" bIns="0" rtlCol="0">
                          <a:prstTxWarp prst="textNoShape">
                            <a:avLst/>
                          </a:prstTxWarp>
                          <a:noAutofit/>
                        </wps:bodyPr>
                      </wps:wsp>
                      <wps:wsp>
                        <wps:cNvPr id="67" name="Textbox 67"/>
                        <wps:cNvSpPr txBox="1"/>
                        <wps:spPr>
                          <a:xfrm>
                            <a:off x="22225" y="6350"/>
                            <a:ext cx="5946140" cy="794385"/>
                          </a:xfrm>
                          <a:prstGeom prst="rect">
                            <a:avLst/>
                          </a:prstGeom>
                        </wps:spPr>
                        <wps:txbx>
                          <w:txbxContent>
                            <w:p>
                              <w:pPr>
                                <w:spacing w:before="121"/>
                                <w:ind w:left="200" w:right="0" w:firstLine="0"/>
                                <w:jc w:val="left"/>
                                <w:rPr>
                                  <w:rFonts w:ascii="Arial"/>
                                  <w:b/>
                                  <w:sz w:val="18"/>
                                </w:rPr>
                              </w:pPr>
                              <w:r>
                                <w:rPr>
                                  <w:rFonts w:ascii="Arial"/>
                                  <w:b/>
                                  <w:color w:val="2D75B6"/>
                                  <w:sz w:val="18"/>
                                </w:rPr>
                                <w:t>US-</w:t>
                              </w:r>
                              <w:r>
                                <w:rPr>
                                  <w:rFonts w:ascii="Arial"/>
                                  <w:b/>
                                  <w:color w:val="2D75B6"/>
                                  <w:spacing w:val="-5"/>
                                  <w:sz w:val="18"/>
                                </w:rPr>
                                <w:t>01</w:t>
                              </w:r>
                            </w:p>
                            <w:p>
                              <w:pPr>
                                <w:spacing w:line="360" w:lineRule="auto" w:before="163"/>
                                <w:ind w:left="200" w:right="34" w:firstLine="0"/>
                                <w:jc w:val="left"/>
                                <w:rPr>
                                  <w:sz w:val="22"/>
                                </w:rPr>
                              </w:pPr>
                              <w:r>
                                <w:rPr>
                                  <w:rFonts w:ascii="Arial"/>
                                  <w:i/>
                                  <w:color w:val="585858"/>
                                  <w:sz w:val="22"/>
                                </w:rPr>
                                <w:t>As</w:t>
                              </w:r>
                              <w:r>
                                <w:rPr>
                                  <w:rFonts w:ascii="Arial"/>
                                  <w:i/>
                                  <w:color w:val="585858"/>
                                  <w:spacing w:val="-3"/>
                                  <w:sz w:val="22"/>
                                </w:rPr>
                                <w:t> </w:t>
                              </w:r>
                              <w:r>
                                <w:rPr>
                                  <w:rFonts w:ascii="Arial"/>
                                  <w:i/>
                                  <w:color w:val="585858"/>
                                  <w:sz w:val="22"/>
                                </w:rPr>
                                <w:t>a </w:t>
                              </w:r>
                              <w:r>
                                <w:rPr>
                                  <w:rFonts w:ascii="Arial"/>
                                  <w:b/>
                                  <w:color w:val="2D75B6"/>
                                  <w:sz w:val="22"/>
                                </w:rPr>
                                <w:t>HR</w:t>
                              </w:r>
                              <w:r>
                                <w:rPr>
                                  <w:rFonts w:ascii="Arial"/>
                                  <w:b/>
                                  <w:color w:val="2D75B6"/>
                                  <w:spacing w:val="-2"/>
                                  <w:sz w:val="22"/>
                                </w:rPr>
                                <w:t> </w:t>
                              </w:r>
                              <w:r>
                                <w:rPr>
                                  <w:rFonts w:ascii="Arial"/>
                                  <w:b/>
                                  <w:color w:val="2D75B6"/>
                                  <w:sz w:val="22"/>
                                </w:rPr>
                                <w:t>Administrator</w:t>
                              </w:r>
                              <w:r>
                                <w:rPr>
                                  <w:rFonts w:ascii="Arial"/>
                                  <w:i/>
                                  <w:color w:val="585858"/>
                                  <w:sz w:val="22"/>
                                </w:rPr>
                                <w:t>,</w:t>
                              </w:r>
                              <w:r>
                                <w:rPr>
                                  <w:rFonts w:ascii="Arial"/>
                                  <w:i/>
                                  <w:color w:val="585858"/>
                                  <w:spacing w:val="-4"/>
                                  <w:sz w:val="22"/>
                                </w:rPr>
                                <w:t> </w:t>
                              </w:r>
                              <w:r>
                                <w:rPr>
                                  <w:rFonts w:ascii="Arial"/>
                                  <w:i/>
                                  <w:color w:val="585858"/>
                                  <w:sz w:val="22"/>
                                </w:rPr>
                                <w:t>I</w:t>
                              </w:r>
                              <w:r>
                                <w:rPr>
                                  <w:rFonts w:ascii="Arial"/>
                                  <w:i/>
                                  <w:color w:val="585858"/>
                                  <w:spacing w:val="-4"/>
                                  <w:sz w:val="22"/>
                                </w:rPr>
                                <w:t> </w:t>
                              </w:r>
                              <w:r>
                                <w:rPr>
                                  <w:rFonts w:ascii="Arial"/>
                                  <w:i/>
                                  <w:color w:val="585858"/>
                                  <w:sz w:val="22"/>
                                </w:rPr>
                                <w:t>want</w:t>
                              </w:r>
                              <w:r>
                                <w:rPr>
                                  <w:rFonts w:ascii="Arial"/>
                                  <w:i/>
                                  <w:color w:val="585858"/>
                                  <w:spacing w:val="-4"/>
                                  <w:sz w:val="22"/>
                                </w:rPr>
                                <w:t> </w:t>
                              </w:r>
                              <w:r>
                                <w:rPr>
                                  <w:rFonts w:ascii="Arial"/>
                                  <w:i/>
                                  <w:color w:val="585858"/>
                                  <w:sz w:val="22"/>
                                </w:rPr>
                                <w:t>to </w:t>
                              </w:r>
                              <w:r>
                                <w:rPr>
                                  <w:color w:val="585858"/>
                                  <w:sz w:val="22"/>
                                </w:rPr>
                                <w:t>upload</w:t>
                              </w:r>
                              <w:r>
                                <w:rPr>
                                  <w:color w:val="585858"/>
                                  <w:spacing w:val="-5"/>
                                  <w:sz w:val="22"/>
                                </w:rPr>
                                <w:t> </w:t>
                              </w:r>
                              <w:r>
                                <w:rPr>
                                  <w:color w:val="585858"/>
                                  <w:sz w:val="22"/>
                                </w:rPr>
                                <w:t>a CSV</w:t>
                              </w:r>
                              <w:r>
                                <w:rPr>
                                  <w:color w:val="585858"/>
                                  <w:spacing w:val="-4"/>
                                  <w:sz w:val="22"/>
                                </w:rPr>
                                <w:t> </w:t>
                              </w:r>
                              <w:r>
                                <w:rPr>
                                  <w:color w:val="585858"/>
                                  <w:sz w:val="22"/>
                                </w:rPr>
                                <w:t>file containing</w:t>
                              </w:r>
                              <w:r>
                                <w:rPr>
                                  <w:color w:val="585858"/>
                                  <w:spacing w:val="-5"/>
                                  <w:sz w:val="22"/>
                                </w:rPr>
                                <w:t> </w:t>
                              </w:r>
                              <w:r>
                                <w:rPr>
                                  <w:color w:val="585858"/>
                                  <w:sz w:val="22"/>
                                </w:rPr>
                                <w:t>new</w:t>
                              </w:r>
                              <w:r>
                                <w:rPr>
                                  <w:color w:val="585858"/>
                                  <w:spacing w:val="-7"/>
                                  <w:sz w:val="22"/>
                                </w:rPr>
                                <w:t> </w:t>
                              </w:r>
                              <w:r>
                                <w:rPr>
                                  <w:color w:val="585858"/>
                                  <w:sz w:val="22"/>
                                </w:rPr>
                                <w:t>hire details</w:t>
                              </w:r>
                              <w:r>
                                <w:rPr>
                                  <w:color w:val="585858"/>
                                  <w:spacing w:val="-8"/>
                                  <w:sz w:val="22"/>
                                </w:rPr>
                                <w:t> </w:t>
                              </w:r>
                              <w:r>
                                <w:rPr>
                                  <w:color w:val="585858"/>
                                  <w:sz w:val="22"/>
                                </w:rPr>
                                <w:t>and have those</w:t>
                              </w:r>
                              <w:r>
                                <w:rPr>
                                  <w:color w:val="585858"/>
                                  <w:spacing w:val="-3"/>
                                  <w:sz w:val="22"/>
                                </w:rPr>
                                <w:t> </w:t>
                              </w:r>
                              <w:r>
                                <w:rPr>
                                  <w:color w:val="585858"/>
                                  <w:sz w:val="22"/>
                                </w:rPr>
                                <w:t>records</w:t>
                              </w:r>
                              <w:r>
                                <w:rPr>
                                  <w:color w:val="585858"/>
                                  <w:spacing w:val="-8"/>
                                  <w:sz w:val="22"/>
                                </w:rPr>
                                <w:t> </w:t>
                              </w:r>
                              <w:r>
                                <w:rPr>
                                  <w:color w:val="585858"/>
                                  <w:sz w:val="22"/>
                                </w:rPr>
                                <w:t>automatically</w:t>
                              </w:r>
                              <w:r>
                                <w:rPr>
                                  <w:color w:val="585858"/>
                                  <w:spacing w:val="-8"/>
                                  <w:sz w:val="22"/>
                                </w:rPr>
                                <w:t> </w:t>
                              </w:r>
                              <w:r>
                                <w:rPr>
                                  <w:color w:val="585858"/>
                                  <w:sz w:val="22"/>
                                </w:rPr>
                                <w:t>added to</w:t>
                              </w:r>
                              <w:r>
                                <w:rPr>
                                  <w:color w:val="585858"/>
                                  <w:spacing w:val="-1"/>
                                  <w:sz w:val="22"/>
                                </w:rPr>
                                <w:t> </w:t>
                              </w:r>
                              <w:r>
                                <w:rPr>
                                  <w:color w:val="585858"/>
                                  <w:sz w:val="22"/>
                                </w:rPr>
                                <w:t>the ServiceNow</w:t>
                              </w:r>
                              <w:r>
                                <w:rPr>
                                  <w:color w:val="585858"/>
                                  <w:spacing w:val="-2"/>
                                  <w:sz w:val="22"/>
                                </w:rPr>
                                <w:t> </w:t>
                              </w:r>
                              <w:r>
                                <w:rPr>
                                  <w:color w:val="585858"/>
                                  <w:sz w:val="22"/>
                                </w:rPr>
                                <w:t>User</w:t>
                              </w:r>
                              <w:r>
                                <w:rPr>
                                  <w:color w:val="585858"/>
                                  <w:spacing w:val="-1"/>
                                  <w:sz w:val="22"/>
                                </w:rPr>
                                <w:t> </w:t>
                              </w:r>
                              <w:r>
                                <w:rPr>
                                  <w:color w:val="585858"/>
                                  <w:sz w:val="22"/>
                                </w:rPr>
                                <w:t>table</w:t>
                              </w:r>
                              <w:r>
                                <w:rPr>
                                  <w:rFonts w:ascii="Arial"/>
                                  <w:i/>
                                  <w:color w:val="585858"/>
                                  <w:sz w:val="22"/>
                                </w:rPr>
                                <w:t>,</w:t>
                              </w:r>
                              <w:r>
                                <w:rPr>
                                  <w:rFonts w:ascii="Arial"/>
                                  <w:i/>
                                  <w:color w:val="585858"/>
                                  <w:spacing w:val="-5"/>
                                  <w:sz w:val="22"/>
                                </w:rPr>
                                <w:t> </w:t>
                              </w:r>
                              <w:r>
                                <w:rPr>
                                  <w:rFonts w:ascii="Arial"/>
                                  <w:i/>
                                  <w:color w:val="585858"/>
                                  <w:sz w:val="22"/>
                                </w:rPr>
                                <w:t>so that</w:t>
                              </w:r>
                              <w:r>
                                <w:rPr>
                                  <w:rFonts w:ascii="Arial"/>
                                  <w:i/>
                                  <w:color w:val="585858"/>
                                  <w:spacing w:val="-3"/>
                                  <w:sz w:val="22"/>
                                </w:rPr>
                                <w:t> </w:t>
                              </w:r>
                              <w:r>
                                <w:rPr>
                                  <w:color w:val="585858"/>
                                  <w:sz w:val="22"/>
                                </w:rPr>
                                <w:t>new</w:t>
                              </w:r>
                              <w:r>
                                <w:rPr>
                                  <w:color w:val="585858"/>
                                  <w:spacing w:val="-2"/>
                                  <w:sz w:val="22"/>
                                </w:rPr>
                                <w:t> employees</w:t>
                              </w:r>
                            </w:p>
                          </w:txbxContent>
                        </wps:txbx>
                        <wps:bodyPr wrap="square" lIns="0" tIns="0" rIns="0" bIns="0" rtlCol="0">
                          <a:noAutofit/>
                        </wps:bodyPr>
                      </wps:wsp>
                    </wpg:wgp>
                  </a:graphicData>
                </a:graphic>
              </wp:anchor>
            </w:drawing>
          </mc:Choice>
          <mc:Fallback>
            <w:pict>
              <v:group style="position:absolute;margin-left:75.775002pt;margin-top:18.249023pt;width:469.95pt;height:69.55pt;mso-position-horizontal-relative:page;mso-position-vertical-relative:paragraph;z-index:-15710208;mso-wrap-distance-left:0;mso-wrap-distance-right:0" id="docshapegroup62" coordorigin="1516,365" coordsize="9399,1391">
                <v:rect style="position:absolute;left:1585;top:374;width:9329;height:1371" id="docshape63" filled="true" fillcolor="#e8f4fa" stroked="false">
                  <v:fill type="solid"/>
                </v:rect>
                <v:shape style="position:absolute;left:1515;top:364;width:9399;height:131" id="docshape64" coordorigin="1516,365" coordsize="9399,131" path="m1586,375l1516,375,1516,496,1586,496,1586,375xm10915,365l1586,365,1516,365,1516,375,1586,375,10915,375,10915,365xe" filled="true" fillcolor="#2d75b6" stroked="false">
                  <v:path arrowok="t"/>
                  <v:fill type="solid"/>
                </v:shape>
                <v:rect style="position:absolute;left:1550;top:1625;width:9364;height:120" id="docshape65" filled="true" fillcolor="#e8f4fa" stroked="false">
                  <v:fill type="solid"/>
                </v:rect>
                <v:shape style="position:absolute;left:1515;top:495;width:9399;height:1260" id="docshape66" coordorigin="1516,495" coordsize="9399,1260" path="m10915,1745l1586,1745,1586,495,1516,495,1516,1745,1516,1755,10915,1755,10915,1745xe" filled="true" fillcolor="#2d75b6" stroked="false">
                  <v:path arrowok="t"/>
                  <v:fill type="solid"/>
                </v:shape>
                <v:shape style="position:absolute;left:1550;top:374;width:9364;height:1251" type="#_x0000_t202" id="docshape67" filled="false" stroked="false">
                  <v:textbox inset="0,0,0,0">
                    <w:txbxContent>
                      <w:p>
                        <w:pPr>
                          <w:spacing w:before="121"/>
                          <w:ind w:left="200" w:right="0" w:firstLine="0"/>
                          <w:jc w:val="left"/>
                          <w:rPr>
                            <w:rFonts w:ascii="Arial"/>
                            <w:b/>
                            <w:sz w:val="18"/>
                          </w:rPr>
                        </w:pPr>
                        <w:r>
                          <w:rPr>
                            <w:rFonts w:ascii="Arial"/>
                            <w:b/>
                            <w:color w:val="2D75B6"/>
                            <w:sz w:val="18"/>
                          </w:rPr>
                          <w:t>US-</w:t>
                        </w:r>
                        <w:r>
                          <w:rPr>
                            <w:rFonts w:ascii="Arial"/>
                            <w:b/>
                            <w:color w:val="2D75B6"/>
                            <w:spacing w:val="-5"/>
                            <w:sz w:val="18"/>
                          </w:rPr>
                          <w:t>01</w:t>
                        </w:r>
                      </w:p>
                      <w:p>
                        <w:pPr>
                          <w:spacing w:line="360" w:lineRule="auto" w:before="163"/>
                          <w:ind w:left="200" w:right="34" w:firstLine="0"/>
                          <w:jc w:val="left"/>
                          <w:rPr>
                            <w:sz w:val="22"/>
                          </w:rPr>
                        </w:pPr>
                        <w:r>
                          <w:rPr>
                            <w:rFonts w:ascii="Arial"/>
                            <w:i/>
                            <w:color w:val="585858"/>
                            <w:sz w:val="22"/>
                          </w:rPr>
                          <w:t>As</w:t>
                        </w:r>
                        <w:r>
                          <w:rPr>
                            <w:rFonts w:ascii="Arial"/>
                            <w:i/>
                            <w:color w:val="585858"/>
                            <w:spacing w:val="-3"/>
                            <w:sz w:val="22"/>
                          </w:rPr>
                          <w:t> </w:t>
                        </w:r>
                        <w:r>
                          <w:rPr>
                            <w:rFonts w:ascii="Arial"/>
                            <w:i/>
                            <w:color w:val="585858"/>
                            <w:sz w:val="22"/>
                          </w:rPr>
                          <w:t>a </w:t>
                        </w:r>
                        <w:r>
                          <w:rPr>
                            <w:rFonts w:ascii="Arial"/>
                            <w:b/>
                            <w:color w:val="2D75B6"/>
                            <w:sz w:val="22"/>
                          </w:rPr>
                          <w:t>HR</w:t>
                        </w:r>
                        <w:r>
                          <w:rPr>
                            <w:rFonts w:ascii="Arial"/>
                            <w:b/>
                            <w:color w:val="2D75B6"/>
                            <w:spacing w:val="-2"/>
                            <w:sz w:val="22"/>
                          </w:rPr>
                          <w:t> </w:t>
                        </w:r>
                        <w:r>
                          <w:rPr>
                            <w:rFonts w:ascii="Arial"/>
                            <w:b/>
                            <w:color w:val="2D75B6"/>
                            <w:sz w:val="22"/>
                          </w:rPr>
                          <w:t>Administrator</w:t>
                        </w:r>
                        <w:r>
                          <w:rPr>
                            <w:rFonts w:ascii="Arial"/>
                            <w:i/>
                            <w:color w:val="585858"/>
                            <w:sz w:val="22"/>
                          </w:rPr>
                          <w:t>,</w:t>
                        </w:r>
                        <w:r>
                          <w:rPr>
                            <w:rFonts w:ascii="Arial"/>
                            <w:i/>
                            <w:color w:val="585858"/>
                            <w:spacing w:val="-4"/>
                            <w:sz w:val="22"/>
                          </w:rPr>
                          <w:t> </w:t>
                        </w:r>
                        <w:r>
                          <w:rPr>
                            <w:rFonts w:ascii="Arial"/>
                            <w:i/>
                            <w:color w:val="585858"/>
                            <w:sz w:val="22"/>
                          </w:rPr>
                          <w:t>I</w:t>
                        </w:r>
                        <w:r>
                          <w:rPr>
                            <w:rFonts w:ascii="Arial"/>
                            <w:i/>
                            <w:color w:val="585858"/>
                            <w:spacing w:val="-4"/>
                            <w:sz w:val="22"/>
                          </w:rPr>
                          <w:t> </w:t>
                        </w:r>
                        <w:r>
                          <w:rPr>
                            <w:rFonts w:ascii="Arial"/>
                            <w:i/>
                            <w:color w:val="585858"/>
                            <w:sz w:val="22"/>
                          </w:rPr>
                          <w:t>want</w:t>
                        </w:r>
                        <w:r>
                          <w:rPr>
                            <w:rFonts w:ascii="Arial"/>
                            <w:i/>
                            <w:color w:val="585858"/>
                            <w:spacing w:val="-4"/>
                            <w:sz w:val="22"/>
                          </w:rPr>
                          <w:t> </w:t>
                        </w:r>
                        <w:r>
                          <w:rPr>
                            <w:rFonts w:ascii="Arial"/>
                            <w:i/>
                            <w:color w:val="585858"/>
                            <w:sz w:val="22"/>
                          </w:rPr>
                          <w:t>to </w:t>
                        </w:r>
                        <w:r>
                          <w:rPr>
                            <w:color w:val="585858"/>
                            <w:sz w:val="22"/>
                          </w:rPr>
                          <w:t>upload</w:t>
                        </w:r>
                        <w:r>
                          <w:rPr>
                            <w:color w:val="585858"/>
                            <w:spacing w:val="-5"/>
                            <w:sz w:val="22"/>
                          </w:rPr>
                          <w:t> </w:t>
                        </w:r>
                        <w:r>
                          <w:rPr>
                            <w:color w:val="585858"/>
                            <w:sz w:val="22"/>
                          </w:rPr>
                          <w:t>a CSV</w:t>
                        </w:r>
                        <w:r>
                          <w:rPr>
                            <w:color w:val="585858"/>
                            <w:spacing w:val="-4"/>
                            <w:sz w:val="22"/>
                          </w:rPr>
                          <w:t> </w:t>
                        </w:r>
                        <w:r>
                          <w:rPr>
                            <w:color w:val="585858"/>
                            <w:sz w:val="22"/>
                          </w:rPr>
                          <w:t>file containing</w:t>
                        </w:r>
                        <w:r>
                          <w:rPr>
                            <w:color w:val="585858"/>
                            <w:spacing w:val="-5"/>
                            <w:sz w:val="22"/>
                          </w:rPr>
                          <w:t> </w:t>
                        </w:r>
                        <w:r>
                          <w:rPr>
                            <w:color w:val="585858"/>
                            <w:sz w:val="22"/>
                          </w:rPr>
                          <w:t>new</w:t>
                        </w:r>
                        <w:r>
                          <w:rPr>
                            <w:color w:val="585858"/>
                            <w:spacing w:val="-7"/>
                            <w:sz w:val="22"/>
                          </w:rPr>
                          <w:t> </w:t>
                        </w:r>
                        <w:r>
                          <w:rPr>
                            <w:color w:val="585858"/>
                            <w:sz w:val="22"/>
                          </w:rPr>
                          <w:t>hire details</w:t>
                        </w:r>
                        <w:r>
                          <w:rPr>
                            <w:color w:val="585858"/>
                            <w:spacing w:val="-8"/>
                            <w:sz w:val="22"/>
                          </w:rPr>
                          <w:t> </w:t>
                        </w:r>
                        <w:r>
                          <w:rPr>
                            <w:color w:val="585858"/>
                            <w:sz w:val="22"/>
                          </w:rPr>
                          <w:t>and have those</w:t>
                        </w:r>
                        <w:r>
                          <w:rPr>
                            <w:color w:val="585858"/>
                            <w:spacing w:val="-3"/>
                            <w:sz w:val="22"/>
                          </w:rPr>
                          <w:t> </w:t>
                        </w:r>
                        <w:r>
                          <w:rPr>
                            <w:color w:val="585858"/>
                            <w:sz w:val="22"/>
                          </w:rPr>
                          <w:t>records</w:t>
                        </w:r>
                        <w:r>
                          <w:rPr>
                            <w:color w:val="585858"/>
                            <w:spacing w:val="-8"/>
                            <w:sz w:val="22"/>
                          </w:rPr>
                          <w:t> </w:t>
                        </w:r>
                        <w:r>
                          <w:rPr>
                            <w:color w:val="585858"/>
                            <w:sz w:val="22"/>
                          </w:rPr>
                          <w:t>automatically</w:t>
                        </w:r>
                        <w:r>
                          <w:rPr>
                            <w:color w:val="585858"/>
                            <w:spacing w:val="-8"/>
                            <w:sz w:val="22"/>
                          </w:rPr>
                          <w:t> </w:t>
                        </w:r>
                        <w:r>
                          <w:rPr>
                            <w:color w:val="585858"/>
                            <w:sz w:val="22"/>
                          </w:rPr>
                          <w:t>added to</w:t>
                        </w:r>
                        <w:r>
                          <w:rPr>
                            <w:color w:val="585858"/>
                            <w:spacing w:val="-1"/>
                            <w:sz w:val="22"/>
                          </w:rPr>
                          <w:t> </w:t>
                        </w:r>
                        <w:r>
                          <w:rPr>
                            <w:color w:val="585858"/>
                            <w:sz w:val="22"/>
                          </w:rPr>
                          <w:t>the ServiceNow</w:t>
                        </w:r>
                        <w:r>
                          <w:rPr>
                            <w:color w:val="585858"/>
                            <w:spacing w:val="-2"/>
                            <w:sz w:val="22"/>
                          </w:rPr>
                          <w:t> </w:t>
                        </w:r>
                        <w:r>
                          <w:rPr>
                            <w:color w:val="585858"/>
                            <w:sz w:val="22"/>
                          </w:rPr>
                          <w:t>User</w:t>
                        </w:r>
                        <w:r>
                          <w:rPr>
                            <w:color w:val="585858"/>
                            <w:spacing w:val="-1"/>
                            <w:sz w:val="22"/>
                          </w:rPr>
                          <w:t> </w:t>
                        </w:r>
                        <w:r>
                          <w:rPr>
                            <w:color w:val="585858"/>
                            <w:sz w:val="22"/>
                          </w:rPr>
                          <w:t>table</w:t>
                        </w:r>
                        <w:r>
                          <w:rPr>
                            <w:rFonts w:ascii="Arial"/>
                            <w:i/>
                            <w:color w:val="585858"/>
                            <w:sz w:val="22"/>
                          </w:rPr>
                          <w:t>,</w:t>
                        </w:r>
                        <w:r>
                          <w:rPr>
                            <w:rFonts w:ascii="Arial"/>
                            <w:i/>
                            <w:color w:val="585858"/>
                            <w:spacing w:val="-5"/>
                            <w:sz w:val="22"/>
                          </w:rPr>
                          <w:t> </w:t>
                        </w:r>
                        <w:r>
                          <w:rPr>
                            <w:rFonts w:ascii="Arial"/>
                            <w:i/>
                            <w:color w:val="585858"/>
                            <w:sz w:val="22"/>
                          </w:rPr>
                          <w:t>so that</w:t>
                        </w:r>
                        <w:r>
                          <w:rPr>
                            <w:rFonts w:ascii="Arial"/>
                            <w:i/>
                            <w:color w:val="585858"/>
                            <w:spacing w:val="-3"/>
                            <w:sz w:val="22"/>
                          </w:rPr>
                          <w:t> </w:t>
                        </w:r>
                        <w:r>
                          <w:rPr>
                            <w:color w:val="585858"/>
                            <w:sz w:val="22"/>
                          </w:rPr>
                          <w:t>new</w:t>
                        </w:r>
                        <w:r>
                          <w:rPr>
                            <w:color w:val="585858"/>
                            <w:spacing w:val="-2"/>
                            <w:sz w:val="22"/>
                          </w:rPr>
                          <w:t> employees</w:t>
                        </w:r>
                      </w:p>
                    </w:txbxContent>
                  </v:textbox>
                  <w10:wrap type="none"/>
                </v:shape>
                <w10:wrap type="topAndBottom"/>
              </v:group>
            </w:pict>
          </mc:Fallback>
        </mc:AlternateContent>
      </w:r>
    </w:p>
    <w:p>
      <w:pPr>
        <w:pStyle w:val="BodyText"/>
        <w:spacing w:after="0"/>
        <w:rPr>
          <w:rFonts w:ascii="Arial"/>
          <w:b/>
          <w:sz w:val="20"/>
        </w:rPr>
        <w:sectPr>
          <w:pgSz w:w="12240" w:h="15840"/>
          <w:pgMar w:top="1020" w:bottom="280" w:left="720" w:right="720"/>
        </w:sectPr>
      </w:pPr>
    </w:p>
    <w:p>
      <w:pPr>
        <w:pStyle w:val="BodyText"/>
        <w:ind w:left="795"/>
        <w:rPr>
          <w:rFonts w:ascii="Arial"/>
          <w:sz w:val="20"/>
        </w:rPr>
      </w:pPr>
      <w:r>
        <w:rPr>
          <w:rFonts w:ascii="Arial"/>
          <w:sz w:val="20"/>
        </w:rPr>
        <mc:AlternateContent>
          <mc:Choice Requires="wps">
            <w:drawing>
              <wp:inline distT="0" distB="0" distL="0" distR="0">
                <wp:extent cx="5968365" cy="685800"/>
                <wp:effectExtent l="0" t="0" r="0" b="0"/>
                <wp:docPr id="68" name="Group 68"/>
                <wp:cNvGraphicFramePr>
                  <a:graphicFrameLocks/>
                </wp:cNvGraphicFramePr>
                <a:graphic>
                  <a:graphicData uri="http://schemas.microsoft.com/office/word/2010/wordprocessingGroup">
                    <wpg:wgp>
                      <wpg:cNvPr id="68" name="Group 68"/>
                      <wpg:cNvGrpSpPr/>
                      <wpg:grpSpPr>
                        <a:xfrm>
                          <a:off x="0" y="0"/>
                          <a:ext cx="5968365" cy="685800"/>
                          <a:chExt cx="5968365" cy="685800"/>
                        </a:xfrm>
                      </wpg:grpSpPr>
                      <wps:wsp>
                        <wps:cNvPr id="69" name="Graphic 69"/>
                        <wps:cNvSpPr/>
                        <wps:spPr>
                          <a:xfrm>
                            <a:off x="44450" y="6350"/>
                            <a:ext cx="5923915" cy="673100"/>
                          </a:xfrm>
                          <a:custGeom>
                            <a:avLst/>
                            <a:gdLst/>
                            <a:ahLst/>
                            <a:cxnLst/>
                            <a:rect l="l" t="t" r="r" b="b"/>
                            <a:pathLst>
                              <a:path w="5923915" h="673100">
                                <a:moveTo>
                                  <a:pt x="5923915" y="0"/>
                                </a:moveTo>
                                <a:lnTo>
                                  <a:pt x="0" y="0"/>
                                </a:lnTo>
                                <a:lnTo>
                                  <a:pt x="0" y="673100"/>
                                </a:lnTo>
                                <a:lnTo>
                                  <a:pt x="5923915" y="673100"/>
                                </a:lnTo>
                                <a:lnTo>
                                  <a:pt x="5923915" y="0"/>
                                </a:lnTo>
                                <a:close/>
                              </a:path>
                            </a:pathLst>
                          </a:custGeom>
                          <a:solidFill>
                            <a:srgbClr val="E8F4FA"/>
                          </a:solidFill>
                        </wps:spPr>
                        <wps:bodyPr wrap="square" lIns="0" tIns="0" rIns="0" bIns="0" rtlCol="0">
                          <a:prstTxWarp prst="textNoShape">
                            <a:avLst/>
                          </a:prstTxWarp>
                          <a:noAutofit/>
                        </wps:bodyPr>
                      </wps:wsp>
                      <wps:wsp>
                        <wps:cNvPr id="70" name="Graphic 70"/>
                        <wps:cNvSpPr/>
                        <wps:spPr>
                          <a:xfrm>
                            <a:off x="0" y="0"/>
                            <a:ext cx="5968365" cy="82550"/>
                          </a:xfrm>
                          <a:custGeom>
                            <a:avLst/>
                            <a:gdLst/>
                            <a:ahLst/>
                            <a:cxnLst/>
                            <a:rect l="l" t="t" r="r" b="b"/>
                            <a:pathLst>
                              <a:path w="5968365" h="82550">
                                <a:moveTo>
                                  <a:pt x="5968365" y="0"/>
                                </a:moveTo>
                                <a:lnTo>
                                  <a:pt x="44450" y="0"/>
                                </a:lnTo>
                                <a:lnTo>
                                  <a:pt x="0" y="0"/>
                                </a:lnTo>
                                <a:lnTo>
                                  <a:pt x="0" y="6350"/>
                                </a:lnTo>
                                <a:lnTo>
                                  <a:pt x="0" y="82550"/>
                                </a:lnTo>
                                <a:lnTo>
                                  <a:pt x="44450" y="82550"/>
                                </a:lnTo>
                                <a:lnTo>
                                  <a:pt x="44450" y="6350"/>
                                </a:lnTo>
                                <a:lnTo>
                                  <a:pt x="5968365" y="6350"/>
                                </a:lnTo>
                                <a:lnTo>
                                  <a:pt x="5968365" y="0"/>
                                </a:lnTo>
                                <a:close/>
                              </a:path>
                            </a:pathLst>
                          </a:custGeom>
                          <a:solidFill>
                            <a:srgbClr val="2D75B6"/>
                          </a:solidFill>
                        </wps:spPr>
                        <wps:bodyPr wrap="square" lIns="0" tIns="0" rIns="0" bIns="0" rtlCol="0">
                          <a:prstTxWarp prst="textNoShape">
                            <a:avLst/>
                          </a:prstTxWarp>
                          <a:noAutofit/>
                        </wps:bodyPr>
                      </wps:wsp>
                      <wps:wsp>
                        <wps:cNvPr id="71" name="Graphic 71"/>
                        <wps:cNvSpPr/>
                        <wps:spPr>
                          <a:xfrm>
                            <a:off x="22225" y="603250"/>
                            <a:ext cx="5946140" cy="76200"/>
                          </a:xfrm>
                          <a:custGeom>
                            <a:avLst/>
                            <a:gdLst/>
                            <a:ahLst/>
                            <a:cxnLst/>
                            <a:rect l="l" t="t" r="r" b="b"/>
                            <a:pathLst>
                              <a:path w="5946140" h="76200">
                                <a:moveTo>
                                  <a:pt x="5946140" y="0"/>
                                </a:moveTo>
                                <a:lnTo>
                                  <a:pt x="0" y="0"/>
                                </a:lnTo>
                                <a:lnTo>
                                  <a:pt x="0" y="76200"/>
                                </a:lnTo>
                                <a:lnTo>
                                  <a:pt x="5946140" y="76200"/>
                                </a:lnTo>
                                <a:lnTo>
                                  <a:pt x="5946140" y="0"/>
                                </a:lnTo>
                                <a:close/>
                              </a:path>
                            </a:pathLst>
                          </a:custGeom>
                          <a:solidFill>
                            <a:srgbClr val="E8F4FA"/>
                          </a:solidFill>
                        </wps:spPr>
                        <wps:bodyPr wrap="square" lIns="0" tIns="0" rIns="0" bIns="0" rtlCol="0">
                          <a:prstTxWarp prst="textNoShape">
                            <a:avLst/>
                          </a:prstTxWarp>
                          <a:noAutofit/>
                        </wps:bodyPr>
                      </wps:wsp>
                      <wps:wsp>
                        <wps:cNvPr id="72" name="Graphic 72"/>
                        <wps:cNvSpPr/>
                        <wps:spPr>
                          <a:xfrm>
                            <a:off x="0" y="82549"/>
                            <a:ext cx="5968365" cy="603250"/>
                          </a:xfrm>
                          <a:custGeom>
                            <a:avLst/>
                            <a:gdLst/>
                            <a:ahLst/>
                            <a:cxnLst/>
                            <a:rect l="l" t="t" r="r" b="b"/>
                            <a:pathLst>
                              <a:path w="5968365" h="603250">
                                <a:moveTo>
                                  <a:pt x="5968365" y="596900"/>
                                </a:moveTo>
                                <a:lnTo>
                                  <a:pt x="44450" y="596900"/>
                                </a:lnTo>
                                <a:lnTo>
                                  <a:pt x="44450" y="0"/>
                                </a:lnTo>
                                <a:lnTo>
                                  <a:pt x="0" y="0"/>
                                </a:lnTo>
                                <a:lnTo>
                                  <a:pt x="0" y="596900"/>
                                </a:lnTo>
                                <a:lnTo>
                                  <a:pt x="0" y="603250"/>
                                </a:lnTo>
                                <a:lnTo>
                                  <a:pt x="5968365" y="603250"/>
                                </a:lnTo>
                                <a:lnTo>
                                  <a:pt x="5968365" y="596900"/>
                                </a:lnTo>
                                <a:close/>
                              </a:path>
                            </a:pathLst>
                          </a:custGeom>
                          <a:solidFill>
                            <a:srgbClr val="2D75B6"/>
                          </a:solidFill>
                        </wps:spPr>
                        <wps:bodyPr wrap="square" lIns="0" tIns="0" rIns="0" bIns="0" rtlCol="0">
                          <a:prstTxWarp prst="textNoShape">
                            <a:avLst/>
                          </a:prstTxWarp>
                          <a:noAutofit/>
                        </wps:bodyPr>
                      </wps:wsp>
                      <wps:wsp>
                        <wps:cNvPr id="73" name="Textbox 73"/>
                        <wps:cNvSpPr txBox="1"/>
                        <wps:spPr>
                          <a:xfrm>
                            <a:off x="22225" y="6350"/>
                            <a:ext cx="5946140" cy="596900"/>
                          </a:xfrm>
                          <a:prstGeom prst="rect">
                            <a:avLst/>
                          </a:prstGeom>
                        </wps:spPr>
                        <wps:txbx>
                          <w:txbxContent>
                            <w:p>
                              <w:pPr>
                                <w:spacing w:line="360" w:lineRule="auto" w:before="123"/>
                                <w:ind w:left="200" w:right="0" w:firstLine="0"/>
                                <w:jc w:val="left"/>
                                <w:rPr>
                                  <w:sz w:val="22"/>
                                </w:rPr>
                              </w:pPr>
                              <w:r>
                                <w:rPr>
                                  <w:color w:val="585858"/>
                                  <w:sz w:val="22"/>
                                </w:rPr>
                                <w:t>are</w:t>
                              </w:r>
                              <w:r>
                                <w:rPr>
                                  <w:color w:val="585858"/>
                                  <w:spacing w:val="-5"/>
                                  <w:sz w:val="22"/>
                                </w:rPr>
                                <w:t> </w:t>
                              </w:r>
                              <w:r>
                                <w:rPr>
                                  <w:color w:val="585858"/>
                                  <w:sz w:val="22"/>
                                </w:rPr>
                                <w:t>available in the system</w:t>
                              </w:r>
                              <w:r>
                                <w:rPr>
                                  <w:color w:val="585858"/>
                                  <w:spacing w:val="-1"/>
                                  <w:sz w:val="22"/>
                                </w:rPr>
                                <w:t> </w:t>
                              </w:r>
                              <w:r>
                                <w:rPr>
                                  <w:color w:val="585858"/>
                                  <w:sz w:val="22"/>
                                </w:rPr>
                                <w:t>promptly</w:t>
                              </w:r>
                              <w:r>
                                <w:rPr>
                                  <w:color w:val="585858"/>
                                  <w:spacing w:val="-3"/>
                                  <w:sz w:val="22"/>
                                </w:rPr>
                                <w:t> </w:t>
                              </w:r>
                              <w:r>
                                <w:rPr>
                                  <w:color w:val="585858"/>
                                  <w:sz w:val="22"/>
                                </w:rPr>
                                <w:t>and</w:t>
                              </w:r>
                              <w:r>
                                <w:rPr>
                                  <w:color w:val="585858"/>
                                  <w:spacing w:val="-5"/>
                                  <w:sz w:val="22"/>
                                </w:rPr>
                                <w:t> </w:t>
                              </w:r>
                              <w:r>
                                <w:rPr>
                                  <w:color w:val="585858"/>
                                  <w:sz w:val="22"/>
                                </w:rPr>
                                <w:t>accurately</w:t>
                              </w:r>
                              <w:r>
                                <w:rPr>
                                  <w:color w:val="585858"/>
                                  <w:spacing w:val="-8"/>
                                  <w:sz w:val="22"/>
                                </w:rPr>
                                <w:t> </w:t>
                              </w:r>
                              <w:r>
                                <w:rPr>
                                  <w:color w:val="585858"/>
                                  <w:sz w:val="22"/>
                                </w:rPr>
                                <w:t>without</w:t>
                              </w:r>
                              <w:r>
                                <w:rPr>
                                  <w:color w:val="585858"/>
                                  <w:spacing w:val="-4"/>
                                  <w:sz w:val="22"/>
                                </w:rPr>
                                <w:t> </w:t>
                              </w:r>
                              <w:r>
                                <w:rPr>
                                  <w:color w:val="585858"/>
                                  <w:sz w:val="22"/>
                                </w:rPr>
                                <w:t>the</w:t>
                              </w:r>
                              <w:r>
                                <w:rPr>
                                  <w:color w:val="585858"/>
                                  <w:spacing w:val="-5"/>
                                  <w:sz w:val="22"/>
                                </w:rPr>
                                <w:t> </w:t>
                              </w:r>
                              <w:r>
                                <w:rPr>
                                  <w:color w:val="585858"/>
                                  <w:sz w:val="22"/>
                                </w:rPr>
                                <w:t>need for</w:t>
                              </w:r>
                              <w:r>
                                <w:rPr>
                                  <w:color w:val="585858"/>
                                  <w:spacing w:val="-1"/>
                                  <w:sz w:val="22"/>
                                </w:rPr>
                                <w:t> </w:t>
                              </w:r>
                              <w:r>
                                <w:rPr>
                                  <w:color w:val="585858"/>
                                  <w:sz w:val="22"/>
                                </w:rPr>
                                <w:t>manual,</w:t>
                              </w:r>
                              <w:r>
                                <w:rPr>
                                  <w:color w:val="585858"/>
                                  <w:spacing w:val="-4"/>
                                  <w:sz w:val="22"/>
                                </w:rPr>
                                <w:t> </w:t>
                              </w:r>
                              <w:r>
                                <w:rPr>
                                  <w:color w:val="585858"/>
                                  <w:sz w:val="22"/>
                                </w:rPr>
                                <w:t>record-by- record data entry, reducing administrative overhead and the risk of keying errors.</w:t>
                              </w:r>
                            </w:p>
                          </w:txbxContent>
                        </wps:txbx>
                        <wps:bodyPr wrap="square" lIns="0" tIns="0" rIns="0" bIns="0" rtlCol="0">
                          <a:noAutofit/>
                        </wps:bodyPr>
                      </wps:wsp>
                    </wpg:wgp>
                  </a:graphicData>
                </a:graphic>
              </wp:inline>
            </w:drawing>
          </mc:Choice>
          <mc:Fallback>
            <w:pict>
              <v:group style="width:469.95pt;height:54pt;mso-position-horizontal-relative:char;mso-position-vertical-relative:line" id="docshapegroup68" coordorigin="0,0" coordsize="9399,1080">
                <v:rect style="position:absolute;left:70;top:10;width:9329;height:1060" id="docshape69" filled="true" fillcolor="#e8f4fa" stroked="false">
                  <v:fill type="solid"/>
                </v:rect>
                <v:shape style="position:absolute;left:0;top:0;width:9399;height:130" id="docshape70" coordorigin="0,0" coordsize="9399,130" path="m9399,0l70,0,0,0,0,10,0,130,70,130,70,10,9399,10,9399,0xe" filled="true" fillcolor="#2d75b6" stroked="false">
                  <v:path arrowok="t"/>
                  <v:fill type="solid"/>
                </v:shape>
                <v:rect style="position:absolute;left:35;top:950;width:9364;height:120" id="docshape71" filled="true" fillcolor="#e8f4fa" stroked="false">
                  <v:fill type="solid"/>
                </v:rect>
                <v:shape style="position:absolute;left:0;top:130;width:9399;height:950" id="docshape72" coordorigin="0,130" coordsize="9399,950" path="m9399,1070l70,1070,70,130,0,130,0,1070,0,1080,9399,1080,9399,1070xe" filled="true" fillcolor="#2d75b6" stroked="false">
                  <v:path arrowok="t"/>
                  <v:fill type="solid"/>
                </v:shape>
                <v:shape style="position:absolute;left:35;top:10;width:9364;height:940" type="#_x0000_t202" id="docshape73" filled="false" stroked="false">
                  <v:textbox inset="0,0,0,0">
                    <w:txbxContent>
                      <w:p>
                        <w:pPr>
                          <w:spacing w:line="360" w:lineRule="auto" w:before="123"/>
                          <w:ind w:left="200" w:right="0" w:firstLine="0"/>
                          <w:jc w:val="left"/>
                          <w:rPr>
                            <w:sz w:val="22"/>
                          </w:rPr>
                        </w:pPr>
                        <w:r>
                          <w:rPr>
                            <w:color w:val="585858"/>
                            <w:sz w:val="22"/>
                          </w:rPr>
                          <w:t>are</w:t>
                        </w:r>
                        <w:r>
                          <w:rPr>
                            <w:color w:val="585858"/>
                            <w:spacing w:val="-5"/>
                            <w:sz w:val="22"/>
                          </w:rPr>
                          <w:t> </w:t>
                        </w:r>
                        <w:r>
                          <w:rPr>
                            <w:color w:val="585858"/>
                            <w:sz w:val="22"/>
                          </w:rPr>
                          <w:t>available in the system</w:t>
                        </w:r>
                        <w:r>
                          <w:rPr>
                            <w:color w:val="585858"/>
                            <w:spacing w:val="-1"/>
                            <w:sz w:val="22"/>
                          </w:rPr>
                          <w:t> </w:t>
                        </w:r>
                        <w:r>
                          <w:rPr>
                            <w:color w:val="585858"/>
                            <w:sz w:val="22"/>
                          </w:rPr>
                          <w:t>promptly</w:t>
                        </w:r>
                        <w:r>
                          <w:rPr>
                            <w:color w:val="585858"/>
                            <w:spacing w:val="-3"/>
                            <w:sz w:val="22"/>
                          </w:rPr>
                          <w:t> </w:t>
                        </w:r>
                        <w:r>
                          <w:rPr>
                            <w:color w:val="585858"/>
                            <w:sz w:val="22"/>
                          </w:rPr>
                          <w:t>and</w:t>
                        </w:r>
                        <w:r>
                          <w:rPr>
                            <w:color w:val="585858"/>
                            <w:spacing w:val="-5"/>
                            <w:sz w:val="22"/>
                          </w:rPr>
                          <w:t> </w:t>
                        </w:r>
                        <w:r>
                          <w:rPr>
                            <w:color w:val="585858"/>
                            <w:sz w:val="22"/>
                          </w:rPr>
                          <w:t>accurately</w:t>
                        </w:r>
                        <w:r>
                          <w:rPr>
                            <w:color w:val="585858"/>
                            <w:spacing w:val="-8"/>
                            <w:sz w:val="22"/>
                          </w:rPr>
                          <w:t> </w:t>
                        </w:r>
                        <w:r>
                          <w:rPr>
                            <w:color w:val="585858"/>
                            <w:sz w:val="22"/>
                          </w:rPr>
                          <w:t>without</w:t>
                        </w:r>
                        <w:r>
                          <w:rPr>
                            <w:color w:val="585858"/>
                            <w:spacing w:val="-4"/>
                            <w:sz w:val="22"/>
                          </w:rPr>
                          <w:t> </w:t>
                        </w:r>
                        <w:r>
                          <w:rPr>
                            <w:color w:val="585858"/>
                            <w:sz w:val="22"/>
                          </w:rPr>
                          <w:t>the</w:t>
                        </w:r>
                        <w:r>
                          <w:rPr>
                            <w:color w:val="585858"/>
                            <w:spacing w:val="-5"/>
                            <w:sz w:val="22"/>
                          </w:rPr>
                          <w:t> </w:t>
                        </w:r>
                        <w:r>
                          <w:rPr>
                            <w:color w:val="585858"/>
                            <w:sz w:val="22"/>
                          </w:rPr>
                          <w:t>need for</w:t>
                        </w:r>
                        <w:r>
                          <w:rPr>
                            <w:color w:val="585858"/>
                            <w:spacing w:val="-1"/>
                            <w:sz w:val="22"/>
                          </w:rPr>
                          <w:t> </w:t>
                        </w:r>
                        <w:r>
                          <w:rPr>
                            <w:color w:val="585858"/>
                            <w:sz w:val="22"/>
                          </w:rPr>
                          <w:t>manual,</w:t>
                        </w:r>
                        <w:r>
                          <w:rPr>
                            <w:color w:val="585858"/>
                            <w:spacing w:val="-4"/>
                            <w:sz w:val="22"/>
                          </w:rPr>
                          <w:t> </w:t>
                        </w:r>
                        <w:r>
                          <w:rPr>
                            <w:color w:val="585858"/>
                            <w:sz w:val="22"/>
                          </w:rPr>
                          <w:t>record-by- record data entry, reducing administrative overhead and the risk of keying errors.</w:t>
                        </w:r>
                      </w:p>
                    </w:txbxContent>
                  </v:textbox>
                  <w10:wrap type="none"/>
                </v:shape>
              </v:group>
            </w:pict>
          </mc:Fallback>
        </mc:AlternateContent>
      </w:r>
      <w:r>
        <w:rPr>
          <w:rFonts w:ascii="Arial"/>
          <w:sz w:val="20"/>
        </w:rPr>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66"/>
        <w:rPr>
          <w:rFonts w:ascii="Arial"/>
          <w:b/>
          <w:sz w:val="20"/>
        </w:rPr>
      </w:pPr>
      <w:r>
        <w:rPr>
          <w:rFonts w:ascii="Arial"/>
          <w:b/>
          <w:sz w:val="20"/>
        </w:rPr>
        <mc:AlternateContent>
          <mc:Choice Requires="wps">
            <w:drawing>
              <wp:anchor distT="0" distB="0" distL="0" distR="0" allowOverlap="1" layoutInCell="1" locked="0" behindDoc="1" simplePos="0" relativeHeight="487607808">
                <wp:simplePos x="0" y="0"/>
                <wp:positionH relativeFrom="page">
                  <wp:posOffset>905192</wp:posOffset>
                </wp:positionH>
                <wp:positionV relativeFrom="paragraph">
                  <wp:posOffset>266991</wp:posOffset>
                </wp:positionV>
                <wp:extent cx="5990590" cy="3046095"/>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5990590" cy="3046095"/>
                          <a:chExt cx="5990590" cy="3046095"/>
                        </a:xfrm>
                      </wpg:grpSpPr>
                      <wps:wsp>
                        <wps:cNvPr id="75" name="Graphic 75"/>
                        <wps:cNvSpPr/>
                        <wps:spPr>
                          <a:xfrm>
                            <a:off x="22225" y="0"/>
                            <a:ext cx="5968365" cy="82550"/>
                          </a:xfrm>
                          <a:custGeom>
                            <a:avLst/>
                            <a:gdLst/>
                            <a:ahLst/>
                            <a:cxnLst/>
                            <a:rect l="l" t="t" r="r" b="b"/>
                            <a:pathLst>
                              <a:path w="5968365" h="82550">
                                <a:moveTo>
                                  <a:pt x="5968365" y="0"/>
                                </a:moveTo>
                                <a:lnTo>
                                  <a:pt x="44450" y="0"/>
                                </a:lnTo>
                                <a:lnTo>
                                  <a:pt x="0" y="0"/>
                                </a:lnTo>
                                <a:lnTo>
                                  <a:pt x="0" y="6350"/>
                                </a:lnTo>
                                <a:lnTo>
                                  <a:pt x="0" y="82550"/>
                                </a:lnTo>
                                <a:lnTo>
                                  <a:pt x="44450" y="82550"/>
                                </a:lnTo>
                                <a:lnTo>
                                  <a:pt x="44450" y="6350"/>
                                </a:lnTo>
                                <a:lnTo>
                                  <a:pt x="5968365" y="6350"/>
                                </a:lnTo>
                                <a:lnTo>
                                  <a:pt x="5968365" y="0"/>
                                </a:lnTo>
                                <a:close/>
                              </a:path>
                            </a:pathLst>
                          </a:custGeom>
                          <a:solidFill>
                            <a:srgbClr val="375522"/>
                          </a:solidFill>
                        </wps:spPr>
                        <wps:bodyPr wrap="square" lIns="0" tIns="0" rIns="0" bIns="0" rtlCol="0">
                          <a:prstTxWarp prst="textNoShape">
                            <a:avLst/>
                          </a:prstTxWarp>
                          <a:noAutofit/>
                        </wps:bodyPr>
                      </wps:wsp>
                      <wps:wsp>
                        <wps:cNvPr id="76" name="Graphic 76"/>
                        <wps:cNvSpPr/>
                        <wps:spPr>
                          <a:xfrm>
                            <a:off x="44450" y="1559560"/>
                            <a:ext cx="5946140" cy="76200"/>
                          </a:xfrm>
                          <a:custGeom>
                            <a:avLst/>
                            <a:gdLst/>
                            <a:ahLst/>
                            <a:cxnLst/>
                            <a:rect l="l" t="t" r="r" b="b"/>
                            <a:pathLst>
                              <a:path w="5946140" h="76200">
                                <a:moveTo>
                                  <a:pt x="5946140" y="0"/>
                                </a:moveTo>
                                <a:lnTo>
                                  <a:pt x="0" y="0"/>
                                </a:lnTo>
                                <a:lnTo>
                                  <a:pt x="0" y="76200"/>
                                </a:lnTo>
                                <a:lnTo>
                                  <a:pt x="5946140" y="76200"/>
                                </a:lnTo>
                                <a:lnTo>
                                  <a:pt x="5946140" y="0"/>
                                </a:lnTo>
                                <a:close/>
                              </a:path>
                            </a:pathLst>
                          </a:custGeom>
                          <a:solidFill>
                            <a:srgbClr val="E1EEDA"/>
                          </a:solidFill>
                        </wps:spPr>
                        <wps:bodyPr wrap="square" lIns="0" tIns="0" rIns="0" bIns="0" rtlCol="0">
                          <a:prstTxWarp prst="textNoShape">
                            <a:avLst/>
                          </a:prstTxWarp>
                          <a:noAutofit/>
                        </wps:bodyPr>
                      </wps:wsp>
                      <wps:wsp>
                        <wps:cNvPr id="77" name="Graphic 77"/>
                        <wps:cNvSpPr/>
                        <wps:spPr>
                          <a:xfrm>
                            <a:off x="22225" y="82562"/>
                            <a:ext cx="5968365" cy="1559560"/>
                          </a:xfrm>
                          <a:custGeom>
                            <a:avLst/>
                            <a:gdLst/>
                            <a:ahLst/>
                            <a:cxnLst/>
                            <a:rect l="l" t="t" r="r" b="b"/>
                            <a:pathLst>
                              <a:path w="5968365" h="1559560">
                                <a:moveTo>
                                  <a:pt x="5968365" y="1553197"/>
                                </a:moveTo>
                                <a:lnTo>
                                  <a:pt x="44450" y="1553197"/>
                                </a:lnTo>
                                <a:lnTo>
                                  <a:pt x="44450" y="0"/>
                                </a:lnTo>
                                <a:lnTo>
                                  <a:pt x="0" y="0"/>
                                </a:lnTo>
                                <a:lnTo>
                                  <a:pt x="0" y="1553197"/>
                                </a:lnTo>
                                <a:lnTo>
                                  <a:pt x="0" y="1559547"/>
                                </a:lnTo>
                                <a:lnTo>
                                  <a:pt x="5968365" y="1559547"/>
                                </a:lnTo>
                                <a:lnTo>
                                  <a:pt x="5968365" y="1553197"/>
                                </a:lnTo>
                                <a:close/>
                              </a:path>
                            </a:pathLst>
                          </a:custGeom>
                          <a:solidFill>
                            <a:srgbClr val="375522"/>
                          </a:solidFill>
                        </wps:spPr>
                        <wps:bodyPr wrap="square" lIns="0" tIns="0" rIns="0" bIns="0" rtlCol="0">
                          <a:prstTxWarp prst="textNoShape">
                            <a:avLst/>
                          </a:prstTxWarp>
                          <a:noAutofit/>
                        </wps:bodyPr>
                      </wps:wsp>
                      <wps:wsp>
                        <wps:cNvPr id="78" name="Graphic 78"/>
                        <wps:cNvSpPr/>
                        <wps:spPr>
                          <a:xfrm>
                            <a:off x="0" y="1642109"/>
                            <a:ext cx="5968365" cy="82550"/>
                          </a:xfrm>
                          <a:custGeom>
                            <a:avLst/>
                            <a:gdLst/>
                            <a:ahLst/>
                            <a:cxnLst/>
                            <a:rect l="l" t="t" r="r" b="b"/>
                            <a:pathLst>
                              <a:path w="5968365" h="82550">
                                <a:moveTo>
                                  <a:pt x="5968365" y="0"/>
                                </a:moveTo>
                                <a:lnTo>
                                  <a:pt x="44450" y="0"/>
                                </a:lnTo>
                                <a:lnTo>
                                  <a:pt x="0" y="0"/>
                                </a:lnTo>
                                <a:lnTo>
                                  <a:pt x="0" y="6350"/>
                                </a:lnTo>
                                <a:lnTo>
                                  <a:pt x="0" y="82550"/>
                                </a:lnTo>
                                <a:lnTo>
                                  <a:pt x="44450" y="82550"/>
                                </a:lnTo>
                                <a:lnTo>
                                  <a:pt x="44450" y="6350"/>
                                </a:lnTo>
                                <a:lnTo>
                                  <a:pt x="5968365" y="6350"/>
                                </a:lnTo>
                                <a:lnTo>
                                  <a:pt x="5968365" y="0"/>
                                </a:lnTo>
                                <a:close/>
                              </a:path>
                            </a:pathLst>
                          </a:custGeom>
                          <a:solidFill>
                            <a:srgbClr val="3A1F6A"/>
                          </a:solidFill>
                        </wps:spPr>
                        <wps:bodyPr wrap="square" lIns="0" tIns="0" rIns="0" bIns="0" rtlCol="0">
                          <a:prstTxWarp prst="textNoShape">
                            <a:avLst/>
                          </a:prstTxWarp>
                          <a:noAutofit/>
                        </wps:bodyPr>
                      </wps:wsp>
                      <wps:wsp>
                        <wps:cNvPr id="79" name="Graphic 79"/>
                        <wps:cNvSpPr/>
                        <wps:spPr>
                          <a:xfrm>
                            <a:off x="22225" y="2963164"/>
                            <a:ext cx="5946140" cy="76200"/>
                          </a:xfrm>
                          <a:custGeom>
                            <a:avLst/>
                            <a:gdLst/>
                            <a:ahLst/>
                            <a:cxnLst/>
                            <a:rect l="l" t="t" r="r" b="b"/>
                            <a:pathLst>
                              <a:path w="5946140" h="76200">
                                <a:moveTo>
                                  <a:pt x="5946140" y="0"/>
                                </a:moveTo>
                                <a:lnTo>
                                  <a:pt x="0" y="0"/>
                                </a:lnTo>
                                <a:lnTo>
                                  <a:pt x="0" y="76200"/>
                                </a:lnTo>
                                <a:lnTo>
                                  <a:pt x="5946140" y="76200"/>
                                </a:lnTo>
                                <a:lnTo>
                                  <a:pt x="5946140" y="0"/>
                                </a:lnTo>
                                <a:close/>
                              </a:path>
                            </a:pathLst>
                          </a:custGeom>
                          <a:solidFill>
                            <a:srgbClr val="EAE3EF"/>
                          </a:solidFill>
                        </wps:spPr>
                        <wps:bodyPr wrap="square" lIns="0" tIns="0" rIns="0" bIns="0" rtlCol="0">
                          <a:prstTxWarp prst="textNoShape">
                            <a:avLst/>
                          </a:prstTxWarp>
                          <a:noAutofit/>
                        </wps:bodyPr>
                      </wps:wsp>
                      <wps:wsp>
                        <wps:cNvPr id="80" name="Graphic 80"/>
                        <wps:cNvSpPr/>
                        <wps:spPr>
                          <a:xfrm>
                            <a:off x="0" y="1724659"/>
                            <a:ext cx="5968365" cy="1321435"/>
                          </a:xfrm>
                          <a:custGeom>
                            <a:avLst/>
                            <a:gdLst/>
                            <a:ahLst/>
                            <a:cxnLst/>
                            <a:rect l="l" t="t" r="r" b="b"/>
                            <a:pathLst>
                              <a:path w="5968365" h="1321435">
                                <a:moveTo>
                                  <a:pt x="5968365" y="1314704"/>
                                </a:moveTo>
                                <a:lnTo>
                                  <a:pt x="44450" y="1314704"/>
                                </a:lnTo>
                                <a:lnTo>
                                  <a:pt x="44450" y="0"/>
                                </a:lnTo>
                                <a:lnTo>
                                  <a:pt x="0" y="0"/>
                                </a:lnTo>
                                <a:lnTo>
                                  <a:pt x="0" y="1314704"/>
                                </a:lnTo>
                                <a:lnTo>
                                  <a:pt x="0" y="1321054"/>
                                </a:lnTo>
                                <a:lnTo>
                                  <a:pt x="5968365" y="1321054"/>
                                </a:lnTo>
                                <a:lnTo>
                                  <a:pt x="5968365" y="1314704"/>
                                </a:lnTo>
                                <a:close/>
                              </a:path>
                            </a:pathLst>
                          </a:custGeom>
                          <a:solidFill>
                            <a:srgbClr val="3A1F6A"/>
                          </a:solidFill>
                        </wps:spPr>
                        <wps:bodyPr wrap="square" lIns="0" tIns="0" rIns="0" bIns="0" rtlCol="0">
                          <a:prstTxWarp prst="textNoShape">
                            <a:avLst/>
                          </a:prstTxWarp>
                          <a:noAutofit/>
                        </wps:bodyPr>
                      </wps:wsp>
                      <wps:wsp>
                        <wps:cNvPr id="81" name="Textbox 81"/>
                        <wps:cNvSpPr txBox="1"/>
                        <wps:spPr>
                          <a:xfrm>
                            <a:off x="33337" y="1648460"/>
                            <a:ext cx="5957570" cy="1318260"/>
                          </a:xfrm>
                          <a:prstGeom prst="rect">
                            <a:avLst/>
                          </a:prstGeom>
                          <a:solidFill>
                            <a:srgbClr val="EAE3EF"/>
                          </a:solidFill>
                        </wps:spPr>
                        <wps:txbx>
                          <w:txbxContent>
                            <w:p>
                              <w:pPr>
                                <w:spacing w:before="121"/>
                                <w:ind w:left="182" w:right="0" w:firstLine="0"/>
                                <w:jc w:val="left"/>
                                <w:rPr>
                                  <w:rFonts w:ascii="Arial"/>
                                  <w:b/>
                                  <w:color w:val="000000"/>
                                  <w:sz w:val="18"/>
                                </w:rPr>
                              </w:pPr>
                              <w:r>
                                <w:rPr>
                                  <w:rFonts w:ascii="Arial"/>
                                  <w:b/>
                                  <w:color w:val="3A1F6A"/>
                                  <w:sz w:val="18"/>
                                </w:rPr>
                                <w:t>US-</w:t>
                              </w:r>
                              <w:r>
                                <w:rPr>
                                  <w:rFonts w:ascii="Arial"/>
                                  <w:b/>
                                  <w:color w:val="3A1F6A"/>
                                  <w:spacing w:val="-5"/>
                                  <w:sz w:val="18"/>
                                </w:rPr>
                                <w:t>03</w:t>
                              </w:r>
                            </w:p>
                            <w:p>
                              <w:pPr>
                                <w:spacing w:line="360" w:lineRule="auto" w:before="165"/>
                                <w:ind w:left="182" w:right="352" w:firstLine="0"/>
                                <w:jc w:val="left"/>
                                <w:rPr>
                                  <w:color w:val="000000"/>
                                  <w:sz w:val="22"/>
                                </w:rPr>
                              </w:pPr>
                              <w:r>
                                <w:rPr>
                                  <w:rFonts w:ascii="Arial"/>
                                  <w:i/>
                                  <w:color w:val="585858"/>
                                  <w:sz w:val="22"/>
                                </w:rPr>
                                <w:t>As</w:t>
                              </w:r>
                              <w:r>
                                <w:rPr>
                                  <w:rFonts w:ascii="Arial"/>
                                  <w:i/>
                                  <w:color w:val="585858"/>
                                  <w:spacing w:val="-5"/>
                                  <w:sz w:val="22"/>
                                </w:rPr>
                                <w:t> </w:t>
                              </w:r>
                              <w:r>
                                <w:rPr>
                                  <w:rFonts w:ascii="Arial"/>
                                  <w:i/>
                                  <w:color w:val="585858"/>
                                  <w:sz w:val="22"/>
                                </w:rPr>
                                <w:t>a</w:t>
                              </w:r>
                              <w:r>
                                <w:rPr>
                                  <w:rFonts w:ascii="Arial"/>
                                  <w:i/>
                                  <w:color w:val="585858"/>
                                  <w:spacing w:val="-2"/>
                                  <w:sz w:val="22"/>
                                </w:rPr>
                                <w:t> </w:t>
                              </w:r>
                              <w:r>
                                <w:rPr>
                                  <w:rFonts w:ascii="Arial"/>
                                  <w:b/>
                                  <w:color w:val="3A1F6A"/>
                                  <w:sz w:val="22"/>
                                </w:rPr>
                                <w:t>ServiceNow Administrator</w:t>
                              </w:r>
                              <w:r>
                                <w:rPr>
                                  <w:rFonts w:ascii="Arial"/>
                                  <w:i/>
                                  <w:color w:val="585858"/>
                                  <w:sz w:val="22"/>
                                </w:rPr>
                                <w:t>,</w:t>
                              </w:r>
                              <w:r>
                                <w:rPr>
                                  <w:rFonts w:ascii="Arial"/>
                                  <w:i/>
                                  <w:color w:val="585858"/>
                                  <w:spacing w:val="-6"/>
                                  <w:sz w:val="22"/>
                                </w:rPr>
                                <w:t> </w:t>
                              </w:r>
                              <w:r>
                                <w:rPr>
                                  <w:rFonts w:ascii="Arial"/>
                                  <w:i/>
                                  <w:color w:val="585858"/>
                                  <w:sz w:val="22"/>
                                </w:rPr>
                                <w:t>I</w:t>
                              </w:r>
                              <w:r>
                                <w:rPr>
                                  <w:rFonts w:ascii="Arial"/>
                                  <w:i/>
                                  <w:color w:val="585858"/>
                                  <w:spacing w:val="-6"/>
                                  <w:sz w:val="22"/>
                                </w:rPr>
                                <w:t> </w:t>
                              </w:r>
                              <w:r>
                                <w:rPr>
                                  <w:rFonts w:ascii="Arial"/>
                                  <w:i/>
                                  <w:color w:val="585858"/>
                                  <w:sz w:val="22"/>
                                </w:rPr>
                                <w:t>want</w:t>
                              </w:r>
                              <w:r>
                                <w:rPr>
                                  <w:rFonts w:ascii="Arial"/>
                                  <w:i/>
                                  <w:color w:val="585858"/>
                                  <w:spacing w:val="-6"/>
                                  <w:sz w:val="22"/>
                                </w:rPr>
                                <w:t> </w:t>
                              </w:r>
                              <w:r>
                                <w:rPr>
                                  <w:rFonts w:ascii="Arial"/>
                                  <w:i/>
                                  <w:color w:val="585858"/>
                                  <w:sz w:val="22"/>
                                </w:rPr>
                                <w:t>to</w:t>
                              </w:r>
                              <w:r>
                                <w:rPr>
                                  <w:rFonts w:ascii="Arial"/>
                                  <w:i/>
                                  <w:color w:val="585858"/>
                                  <w:spacing w:val="-1"/>
                                  <w:sz w:val="22"/>
                                </w:rPr>
                                <w:t> </w:t>
                              </w:r>
                              <w:r>
                                <w:rPr>
                                  <w:color w:val="585858"/>
                                  <w:sz w:val="22"/>
                                </w:rPr>
                                <w:t>configure</w:t>
                              </w:r>
                              <w:r>
                                <w:rPr>
                                  <w:color w:val="585858"/>
                                  <w:spacing w:val="-2"/>
                                  <w:sz w:val="22"/>
                                </w:rPr>
                                <w:t> </w:t>
                              </w:r>
                              <w:r>
                                <w:rPr>
                                  <w:color w:val="585858"/>
                                  <w:sz w:val="22"/>
                                </w:rPr>
                                <w:t>a</w:t>
                              </w:r>
                              <w:r>
                                <w:rPr>
                                  <w:color w:val="585858"/>
                                  <w:spacing w:val="-2"/>
                                  <w:sz w:val="22"/>
                                </w:rPr>
                                <w:t> </w:t>
                              </w:r>
                              <w:r>
                                <w:rPr>
                                  <w:color w:val="585858"/>
                                  <w:sz w:val="22"/>
                                </w:rPr>
                                <w:t>Transform</w:t>
                              </w:r>
                              <w:r>
                                <w:rPr>
                                  <w:color w:val="585858"/>
                                  <w:spacing w:val="-3"/>
                                  <w:sz w:val="22"/>
                                </w:rPr>
                                <w:t> </w:t>
                              </w:r>
                              <w:r>
                                <w:rPr>
                                  <w:color w:val="585858"/>
                                  <w:sz w:val="22"/>
                                </w:rPr>
                                <w:t>Map</w:t>
                              </w:r>
                              <w:r>
                                <w:rPr>
                                  <w:color w:val="585858"/>
                                  <w:spacing w:val="-7"/>
                                  <w:sz w:val="22"/>
                                </w:rPr>
                                <w:t> </w:t>
                              </w:r>
                              <w:r>
                                <w:rPr>
                                  <w:color w:val="585858"/>
                                  <w:sz w:val="22"/>
                                </w:rPr>
                                <w:t>once</w:t>
                              </w:r>
                              <w:r>
                                <w:rPr>
                                  <w:color w:val="585858"/>
                                  <w:spacing w:val="-2"/>
                                  <w:sz w:val="22"/>
                                </w:rPr>
                                <w:t> </w:t>
                              </w:r>
                              <w:r>
                                <w:rPr>
                                  <w:color w:val="585858"/>
                                  <w:sz w:val="22"/>
                                </w:rPr>
                                <w:t>and</w:t>
                              </w:r>
                              <w:r>
                                <w:rPr>
                                  <w:color w:val="585858"/>
                                  <w:spacing w:val="-2"/>
                                  <w:sz w:val="22"/>
                                </w:rPr>
                                <w:t> </w:t>
                              </w:r>
                              <w:r>
                                <w:rPr>
                                  <w:color w:val="585858"/>
                                  <w:sz w:val="22"/>
                                </w:rPr>
                                <w:t>reuse</w:t>
                              </w:r>
                              <w:r>
                                <w:rPr>
                                  <w:color w:val="585858"/>
                                  <w:spacing w:val="-2"/>
                                  <w:sz w:val="22"/>
                                </w:rPr>
                                <w:t> </w:t>
                              </w:r>
                              <w:r>
                                <w:rPr>
                                  <w:color w:val="585858"/>
                                  <w:sz w:val="22"/>
                                </w:rPr>
                                <w:t>it for future import cycles without rebuilding the field mapping configuration</w:t>
                              </w:r>
                              <w:r>
                                <w:rPr>
                                  <w:rFonts w:ascii="Arial"/>
                                  <w:i/>
                                  <w:color w:val="585858"/>
                                  <w:sz w:val="22"/>
                                </w:rPr>
                                <w:t>, so that </w:t>
                              </w:r>
                              <w:r>
                                <w:rPr>
                                  <w:color w:val="585858"/>
                                  <w:sz w:val="22"/>
                                </w:rPr>
                                <w:t>the ongoing operational cost of importing new employee data is minimised and the process remains consistent and reliable across multiple import events.</w:t>
                              </w:r>
                            </w:p>
                          </w:txbxContent>
                        </wps:txbx>
                        <wps:bodyPr wrap="square" lIns="0" tIns="0" rIns="0" bIns="0" rtlCol="0">
                          <a:noAutofit/>
                        </wps:bodyPr>
                      </wps:wsp>
                      <wps:wsp>
                        <wps:cNvPr id="82" name="Textbox 82"/>
                        <wps:cNvSpPr txBox="1"/>
                        <wps:spPr>
                          <a:xfrm>
                            <a:off x="55562" y="6350"/>
                            <a:ext cx="5935345" cy="1553210"/>
                          </a:xfrm>
                          <a:prstGeom prst="rect">
                            <a:avLst/>
                          </a:prstGeom>
                          <a:solidFill>
                            <a:srgbClr val="E1EEDA"/>
                          </a:solidFill>
                        </wps:spPr>
                        <wps:txbx>
                          <w:txbxContent>
                            <w:p>
                              <w:pPr>
                                <w:spacing w:before="121"/>
                                <w:ind w:left="182" w:right="0" w:firstLine="0"/>
                                <w:jc w:val="left"/>
                                <w:rPr>
                                  <w:rFonts w:ascii="Arial"/>
                                  <w:b/>
                                  <w:color w:val="000000"/>
                                  <w:sz w:val="18"/>
                                </w:rPr>
                              </w:pPr>
                              <w:r>
                                <w:rPr>
                                  <w:rFonts w:ascii="Arial"/>
                                  <w:b/>
                                  <w:color w:val="375522"/>
                                  <w:sz w:val="18"/>
                                </w:rPr>
                                <w:t>US-</w:t>
                              </w:r>
                              <w:r>
                                <w:rPr>
                                  <w:rFonts w:ascii="Arial"/>
                                  <w:b/>
                                  <w:color w:val="375522"/>
                                  <w:spacing w:val="-5"/>
                                  <w:sz w:val="18"/>
                                </w:rPr>
                                <w:t>02</w:t>
                              </w:r>
                            </w:p>
                            <w:p>
                              <w:pPr>
                                <w:spacing w:line="360" w:lineRule="auto" w:before="166"/>
                                <w:ind w:left="182" w:right="12" w:firstLine="0"/>
                                <w:jc w:val="left"/>
                                <w:rPr>
                                  <w:color w:val="000000"/>
                                  <w:sz w:val="22"/>
                                </w:rPr>
                              </w:pPr>
                              <w:r>
                                <w:rPr>
                                  <w:rFonts w:ascii="Arial"/>
                                  <w:i/>
                                  <w:color w:val="585858"/>
                                  <w:sz w:val="22"/>
                                </w:rPr>
                                <w:t>As a </w:t>
                              </w:r>
                              <w:r>
                                <w:rPr>
                                  <w:rFonts w:ascii="Arial"/>
                                  <w:b/>
                                  <w:color w:val="375522"/>
                                  <w:sz w:val="22"/>
                                </w:rPr>
                                <w:t>Service Desk Agent</w:t>
                              </w:r>
                              <w:r>
                                <w:rPr>
                                  <w:rFonts w:ascii="Arial"/>
                                  <w:i/>
                                  <w:color w:val="585858"/>
                                  <w:sz w:val="22"/>
                                </w:rPr>
                                <w:t>, I want to </w:t>
                              </w:r>
                              <w:r>
                                <w:rPr>
                                  <w:color w:val="585858"/>
                                  <w:sz w:val="22"/>
                                </w:rPr>
                                <w:t>see the department, email address, and reporting manager</w:t>
                              </w:r>
                              <w:r>
                                <w:rPr>
                                  <w:color w:val="585858"/>
                                  <w:spacing w:val="-7"/>
                                  <w:sz w:val="22"/>
                                </w:rPr>
                                <w:t> </w:t>
                              </w:r>
                              <w:r>
                                <w:rPr>
                                  <w:color w:val="585858"/>
                                  <w:sz w:val="22"/>
                                </w:rPr>
                                <w:t>of</w:t>
                              </w:r>
                              <w:r>
                                <w:rPr>
                                  <w:color w:val="585858"/>
                                  <w:spacing w:val="-6"/>
                                  <w:sz w:val="22"/>
                                </w:rPr>
                                <w:t> </w:t>
                              </w:r>
                              <w:r>
                                <w:rPr>
                                  <w:color w:val="585858"/>
                                  <w:sz w:val="22"/>
                                </w:rPr>
                                <w:t>the</w:t>
                              </w:r>
                              <w:r>
                                <w:rPr>
                                  <w:color w:val="585858"/>
                                  <w:spacing w:val="-2"/>
                                  <w:sz w:val="22"/>
                                </w:rPr>
                                <w:t> </w:t>
                              </w:r>
                              <w:r>
                                <w:rPr>
                                  <w:color w:val="585858"/>
                                  <w:sz w:val="22"/>
                                </w:rPr>
                                <w:t>caller</w:t>
                              </w:r>
                              <w:r>
                                <w:rPr>
                                  <w:color w:val="585858"/>
                                  <w:spacing w:val="-3"/>
                                  <w:sz w:val="22"/>
                                </w:rPr>
                                <w:t> </w:t>
                              </w:r>
                              <w:r>
                                <w:rPr>
                                  <w:color w:val="585858"/>
                                  <w:sz w:val="22"/>
                                </w:rPr>
                                <w:t>or</w:t>
                              </w:r>
                              <w:r>
                                <w:rPr>
                                  <w:color w:val="585858"/>
                                  <w:spacing w:val="-7"/>
                                  <w:sz w:val="22"/>
                                </w:rPr>
                                <w:t> </w:t>
                              </w:r>
                              <w:r>
                                <w:rPr>
                                  <w:color w:val="585858"/>
                                  <w:sz w:val="22"/>
                                </w:rPr>
                                <w:t>assigned</w:t>
                              </w:r>
                              <w:r>
                                <w:rPr>
                                  <w:color w:val="585858"/>
                                  <w:spacing w:val="-2"/>
                                  <w:sz w:val="22"/>
                                </w:rPr>
                                <w:t> </w:t>
                              </w:r>
                              <w:r>
                                <w:rPr>
                                  <w:color w:val="585858"/>
                                  <w:sz w:val="22"/>
                                </w:rPr>
                                <w:t>user</w:t>
                              </w:r>
                              <w:r>
                                <w:rPr>
                                  <w:color w:val="585858"/>
                                  <w:spacing w:val="-3"/>
                                  <w:sz w:val="22"/>
                                </w:rPr>
                                <w:t> </w:t>
                              </w:r>
                              <w:r>
                                <w:rPr>
                                  <w:color w:val="585858"/>
                                  <w:sz w:val="22"/>
                                </w:rPr>
                                <w:t>displayed</w:t>
                              </w:r>
                              <w:r>
                                <w:rPr>
                                  <w:color w:val="585858"/>
                                  <w:spacing w:val="-2"/>
                                  <w:sz w:val="22"/>
                                </w:rPr>
                                <w:t> </w:t>
                              </w:r>
                              <w:r>
                                <w:rPr>
                                  <w:color w:val="585858"/>
                                  <w:sz w:val="22"/>
                                </w:rPr>
                                <w:t>automatically</w:t>
                              </w:r>
                              <w:r>
                                <w:rPr>
                                  <w:color w:val="585858"/>
                                  <w:spacing w:val="-9"/>
                                  <w:sz w:val="22"/>
                                </w:rPr>
                                <w:t> </w:t>
                              </w:r>
                              <w:r>
                                <w:rPr>
                                  <w:color w:val="585858"/>
                                  <w:sz w:val="22"/>
                                </w:rPr>
                                <w:t>on</w:t>
                              </w:r>
                              <w:r>
                                <w:rPr>
                                  <w:color w:val="585858"/>
                                  <w:spacing w:val="-2"/>
                                  <w:sz w:val="22"/>
                                </w:rPr>
                                <w:t> </w:t>
                              </w:r>
                              <w:r>
                                <w:rPr>
                                  <w:color w:val="585858"/>
                                  <w:sz w:val="22"/>
                                </w:rPr>
                                <w:t>the</w:t>
                              </w:r>
                              <w:r>
                                <w:rPr>
                                  <w:color w:val="585858"/>
                                  <w:spacing w:val="-2"/>
                                  <w:sz w:val="22"/>
                                </w:rPr>
                                <w:t> </w:t>
                              </w:r>
                              <w:r>
                                <w:rPr>
                                  <w:color w:val="585858"/>
                                  <w:sz w:val="22"/>
                                </w:rPr>
                                <w:t>Incident</w:t>
                              </w:r>
                              <w:r>
                                <w:rPr>
                                  <w:color w:val="585858"/>
                                  <w:spacing w:val="-6"/>
                                  <w:sz w:val="22"/>
                                </w:rPr>
                                <w:t> </w:t>
                              </w:r>
                              <w:r>
                                <w:rPr>
                                  <w:color w:val="585858"/>
                                  <w:sz w:val="22"/>
                                </w:rPr>
                                <w:t>form</w:t>
                              </w:r>
                              <w:r>
                                <w:rPr>
                                  <w:color w:val="585858"/>
                                  <w:spacing w:val="-3"/>
                                  <w:sz w:val="22"/>
                                </w:rPr>
                                <w:t> </w:t>
                              </w:r>
                              <w:r>
                                <w:rPr>
                                  <w:color w:val="585858"/>
                                  <w:sz w:val="22"/>
                                </w:rPr>
                                <w:t>when</w:t>
                              </w:r>
                              <w:r>
                                <w:rPr>
                                  <w:color w:val="585858"/>
                                  <w:spacing w:val="-2"/>
                                  <w:sz w:val="22"/>
                                </w:rPr>
                                <w:t> </w:t>
                              </w:r>
                              <w:r>
                                <w:rPr>
                                  <w:color w:val="585858"/>
                                  <w:sz w:val="22"/>
                                </w:rPr>
                                <w:t>I select that user</w:t>
                              </w:r>
                              <w:r>
                                <w:rPr>
                                  <w:rFonts w:ascii="Arial"/>
                                  <w:i/>
                                  <w:color w:val="585858"/>
                                  <w:sz w:val="22"/>
                                </w:rPr>
                                <w:t>, so that </w:t>
                              </w:r>
                              <w:r>
                                <w:rPr>
                                  <w:color w:val="585858"/>
                                  <w:sz w:val="22"/>
                                </w:rPr>
                                <w:t>I can immediately understand the organisational context of the affected individual and make informed decisions about escalation, communication, and incident prioritisation without leaving the Incident record.</w:t>
                              </w:r>
                            </w:p>
                          </w:txbxContent>
                        </wps:txbx>
                        <wps:bodyPr wrap="square" lIns="0" tIns="0" rIns="0" bIns="0" rtlCol="0">
                          <a:noAutofit/>
                        </wps:bodyPr>
                      </wps:wsp>
                    </wpg:wgp>
                  </a:graphicData>
                </a:graphic>
              </wp:anchor>
            </w:drawing>
          </mc:Choice>
          <mc:Fallback>
            <w:pict>
              <v:group style="position:absolute;margin-left:71.275002pt;margin-top:21.02293pt;width:471.7pt;height:239.85pt;mso-position-horizontal-relative:page;mso-position-vertical-relative:paragraph;z-index:-15708672;mso-wrap-distance-left:0;mso-wrap-distance-right:0" id="docshapegroup74" coordorigin="1426,420" coordsize="9434,4797">
                <v:shape style="position:absolute;left:1460;top:420;width:9399;height:130" id="docshape75" coordorigin="1461,420" coordsize="9399,130" path="m10860,420l1531,420,1461,420,1461,430,1461,550,1531,550,1531,430,10860,430,10860,420xe" filled="true" fillcolor="#375522" stroked="false">
                  <v:path arrowok="t"/>
                  <v:fill type="solid"/>
                </v:shape>
                <v:rect style="position:absolute;left:1495;top:2876;width:9364;height:120" id="docshape76" filled="true" fillcolor="#e1eeda" stroked="false">
                  <v:fill type="solid"/>
                </v:rect>
                <v:shape style="position:absolute;left:1460;top:550;width:9399;height:2456" id="docshape77" coordorigin="1461,550" coordsize="9399,2456" path="m10860,2996l1531,2996,1531,550,1461,550,1461,2996,1461,3006,10860,3006,10860,2996xe" filled="true" fillcolor="#375522" stroked="false">
                  <v:path arrowok="t"/>
                  <v:fill type="solid"/>
                </v:shape>
                <v:shape style="position:absolute;left:1425;top:3006;width:9399;height:130" id="docshape78" coordorigin="1426,3006" coordsize="9399,130" path="m10825,3006l1496,3006,1426,3006,1426,3016,1426,3136,1496,3136,1496,3016,10825,3016,10825,3006xe" filled="true" fillcolor="#3a1f6a" stroked="false">
                  <v:path arrowok="t"/>
                  <v:fill type="solid"/>
                </v:shape>
                <v:rect style="position:absolute;left:1460;top:5086;width:9364;height:120" id="docshape79" filled="true" fillcolor="#eae3ef" stroked="false">
                  <v:fill type="solid"/>
                </v:rect>
                <v:shape style="position:absolute;left:1425;top:3136;width:9399;height:2081" id="docshape80" coordorigin="1426,3136" coordsize="9399,2081" path="m10825,5207l1496,5207,1496,3136,1426,3136,1426,5207,1426,5217,10825,5217,10825,5207xe" filled="true" fillcolor="#3a1f6a" stroked="false">
                  <v:path arrowok="t"/>
                  <v:fill type="solid"/>
                </v:shape>
                <v:shape style="position:absolute;left:1478;top:3016;width:9382;height:2076" type="#_x0000_t202" id="docshape81" filled="true" fillcolor="#eae3ef" stroked="false">
                  <v:textbox inset="0,0,0,0">
                    <w:txbxContent>
                      <w:p>
                        <w:pPr>
                          <w:spacing w:before="121"/>
                          <w:ind w:left="182" w:right="0" w:firstLine="0"/>
                          <w:jc w:val="left"/>
                          <w:rPr>
                            <w:rFonts w:ascii="Arial"/>
                            <w:b/>
                            <w:color w:val="000000"/>
                            <w:sz w:val="18"/>
                          </w:rPr>
                        </w:pPr>
                        <w:r>
                          <w:rPr>
                            <w:rFonts w:ascii="Arial"/>
                            <w:b/>
                            <w:color w:val="3A1F6A"/>
                            <w:sz w:val="18"/>
                          </w:rPr>
                          <w:t>US-</w:t>
                        </w:r>
                        <w:r>
                          <w:rPr>
                            <w:rFonts w:ascii="Arial"/>
                            <w:b/>
                            <w:color w:val="3A1F6A"/>
                            <w:spacing w:val="-5"/>
                            <w:sz w:val="18"/>
                          </w:rPr>
                          <w:t>03</w:t>
                        </w:r>
                      </w:p>
                      <w:p>
                        <w:pPr>
                          <w:spacing w:line="360" w:lineRule="auto" w:before="165"/>
                          <w:ind w:left="182" w:right="352" w:firstLine="0"/>
                          <w:jc w:val="left"/>
                          <w:rPr>
                            <w:color w:val="000000"/>
                            <w:sz w:val="22"/>
                          </w:rPr>
                        </w:pPr>
                        <w:r>
                          <w:rPr>
                            <w:rFonts w:ascii="Arial"/>
                            <w:i/>
                            <w:color w:val="585858"/>
                            <w:sz w:val="22"/>
                          </w:rPr>
                          <w:t>As</w:t>
                        </w:r>
                        <w:r>
                          <w:rPr>
                            <w:rFonts w:ascii="Arial"/>
                            <w:i/>
                            <w:color w:val="585858"/>
                            <w:spacing w:val="-5"/>
                            <w:sz w:val="22"/>
                          </w:rPr>
                          <w:t> </w:t>
                        </w:r>
                        <w:r>
                          <w:rPr>
                            <w:rFonts w:ascii="Arial"/>
                            <w:i/>
                            <w:color w:val="585858"/>
                            <w:sz w:val="22"/>
                          </w:rPr>
                          <w:t>a</w:t>
                        </w:r>
                        <w:r>
                          <w:rPr>
                            <w:rFonts w:ascii="Arial"/>
                            <w:i/>
                            <w:color w:val="585858"/>
                            <w:spacing w:val="-2"/>
                            <w:sz w:val="22"/>
                          </w:rPr>
                          <w:t> </w:t>
                        </w:r>
                        <w:r>
                          <w:rPr>
                            <w:rFonts w:ascii="Arial"/>
                            <w:b/>
                            <w:color w:val="3A1F6A"/>
                            <w:sz w:val="22"/>
                          </w:rPr>
                          <w:t>ServiceNow Administrator</w:t>
                        </w:r>
                        <w:r>
                          <w:rPr>
                            <w:rFonts w:ascii="Arial"/>
                            <w:i/>
                            <w:color w:val="585858"/>
                            <w:sz w:val="22"/>
                          </w:rPr>
                          <w:t>,</w:t>
                        </w:r>
                        <w:r>
                          <w:rPr>
                            <w:rFonts w:ascii="Arial"/>
                            <w:i/>
                            <w:color w:val="585858"/>
                            <w:spacing w:val="-6"/>
                            <w:sz w:val="22"/>
                          </w:rPr>
                          <w:t> </w:t>
                        </w:r>
                        <w:r>
                          <w:rPr>
                            <w:rFonts w:ascii="Arial"/>
                            <w:i/>
                            <w:color w:val="585858"/>
                            <w:sz w:val="22"/>
                          </w:rPr>
                          <w:t>I</w:t>
                        </w:r>
                        <w:r>
                          <w:rPr>
                            <w:rFonts w:ascii="Arial"/>
                            <w:i/>
                            <w:color w:val="585858"/>
                            <w:spacing w:val="-6"/>
                            <w:sz w:val="22"/>
                          </w:rPr>
                          <w:t> </w:t>
                        </w:r>
                        <w:r>
                          <w:rPr>
                            <w:rFonts w:ascii="Arial"/>
                            <w:i/>
                            <w:color w:val="585858"/>
                            <w:sz w:val="22"/>
                          </w:rPr>
                          <w:t>want</w:t>
                        </w:r>
                        <w:r>
                          <w:rPr>
                            <w:rFonts w:ascii="Arial"/>
                            <w:i/>
                            <w:color w:val="585858"/>
                            <w:spacing w:val="-6"/>
                            <w:sz w:val="22"/>
                          </w:rPr>
                          <w:t> </w:t>
                        </w:r>
                        <w:r>
                          <w:rPr>
                            <w:rFonts w:ascii="Arial"/>
                            <w:i/>
                            <w:color w:val="585858"/>
                            <w:sz w:val="22"/>
                          </w:rPr>
                          <w:t>to</w:t>
                        </w:r>
                        <w:r>
                          <w:rPr>
                            <w:rFonts w:ascii="Arial"/>
                            <w:i/>
                            <w:color w:val="585858"/>
                            <w:spacing w:val="-1"/>
                            <w:sz w:val="22"/>
                          </w:rPr>
                          <w:t> </w:t>
                        </w:r>
                        <w:r>
                          <w:rPr>
                            <w:color w:val="585858"/>
                            <w:sz w:val="22"/>
                          </w:rPr>
                          <w:t>configure</w:t>
                        </w:r>
                        <w:r>
                          <w:rPr>
                            <w:color w:val="585858"/>
                            <w:spacing w:val="-2"/>
                            <w:sz w:val="22"/>
                          </w:rPr>
                          <w:t> </w:t>
                        </w:r>
                        <w:r>
                          <w:rPr>
                            <w:color w:val="585858"/>
                            <w:sz w:val="22"/>
                          </w:rPr>
                          <w:t>a</w:t>
                        </w:r>
                        <w:r>
                          <w:rPr>
                            <w:color w:val="585858"/>
                            <w:spacing w:val="-2"/>
                            <w:sz w:val="22"/>
                          </w:rPr>
                          <w:t> </w:t>
                        </w:r>
                        <w:r>
                          <w:rPr>
                            <w:color w:val="585858"/>
                            <w:sz w:val="22"/>
                          </w:rPr>
                          <w:t>Transform</w:t>
                        </w:r>
                        <w:r>
                          <w:rPr>
                            <w:color w:val="585858"/>
                            <w:spacing w:val="-3"/>
                            <w:sz w:val="22"/>
                          </w:rPr>
                          <w:t> </w:t>
                        </w:r>
                        <w:r>
                          <w:rPr>
                            <w:color w:val="585858"/>
                            <w:sz w:val="22"/>
                          </w:rPr>
                          <w:t>Map</w:t>
                        </w:r>
                        <w:r>
                          <w:rPr>
                            <w:color w:val="585858"/>
                            <w:spacing w:val="-7"/>
                            <w:sz w:val="22"/>
                          </w:rPr>
                          <w:t> </w:t>
                        </w:r>
                        <w:r>
                          <w:rPr>
                            <w:color w:val="585858"/>
                            <w:sz w:val="22"/>
                          </w:rPr>
                          <w:t>once</w:t>
                        </w:r>
                        <w:r>
                          <w:rPr>
                            <w:color w:val="585858"/>
                            <w:spacing w:val="-2"/>
                            <w:sz w:val="22"/>
                          </w:rPr>
                          <w:t> </w:t>
                        </w:r>
                        <w:r>
                          <w:rPr>
                            <w:color w:val="585858"/>
                            <w:sz w:val="22"/>
                          </w:rPr>
                          <w:t>and</w:t>
                        </w:r>
                        <w:r>
                          <w:rPr>
                            <w:color w:val="585858"/>
                            <w:spacing w:val="-2"/>
                            <w:sz w:val="22"/>
                          </w:rPr>
                          <w:t> </w:t>
                        </w:r>
                        <w:r>
                          <w:rPr>
                            <w:color w:val="585858"/>
                            <w:sz w:val="22"/>
                          </w:rPr>
                          <w:t>reuse</w:t>
                        </w:r>
                        <w:r>
                          <w:rPr>
                            <w:color w:val="585858"/>
                            <w:spacing w:val="-2"/>
                            <w:sz w:val="22"/>
                          </w:rPr>
                          <w:t> </w:t>
                        </w:r>
                        <w:r>
                          <w:rPr>
                            <w:color w:val="585858"/>
                            <w:sz w:val="22"/>
                          </w:rPr>
                          <w:t>it for future import cycles without rebuilding the field mapping configuration</w:t>
                        </w:r>
                        <w:r>
                          <w:rPr>
                            <w:rFonts w:ascii="Arial"/>
                            <w:i/>
                            <w:color w:val="585858"/>
                            <w:sz w:val="22"/>
                          </w:rPr>
                          <w:t>, so that </w:t>
                        </w:r>
                        <w:r>
                          <w:rPr>
                            <w:color w:val="585858"/>
                            <w:sz w:val="22"/>
                          </w:rPr>
                          <w:t>the ongoing operational cost of importing new employee data is minimised and the process remains consistent and reliable across multiple import events.</w:t>
                        </w:r>
                      </w:p>
                    </w:txbxContent>
                  </v:textbox>
                  <v:fill type="solid"/>
                  <w10:wrap type="none"/>
                </v:shape>
                <v:shape style="position:absolute;left:1513;top:430;width:9347;height:2446" type="#_x0000_t202" id="docshape82" filled="true" fillcolor="#e1eeda" stroked="false">
                  <v:textbox inset="0,0,0,0">
                    <w:txbxContent>
                      <w:p>
                        <w:pPr>
                          <w:spacing w:before="121"/>
                          <w:ind w:left="182" w:right="0" w:firstLine="0"/>
                          <w:jc w:val="left"/>
                          <w:rPr>
                            <w:rFonts w:ascii="Arial"/>
                            <w:b/>
                            <w:color w:val="000000"/>
                            <w:sz w:val="18"/>
                          </w:rPr>
                        </w:pPr>
                        <w:r>
                          <w:rPr>
                            <w:rFonts w:ascii="Arial"/>
                            <w:b/>
                            <w:color w:val="375522"/>
                            <w:sz w:val="18"/>
                          </w:rPr>
                          <w:t>US-</w:t>
                        </w:r>
                        <w:r>
                          <w:rPr>
                            <w:rFonts w:ascii="Arial"/>
                            <w:b/>
                            <w:color w:val="375522"/>
                            <w:spacing w:val="-5"/>
                            <w:sz w:val="18"/>
                          </w:rPr>
                          <w:t>02</w:t>
                        </w:r>
                      </w:p>
                      <w:p>
                        <w:pPr>
                          <w:spacing w:line="360" w:lineRule="auto" w:before="166"/>
                          <w:ind w:left="182" w:right="12" w:firstLine="0"/>
                          <w:jc w:val="left"/>
                          <w:rPr>
                            <w:color w:val="000000"/>
                            <w:sz w:val="22"/>
                          </w:rPr>
                        </w:pPr>
                        <w:r>
                          <w:rPr>
                            <w:rFonts w:ascii="Arial"/>
                            <w:i/>
                            <w:color w:val="585858"/>
                            <w:sz w:val="22"/>
                          </w:rPr>
                          <w:t>As a </w:t>
                        </w:r>
                        <w:r>
                          <w:rPr>
                            <w:rFonts w:ascii="Arial"/>
                            <w:b/>
                            <w:color w:val="375522"/>
                            <w:sz w:val="22"/>
                          </w:rPr>
                          <w:t>Service Desk Agent</w:t>
                        </w:r>
                        <w:r>
                          <w:rPr>
                            <w:rFonts w:ascii="Arial"/>
                            <w:i/>
                            <w:color w:val="585858"/>
                            <w:sz w:val="22"/>
                          </w:rPr>
                          <w:t>, I want to </w:t>
                        </w:r>
                        <w:r>
                          <w:rPr>
                            <w:color w:val="585858"/>
                            <w:sz w:val="22"/>
                          </w:rPr>
                          <w:t>see the department, email address, and reporting manager</w:t>
                        </w:r>
                        <w:r>
                          <w:rPr>
                            <w:color w:val="585858"/>
                            <w:spacing w:val="-7"/>
                            <w:sz w:val="22"/>
                          </w:rPr>
                          <w:t> </w:t>
                        </w:r>
                        <w:r>
                          <w:rPr>
                            <w:color w:val="585858"/>
                            <w:sz w:val="22"/>
                          </w:rPr>
                          <w:t>of</w:t>
                        </w:r>
                        <w:r>
                          <w:rPr>
                            <w:color w:val="585858"/>
                            <w:spacing w:val="-6"/>
                            <w:sz w:val="22"/>
                          </w:rPr>
                          <w:t> </w:t>
                        </w:r>
                        <w:r>
                          <w:rPr>
                            <w:color w:val="585858"/>
                            <w:sz w:val="22"/>
                          </w:rPr>
                          <w:t>the</w:t>
                        </w:r>
                        <w:r>
                          <w:rPr>
                            <w:color w:val="585858"/>
                            <w:spacing w:val="-2"/>
                            <w:sz w:val="22"/>
                          </w:rPr>
                          <w:t> </w:t>
                        </w:r>
                        <w:r>
                          <w:rPr>
                            <w:color w:val="585858"/>
                            <w:sz w:val="22"/>
                          </w:rPr>
                          <w:t>caller</w:t>
                        </w:r>
                        <w:r>
                          <w:rPr>
                            <w:color w:val="585858"/>
                            <w:spacing w:val="-3"/>
                            <w:sz w:val="22"/>
                          </w:rPr>
                          <w:t> </w:t>
                        </w:r>
                        <w:r>
                          <w:rPr>
                            <w:color w:val="585858"/>
                            <w:sz w:val="22"/>
                          </w:rPr>
                          <w:t>or</w:t>
                        </w:r>
                        <w:r>
                          <w:rPr>
                            <w:color w:val="585858"/>
                            <w:spacing w:val="-7"/>
                            <w:sz w:val="22"/>
                          </w:rPr>
                          <w:t> </w:t>
                        </w:r>
                        <w:r>
                          <w:rPr>
                            <w:color w:val="585858"/>
                            <w:sz w:val="22"/>
                          </w:rPr>
                          <w:t>assigned</w:t>
                        </w:r>
                        <w:r>
                          <w:rPr>
                            <w:color w:val="585858"/>
                            <w:spacing w:val="-2"/>
                            <w:sz w:val="22"/>
                          </w:rPr>
                          <w:t> </w:t>
                        </w:r>
                        <w:r>
                          <w:rPr>
                            <w:color w:val="585858"/>
                            <w:sz w:val="22"/>
                          </w:rPr>
                          <w:t>user</w:t>
                        </w:r>
                        <w:r>
                          <w:rPr>
                            <w:color w:val="585858"/>
                            <w:spacing w:val="-3"/>
                            <w:sz w:val="22"/>
                          </w:rPr>
                          <w:t> </w:t>
                        </w:r>
                        <w:r>
                          <w:rPr>
                            <w:color w:val="585858"/>
                            <w:sz w:val="22"/>
                          </w:rPr>
                          <w:t>displayed</w:t>
                        </w:r>
                        <w:r>
                          <w:rPr>
                            <w:color w:val="585858"/>
                            <w:spacing w:val="-2"/>
                            <w:sz w:val="22"/>
                          </w:rPr>
                          <w:t> </w:t>
                        </w:r>
                        <w:r>
                          <w:rPr>
                            <w:color w:val="585858"/>
                            <w:sz w:val="22"/>
                          </w:rPr>
                          <w:t>automatically</w:t>
                        </w:r>
                        <w:r>
                          <w:rPr>
                            <w:color w:val="585858"/>
                            <w:spacing w:val="-9"/>
                            <w:sz w:val="22"/>
                          </w:rPr>
                          <w:t> </w:t>
                        </w:r>
                        <w:r>
                          <w:rPr>
                            <w:color w:val="585858"/>
                            <w:sz w:val="22"/>
                          </w:rPr>
                          <w:t>on</w:t>
                        </w:r>
                        <w:r>
                          <w:rPr>
                            <w:color w:val="585858"/>
                            <w:spacing w:val="-2"/>
                            <w:sz w:val="22"/>
                          </w:rPr>
                          <w:t> </w:t>
                        </w:r>
                        <w:r>
                          <w:rPr>
                            <w:color w:val="585858"/>
                            <w:sz w:val="22"/>
                          </w:rPr>
                          <w:t>the</w:t>
                        </w:r>
                        <w:r>
                          <w:rPr>
                            <w:color w:val="585858"/>
                            <w:spacing w:val="-2"/>
                            <w:sz w:val="22"/>
                          </w:rPr>
                          <w:t> </w:t>
                        </w:r>
                        <w:r>
                          <w:rPr>
                            <w:color w:val="585858"/>
                            <w:sz w:val="22"/>
                          </w:rPr>
                          <w:t>Incident</w:t>
                        </w:r>
                        <w:r>
                          <w:rPr>
                            <w:color w:val="585858"/>
                            <w:spacing w:val="-6"/>
                            <w:sz w:val="22"/>
                          </w:rPr>
                          <w:t> </w:t>
                        </w:r>
                        <w:r>
                          <w:rPr>
                            <w:color w:val="585858"/>
                            <w:sz w:val="22"/>
                          </w:rPr>
                          <w:t>form</w:t>
                        </w:r>
                        <w:r>
                          <w:rPr>
                            <w:color w:val="585858"/>
                            <w:spacing w:val="-3"/>
                            <w:sz w:val="22"/>
                          </w:rPr>
                          <w:t> </w:t>
                        </w:r>
                        <w:r>
                          <w:rPr>
                            <w:color w:val="585858"/>
                            <w:sz w:val="22"/>
                          </w:rPr>
                          <w:t>when</w:t>
                        </w:r>
                        <w:r>
                          <w:rPr>
                            <w:color w:val="585858"/>
                            <w:spacing w:val="-2"/>
                            <w:sz w:val="22"/>
                          </w:rPr>
                          <w:t> </w:t>
                        </w:r>
                        <w:r>
                          <w:rPr>
                            <w:color w:val="585858"/>
                            <w:sz w:val="22"/>
                          </w:rPr>
                          <w:t>I select that user</w:t>
                        </w:r>
                        <w:r>
                          <w:rPr>
                            <w:rFonts w:ascii="Arial"/>
                            <w:i/>
                            <w:color w:val="585858"/>
                            <w:sz w:val="22"/>
                          </w:rPr>
                          <w:t>, so that </w:t>
                        </w:r>
                        <w:r>
                          <w:rPr>
                            <w:color w:val="585858"/>
                            <w:sz w:val="22"/>
                          </w:rPr>
                          <w:t>I can immediately understand the organisational context of the affected individual and make informed decisions about escalation, communication, and incident prioritisation without leaving the Incident record.</w:t>
                        </w:r>
                      </w:p>
                    </w:txbxContent>
                  </v:textbox>
                  <v:fill type="solid"/>
                  <w10:wrap type="none"/>
                </v:shape>
                <w10:wrap type="topAndBottom"/>
              </v:group>
            </w:pict>
          </mc:Fallback>
        </mc:AlternateConten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3"/>
        <w:rPr>
          <w:rFonts w:ascii="Arial"/>
          <w:b/>
          <w:sz w:val="20"/>
        </w:rPr>
      </w:pPr>
      <w:r>
        <w:rPr>
          <w:rFonts w:ascii="Arial"/>
          <w:b/>
          <w:sz w:val="20"/>
        </w:rPr>
        <mc:AlternateContent>
          <mc:Choice Requires="wps">
            <w:drawing>
              <wp:anchor distT="0" distB="0" distL="0" distR="0" allowOverlap="1" layoutInCell="1" locked="0" behindDoc="1" simplePos="0" relativeHeight="487608320">
                <wp:simplePos x="0" y="0"/>
                <wp:positionH relativeFrom="page">
                  <wp:posOffset>667067</wp:posOffset>
                </wp:positionH>
                <wp:positionV relativeFrom="paragraph">
                  <wp:posOffset>163607</wp:posOffset>
                </wp:positionV>
                <wp:extent cx="6441440" cy="9525"/>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6441440" cy="9525"/>
                        </a:xfrm>
                        <a:custGeom>
                          <a:avLst/>
                          <a:gdLst/>
                          <a:ahLst/>
                          <a:cxnLst/>
                          <a:rect l="l" t="t" r="r" b="b"/>
                          <a:pathLst>
                            <a:path w="6441440" h="9525">
                              <a:moveTo>
                                <a:pt x="6441440" y="0"/>
                              </a:moveTo>
                              <a:lnTo>
                                <a:pt x="0" y="0"/>
                              </a:lnTo>
                              <a:lnTo>
                                <a:pt x="0" y="9524"/>
                              </a:lnTo>
                              <a:lnTo>
                                <a:pt x="6441440" y="9524"/>
                              </a:lnTo>
                              <a:lnTo>
                                <a:pt x="6441440" y="0"/>
                              </a:lnTo>
                              <a:close/>
                            </a:path>
                          </a:pathLst>
                        </a:custGeom>
                        <a:solidFill>
                          <a:srgbClr val="D0D7E8"/>
                        </a:solidFill>
                      </wps:spPr>
                      <wps:bodyPr wrap="square" lIns="0" tIns="0" rIns="0" bIns="0" rtlCol="0">
                        <a:prstTxWarp prst="textNoShape">
                          <a:avLst/>
                        </a:prstTxWarp>
                        <a:noAutofit/>
                      </wps:bodyPr>
                    </wps:wsp>
                  </a:graphicData>
                </a:graphic>
              </wp:anchor>
            </w:drawing>
          </mc:Choice>
          <mc:Fallback>
            <w:pict>
              <v:rect style="position:absolute;margin-left:52.525002pt;margin-top:12.882461pt;width:507.2pt;height:.75pt;mso-position-horizontal-relative:page;mso-position-vertical-relative:paragraph;z-index:-15708160;mso-wrap-distance-left:0;mso-wrap-distance-right:0" id="docshape83" filled="true" fillcolor="#d0d7e8" stroked="false">
                <v:fill type="solid"/>
                <w10:wrap type="topAndBottom"/>
              </v:rect>
            </w:pict>
          </mc:Fallback>
        </mc:AlternateContent>
      </w:r>
    </w:p>
    <w:p>
      <w:pPr>
        <w:pStyle w:val="BodyText"/>
        <w:spacing w:before="20"/>
        <w:rPr>
          <w:rFonts w:ascii="Arial"/>
          <w:b/>
          <w:sz w:val="28"/>
        </w:rPr>
      </w:pPr>
    </w:p>
    <w:p>
      <w:pPr>
        <w:pStyle w:val="ListParagraph"/>
        <w:numPr>
          <w:ilvl w:val="0"/>
          <w:numId w:val="29"/>
        </w:numPr>
        <w:tabs>
          <w:tab w:pos="674" w:val="left" w:leader="none"/>
        </w:tabs>
        <w:spacing w:line="240" w:lineRule="auto" w:before="0" w:after="0"/>
        <w:ind w:left="674" w:right="0" w:hanging="314"/>
        <w:jc w:val="left"/>
        <w:rPr>
          <w:rFonts w:ascii="Arial"/>
          <w:b/>
          <w:sz w:val="28"/>
        </w:rPr>
      </w:pPr>
      <w:r>
        <w:rPr>
          <w:rFonts w:ascii="Arial"/>
          <w:b/>
          <w:sz w:val="28"/>
        </w:rPr>
        <mc:AlternateContent>
          <mc:Choice Requires="wps">
            <w:drawing>
              <wp:anchor distT="0" distB="0" distL="0" distR="0" allowOverlap="1" layoutInCell="1" locked="0" behindDoc="0" simplePos="0" relativeHeight="15749632">
                <wp:simplePos x="0" y="0"/>
                <wp:positionH relativeFrom="page">
                  <wp:posOffset>521017</wp:posOffset>
                </wp:positionH>
                <wp:positionV relativeFrom="paragraph">
                  <wp:posOffset>-141016</wp:posOffset>
                </wp:positionV>
                <wp:extent cx="44450" cy="422275"/>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44450" cy="422275"/>
                        </a:xfrm>
                        <a:custGeom>
                          <a:avLst/>
                          <a:gdLst/>
                          <a:ahLst/>
                          <a:cxnLst/>
                          <a:rect l="l" t="t" r="r" b="b"/>
                          <a:pathLst>
                            <a:path w="44450" h="422275">
                              <a:moveTo>
                                <a:pt x="44450" y="0"/>
                              </a:moveTo>
                              <a:lnTo>
                                <a:pt x="0" y="0"/>
                              </a:lnTo>
                              <a:lnTo>
                                <a:pt x="0" y="422274"/>
                              </a:lnTo>
                              <a:lnTo>
                                <a:pt x="44450" y="422274"/>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1.103633pt;width:3.5pt;height:33.25pt;mso-position-horizontal-relative:page;mso-position-vertical-relative:paragraph;z-index:15749632" id="docshape84" filled="true" fillcolor="#2d75b6" stroked="false">
                <v:fill type="solid"/>
                <w10:wrap type="none"/>
              </v:rect>
            </w:pict>
          </mc:Fallback>
        </mc:AlternateContent>
      </w:r>
      <w:bookmarkStart w:name="6. DATA DICTIONARY &amp; FIELD MAPPING SPECI" w:id="9"/>
      <w:bookmarkEnd w:id="9"/>
      <w:r>
        <w:rPr/>
      </w:r>
      <w:r>
        <w:rPr>
          <w:rFonts w:ascii="Arial"/>
          <w:b/>
          <w:color w:val="1F3863"/>
          <w:sz w:val="28"/>
        </w:rPr>
        <w:t>DATA</w:t>
      </w:r>
      <w:r>
        <w:rPr>
          <w:rFonts w:ascii="Arial"/>
          <w:b/>
          <w:color w:val="1F3863"/>
          <w:spacing w:val="-7"/>
          <w:sz w:val="28"/>
        </w:rPr>
        <w:t> </w:t>
      </w:r>
      <w:r>
        <w:rPr>
          <w:rFonts w:ascii="Arial"/>
          <w:b/>
          <w:color w:val="1F3863"/>
          <w:sz w:val="28"/>
        </w:rPr>
        <w:t>DICTIONARY</w:t>
      </w:r>
      <w:r>
        <w:rPr>
          <w:rFonts w:ascii="Arial"/>
          <w:b/>
          <w:color w:val="1F3863"/>
          <w:spacing w:val="-4"/>
          <w:sz w:val="28"/>
        </w:rPr>
        <w:t> </w:t>
      </w:r>
      <w:r>
        <w:rPr>
          <w:rFonts w:ascii="Arial"/>
          <w:b/>
          <w:color w:val="1F3863"/>
          <w:sz w:val="28"/>
        </w:rPr>
        <w:t>&amp;</w:t>
      </w:r>
      <w:r>
        <w:rPr>
          <w:rFonts w:ascii="Arial"/>
          <w:b/>
          <w:color w:val="1F3863"/>
          <w:spacing w:val="-5"/>
          <w:sz w:val="28"/>
        </w:rPr>
        <w:t> </w:t>
      </w:r>
      <w:r>
        <w:rPr>
          <w:rFonts w:ascii="Arial"/>
          <w:b/>
          <w:color w:val="1F3863"/>
          <w:sz w:val="28"/>
        </w:rPr>
        <w:t>FIELD</w:t>
      </w:r>
      <w:r>
        <w:rPr>
          <w:rFonts w:ascii="Arial"/>
          <w:b/>
          <w:color w:val="1F3863"/>
          <w:spacing w:val="-5"/>
          <w:sz w:val="28"/>
        </w:rPr>
        <w:t> </w:t>
      </w:r>
      <w:r>
        <w:rPr>
          <w:rFonts w:ascii="Arial"/>
          <w:b/>
          <w:color w:val="1F3863"/>
          <w:sz w:val="28"/>
        </w:rPr>
        <w:t>MAPPING </w:t>
      </w:r>
      <w:r>
        <w:rPr>
          <w:rFonts w:ascii="Arial"/>
          <w:b/>
          <w:color w:val="1F3863"/>
          <w:spacing w:val="-2"/>
          <w:sz w:val="28"/>
        </w:rPr>
        <w:t>SPECIFICATIONS</w:t>
      </w:r>
    </w:p>
    <w:p>
      <w:pPr>
        <w:pStyle w:val="ListParagraph"/>
        <w:spacing w:after="0" w:line="240" w:lineRule="auto"/>
        <w:jc w:val="left"/>
        <w:rPr>
          <w:rFonts w:ascii="Arial"/>
          <w:b/>
          <w:sz w:val="28"/>
        </w:rPr>
        <w:sectPr>
          <w:pgSz w:w="12240" w:h="15840"/>
          <w:pgMar w:top="1080" w:bottom="280" w:left="720" w:right="720"/>
        </w:sectPr>
      </w:pPr>
    </w:p>
    <w:tbl>
      <w:tblPr>
        <w:tblW w:w="0" w:type="auto"/>
        <w:jc w:val="left"/>
        <w:tblInd w:w="367" w:type="dxa"/>
        <w:tblBorders>
          <w:top w:val="single" w:sz="4" w:space="0" w:color="D7E3EF"/>
          <w:left w:val="single" w:sz="4" w:space="0" w:color="D7E3EF"/>
          <w:bottom w:val="single" w:sz="4" w:space="0" w:color="D7E3EF"/>
          <w:right w:val="single" w:sz="4" w:space="0" w:color="D7E3EF"/>
          <w:insideH w:val="single" w:sz="4" w:space="0" w:color="D7E3EF"/>
          <w:insideV w:val="single" w:sz="4" w:space="0" w:color="D7E3EF"/>
        </w:tblBorders>
        <w:tblLayout w:type="fixed"/>
        <w:tblCellMar>
          <w:top w:w="0" w:type="dxa"/>
          <w:left w:w="0" w:type="dxa"/>
          <w:bottom w:w="0" w:type="dxa"/>
          <w:right w:w="0" w:type="dxa"/>
        </w:tblCellMar>
        <w:tblLook w:val="01E0"/>
      </w:tblPr>
      <w:tblGrid>
        <w:gridCol w:w="2166"/>
        <w:gridCol w:w="2391"/>
        <w:gridCol w:w="1860"/>
        <w:gridCol w:w="3927"/>
      </w:tblGrid>
      <w:tr>
        <w:trPr>
          <w:trHeight w:val="960" w:hRule="atLeast"/>
        </w:trPr>
        <w:tc>
          <w:tcPr>
            <w:tcW w:w="2166" w:type="dxa"/>
            <w:tcBorders>
              <w:top w:val="nil"/>
              <w:left w:val="nil"/>
              <w:right w:val="single" w:sz="4" w:space="0" w:color="2D75B6"/>
            </w:tcBorders>
            <w:shd w:val="clear" w:color="auto" w:fill="1F3863"/>
          </w:tcPr>
          <w:p>
            <w:pPr>
              <w:pStyle w:val="TableParagraph"/>
              <w:spacing w:line="235" w:lineRule="auto" w:before="85"/>
              <w:ind w:left="125" w:right="662"/>
              <w:rPr>
                <w:rFonts w:ascii="Arial"/>
                <w:b/>
                <w:sz w:val="19"/>
              </w:rPr>
            </w:pPr>
            <w:r>
              <w:rPr>
                <w:rFonts w:ascii="Arial"/>
                <w:b/>
                <w:color w:val="FFFFFF"/>
                <w:sz w:val="19"/>
              </w:rPr>
              <w:t>Source Field (Staging</w:t>
            </w:r>
            <w:r>
              <w:rPr>
                <w:rFonts w:ascii="Arial"/>
                <w:b/>
                <w:color w:val="FFFFFF"/>
                <w:spacing w:val="-14"/>
                <w:sz w:val="19"/>
              </w:rPr>
              <w:t> </w:t>
            </w:r>
            <w:r>
              <w:rPr>
                <w:rFonts w:ascii="Arial"/>
                <w:b/>
                <w:color w:val="FFFFFF"/>
                <w:sz w:val="19"/>
              </w:rPr>
              <w:t>Table)</w:t>
            </w:r>
          </w:p>
        </w:tc>
        <w:tc>
          <w:tcPr>
            <w:tcW w:w="2391" w:type="dxa"/>
            <w:tcBorders>
              <w:top w:val="nil"/>
              <w:left w:val="single" w:sz="4" w:space="0" w:color="2D75B6"/>
              <w:right w:val="single" w:sz="4" w:space="0" w:color="2D75B6"/>
            </w:tcBorders>
            <w:shd w:val="clear" w:color="auto" w:fill="1F3863"/>
          </w:tcPr>
          <w:p>
            <w:pPr>
              <w:pStyle w:val="TableParagraph"/>
              <w:spacing w:before="81"/>
              <w:ind w:left="120"/>
              <w:rPr>
                <w:rFonts w:ascii="Arial"/>
                <w:b/>
                <w:sz w:val="19"/>
              </w:rPr>
            </w:pPr>
            <w:r>
              <w:rPr>
                <w:rFonts w:ascii="Arial"/>
                <w:b/>
                <w:color w:val="FFFFFF"/>
                <w:sz w:val="19"/>
              </w:rPr>
              <w:t>Target</w:t>
            </w:r>
            <w:r>
              <w:rPr>
                <w:rFonts w:ascii="Arial"/>
                <w:b/>
                <w:color w:val="FFFFFF"/>
                <w:spacing w:val="-3"/>
                <w:sz w:val="19"/>
              </w:rPr>
              <w:t> </w:t>
            </w:r>
            <w:r>
              <w:rPr>
                <w:rFonts w:ascii="Arial"/>
                <w:b/>
                <w:color w:val="FFFFFF"/>
                <w:sz w:val="19"/>
              </w:rPr>
              <w:t>Field</w:t>
            </w:r>
            <w:r>
              <w:rPr>
                <w:rFonts w:ascii="Arial"/>
                <w:b/>
                <w:color w:val="FFFFFF"/>
                <w:spacing w:val="-3"/>
                <w:sz w:val="19"/>
              </w:rPr>
              <w:t> </w:t>
            </w:r>
            <w:r>
              <w:rPr>
                <w:rFonts w:ascii="Arial"/>
                <w:b/>
                <w:color w:val="FFFFFF"/>
                <w:spacing w:val="-2"/>
                <w:sz w:val="19"/>
              </w:rPr>
              <w:t>(sys_user)</w:t>
            </w:r>
          </w:p>
        </w:tc>
        <w:tc>
          <w:tcPr>
            <w:tcW w:w="1860" w:type="dxa"/>
            <w:tcBorders>
              <w:top w:val="nil"/>
              <w:left w:val="single" w:sz="4" w:space="0" w:color="2D75B6"/>
              <w:right w:val="single" w:sz="4" w:space="0" w:color="2D75B6"/>
            </w:tcBorders>
            <w:shd w:val="clear" w:color="auto" w:fill="1F3863"/>
          </w:tcPr>
          <w:p>
            <w:pPr>
              <w:pStyle w:val="TableParagraph"/>
              <w:spacing w:before="81"/>
              <w:ind w:left="120"/>
              <w:rPr>
                <w:rFonts w:ascii="Arial"/>
                <w:b/>
                <w:sz w:val="19"/>
              </w:rPr>
            </w:pPr>
            <w:r>
              <w:rPr>
                <w:rFonts w:ascii="Arial"/>
                <w:b/>
                <w:color w:val="FFFFFF"/>
                <w:sz w:val="19"/>
              </w:rPr>
              <w:t>Mapping</w:t>
            </w:r>
            <w:r>
              <w:rPr>
                <w:rFonts w:ascii="Arial"/>
                <w:b/>
                <w:color w:val="FFFFFF"/>
                <w:spacing w:val="-7"/>
                <w:sz w:val="19"/>
              </w:rPr>
              <w:t> </w:t>
            </w:r>
            <w:r>
              <w:rPr>
                <w:rFonts w:ascii="Arial"/>
                <w:b/>
                <w:color w:val="FFFFFF"/>
                <w:spacing w:val="-4"/>
                <w:sz w:val="19"/>
              </w:rPr>
              <w:t>Type</w:t>
            </w:r>
          </w:p>
        </w:tc>
        <w:tc>
          <w:tcPr>
            <w:tcW w:w="3927" w:type="dxa"/>
            <w:tcBorders>
              <w:top w:val="nil"/>
              <w:left w:val="single" w:sz="4" w:space="0" w:color="2D75B6"/>
              <w:right w:val="single" w:sz="4" w:space="0" w:color="2D75B6"/>
            </w:tcBorders>
            <w:shd w:val="clear" w:color="auto" w:fill="1F3863"/>
          </w:tcPr>
          <w:p>
            <w:pPr>
              <w:pStyle w:val="TableParagraph"/>
              <w:spacing w:before="81"/>
              <w:ind w:left="120"/>
              <w:rPr>
                <w:rFonts w:ascii="Arial"/>
                <w:b/>
                <w:sz w:val="19"/>
              </w:rPr>
            </w:pPr>
            <w:r>
              <w:rPr>
                <w:rFonts w:ascii="Arial"/>
                <w:b/>
                <w:color w:val="FFFFFF"/>
                <w:sz w:val="19"/>
              </w:rPr>
              <w:t>Notes</w:t>
            </w:r>
            <w:r>
              <w:rPr>
                <w:rFonts w:ascii="Arial"/>
                <w:b/>
                <w:color w:val="FFFFFF"/>
                <w:spacing w:val="-2"/>
                <w:sz w:val="19"/>
              </w:rPr>
              <w:t> </w:t>
            </w:r>
            <w:r>
              <w:rPr>
                <w:rFonts w:ascii="Arial"/>
                <w:b/>
                <w:color w:val="FFFFFF"/>
                <w:sz w:val="19"/>
              </w:rPr>
              <w:t>&amp;</w:t>
            </w:r>
            <w:r>
              <w:rPr>
                <w:rFonts w:ascii="Arial"/>
                <w:b/>
                <w:color w:val="FFFFFF"/>
                <w:spacing w:val="-3"/>
                <w:sz w:val="19"/>
              </w:rPr>
              <w:t> </w:t>
            </w:r>
            <w:r>
              <w:rPr>
                <w:rFonts w:ascii="Arial"/>
                <w:b/>
                <w:color w:val="FFFFFF"/>
                <w:spacing w:val="-2"/>
                <w:sz w:val="19"/>
              </w:rPr>
              <w:t>Constraints</w:t>
            </w:r>
          </w:p>
        </w:tc>
      </w:tr>
      <w:tr>
        <w:trPr>
          <w:trHeight w:val="1981" w:hRule="atLeast"/>
        </w:trPr>
        <w:tc>
          <w:tcPr>
            <w:tcW w:w="2166" w:type="dxa"/>
            <w:tcBorders>
              <w:left w:val="single" w:sz="4" w:space="0" w:color="2D75B6"/>
            </w:tcBorders>
            <w:shd w:val="clear" w:color="auto" w:fill="EFF4F9"/>
          </w:tcPr>
          <w:p>
            <w:pPr>
              <w:pStyle w:val="TableParagraph"/>
              <w:spacing w:before="82"/>
              <w:ind w:left="120"/>
              <w:rPr>
                <w:rFonts w:ascii="Courier New"/>
                <w:b/>
                <w:sz w:val="19"/>
              </w:rPr>
            </w:pPr>
            <w:r>
              <w:rPr>
                <w:rFonts w:ascii="Courier New"/>
                <w:b/>
                <w:color w:val="2D75B6"/>
                <w:spacing w:val="-4"/>
                <w:sz w:val="19"/>
              </w:rPr>
              <w:t>name</w:t>
            </w:r>
          </w:p>
        </w:tc>
        <w:tc>
          <w:tcPr>
            <w:tcW w:w="2391" w:type="dxa"/>
            <w:shd w:val="clear" w:color="auto" w:fill="EFF4F9"/>
          </w:tcPr>
          <w:p>
            <w:pPr>
              <w:pStyle w:val="TableParagraph"/>
              <w:spacing w:before="82"/>
              <w:ind w:left="120"/>
              <w:rPr>
                <w:rFonts w:ascii="Courier New"/>
                <w:b/>
                <w:sz w:val="19"/>
              </w:rPr>
            </w:pPr>
            <w:r>
              <w:rPr>
                <w:rFonts w:ascii="Courier New"/>
                <w:b/>
                <w:color w:val="2D75B6"/>
                <w:sz w:val="19"/>
              </w:rPr>
              <w:t>name</w:t>
            </w:r>
            <w:r>
              <w:rPr>
                <w:rFonts w:ascii="Courier New"/>
                <w:b/>
                <w:color w:val="2D75B6"/>
                <w:spacing w:val="1"/>
                <w:sz w:val="19"/>
              </w:rPr>
              <w:t> </w:t>
            </w:r>
            <w:r>
              <w:rPr>
                <w:rFonts w:ascii="Courier New"/>
                <w:b/>
                <w:color w:val="2D75B6"/>
                <w:spacing w:val="-2"/>
                <w:sz w:val="19"/>
              </w:rPr>
              <w:t>[name]</w:t>
            </w:r>
          </w:p>
        </w:tc>
        <w:tc>
          <w:tcPr>
            <w:tcW w:w="1860" w:type="dxa"/>
            <w:shd w:val="clear" w:color="auto" w:fill="EFF4F9"/>
          </w:tcPr>
          <w:p>
            <w:pPr>
              <w:pStyle w:val="TableParagraph"/>
              <w:spacing w:before="78"/>
              <w:ind w:left="120"/>
              <w:rPr>
                <w:rFonts w:ascii="Courier New"/>
                <w:sz w:val="20"/>
              </w:rPr>
            </w:pPr>
            <w:r>
              <w:rPr>
                <w:rFonts w:ascii="Courier New"/>
                <w:color w:val="585858"/>
                <w:spacing w:val="-2"/>
                <w:sz w:val="20"/>
              </w:rPr>
              <w:t>Direct</w:t>
            </w:r>
          </w:p>
        </w:tc>
        <w:tc>
          <w:tcPr>
            <w:tcW w:w="3927" w:type="dxa"/>
            <w:shd w:val="clear" w:color="auto" w:fill="EFF4F9"/>
          </w:tcPr>
          <w:p>
            <w:pPr>
              <w:pStyle w:val="TableParagraph"/>
              <w:spacing w:before="78"/>
              <w:ind w:left="120" w:right="226"/>
              <w:rPr>
                <w:rFonts w:ascii="Courier New"/>
                <w:sz w:val="20"/>
              </w:rPr>
            </w:pPr>
            <w:r>
              <w:rPr>
                <w:rFonts w:ascii="Courier New"/>
                <w:color w:val="585858"/>
                <w:sz w:val="20"/>
              </w:rPr>
              <w:t>Auto-mapped</w:t>
            </w:r>
            <w:r>
              <w:rPr>
                <w:rFonts w:ascii="Courier New"/>
                <w:color w:val="585858"/>
                <w:spacing w:val="-13"/>
                <w:sz w:val="20"/>
              </w:rPr>
              <w:t> </w:t>
            </w:r>
            <w:r>
              <w:rPr>
                <w:rFonts w:ascii="Courier New"/>
                <w:color w:val="585858"/>
                <w:sz w:val="20"/>
              </w:rPr>
              <w:t>based</w:t>
            </w:r>
            <w:r>
              <w:rPr>
                <w:rFonts w:ascii="Courier New"/>
                <w:color w:val="585858"/>
                <w:spacing w:val="-13"/>
                <w:sz w:val="20"/>
              </w:rPr>
              <w:t> </w:t>
            </w:r>
            <w:r>
              <w:rPr>
                <w:rFonts w:ascii="Courier New"/>
                <w:color w:val="585858"/>
                <w:sz w:val="20"/>
              </w:rPr>
              <w:t>on</w:t>
            </w:r>
            <w:r>
              <w:rPr>
                <w:rFonts w:ascii="Courier New"/>
                <w:color w:val="585858"/>
                <w:spacing w:val="-13"/>
                <w:sz w:val="20"/>
              </w:rPr>
              <w:t> </w:t>
            </w:r>
            <w:r>
              <w:rPr>
                <w:rFonts w:ascii="Courier New"/>
                <w:color w:val="585858"/>
                <w:sz w:val="20"/>
              </w:rPr>
              <w:t>matching field</w:t>
            </w:r>
            <w:r>
              <w:rPr>
                <w:rFonts w:ascii="Courier New"/>
                <w:color w:val="585858"/>
                <w:spacing w:val="-10"/>
                <w:sz w:val="20"/>
              </w:rPr>
              <w:t> </w:t>
            </w:r>
            <w:r>
              <w:rPr>
                <w:rFonts w:ascii="Courier New"/>
                <w:color w:val="585858"/>
                <w:sz w:val="20"/>
              </w:rPr>
              <w:t>names.</w:t>
            </w:r>
            <w:r>
              <w:rPr>
                <w:rFonts w:ascii="Courier New"/>
                <w:color w:val="585858"/>
                <w:spacing w:val="-10"/>
                <w:sz w:val="20"/>
              </w:rPr>
              <w:t> </w:t>
            </w:r>
            <w:r>
              <w:rPr>
                <w:rFonts w:ascii="Courier New"/>
                <w:color w:val="585858"/>
                <w:sz w:val="20"/>
              </w:rPr>
              <w:t>Accepts</w:t>
            </w:r>
            <w:r>
              <w:rPr>
                <w:rFonts w:ascii="Courier New"/>
                <w:color w:val="585858"/>
                <w:spacing w:val="-10"/>
                <w:sz w:val="20"/>
              </w:rPr>
              <w:t> </w:t>
            </w:r>
            <w:r>
              <w:rPr>
                <w:rFonts w:ascii="Courier New"/>
                <w:color w:val="585858"/>
                <w:sz w:val="20"/>
              </w:rPr>
              <w:t>the</w:t>
            </w:r>
            <w:r>
              <w:rPr>
                <w:rFonts w:ascii="Courier New"/>
                <w:color w:val="585858"/>
                <w:spacing w:val="-10"/>
                <w:sz w:val="20"/>
              </w:rPr>
              <w:t> </w:t>
            </w:r>
            <w:r>
              <w:rPr>
                <w:rFonts w:ascii="Courier New"/>
                <w:color w:val="585858"/>
                <w:sz w:val="20"/>
              </w:rPr>
              <w:t>full display name of the employee as provided in the source </w:t>
            </w:r>
            <w:r>
              <w:rPr>
                <w:rFonts w:ascii="Courier New"/>
                <w:color w:val="585858"/>
                <w:spacing w:val="-2"/>
                <w:sz w:val="20"/>
              </w:rPr>
              <w:t>file.</w:t>
            </w:r>
          </w:p>
        </w:tc>
      </w:tr>
      <w:tr>
        <w:trPr>
          <w:trHeight w:val="1730" w:hRule="atLeast"/>
        </w:trPr>
        <w:tc>
          <w:tcPr>
            <w:tcW w:w="2166" w:type="dxa"/>
            <w:tcBorders>
              <w:left w:val="single" w:sz="4" w:space="0" w:color="2D75B6"/>
            </w:tcBorders>
          </w:tcPr>
          <w:p>
            <w:pPr>
              <w:pStyle w:val="TableParagraph"/>
              <w:spacing w:before="82"/>
              <w:ind w:left="120"/>
              <w:rPr>
                <w:rFonts w:ascii="Courier New"/>
                <w:b/>
                <w:sz w:val="19"/>
              </w:rPr>
            </w:pPr>
            <w:r>
              <w:rPr>
                <w:rFonts w:ascii="Courier New"/>
                <w:b/>
                <w:color w:val="2D75B6"/>
                <w:spacing w:val="-2"/>
                <w:sz w:val="19"/>
              </w:rPr>
              <w:t>email</w:t>
            </w:r>
          </w:p>
        </w:tc>
        <w:tc>
          <w:tcPr>
            <w:tcW w:w="2391" w:type="dxa"/>
          </w:tcPr>
          <w:p>
            <w:pPr>
              <w:pStyle w:val="TableParagraph"/>
              <w:spacing w:before="82"/>
              <w:ind w:left="120"/>
              <w:rPr>
                <w:rFonts w:ascii="Courier New"/>
                <w:b/>
                <w:sz w:val="19"/>
              </w:rPr>
            </w:pPr>
            <w:r>
              <w:rPr>
                <w:rFonts w:ascii="Courier New"/>
                <w:b/>
                <w:color w:val="2D75B6"/>
                <w:sz w:val="19"/>
              </w:rPr>
              <w:t>email</w:t>
            </w:r>
            <w:r>
              <w:rPr>
                <w:rFonts w:ascii="Courier New"/>
                <w:b/>
                <w:color w:val="2D75B6"/>
                <w:spacing w:val="1"/>
                <w:sz w:val="19"/>
              </w:rPr>
              <w:t> </w:t>
            </w:r>
            <w:r>
              <w:rPr>
                <w:rFonts w:ascii="Courier New"/>
                <w:b/>
                <w:color w:val="2D75B6"/>
                <w:spacing w:val="-2"/>
                <w:sz w:val="19"/>
              </w:rPr>
              <w:t>[email]</w:t>
            </w:r>
          </w:p>
        </w:tc>
        <w:tc>
          <w:tcPr>
            <w:tcW w:w="1860" w:type="dxa"/>
          </w:tcPr>
          <w:p>
            <w:pPr>
              <w:pStyle w:val="TableParagraph"/>
              <w:spacing w:before="78"/>
              <w:ind w:left="120"/>
              <w:rPr>
                <w:rFonts w:ascii="Courier New"/>
                <w:sz w:val="20"/>
              </w:rPr>
            </w:pPr>
            <w:r>
              <w:rPr>
                <w:rFonts w:ascii="Courier New"/>
                <w:color w:val="585858"/>
                <w:spacing w:val="-2"/>
                <w:sz w:val="20"/>
              </w:rPr>
              <w:t>Direct</w:t>
            </w:r>
          </w:p>
        </w:tc>
        <w:tc>
          <w:tcPr>
            <w:tcW w:w="3927" w:type="dxa"/>
          </w:tcPr>
          <w:p>
            <w:pPr>
              <w:pStyle w:val="TableParagraph"/>
              <w:spacing w:before="78"/>
              <w:ind w:left="120" w:right="194"/>
              <w:rPr>
                <w:rFonts w:ascii="Courier New"/>
                <w:sz w:val="20"/>
              </w:rPr>
            </w:pPr>
            <w:r>
              <w:rPr>
                <w:rFonts w:ascii="Courier New"/>
                <w:color w:val="585858"/>
                <w:sz w:val="20"/>
              </w:rPr>
              <w:t>Auto-mapped. Corporate email address; recommended for use as</w:t>
            </w:r>
            <w:r>
              <w:rPr>
                <w:rFonts w:ascii="Courier New"/>
                <w:color w:val="585858"/>
                <w:spacing w:val="-8"/>
                <w:sz w:val="20"/>
              </w:rPr>
              <w:t> </w:t>
            </w:r>
            <w:r>
              <w:rPr>
                <w:rFonts w:ascii="Courier New"/>
                <w:color w:val="585858"/>
                <w:sz w:val="20"/>
              </w:rPr>
              <w:t>a</w:t>
            </w:r>
            <w:r>
              <w:rPr>
                <w:rFonts w:ascii="Courier New"/>
                <w:color w:val="585858"/>
                <w:spacing w:val="-8"/>
                <w:sz w:val="20"/>
              </w:rPr>
              <w:t> </w:t>
            </w:r>
            <w:r>
              <w:rPr>
                <w:rFonts w:ascii="Courier New"/>
                <w:color w:val="585858"/>
                <w:sz w:val="20"/>
              </w:rPr>
              <w:t>coalesce</w:t>
            </w:r>
            <w:r>
              <w:rPr>
                <w:rFonts w:ascii="Courier New"/>
                <w:color w:val="585858"/>
                <w:spacing w:val="-8"/>
                <w:sz w:val="20"/>
              </w:rPr>
              <w:t> </w:t>
            </w:r>
            <w:r>
              <w:rPr>
                <w:rFonts w:ascii="Courier New"/>
                <w:color w:val="585858"/>
                <w:sz w:val="20"/>
              </w:rPr>
              <w:t>field</w:t>
            </w:r>
            <w:r>
              <w:rPr>
                <w:rFonts w:ascii="Courier New"/>
                <w:color w:val="585858"/>
                <w:spacing w:val="-8"/>
                <w:sz w:val="20"/>
              </w:rPr>
              <w:t> </w:t>
            </w:r>
            <w:r>
              <w:rPr>
                <w:rFonts w:ascii="Courier New"/>
                <w:color w:val="585858"/>
                <w:sz w:val="20"/>
              </w:rPr>
              <w:t>to</w:t>
            </w:r>
            <w:r>
              <w:rPr>
                <w:rFonts w:ascii="Courier New"/>
                <w:color w:val="585858"/>
                <w:spacing w:val="-8"/>
                <w:sz w:val="20"/>
              </w:rPr>
              <w:t> </w:t>
            </w:r>
            <w:r>
              <w:rPr>
                <w:rFonts w:ascii="Courier New"/>
                <w:color w:val="585858"/>
                <w:sz w:val="20"/>
              </w:rPr>
              <w:t>prevent duplicate record creation on </w:t>
            </w:r>
            <w:r>
              <w:rPr>
                <w:rFonts w:ascii="Courier New"/>
                <w:color w:val="585858"/>
                <w:spacing w:val="-2"/>
                <w:sz w:val="20"/>
              </w:rPr>
              <w:t>re-import.</w:t>
            </w:r>
          </w:p>
        </w:tc>
      </w:tr>
      <w:tr>
        <w:trPr>
          <w:trHeight w:val="1980" w:hRule="atLeast"/>
        </w:trPr>
        <w:tc>
          <w:tcPr>
            <w:tcW w:w="2166" w:type="dxa"/>
            <w:tcBorders>
              <w:left w:val="single" w:sz="4" w:space="0" w:color="2D75B6"/>
            </w:tcBorders>
            <w:shd w:val="clear" w:color="auto" w:fill="EFF4F9"/>
          </w:tcPr>
          <w:p>
            <w:pPr>
              <w:pStyle w:val="TableParagraph"/>
              <w:spacing w:before="82"/>
              <w:ind w:left="120"/>
              <w:rPr>
                <w:rFonts w:ascii="Courier New"/>
                <w:b/>
                <w:sz w:val="19"/>
              </w:rPr>
            </w:pPr>
            <w:r>
              <w:rPr>
                <w:rFonts w:ascii="Courier New"/>
                <w:b/>
                <w:color w:val="2D75B6"/>
                <w:spacing w:val="-2"/>
                <w:sz w:val="19"/>
              </w:rPr>
              <w:t>department</w:t>
            </w:r>
          </w:p>
        </w:tc>
        <w:tc>
          <w:tcPr>
            <w:tcW w:w="2391" w:type="dxa"/>
            <w:shd w:val="clear" w:color="auto" w:fill="EFF4F9"/>
          </w:tcPr>
          <w:p>
            <w:pPr>
              <w:pStyle w:val="TableParagraph"/>
              <w:spacing w:before="82"/>
              <w:ind w:left="120" w:right="887"/>
              <w:rPr>
                <w:rFonts w:ascii="Courier New"/>
                <w:b/>
                <w:sz w:val="19"/>
              </w:rPr>
            </w:pPr>
            <w:r>
              <w:rPr>
                <w:rFonts w:ascii="Courier New"/>
                <w:b/>
                <w:color w:val="2D75B6"/>
                <w:spacing w:val="-2"/>
                <w:sz w:val="19"/>
              </w:rPr>
              <w:t>department [department]</w:t>
            </w:r>
          </w:p>
        </w:tc>
        <w:tc>
          <w:tcPr>
            <w:tcW w:w="1860" w:type="dxa"/>
            <w:shd w:val="clear" w:color="auto" w:fill="EFF4F9"/>
          </w:tcPr>
          <w:p>
            <w:pPr>
              <w:pStyle w:val="TableParagraph"/>
              <w:spacing w:before="78"/>
              <w:ind w:left="120"/>
              <w:rPr>
                <w:rFonts w:ascii="Courier New"/>
                <w:sz w:val="20"/>
              </w:rPr>
            </w:pPr>
            <w:r>
              <w:rPr>
                <w:rFonts w:ascii="Courier New"/>
                <w:color w:val="585858"/>
                <w:spacing w:val="-2"/>
                <w:sz w:val="20"/>
              </w:rPr>
              <w:t>Direct</w:t>
            </w:r>
          </w:p>
        </w:tc>
        <w:tc>
          <w:tcPr>
            <w:tcW w:w="3927" w:type="dxa"/>
            <w:shd w:val="clear" w:color="auto" w:fill="EFF4F9"/>
          </w:tcPr>
          <w:p>
            <w:pPr>
              <w:pStyle w:val="TableParagraph"/>
              <w:spacing w:before="78"/>
              <w:ind w:left="120"/>
              <w:rPr>
                <w:rFonts w:ascii="Courier New"/>
                <w:sz w:val="20"/>
              </w:rPr>
            </w:pPr>
            <w:r>
              <w:rPr>
                <w:rFonts w:ascii="Courier New"/>
                <w:color w:val="585858"/>
                <w:sz w:val="20"/>
              </w:rPr>
              <w:t>Auto-mapped.</w:t>
            </w:r>
            <w:r>
              <w:rPr>
                <w:rFonts w:ascii="Courier New"/>
                <w:color w:val="585858"/>
                <w:spacing w:val="-13"/>
                <w:sz w:val="20"/>
              </w:rPr>
              <w:t> </w:t>
            </w:r>
            <w:r>
              <w:rPr>
                <w:rFonts w:ascii="Courier New"/>
                <w:color w:val="585858"/>
                <w:sz w:val="20"/>
              </w:rPr>
              <w:t>Source</w:t>
            </w:r>
            <w:r>
              <w:rPr>
                <w:rFonts w:ascii="Courier New"/>
                <w:color w:val="585858"/>
                <w:spacing w:val="-13"/>
                <w:sz w:val="20"/>
              </w:rPr>
              <w:t> </w:t>
            </w:r>
            <w:r>
              <w:rPr>
                <w:rFonts w:ascii="Courier New"/>
                <w:color w:val="585858"/>
                <w:sz w:val="20"/>
              </w:rPr>
              <w:t>value</w:t>
            </w:r>
            <w:r>
              <w:rPr>
                <w:rFonts w:ascii="Courier New"/>
                <w:color w:val="585858"/>
                <w:spacing w:val="-13"/>
                <w:sz w:val="20"/>
              </w:rPr>
              <w:t> </w:t>
            </w:r>
            <w:r>
              <w:rPr>
                <w:rFonts w:ascii="Courier New"/>
                <w:color w:val="585858"/>
                <w:sz w:val="20"/>
              </w:rPr>
              <w:t>must correspond to an existing Department record in the platform for the reference to resolve correctly.</w:t>
            </w:r>
          </w:p>
        </w:tc>
      </w:tr>
      <w:tr>
        <w:trPr>
          <w:trHeight w:val="1975" w:hRule="atLeast"/>
        </w:trPr>
        <w:tc>
          <w:tcPr>
            <w:tcW w:w="2166" w:type="dxa"/>
            <w:tcBorders>
              <w:left w:val="single" w:sz="4" w:space="0" w:color="2D75B6"/>
            </w:tcBorders>
          </w:tcPr>
          <w:p>
            <w:pPr>
              <w:pStyle w:val="TableParagraph"/>
              <w:spacing w:before="82"/>
              <w:ind w:left="120"/>
              <w:rPr>
                <w:rFonts w:ascii="Courier New"/>
                <w:b/>
                <w:sz w:val="19"/>
              </w:rPr>
            </w:pPr>
            <w:r>
              <w:rPr>
                <w:rFonts w:ascii="Courier New"/>
                <w:b/>
                <w:color w:val="2D75B6"/>
                <w:sz w:val="19"/>
              </w:rPr>
              <w:t>phone</w:t>
            </w:r>
            <w:r>
              <w:rPr>
                <w:rFonts w:ascii="Courier New"/>
                <w:b/>
                <w:color w:val="2D75B6"/>
                <w:spacing w:val="1"/>
                <w:sz w:val="19"/>
              </w:rPr>
              <w:t> </w:t>
            </w:r>
            <w:r>
              <w:rPr>
                <w:rFonts w:ascii="Courier New"/>
                <w:b/>
                <w:color w:val="2D75B6"/>
                <w:spacing w:val="-2"/>
                <w:sz w:val="19"/>
              </w:rPr>
              <w:t>number</w:t>
            </w:r>
          </w:p>
        </w:tc>
        <w:tc>
          <w:tcPr>
            <w:tcW w:w="2391" w:type="dxa"/>
          </w:tcPr>
          <w:p>
            <w:pPr>
              <w:pStyle w:val="TableParagraph"/>
              <w:spacing w:before="82"/>
              <w:ind w:left="120"/>
              <w:rPr>
                <w:rFonts w:ascii="Courier New"/>
                <w:b/>
                <w:sz w:val="19"/>
              </w:rPr>
            </w:pPr>
            <w:r>
              <w:rPr>
                <w:rFonts w:ascii="Courier New"/>
                <w:b/>
                <w:color w:val="2D75B6"/>
                <w:sz w:val="19"/>
              </w:rPr>
              <w:t>phone</w:t>
            </w:r>
            <w:r>
              <w:rPr>
                <w:rFonts w:ascii="Courier New"/>
                <w:b/>
                <w:color w:val="2D75B6"/>
                <w:spacing w:val="1"/>
                <w:sz w:val="19"/>
              </w:rPr>
              <w:t> </w:t>
            </w:r>
            <w:r>
              <w:rPr>
                <w:rFonts w:ascii="Courier New"/>
                <w:b/>
                <w:color w:val="2D75B6"/>
                <w:spacing w:val="-2"/>
                <w:sz w:val="19"/>
              </w:rPr>
              <w:t>[phone]</w:t>
            </w:r>
          </w:p>
        </w:tc>
        <w:tc>
          <w:tcPr>
            <w:tcW w:w="1860" w:type="dxa"/>
          </w:tcPr>
          <w:p>
            <w:pPr>
              <w:pStyle w:val="TableParagraph"/>
              <w:spacing w:before="78"/>
              <w:ind w:left="120"/>
              <w:rPr>
                <w:rFonts w:ascii="Courier New"/>
                <w:sz w:val="20"/>
              </w:rPr>
            </w:pPr>
            <w:r>
              <w:rPr>
                <w:rFonts w:ascii="Courier New"/>
                <w:color w:val="585858"/>
                <w:spacing w:val="-2"/>
                <w:sz w:val="20"/>
              </w:rPr>
              <w:t>Direct</w:t>
            </w:r>
          </w:p>
        </w:tc>
        <w:tc>
          <w:tcPr>
            <w:tcW w:w="3927" w:type="dxa"/>
          </w:tcPr>
          <w:p>
            <w:pPr>
              <w:pStyle w:val="TableParagraph"/>
              <w:spacing w:before="78"/>
              <w:ind w:left="120"/>
              <w:rPr>
                <w:rFonts w:ascii="Courier New"/>
                <w:sz w:val="20"/>
              </w:rPr>
            </w:pPr>
            <w:r>
              <w:rPr>
                <w:rFonts w:ascii="Courier New"/>
                <w:color w:val="585858"/>
                <w:sz w:val="20"/>
              </w:rPr>
              <w:t>Auto-mapped where field name alignment</w:t>
            </w:r>
            <w:r>
              <w:rPr>
                <w:rFonts w:ascii="Courier New"/>
                <w:color w:val="585858"/>
                <w:spacing w:val="-13"/>
                <w:sz w:val="20"/>
              </w:rPr>
              <w:t> </w:t>
            </w:r>
            <w:r>
              <w:rPr>
                <w:rFonts w:ascii="Courier New"/>
                <w:color w:val="585858"/>
                <w:sz w:val="20"/>
              </w:rPr>
              <w:t>is</w:t>
            </w:r>
            <w:r>
              <w:rPr>
                <w:rFonts w:ascii="Courier New"/>
                <w:color w:val="585858"/>
                <w:spacing w:val="-13"/>
                <w:sz w:val="20"/>
              </w:rPr>
              <w:t> </w:t>
            </w:r>
            <w:r>
              <w:rPr>
                <w:rFonts w:ascii="Courier New"/>
                <w:color w:val="585858"/>
                <w:sz w:val="20"/>
              </w:rPr>
              <w:t>confirmed.</w:t>
            </w:r>
            <w:r>
              <w:rPr>
                <w:rFonts w:ascii="Courier New"/>
                <w:color w:val="585858"/>
                <w:spacing w:val="-13"/>
                <w:sz w:val="20"/>
              </w:rPr>
              <w:t> </w:t>
            </w:r>
            <w:r>
              <w:rPr>
                <w:rFonts w:ascii="Courier New"/>
                <w:color w:val="585858"/>
                <w:sz w:val="20"/>
              </w:rPr>
              <w:t>Source column header may require verification against the platform field name.</w:t>
            </w:r>
          </w:p>
        </w:tc>
      </w:tr>
      <w:tr>
        <w:trPr>
          <w:trHeight w:val="2486" w:hRule="atLeast"/>
        </w:trPr>
        <w:tc>
          <w:tcPr>
            <w:tcW w:w="2166" w:type="dxa"/>
            <w:tcBorders>
              <w:left w:val="single" w:sz="4" w:space="0" w:color="7E5F00"/>
            </w:tcBorders>
            <w:shd w:val="clear" w:color="auto" w:fill="FFF1CC"/>
          </w:tcPr>
          <w:p>
            <w:pPr>
              <w:pStyle w:val="TableParagraph"/>
              <w:spacing w:before="82"/>
              <w:ind w:left="120"/>
              <w:rPr>
                <w:rFonts w:ascii="Courier New"/>
                <w:b/>
                <w:sz w:val="19"/>
              </w:rPr>
            </w:pPr>
            <w:r>
              <w:rPr>
                <w:rFonts w:ascii="Courier New"/>
                <w:b/>
                <w:color w:val="7E5F00"/>
                <w:spacing w:val="-2"/>
                <w:sz w:val="19"/>
              </w:rPr>
              <w:t>manager</w:t>
            </w:r>
          </w:p>
        </w:tc>
        <w:tc>
          <w:tcPr>
            <w:tcW w:w="2391" w:type="dxa"/>
            <w:shd w:val="clear" w:color="auto" w:fill="FFF1CC"/>
          </w:tcPr>
          <w:p>
            <w:pPr>
              <w:pStyle w:val="TableParagraph"/>
              <w:spacing w:before="82"/>
              <w:ind w:left="120"/>
              <w:rPr>
                <w:rFonts w:ascii="Courier New"/>
                <w:b/>
                <w:sz w:val="19"/>
              </w:rPr>
            </w:pPr>
            <w:r>
              <w:rPr>
                <w:rFonts w:ascii="Courier New"/>
                <w:b/>
                <w:color w:val="7E5F00"/>
                <w:sz w:val="19"/>
              </w:rPr>
              <w:t>manager</w:t>
            </w:r>
            <w:r>
              <w:rPr>
                <w:rFonts w:ascii="Courier New"/>
                <w:b/>
                <w:color w:val="7E5F00"/>
                <w:spacing w:val="-4"/>
                <w:sz w:val="19"/>
              </w:rPr>
              <w:t> </w:t>
            </w:r>
            <w:r>
              <w:rPr>
                <w:rFonts w:ascii="Courier New"/>
                <w:b/>
                <w:color w:val="7E5F00"/>
                <w:spacing w:val="-2"/>
                <w:sz w:val="19"/>
              </w:rPr>
              <w:t>[manager]</w:t>
            </w:r>
          </w:p>
        </w:tc>
        <w:tc>
          <w:tcPr>
            <w:tcW w:w="1860" w:type="dxa"/>
            <w:shd w:val="clear" w:color="auto" w:fill="FFF1CC"/>
          </w:tcPr>
          <w:p>
            <w:pPr>
              <w:pStyle w:val="TableParagraph"/>
              <w:spacing w:before="78"/>
              <w:ind w:left="120"/>
              <w:rPr>
                <w:rFonts w:ascii="Courier New"/>
                <w:sz w:val="20"/>
              </w:rPr>
            </w:pPr>
            <w:r>
              <w:rPr>
                <w:rFonts w:ascii="Courier New"/>
                <w:color w:val="7E5F00"/>
                <w:spacing w:val="-2"/>
                <w:sz w:val="20"/>
              </w:rPr>
              <w:t>Relationship</w:t>
            </w:r>
          </w:p>
        </w:tc>
        <w:tc>
          <w:tcPr>
            <w:tcW w:w="3927" w:type="dxa"/>
            <w:shd w:val="clear" w:color="auto" w:fill="FFF1CC"/>
          </w:tcPr>
          <w:p>
            <w:pPr>
              <w:pStyle w:val="TableParagraph"/>
              <w:spacing w:before="78"/>
              <w:ind w:left="120" w:right="194"/>
              <w:rPr>
                <w:rFonts w:ascii="Courier New"/>
                <w:sz w:val="20"/>
              </w:rPr>
            </w:pPr>
            <w:r>
              <w:rPr>
                <w:rFonts w:ascii="Courier New"/>
                <w:color w:val="585858"/>
                <w:sz w:val="20"/>
              </w:rPr>
              <w:t>Requires manual mapping configuration.</w:t>
            </w:r>
            <w:r>
              <w:rPr>
                <w:rFonts w:ascii="Courier New"/>
                <w:color w:val="585858"/>
                <w:spacing w:val="-13"/>
                <w:sz w:val="20"/>
              </w:rPr>
              <w:t> </w:t>
            </w:r>
            <w:r>
              <w:rPr>
                <w:rFonts w:ascii="Courier New"/>
                <w:color w:val="585858"/>
                <w:sz w:val="20"/>
              </w:rPr>
              <w:t>The</w:t>
            </w:r>
            <w:r>
              <w:rPr>
                <w:rFonts w:ascii="Courier New"/>
                <w:color w:val="585858"/>
                <w:spacing w:val="-13"/>
                <w:sz w:val="20"/>
              </w:rPr>
              <w:t> </w:t>
            </w:r>
            <w:r>
              <w:rPr>
                <w:rFonts w:ascii="Courier New"/>
                <w:color w:val="585858"/>
                <w:sz w:val="20"/>
              </w:rPr>
              <w:t>source</w:t>
            </w:r>
            <w:r>
              <w:rPr>
                <w:rFonts w:ascii="Courier New"/>
                <w:color w:val="585858"/>
                <w:spacing w:val="-13"/>
                <w:sz w:val="20"/>
              </w:rPr>
              <w:t> </w:t>
            </w:r>
            <w:r>
              <w:rPr>
                <w:rFonts w:ascii="Courier New"/>
                <w:color w:val="585858"/>
                <w:sz w:val="20"/>
              </w:rPr>
              <w:t>text value must be resolved to an existing</w:t>
            </w:r>
            <w:r>
              <w:rPr>
                <w:rFonts w:ascii="Courier New"/>
                <w:color w:val="585858"/>
                <w:spacing w:val="-13"/>
                <w:sz w:val="20"/>
              </w:rPr>
              <w:t> </w:t>
            </w:r>
            <w:r>
              <w:rPr>
                <w:rFonts w:ascii="Courier New"/>
                <w:color w:val="585858"/>
                <w:sz w:val="20"/>
              </w:rPr>
              <w:t>[sys_user]</w:t>
            </w:r>
            <w:r>
              <w:rPr>
                <w:rFonts w:ascii="Courier New"/>
                <w:color w:val="585858"/>
                <w:spacing w:val="-13"/>
                <w:sz w:val="20"/>
              </w:rPr>
              <w:t> </w:t>
            </w:r>
            <w:r>
              <w:rPr>
                <w:rFonts w:ascii="Courier New"/>
                <w:color w:val="585858"/>
                <w:sz w:val="20"/>
              </w:rPr>
              <w:t>record</w:t>
            </w:r>
            <w:r>
              <w:rPr>
                <w:rFonts w:ascii="Courier New"/>
                <w:color w:val="585858"/>
                <w:spacing w:val="-13"/>
                <w:sz w:val="20"/>
              </w:rPr>
              <w:t> </w:t>
            </w:r>
            <w:r>
              <w:rPr>
                <w:rFonts w:ascii="Courier New"/>
                <w:color w:val="585858"/>
                <w:sz w:val="20"/>
              </w:rPr>
              <w:t>via a reference lookup defined in the Transform Map field </w:t>
            </w:r>
            <w:r>
              <w:rPr>
                <w:rFonts w:ascii="Courier New"/>
                <w:color w:val="585858"/>
                <w:spacing w:val="-2"/>
                <w:sz w:val="20"/>
              </w:rPr>
              <w:t>mapping.</w:t>
            </w:r>
          </w:p>
        </w:tc>
      </w:tr>
    </w:tbl>
    <w:p>
      <w:pPr>
        <w:pStyle w:val="BodyText"/>
        <w:spacing w:before="162"/>
        <w:rPr>
          <w:rFonts w:ascii="Arial"/>
          <w:b/>
        </w:rPr>
      </w:pPr>
    </w:p>
    <w:p>
      <w:pPr>
        <w:pStyle w:val="BodyText"/>
        <w:spacing w:line="276" w:lineRule="auto"/>
        <w:ind w:left="360" w:right="351"/>
        <w:jc w:val="both"/>
      </w:pPr>
      <w:r>
        <w:rPr>
          <w:color w:val="585858"/>
        </w:rPr>
        <w:t>Note: Fields marked with a Mapping Type of "Relationship" require explicit configuration within the Transform Map to establish the correct reference linkage in the target table. Auto-mapping alone is insufficient for these fields and manual mapping steps are mandatory during the Build phase.</w:t>
      </w:r>
    </w:p>
    <w:p>
      <w:pPr>
        <w:pStyle w:val="BodyText"/>
        <w:spacing w:after="0" w:line="276" w:lineRule="auto"/>
        <w:jc w:val="both"/>
        <w:sectPr>
          <w:pgSz w:w="12240" w:h="15840"/>
          <w:pgMar w:top="1060" w:bottom="280" w:left="720" w:right="720"/>
        </w:sectPr>
      </w:pPr>
    </w:p>
    <w:p>
      <w:pPr>
        <w:pStyle w:val="BodyText"/>
        <w:spacing w:before="21"/>
        <w:rPr>
          <w:sz w:val="28"/>
        </w:rPr>
      </w:pPr>
    </w:p>
    <w:p>
      <w:pPr>
        <w:pStyle w:val="Heading1"/>
        <w:numPr>
          <w:ilvl w:val="0"/>
          <w:numId w:val="29"/>
        </w:numPr>
        <w:tabs>
          <w:tab w:pos="674" w:val="left" w:leader="none"/>
        </w:tabs>
        <w:spacing w:line="240" w:lineRule="auto" w:before="0" w:after="0"/>
        <w:ind w:left="674" w:right="0" w:hanging="314"/>
        <w:jc w:val="left"/>
      </w:pPr>
      <w:r>
        <w:rPr/>
        <mc:AlternateContent>
          <mc:Choice Requires="wps">
            <w:drawing>
              <wp:anchor distT="0" distB="0" distL="0" distR="0" allowOverlap="1" layoutInCell="1" locked="0" behindDoc="0" simplePos="0" relativeHeight="15750144">
                <wp:simplePos x="0" y="0"/>
                <wp:positionH relativeFrom="page">
                  <wp:posOffset>521017</wp:posOffset>
                </wp:positionH>
                <wp:positionV relativeFrom="paragraph">
                  <wp:posOffset>-217724</wp:posOffset>
                </wp:positionV>
                <wp:extent cx="44450" cy="495934"/>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44450" cy="495934"/>
                        </a:xfrm>
                        <a:custGeom>
                          <a:avLst/>
                          <a:gdLst/>
                          <a:ahLst/>
                          <a:cxnLst/>
                          <a:rect l="l" t="t" r="r" b="b"/>
                          <a:pathLst>
                            <a:path w="44450" h="495934">
                              <a:moveTo>
                                <a:pt x="44450" y="0"/>
                              </a:moveTo>
                              <a:lnTo>
                                <a:pt x="0" y="0"/>
                              </a:lnTo>
                              <a:lnTo>
                                <a:pt x="0" y="495617"/>
                              </a:lnTo>
                              <a:lnTo>
                                <a:pt x="44450" y="495617"/>
                              </a:lnTo>
                              <a:lnTo>
                                <a:pt x="44450"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rect style="position:absolute;margin-left:41.025002pt;margin-top:-17.143633pt;width:3.5pt;height:39.025pt;mso-position-horizontal-relative:page;mso-position-vertical-relative:paragraph;z-index:15750144" id="docshape85" filled="true" fillcolor="#2d75b6" stroked="false">
                <v:fill type="solid"/>
                <w10:wrap type="none"/>
              </v:rect>
            </w:pict>
          </mc:Fallback>
        </mc:AlternateContent>
      </w:r>
      <w:bookmarkStart w:name="7. ACCEPTANCE CRITERIA" w:id="10"/>
      <w:bookmarkEnd w:id="10"/>
      <w:r>
        <w:rPr>
          <w:b w:val="0"/>
        </w:rPr>
      </w:r>
      <w:r>
        <w:rPr>
          <w:color w:val="1F3863"/>
        </w:rPr>
        <w:t>ACCEPTANCE</w:t>
      </w:r>
      <w:r>
        <w:rPr>
          <w:color w:val="1F3863"/>
          <w:spacing w:val="-9"/>
        </w:rPr>
        <w:t> </w:t>
      </w:r>
      <w:r>
        <w:rPr>
          <w:color w:val="1F3863"/>
          <w:spacing w:val="-2"/>
        </w:rPr>
        <w:t>CRITERIA</w:t>
      </w:r>
    </w:p>
    <w:p>
      <w:pPr>
        <w:pStyle w:val="BodyText"/>
        <w:spacing w:line="360" w:lineRule="auto" w:before="119"/>
        <w:ind w:left="360" w:right="359"/>
        <w:jc w:val="both"/>
      </w:pPr>
      <w:r>
        <w:rPr>
          <w:color w:val="585858"/>
        </w:rPr>
        <w:t>The following acceptance criteria define the conditions that must be met for the delivered solution to be considered complete and fit for purpose. Each criterion is directly traceable to one or more functional requirements and must be verifiable through a defined test or inspection activity during the User Acceptance</w:t>
      </w:r>
      <w:r>
        <w:rPr>
          <w:color w:val="585858"/>
          <w:spacing w:val="-12"/>
        </w:rPr>
        <w:t> </w:t>
      </w:r>
      <w:r>
        <w:rPr>
          <w:color w:val="585858"/>
        </w:rPr>
        <w:t>Testing</w:t>
      </w:r>
      <w:r>
        <w:rPr>
          <w:color w:val="585858"/>
          <w:spacing w:val="-15"/>
        </w:rPr>
        <w:t> </w:t>
      </w:r>
      <w:r>
        <w:rPr>
          <w:color w:val="585858"/>
        </w:rPr>
        <w:t>phase.</w:t>
      </w:r>
      <w:r>
        <w:rPr>
          <w:color w:val="585858"/>
          <w:spacing w:val="-14"/>
        </w:rPr>
        <w:t> </w:t>
      </w:r>
      <w:r>
        <w:rPr>
          <w:color w:val="585858"/>
        </w:rPr>
        <w:t>The</w:t>
      </w:r>
      <w:r>
        <w:rPr>
          <w:color w:val="585858"/>
          <w:spacing w:val="-10"/>
        </w:rPr>
        <w:t> </w:t>
      </w:r>
      <w:r>
        <w:rPr>
          <w:color w:val="585858"/>
        </w:rPr>
        <w:t>solution</w:t>
      </w:r>
      <w:r>
        <w:rPr>
          <w:color w:val="585858"/>
          <w:spacing w:val="-10"/>
        </w:rPr>
        <w:t> </w:t>
      </w:r>
      <w:r>
        <w:rPr>
          <w:color w:val="585858"/>
        </w:rPr>
        <w:t>will</w:t>
      </w:r>
      <w:r>
        <w:rPr>
          <w:color w:val="585858"/>
          <w:spacing w:val="-16"/>
        </w:rPr>
        <w:t> </w:t>
      </w:r>
      <w:r>
        <w:rPr>
          <w:color w:val="585858"/>
        </w:rPr>
        <w:t>not</w:t>
      </w:r>
      <w:r>
        <w:rPr>
          <w:color w:val="585858"/>
          <w:spacing w:val="-13"/>
        </w:rPr>
        <w:t> </w:t>
      </w:r>
      <w:r>
        <w:rPr>
          <w:color w:val="585858"/>
        </w:rPr>
        <w:t>be</w:t>
      </w:r>
      <w:r>
        <w:rPr>
          <w:color w:val="585858"/>
          <w:spacing w:val="-10"/>
        </w:rPr>
        <w:t> </w:t>
      </w:r>
      <w:r>
        <w:rPr>
          <w:color w:val="585858"/>
        </w:rPr>
        <w:t>accepted</w:t>
      </w:r>
      <w:r>
        <w:rPr>
          <w:color w:val="585858"/>
          <w:spacing w:val="-10"/>
        </w:rPr>
        <w:t> </w:t>
      </w:r>
      <w:r>
        <w:rPr>
          <w:color w:val="585858"/>
        </w:rPr>
        <w:t>for</w:t>
      </w:r>
      <w:r>
        <w:rPr>
          <w:color w:val="585858"/>
          <w:spacing w:val="-11"/>
        </w:rPr>
        <w:t> </w:t>
      </w:r>
      <w:r>
        <w:rPr>
          <w:color w:val="585858"/>
        </w:rPr>
        <w:t>production</w:t>
      </w:r>
      <w:r>
        <w:rPr>
          <w:color w:val="585858"/>
          <w:spacing w:val="-15"/>
        </w:rPr>
        <w:t> </w:t>
      </w:r>
      <w:r>
        <w:rPr>
          <w:color w:val="585858"/>
        </w:rPr>
        <w:t>deployment</w:t>
      </w:r>
      <w:r>
        <w:rPr>
          <w:color w:val="585858"/>
          <w:spacing w:val="-14"/>
        </w:rPr>
        <w:t> </w:t>
      </w:r>
      <w:r>
        <w:rPr>
          <w:color w:val="585858"/>
        </w:rPr>
        <w:t>unless</w:t>
      </w:r>
      <w:r>
        <w:rPr>
          <w:color w:val="585858"/>
          <w:spacing w:val="-13"/>
        </w:rPr>
        <w:t> </w:t>
      </w:r>
      <w:r>
        <w:rPr>
          <w:color w:val="585858"/>
        </w:rPr>
        <w:t>all</w:t>
      </w:r>
      <w:r>
        <w:rPr>
          <w:color w:val="585858"/>
          <w:spacing w:val="-12"/>
        </w:rPr>
        <w:t> </w:t>
      </w:r>
      <w:r>
        <w:rPr>
          <w:color w:val="585858"/>
        </w:rPr>
        <w:t>criteria marked 'Must Pass' are satisfied.</w:t>
      </w:r>
    </w:p>
    <w:p>
      <w:pPr>
        <w:pStyle w:val="BodyText"/>
        <w:rPr>
          <w:sz w:val="20"/>
        </w:rPr>
      </w:pPr>
    </w:p>
    <w:p>
      <w:pPr>
        <w:pStyle w:val="BodyText"/>
        <w:spacing w:before="175"/>
        <w:rPr>
          <w:sz w:val="20"/>
        </w:rPr>
      </w:pPr>
    </w:p>
    <w:tbl>
      <w:tblPr>
        <w:tblW w:w="0" w:type="auto"/>
        <w:jc w:val="left"/>
        <w:tblInd w:w="688" w:type="dxa"/>
        <w:tblBorders>
          <w:top w:val="single" w:sz="4" w:space="0" w:color="D0DAEF"/>
          <w:left w:val="single" w:sz="4" w:space="0" w:color="D0DAEF"/>
          <w:bottom w:val="single" w:sz="4" w:space="0" w:color="D0DAEF"/>
          <w:right w:val="single" w:sz="4" w:space="0" w:color="D0DAEF"/>
          <w:insideH w:val="single" w:sz="4" w:space="0" w:color="D0DAEF"/>
          <w:insideV w:val="single" w:sz="4" w:space="0" w:color="D0DAEF"/>
        </w:tblBorders>
        <w:tblLayout w:type="fixed"/>
        <w:tblCellMar>
          <w:top w:w="0" w:type="dxa"/>
          <w:left w:w="0" w:type="dxa"/>
          <w:bottom w:w="0" w:type="dxa"/>
          <w:right w:w="0" w:type="dxa"/>
        </w:tblCellMar>
        <w:tblLook w:val="01E0"/>
      </w:tblPr>
      <w:tblGrid>
        <w:gridCol w:w="1201"/>
        <w:gridCol w:w="8164"/>
      </w:tblGrid>
      <w:tr>
        <w:trPr>
          <w:trHeight w:val="505" w:hRule="atLeast"/>
        </w:trPr>
        <w:tc>
          <w:tcPr>
            <w:tcW w:w="1201" w:type="dxa"/>
            <w:tcBorders>
              <w:top w:val="nil"/>
              <w:left w:val="nil"/>
              <w:right w:val="nil"/>
            </w:tcBorders>
            <w:shd w:val="clear" w:color="auto" w:fill="1F3863"/>
          </w:tcPr>
          <w:p>
            <w:pPr>
              <w:pStyle w:val="TableParagraph"/>
              <w:spacing w:before="82"/>
              <w:ind w:right="1"/>
              <w:jc w:val="center"/>
              <w:rPr>
                <w:rFonts w:ascii="Arial"/>
                <w:b/>
                <w:sz w:val="20"/>
              </w:rPr>
            </w:pPr>
            <w:r>
              <w:rPr>
                <w:rFonts w:ascii="Arial"/>
                <w:b/>
                <w:color w:val="FFFFFF"/>
                <w:spacing w:val="-5"/>
                <w:sz w:val="20"/>
              </w:rPr>
              <w:t>ID</w:t>
            </w:r>
          </w:p>
        </w:tc>
        <w:tc>
          <w:tcPr>
            <w:tcW w:w="8164" w:type="dxa"/>
            <w:tcBorders>
              <w:top w:val="nil"/>
              <w:left w:val="nil"/>
              <w:right w:val="nil"/>
            </w:tcBorders>
            <w:shd w:val="clear" w:color="auto" w:fill="1F3863"/>
          </w:tcPr>
          <w:p>
            <w:pPr>
              <w:pStyle w:val="TableParagraph"/>
              <w:spacing w:before="82"/>
              <w:ind w:left="159"/>
              <w:rPr>
                <w:rFonts w:ascii="Arial"/>
                <w:b/>
                <w:sz w:val="20"/>
              </w:rPr>
            </w:pPr>
            <w:r>
              <w:rPr>
                <w:rFonts w:ascii="Arial"/>
                <w:b/>
                <w:color w:val="FFFFFF"/>
                <w:sz w:val="20"/>
              </w:rPr>
              <w:t>Acceptance</w:t>
            </w:r>
            <w:r>
              <w:rPr>
                <w:rFonts w:ascii="Arial"/>
                <w:b/>
                <w:color w:val="FFFFFF"/>
                <w:spacing w:val="-10"/>
                <w:sz w:val="20"/>
              </w:rPr>
              <w:t> </w:t>
            </w:r>
            <w:r>
              <w:rPr>
                <w:rFonts w:ascii="Arial"/>
                <w:b/>
                <w:color w:val="FFFFFF"/>
                <w:spacing w:val="-2"/>
                <w:sz w:val="20"/>
              </w:rPr>
              <w:t>Criterion</w:t>
            </w:r>
          </w:p>
        </w:tc>
      </w:tr>
      <w:tr>
        <w:trPr>
          <w:trHeight w:val="1540" w:hRule="atLeast"/>
        </w:trPr>
        <w:tc>
          <w:tcPr>
            <w:tcW w:w="1201" w:type="dxa"/>
            <w:tcBorders>
              <w:left w:val="nil"/>
            </w:tcBorders>
            <w:shd w:val="clear" w:color="auto" w:fill="D9E1F3"/>
          </w:tcPr>
          <w:p>
            <w:pPr>
              <w:pStyle w:val="TableParagraph"/>
              <w:rPr>
                <w:sz w:val="20"/>
              </w:rPr>
            </w:pPr>
          </w:p>
          <w:p>
            <w:pPr>
              <w:pStyle w:val="TableParagraph"/>
              <w:spacing w:before="142"/>
              <w:rPr>
                <w:sz w:val="20"/>
              </w:rPr>
            </w:pPr>
          </w:p>
          <w:p>
            <w:pPr>
              <w:pStyle w:val="TableParagraph"/>
              <w:jc w:val="center"/>
              <w:rPr>
                <w:rFonts w:ascii="Arial"/>
                <w:b/>
                <w:sz w:val="20"/>
              </w:rPr>
            </w:pPr>
            <w:r>
              <w:rPr>
                <w:rFonts w:ascii="Arial"/>
                <w:b/>
                <w:color w:val="1F3863"/>
                <w:spacing w:val="-2"/>
                <w:sz w:val="20"/>
              </w:rPr>
              <w:t>AC-</w:t>
            </w:r>
            <w:r>
              <w:rPr>
                <w:rFonts w:ascii="Arial"/>
                <w:b/>
                <w:color w:val="1F3863"/>
                <w:spacing w:val="-5"/>
                <w:sz w:val="20"/>
              </w:rPr>
              <w:t>01</w:t>
            </w:r>
          </w:p>
        </w:tc>
        <w:tc>
          <w:tcPr>
            <w:tcW w:w="8164" w:type="dxa"/>
            <w:tcBorders>
              <w:right w:val="nil"/>
            </w:tcBorders>
            <w:shd w:val="clear" w:color="auto" w:fill="F7F8FC"/>
          </w:tcPr>
          <w:p>
            <w:pPr>
              <w:pStyle w:val="TableParagraph"/>
              <w:spacing w:line="360" w:lineRule="auto" w:before="82"/>
              <w:ind w:left="154" w:right="166"/>
              <w:rPr>
                <w:sz w:val="20"/>
              </w:rPr>
            </w:pPr>
            <w:r>
              <w:rPr>
                <w:color w:val="585858"/>
                <w:sz w:val="20"/>
              </w:rPr>
              <w:t>An authorised administrator must be able to upload the specified employee data source file and have it result in the creation of a named Import Set record and a corresponding staging</w:t>
            </w:r>
            <w:r>
              <w:rPr>
                <w:color w:val="585858"/>
                <w:spacing w:val="-5"/>
                <w:sz w:val="20"/>
              </w:rPr>
              <w:t> </w:t>
            </w:r>
            <w:r>
              <w:rPr>
                <w:color w:val="585858"/>
                <w:sz w:val="20"/>
              </w:rPr>
              <w:t>table</w:t>
            </w:r>
            <w:r>
              <w:rPr>
                <w:color w:val="585858"/>
                <w:spacing w:val="-4"/>
                <w:sz w:val="20"/>
              </w:rPr>
              <w:t> </w:t>
            </w:r>
            <w:r>
              <w:rPr>
                <w:color w:val="585858"/>
                <w:sz w:val="20"/>
              </w:rPr>
              <w:t>(e.g.,</w:t>
            </w:r>
            <w:r>
              <w:rPr>
                <w:color w:val="585858"/>
                <w:spacing w:val="-5"/>
                <w:sz w:val="20"/>
              </w:rPr>
              <w:t> </w:t>
            </w:r>
            <w:r>
              <w:rPr>
                <w:color w:val="585858"/>
                <w:sz w:val="20"/>
              </w:rPr>
              <w:t>named</w:t>
            </w:r>
            <w:r>
              <w:rPr>
                <w:color w:val="585858"/>
                <w:spacing w:val="-5"/>
                <w:sz w:val="20"/>
              </w:rPr>
              <w:t> </w:t>
            </w:r>
            <w:r>
              <w:rPr>
                <w:color w:val="585858"/>
                <w:sz w:val="20"/>
              </w:rPr>
              <w:t>'import employee')</w:t>
            </w:r>
            <w:r>
              <w:rPr>
                <w:color w:val="585858"/>
                <w:spacing w:val="-5"/>
                <w:sz w:val="20"/>
              </w:rPr>
              <w:t> </w:t>
            </w:r>
            <w:r>
              <w:rPr>
                <w:color w:val="585858"/>
                <w:sz w:val="20"/>
              </w:rPr>
              <w:t>containing the</w:t>
            </w:r>
            <w:r>
              <w:rPr>
                <w:color w:val="585858"/>
                <w:spacing w:val="-5"/>
                <w:sz w:val="20"/>
              </w:rPr>
              <w:t> </w:t>
            </w:r>
            <w:r>
              <w:rPr>
                <w:color w:val="585858"/>
                <w:sz w:val="20"/>
              </w:rPr>
              <w:t>records</w:t>
            </w:r>
            <w:r>
              <w:rPr>
                <w:color w:val="585858"/>
                <w:spacing w:val="-4"/>
                <w:sz w:val="20"/>
              </w:rPr>
              <w:t> </w:t>
            </w:r>
            <w:r>
              <w:rPr>
                <w:color w:val="585858"/>
                <w:sz w:val="20"/>
              </w:rPr>
              <w:t>from</w:t>
            </w:r>
            <w:r>
              <w:rPr>
                <w:color w:val="585858"/>
                <w:spacing w:val="-5"/>
                <w:sz w:val="20"/>
              </w:rPr>
              <w:t> </w:t>
            </w:r>
            <w:r>
              <w:rPr>
                <w:color w:val="585858"/>
                <w:sz w:val="20"/>
              </w:rPr>
              <w:t>the</w:t>
            </w:r>
            <w:r>
              <w:rPr>
                <w:color w:val="585858"/>
                <w:spacing w:val="-5"/>
                <w:sz w:val="20"/>
              </w:rPr>
              <w:t> </w:t>
            </w:r>
            <w:r>
              <w:rPr>
                <w:color w:val="585858"/>
                <w:sz w:val="20"/>
              </w:rPr>
              <w:t>file,</w:t>
            </w:r>
            <w:r>
              <w:rPr>
                <w:color w:val="585858"/>
                <w:spacing w:val="-5"/>
                <w:sz w:val="20"/>
              </w:rPr>
              <w:t> </w:t>
            </w:r>
            <w:r>
              <w:rPr>
                <w:color w:val="585858"/>
                <w:sz w:val="20"/>
              </w:rPr>
              <w:t>with all source columns preserved.</w:t>
            </w:r>
          </w:p>
        </w:tc>
      </w:tr>
      <w:tr>
        <w:trPr>
          <w:trHeight w:val="1540" w:hRule="atLeast"/>
        </w:trPr>
        <w:tc>
          <w:tcPr>
            <w:tcW w:w="1201" w:type="dxa"/>
            <w:tcBorders>
              <w:left w:val="nil"/>
            </w:tcBorders>
            <w:shd w:val="clear" w:color="auto" w:fill="EAF4FA"/>
          </w:tcPr>
          <w:p>
            <w:pPr>
              <w:pStyle w:val="TableParagraph"/>
              <w:rPr>
                <w:sz w:val="20"/>
              </w:rPr>
            </w:pPr>
          </w:p>
          <w:p>
            <w:pPr>
              <w:pStyle w:val="TableParagraph"/>
              <w:spacing w:before="142"/>
              <w:rPr>
                <w:sz w:val="20"/>
              </w:rPr>
            </w:pPr>
          </w:p>
          <w:p>
            <w:pPr>
              <w:pStyle w:val="TableParagraph"/>
              <w:jc w:val="center"/>
              <w:rPr>
                <w:rFonts w:ascii="Arial"/>
                <w:b/>
                <w:sz w:val="20"/>
              </w:rPr>
            </w:pPr>
            <w:r>
              <w:rPr>
                <w:rFonts w:ascii="Arial"/>
                <w:b/>
                <w:color w:val="1F3863"/>
                <w:spacing w:val="-2"/>
                <w:sz w:val="20"/>
              </w:rPr>
              <w:t>AC-</w:t>
            </w:r>
            <w:r>
              <w:rPr>
                <w:rFonts w:ascii="Arial"/>
                <w:b/>
                <w:color w:val="1F3863"/>
                <w:spacing w:val="-5"/>
                <w:sz w:val="20"/>
              </w:rPr>
              <w:t>02</w:t>
            </w:r>
          </w:p>
        </w:tc>
        <w:tc>
          <w:tcPr>
            <w:tcW w:w="8164" w:type="dxa"/>
            <w:tcBorders>
              <w:right w:val="nil"/>
            </w:tcBorders>
            <w:shd w:val="clear" w:color="auto" w:fill="F7F8FC"/>
          </w:tcPr>
          <w:p>
            <w:pPr>
              <w:pStyle w:val="TableParagraph"/>
              <w:spacing w:line="360" w:lineRule="auto" w:before="82"/>
              <w:ind w:left="154" w:right="166"/>
              <w:rPr>
                <w:sz w:val="20"/>
              </w:rPr>
            </w:pPr>
            <w:r>
              <w:rPr>
                <w:color w:val="585858"/>
                <w:sz w:val="20"/>
              </w:rPr>
              <w:t>A</w:t>
            </w:r>
            <w:r>
              <w:rPr>
                <w:color w:val="585858"/>
                <w:spacing w:val="-3"/>
                <w:sz w:val="20"/>
              </w:rPr>
              <w:t> </w:t>
            </w:r>
            <w:r>
              <w:rPr>
                <w:color w:val="585858"/>
                <w:sz w:val="20"/>
              </w:rPr>
              <w:t>Transform</w:t>
            </w:r>
            <w:r>
              <w:rPr>
                <w:color w:val="585858"/>
                <w:spacing w:val="-5"/>
                <w:sz w:val="20"/>
              </w:rPr>
              <w:t> </w:t>
            </w:r>
            <w:r>
              <w:rPr>
                <w:color w:val="585858"/>
                <w:sz w:val="20"/>
              </w:rPr>
              <w:t>Map</w:t>
            </w:r>
            <w:r>
              <w:rPr>
                <w:color w:val="585858"/>
                <w:spacing w:val="-6"/>
                <w:sz w:val="20"/>
              </w:rPr>
              <w:t> </w:t>
            </w:r>
            <w:r>
              <w:rPr>
                <w:color w:val="585858"/>
                <w:sz w:val="20"/>
              </w:rPr>
              <w:t>must</w:t>
            </w:r>
            <w:r>
              <w:rPr>
                <w:color w:val="585858"/>
                <w:spacing w:val="-5"/>
                <w:sz w:val="20"/>
              </w:rPr>
              <w:t> </w:t>
            </w:r>
            <w:r>
              <w:rPr>
                <w:color w:val="585858"/>
                <w:sz w:val="20"/>
              </w:rPr>
              <w:t>exist</w:t>
            </w:r>
            <w:r>
              <w:rPr>
                <w:color w:val="585858"/>
                <w:spacing w:val="-5"/>
                <w:sz w:val="20"/>
              </w:rPr>
              <w:t> </w:t>
            </w:r>
            <w:r>
              <w:rPr>
                <w:color w:val="585858"/>
                <w:sz w:val="20"/>
              </w:rPr>
              <w:t>within the</w:t>
            </w:r>
            <w:r>
              <w:rPr>
                <w:color w:val="585858"/>
                <w:spacing w:val="-1"/>
                <w:sz w:val="20"/>
              </w:rPr>
              <w:t> </w:t>
            </w:r>
            <w:r>
              <w:rPr>
                <w:color w:val="585858"/>
                <w:sz w:val="20"/>
              </w:rPr>
              <w:t>platform,</w:t>
            </w:r>
            <w:r>
              <w:rPr>
                <w:color w:val="585858"/>
                <w:spacing w:val="-5"/>
                <w:sz w:val="20"/>
              </w:rPr>
              <w:t> </w:t>
            </w:r>
            <w:r>
              <w:rPr>
                <w:color w:val="585858"/>
                <w:sz w:val="20"/>
              </w:rPr>
              <w:t>configured</w:t>
            </w:r>
            <w:r>
              <w:rPr>
                <w:color w:val="585858"/>
                <w:spacing w:val="-6"/>
                <w:sz w:val="20"/>
              </w:rPr>
              <w:t> </w:t>
            </w:r>
            <w:r>
              <w:rPr>
                <w:color w:val="585858"/>
                <w:sz w:val="20"/>
              </w:rPr>
              <w:t>to</w:t>
            </w:r>
            <w:r>
              <w:rPr>
                <w:color w:val="585858"/>
                <w:spacing w:val="-5"/>
                <w:sz w:val="20"/>
              </w:rPr>
              <w:t> </w:t>
            </w:r>
            <w:r>
              <w:rPr>
                <w:color w:val="585858"/>
                <w:sz w:val="20"/>
              </w:rPr>
              <w:t>link</w:t>
            </w:r>
            <w:r>
              <w:rPr>
                <w:color w:val="585858"/>
                <w:spacing w:val="-5"/>
                <w:sz w:val="20"/>
              </w:rPr>
              <w:t> </w:t>
            </w:r>
            <w:r>
              <w:rPr>
                <w:color w:val="585858"/>
                <w:sz w:val="20"/>
              </w:rPr>
              <w:t>the</w:t>
            </w:r>
            <w:r>
              <w:rPr>
                <w:color w:val="585858"/>
                <w:spacing w:val="-5"/>
                <w:sz w:val="20"/>
              </w:rPr>
              <w:t> </w:t>
            </w:r>
            <w:r>
              <w:rPr>
                <w:color w:val="585858"/>
                <w:sz w:val="20"/>
              </w:rPr>
              <w:t>'import employee' staging table as the source to the User table [sys_user] as the target. The Transform Map must contain field mappings covering all five source fields defined in the Data Dictionary (Section 6).</w:t>
            </w:r>
          </w:p>
        </w:tc>
      </w:tr>
      <w:tr>
        <w:trPr>
          <w:trHeight w:val="1885" w:hRule="atLeast"/>
        </w:trPr>
        <w:tc>
          <w:tcPr>
            <w:tcW w:w="1201" w:type="dxa"/>
            <w:tcBorders>
              <w:left w:val="nil"/>
            </w:tcBorders>
            <w:shd w:val="clear" w:color="auto" w:fill="D9E1F3"/>
          </w:tcPr>
          <w:p>
            <w:pPr>
              <w:pStyle w:val="TableParagraph"/>
              <w:rPr>
                <w:sz w:val="20"/>
              </w:rPr>
            </w:pPr>
          </w:p>
          <w:p>
            <w:pPr>
              <w:pStyle w:val="TableParagraph"/>
              <w:rPr>
                <w:sz w:val="20"/>
              </w:rPr>
            </w:pPr>
          </w:p>
          <w:p>
            <w:pPr>
              <w:pStyle w:val="TableParagraph"/>
              <w:spacing w:before="82"/>
              <w:rPr>
                <w:sz w:val="20"/>
              </w:rPr>
            </w:pPr>
          </w:p>
          <w:p>
            <w:pPr>
              <w:pStyle w:val="TableParagraph"/>
              <w:jc w:val="center"/>
              <w:rPr>
                <w:rFonts w:ascii="Arial"/>
                <w:b/>
                <w:sz w:val="20"/>
              </w:rPr>
            </w:pPr>
            <w:r>
              <w:rPr>
                <w:rFonts w:ascii="Arial"/>
                <w:b/>
                <w:color w:val="1F3863"/>
                <w:spacing w:val="-2"/>
                <w:sz w:val="20"/>
              </w:rPr>
              <w:t>AC-</w:t>
            </w:r>
            <w:r>
              <w:rPr>
                <w:rFonts w:ascii="Arial"/>
                <w:b/>
                <w:color w:val="1F3863"/>
                <w:spacing w:val="-5"/>
                <w:sz w:val="20"/>
              </w:rPr>
              <w:t>03</w:t>
            </w:r>
          </w:p>
        </w:tc>
        <w:tc>
          <w:tcPr>
            <w:tcW w:w="8164" w:type="dxa"/>
            <w:tcBorders>
              <w:right w:val="nil"/>
            </w:tcBorders>
            <w:shd w:val="clear" w:color="auto" w:fill="F7F8FC"/>
          </w:tcPr>
          <w:p>
            <w:pPr>
              <w:pStyle w:val="TableParagraph"/>
              <w:spacing w:line="360" w:lineRule="auto" w:before="82"/>
              <w:ind w:left="154" w:right="99"/>
              <w:rPr>
                <w:sz w:val="20"/>
              </w:rPr>
            </w:pPr>
            <w:r>
              <w:rPr>
                <w:color w:val="585858"/>
                <w:sz w:val="20"/>
              </w:rPr>
              <w:t>Executing the Transform Map against the sample data import must result in the successful insertion of new User records in the [sys_user] table corresponding to the employees in the source file. The transformation must complete with a status of 'Completed',</w:t>
            </w:r>
            <w:r>
              <w:rPr>
                <w:color w:val="585858"/>
                <w:spacing w:val="-4"/>
                <w:sz w:val="20"/>
              </w:rPr>
              <w:t> </w:t>
            </w:r>
            <w:r>
              <w:rPr>
                <w:color w:val="585858"/>
                <w:sz w:val="20"/>
              </w:rPr>
              <w:t>and</w:t>
            </w:r>
            <w:r>
              <w:rPr>
                <w:color w:val="585858"/>
                <w:spacing w:val="-6"/>
                <w:sz w:val="20"/>
              </w:rPr>
              <w:t> </w:t>
            </w:r>
            <w:r>
              <w:rPr>
                <w:color w:val="585858"/>
                <w:sz w:val="20"/>
              </w:rPr>
              <w:t>the</w:t>
            </w:r>
            <w:r>
              <w:rPr>
                <w:color w:val="585858"/>
                <w:spacing w:val="-1"/>
                <w:sz w:val="20"/>
              </w:rPr>
              <w:t> </w:t>
            </w:r>
            <w:r>
              <w:rPr>
                <w:color w:val="585858"/>
                <w:sz w:val="20"/>
              </w:rPr>
              <w:t>resulting</w:t>
            </w:r>
            <w:r>
              <w:rPr>
                <w:color w:val="585858"/>
                <w:spacing w:val="-6"/>
                <w:sz w:val="20"/>
              </w:rPr>
              <w:t> </w:t>
            </w:r>
            <w:r>
              <w:rPr>
                <w:color w:val="585858"/>
                <w:sz w:val="20"/>
              </w:rPr>
              <w:t>user</w:t>
            </w:r>
            <w:r>
              <w:rPr>
                <w:color w:val="585858"/>
                <w:spacing w:val="-6"/>
                <w:sz w:val="20"/>
              </w:rPr>
              <w:t> </w:t>
            </w:r>
            <w:r>
              <w:rPr>
                <w:color w:val="585858"/>
                <w:sz w:val="20"/>
              </w:rPr>
              <w:t>records must</w:t>
            </w:r>
            <w:r>
              <w:rPr>
                <w:color w:val="585858"/>
                <w:spacing w:val="-5"/>
                <w:sz w:val="20"/>
              </w:rPr>
              <w:t> </w:t>
            </w:r>
            <w:r>
              <w:rPr>
                <w:color w:val="585858"/>
                <w:sz w:val="20"/>
              </w:rPr>
              <w:t>be</w:t>
            </w:r>
            <w:r>
              <w:rPr>
                <w:color w:val="585858"/>
                <w:spacing w:val="-6"/>
                <w:sz w:val="20"/>
              </w:rPr>
              <w:t> </w:t>
            </w:r>
            <w:r>
              <w:rPr>
                <w:color w:val="585858"/>
                <w:sz w:val="20"/>
              </w:rPr>
              <w:t>visible</w:t>
            </w:r>
            <w:r>
              <w:rPr>
                <w:color w:val="585858"/>
                <w:spacing w:val="-6"/>
                <w:sz w:val="20"/>
              </w:rPr>
              <w:t> </w:t>
            </w:r>
            <w:r>
              <w:rPr>
                <w:color w:val="585858"/>
                <w:sz w:val="20"/>
              </w:rPr>
              <w:t>and</w:t>
            </w:r>
            <w:r>
              <w:rPr>
                <w:color w:val="585858"/>
                <w:spacing w:val="-6"/>
                <w:sz w:val="20"/>
              </w:rPr>
              <w:t> </w:t>
            </w:r>
            <w:r>
              <w:rPr>
                <w:color w:val="585858"/>
                <w:sz w:val="20"/>
              </w:rPr>
              <w:t>correctly populated</w:t>
            </w:r>
            <w:r>
              <w:rPr>
                <w:color w:val="585858"/>
                <w:spacing w:val="-6"/>
                <w:sz w:val="20"/>
              </w:rPr>
              <w:t> </w:t>
            </w:r>
            <w:r>
              <w:rPr>
                <w:color w:val="585858"/>
                <w:sz w:val="20"/>
              </w:rPr>
              <w:t>in</w:t>
            </w:r>
            <w:r>
              <w:rPr>
                <w:color w:val="585858"/>
                <w:spacing w:val="-1"/>
                <w:sz w:val="20"/>
              </w:rPr>
              <w:t> </w:t>
            </w:r>
            <w:r>
              <w:rPr>
                <w:color w:val="585858"/>
                <w:sz w:val="20"/>
              </w:rPr>
              <w:t>the </w:t>
            </w:r>
            <w:r>
              <w:rPr>
                <w:color w:val="585858"/>
                <w:spacing w:val="-2"/>
                <w:sz w:val="20"/>
              </w:rPr>
              <w:t>platform.</w:t>
            </w:r>
          </w:p>
        </w:tc>
      </w:tr>
      <w:tr>
        <w:trPr>
          <w:trHeight w:val="1540" w:hRule="atLeast"/>
        </w:trPr>
        <w:tc>
          <w:tcPr>
            <w:tcW w:w="1201" w:type="dxa"/>
            <w:tcBorders>
              <w:left w:val="nil"/>
            </w:tcBorders>
            <w:shd w:val="clear" w:color="auto" w:fill="EAF4FA"/>
          </w:tcPr>
          <w:p>
            <w:pPr>
              <w:pStyle w:val="TableParagraph"/>
              <w:rPr>
                <w:sz w:val="20"/>
              </w:rPr>
            </w:pPr>
          </w:p>
          <w:p>
            <w:pPr>
              <w:pStyle w:val="TableParagraph"/>
              <w:spacing w:before="142"/>
              <w:rPr>
                <w:sz w:val="20"/>
              </w:rPr>
            </w:pPr>
          </w:p>
          <w:p>
            <w:pPr>
              <w:pStyle w:val="TableParagraph"/>
              <w:spacing w:before="1"/>
              <w:jc w:val="center"/>
              <w:rPr>
                <w:rFonts w:ascii="Arial"/>
                <w:b/>
                <w:sz w:val="20"/>
              </w:rPr>
            </w:pPr>
            <w:r>
              <w:rPr>
                <w:rFonts w:ascii="Arial"/>
                <w:b/>
                <w:color w:val="1F3863"/>
                <w:spacing w:val="-2"/>
                <w:sz w:val="20"/>
              </w:rPr>
              <w:t>AC-</w:t>
            </w:r>
            <w:r>
              <w:rPr>
                <w:rFonts w:ascii="Arial"/>
                <w:b/>
                <w:color w:val="1F3863"/>
                <w:spacing w:val="-5"/>
                <w:sz w:val="20"/>
              </w:rPr>
              <w:t>04</w:t>
            </w:r>
          </w:p>
        </w:tc>
        <w:tc>
          <w:tcPr>
            <w:tcW w:w="8164" w:type="dxa"/>
            <w:tcBorders>
              <w:right w:val="nil"/>
            </w:tcBorders>
            <w:shd w:val="clear" w:color="auto" w:fill="F7F8FC"/>
          </w:tcPr>
          <w:p>
            <w:pPr>
              <w:pStyle w:val="TableParagraph"/>
              <w:spacing w:line="360" w:lineRule="auto" w:before="82"/>
              <w:ind w:left="154" w:right="166"/>
              <w:rPr>
                <w:sz w:val="20"/>
              </w:rPr>
            </w:pPr>
            <w:r>
              <w:rPr>
                <w:color w:val="585858"/>
                <w:sz w:val="20"/>
              </w:rPr>
              <w:t>The manager reference field on each imported employee User record must correctly resolve to the corresponding manager's User record in [sys_user]. Inspecting the employee</w:t>
            </w:r>
            <w:r>
              <w:rPr>
                <w:color w:val="585858"/>
                <w:spacing w:val="-1"/>
                <w:sz w:val="20"/>
              </w:rPr>
              <w:t> </w:t>
            </w:r>
            <w:r>
              <w:rPr>
                <w:color w:val="585858"/>
                <w:sz w:val="20"/>
              </w:rPr>
              <w:t>record</w:t>
            </w:r>
            <w:r>
              <w:rPr>
                <w:color w:val="585858"/>
                <w:spacing w:val="-6"/>
                <w:sz w:val="20"/>
              </w:rPr>
              <w:t> </w:t>
            </w:r>
            <w:r>
              <w:rPr>
                <w:color w:val="585858"/>
                <w:sz w:val="20"/>
              </w:rPr>
              <w:t>must</w:t>
            </w:r>
            <w:r>
              <w:rPr>
                <w:color w:val="585858"/>
                <w:spacing w:val="-5"/>
                <w:sz w:val="20"/>
              </w:rPr>
              <w:t> </w:t>
            </w:r>
            <w:r>
              <w:rPr>
                <w:color w:val="585858"/>
                <w:sz w:val="20"/>
              </w:rPr>
              <w:t>reveal</w:t>
            </w:r>
            <w:r>
              <w:rPr>
                <w:color w:val="585858"/>
                <w:spacing w:val="-4"/>
                <w:sz w:val="20"/>
              </w:rPr>
              <w:t> </w:t>
            </w:r>
            <w:r>
              <w:rPr>
                <w:color w:val="585858"/>
                <w:sz w:val="20"/>
              </w:rPr>
              <w:t>a</w:t>
            </w:r>
            <w:r>
              <w:rPr>
                <w:color w:val="585858"/>
                <w:spacing w:val="-1"/>
                <w:sz w:val="20"/>
              </w:rPr>
              <w:t> </w:t>
            </w:r>
            <w:r>
              <w:rPr>
                <w:color w:val="585858"/>
                <w:sz w:val="20"/>
              </w:rPr>
              <w:t>populated</w:t>
            </w:r>
            <w:r>
              <w:rPr>
                <w:color w:val="585858"/>
                <w:spacing w:val="-6"/>
                <w:sz w:val="20"/>
              </w:rPr>
              <w:t> </w:t>
            </w:r>
            <w:r>
              <w:rPr>
                <w:color w:val="585858"/>
                <w:sz w:val="20"/>
              </w:rPr>
              <w:t>manager</w:t>
            </w:r>
            <w:r>
              <w:rPr>
                <w:color w:val="585858"/>
                <w:spacing w:val="-6"/>
                <w:sz w:val="20"/>
              </w:rPr>
              <w:t> </w:t>
            </w:r>
            <w:r>
              <w:rPr>
                <w:color w:val="585858"/>
                <w:sz w:val="20"/>
              </w:rPr>
              <w:t>reference,</w:t>
            </w:r>
            <w:r>
              <w:rPr>
                <w:color w:val="585858"/>
                <w:spacing w:val="-6"/>
                <w:sz w:val="20"/>
              </w:rPr>
              <w:t> </w:t>
            </w:r>
            <w:r>
              <w:rPr>
                <w:color w:val="585858"/>
                <w:sz w:val="20"/>
              </w:rPr>
              <w:t>not</w:t>
            </w:r>
            <w:r>
              <w:rPr>
                <w:color w:val="585858"/>
                <w:spacing w:val="-1"/>
                <w:sz w:val="20"/>
              </w:rPr>
              <w:t> </w:t>
            </w:r>
            <w:r>
              <w:rPr>
                <w:color w:val="585858"/>
                <w:sz w:val="20"/>
              </w:rPr>
              <w:t>a</w:t>
            </w:r>
            <w:r>
              <w:rPr>
                <w:color w:val="585858"/>
                <w:spacing w:val="-6"/>
                <w:sz w:val="20"/>
              </w:rPr>
              <w:t> </w:t>
            </w:r>
            <w:r>
              <w:rPr>
                <w:color w:val="585858"/>
                <w:sz w:val="20"/>
              </w:rPr>
              <w:t>blank or</w:t>
            </w:r>
            <w:r>
              <w:rPr>
                <w:color w:val="585858"/>
                <w:spacing w:val="-6"/>
                <w:sz w:val="20"/>
              </w:rPr>
              <w:t> </w:t>
            </w:r>
            <w:r>
              <w:rPr>
                <w:color w:val="585858"/>
                <w:sz w:val="20"/>
              </w:rPr>
              <w:t>unresolved </w:t>
            </w:r>
            <w:r>
              <w:rPr>
                <w:color w:val="585858"/>
                <w:spacing w:val="-2"/>
                <w:sz w:val="20"/>
              </w:rPr>
              <w:t>value.</w:t>
            </w:r>
          </w:p>
        </w:tc>
      </w:tr>
      <w:tr>
        <w:trPr>
          <w:trHeight w:val="1195" w:hRule="atLeast"/>
        </w:trPr>
        <w:tc>
          <w:tcPr>
            <w:tcW w:w="1201" w:type="dxa"/>
            <w:tcBorders>
              <w:left w:val="nil"/>
            </w:tcBorders>
            <w:shd w:val="clear" w:color="auto" w:fill="D9E1F3"/>
          </w:tcPr>
          <w:p>
            <w:pPr>
              <w:pStyle w:val="TableParagraph"/>
              <w:spacing w:before="197"/>
              <w:rPr>
                <w:sz w:val="20"/>
              </w:rPr>
            </w:pPr>
          </w:p>
          <w:p>
            <w:pPr>
              <w:pStyle w:val="TableParagraph"/>
              <w:jc w:val="center"/>
              <w:rPr>
                <w:rFonts w:ascii="Arial"/>
                <w:b/>
                <w:sz w:val="20"/>
              </w:rPr>
            </w:pPr>
            <w:r>
              <w:rPr>
                <w:rFonts w:ascii="Arial"/>
                <w:b/>
                <w:color w:val="1F3863"/>
                <w:spacing w:val="-2"/>
                <w:sz w:val="20"/>
              </w:rPr>
              <w:t>AC-</w:t>
            </w:r>
            <w:r>
              <w:rPr>
                <w:rFonts w:ascii="Arial"/>
                <w:b/>
                <w:color w:val="1F3863"/>
                <w:spacing w:val="-5"/>
                <w:sz w:val="20"/>
              </w:rPr>
              <w:t>05</w:t>
            </w:r>
          </w:p>
        </w:tc>
        <w:tc>
          <w:tcPr>
            <w:tcW w:w="8164" w:type="dxa"/>
            <w:tcBorders>
              <w:right w:val="nil"/>
            </w:tcBorders>
            <w:shd w:val="clear" w:color="auto" w:fill="F7F8FC"/>
          </w:tcPr>
          <w:p>
            <w:pPr>
              <w:pStyle w:val="TableParagraph"/>
              <w:spacing w:line="360" w:lineRule="auto" w:before="82"/>
              <w:ind w:left="154" w:right="99"/>
              <w:rPr>
                <w:sz w:val="20"/>
              </w:rPr>
            </w:pPr>
            <w:r>
              <w:rPr>
                <w:color w:val="585858"/>
                <w:sz w:val="20"/>
              </w:rPr>
              <w:t>The Incident form layout must include the three dot-walked fields: Assigned to Department,</w:t>
            </w:r>
            <w:r>
              <w:rPr>
                <w:color w:val="585858"/>
                <w:spacing w:val="-5"/>
                <w:sz w:val="20"/>
              </w:rPr>
              <w:t> </w:t>
            </w:r>
            <w:r>
              <w:rPr>
                <w:color w:val="585858"/>
                <w:sz w:val="20"/>
              </w:rPr>
              <w:t>Assigned</w:t>
            </w:r>
            <w:r>
              <w:rPr>
                <w:color w:val="585858"/>
                <w:spacing w:val="-5"/>
                <w:sz w:val="20"/>
              </w:rPr>
              <w:t> </w:t>
            </w:r>
            <w:r>
              <w:rPr>
                <w:color w:val="585858"/>
                <w:sz w:val="20"/>
              </w:rPr>
              <w:t>to</w:t>
            </w:r>
            <w:r>
              <w:rPr>
                <w:color w:val="585858"/>
                <w:spacing w:val="-5"/>
                <w:sz w:val="20"/>
              </w:rPr>
              <w:t> </w:t>
            </w:r>
            <w:r>
              <w:rPr>
                <w:color w:val="585858"/>
                <w:sz w:val="20"/>
              </w:rPr>
              <w:t>Email,</w:t>
            </w:r>
            <w:r>
              <w:rPr>
                <w:color w:val="585858"/>
                <w:spacing w:val="-5"/>
                <w:sz w:val="20"/>
              </w:rPr>
              <w:t> </w:t>
            </w:r>
            <w:r>
              <w:rPr>
                <w:color w:val="585858"/>
                <w:sz w:val="20"/>
              </w:rPr>
              <w:t>and</w:t>
            </w:r>
            <w:r>
              <w:rPr>
                <w:color w:val="585858"/>
                <w:spacing w:val="-5"/>
                <w:sz w:val="20"/>
              </w:rPr>
              <w:t> </w:t>
            </w:r>
            <w:r>
              <w:rPr>
                <w:color w:val="585858"/>
                <w:sz w:val="20"/>
              </w:rPr>
              <w:t>Assigned</w:t>
            </w:r>
            <w:r>
              <w:rPr>
                <w:color w:val="585858"/>
                <w:spacing w:val="-5"/>
                <w:sz w:val="20"/>
              </w:rPr>
              <w:t> </w:t>
            </w:r>
            <w:r>
              <w:rPr>
                <w:color w:val="585858"/>
                <w:sz w:val="20"/>
              </w:rPr>
              <w:t>to</w:t>
            </w:r>
            <w:r>
              <w:rPr>
                <w:color w:val="585858"/>
                <w:spacing w:val="-1"/>
                <w:sz w:val="20"/>
              </w:rPr>
              <w:t> </w:t>
            </w:r>
            <w:r>
              <w:rPr>
                <w:color w:val="585858"/>
                <w:sz w:val="20"/>
              </w:rPr>
              <w:t>Manager</w:t>
            </w:r>
            <w:r>
              <w:rPr>
                <w:color w:val="585858"/>
                <w:spacing w:val="-5"/>
                <w:sz w:val="20"/>
              </w:rPr>
              <w:t> </w:t>
            </w:r>
            <w:r>
              <w:rPr>
                <w:color w:val="585858"/>
                <w:sz w:val="20"/>
              </w:rPr>
              <w:t>(or</w:t>
            </w:r>
            <w:r>
              <w:rPr>
                <w:color w:val="585858"/>
                <w:spacing w:val="-1"/>
                <w:sz w:val="20"/>
              </w:rPr>
              <w:t> </w:t>
            </w:r>
            <w:r>
              <w:rPr>
                <w:color w:val="585858"/>
                <w:sz w:val="20"/>
              </w:rPr>
              <w:t>equivalent</w:t>
            </w:r>
            <w:r>
              <w:rPr>
                <w:color w:val="585858"/>
                <w:spacing w:val="-5"/>
                <w:sz w:val="20"/>
              </w:rPr>
              <w:t> </w:t>
            </w:r>
            <w:r>
              <w:rPr>
                <w:color w:val="585858"/>
                <w:sz w:val="20"/>
              </w:rPr>
              <w:t>dot-walked</w:t>
            </w:r>
            <w:r>
              <w:rPr>
                <w:color w:val="585858"/>
                <w:spacing w:val="-1"/>
                <w:sz w:val="20"/>
              </w:rPr>
              <w:t> </w:t>
            </w:r>
            <w:r>
              <w:rPr>
                <w:color w:val="585858"/>
                <w:sz w:val="20"/>
              </w:rPr>
              <w:t>field labels). These fields must be visible on the form without requiring additional navigation.</w:t>
            </w:r>
          </w:p>
        </w:tc>
      </w:tr>
      <w:tr>
        <w:trPr>
          <w:trHeight w:val="1540" w:hRule="atLeast"/>
        </w:trPr>
        <w:tc>
          <w:tcPr>
            <w:tcW w:w="1201" w:type="dxa"/>
            <w:tcBorders>
              <w:left w:val="nil"/>
            </w:tcBorders>
            <w:shd w:val="clear" w:color="auto" w:fill="EAF4FA"/>
          </w:tcPr>
          <w:p>
            <w:pPr>
              <w:pStyle w:val="TableParagraph"/>
              <w:rPr>
                <w:sz w:val="20"/>
              </w:rPr>
            </w:pPr>
          </w:p>
          <w:p>
            <w:pPr>
              <w:pStyle w:val="TableParagraph"/>
              <w:spacing w:before="142"/>
              <w:rPr>
                <w:sz w:val="20"/>
              </w:rPr>
            </w:pPr>
          </w:p>
          <w:p>
            <w:pPr>
              <w:pStyle w:val="TableParagraph"/>
              <w:jc w:val="center"/>
              <w:rPr>
                <w:rFonts w:ascii="Arial"/>
                <w:b/>
                <w:sz w:val="20"/>
              </w:rPr>
            </w:pPr>
            <w:r>
              <w:rPr>
                <w:rFonts w:ascii="Arial"/>
                <w:b/>
                <w:color w:val="1F3863"/>
                <w:spacing w:val="-2"/>
                <w:sz w:val="20"/>
              </w:rPr>
              <w:t>AC-</w:t>
            </w:r>
            <w:r>
              <w:rPr>
                <w:rFonts w:ascii="Arial"/>
                <w:b/>
                <w:color w:val="1F3863"/>
                <w:spacing w:val="-5"/>
                <w:sz w:val="20"/>
              </w:rPr>
              <w:t>06</w:t>
            </w:r>
          </w:p>
        </w:tc>
        <w:tc>
          <w:tcPr>
            <w:tcW w:w="8164" w:type="dxa"/>
            <w:tcBorders>
              <w:right w:val="nil"/>
            </w:tcBorders>
            <w:shd w:val="clear" w:color="auto" w:fill="F7F8FC"/>
          </w:tcPr>
          <w:p>
            <w:pPr>
              <w:pStyle w:val="TableParagraph"/>
              <w:spacing w:line="360" w:lineRule="auto" w:before="82"/>
              <w:ind w:left="154" w:right="166"/>
              <w:rPr>
                <w:sz w:val="20"/>
              </w:rPr>
            </w:pPr>
            <w:r>
              <w:rPr>
                <w:color w:val="585858"/>
                <w:sz w:val="20"/>
              </w:rPr>
              <w:t>When</w:t>
            </w:r>
            <w:r>
              <w:rPr>
                <w:color w:val="585858"/>
                <w:spacing w:val="-2"/>
                <w:sz w:val="20"/>
              </w:rPr>
              <w:t> </w:t>
            </w:r>
            <w:r>
              <w:rPr>
                <w:color w:val="585858"/>
                <w:sz w:val="20"/>
              </w:rPr>
              <w:t>a</w:t>
            </w:r>
            <w:r>
              <w:rPr>
                <w:color w:val="585858"/>
                <w:spacing w:val="-2"/>
                <w:sz w:val="20"/>
              </w:rPr>
              <w:t> </w:t>
            </w:r>
            <w:r>
              <w:rPr>
                <w:color w:val="585858"/>
                <w:sz w:val="20"/>
              </w:rPr>
              <w:t>new Incident</w:t>
            </w:r>
            <w:r>
              <w:rPr>
                <w:color w:val="585858"/>
                <w:spacing w:val="-2"/>
                <w:sz w:val="20"/>
              </w:rPr>
              <w:t> </w:t>
            </w:r>
            <w:r>
              <w:rPr>
                <w:color w:val="585858"/>
                <w:sz w:val="20"/>
              </w:rPr>
              <w:t>record</w:t>
            </w:r>
            <w:r>
              <w:rPr>
                <w:color w:val="585858"/>
                <w:spacing w:val="-2"/>
                <w:sz w:val="20"/>
              </w:rPr>
              <w:t> </w:t>
            </w:r>
            <w:r>
              <w:rPr>
                <w:color w:val="585858"/>
                <w:sz w:val="20"/>
              </w:rPr>
              <w:t>is</w:t>
            </w:r>
            <w:r>
              <w:rPr>
                <w:color w:val="585858"/>
                <w:spacing w:val="-1"/>
                <w:sz w:val="20"/>
              </w:rPr>
              <w:t> </w:t>
            </w:r>
            <w:r>
              <w:rPr>
                <w:color w:val="585858"/>
                <w:sz w:val="20"/>
              </w:rPr>
              <w:t>created</w:t>
            </w:r>
            <w:r>
              <w:rPr>
                <w:color w:val="585858"/>
                <w:spacing w:val="-2"/>
                <w:sz w:val="20"/>
              </w:rPr>
              <w:t> </w:t>
            </w:r>
            <w:r>
              <w:rPr>
                <w:color w:val="585858"/>
                <w:sz w:val="20"/>
              </w:rPr>
              <w:t>or edited and a</w:t>
            </w:r>
            <w:r>
              <w:rPr>
                <w:color w:val="585858"/>
                <w:spacing w:val="-2"/>
                <w:sz w:val="20"/>
              </w:rPr>
              <w:t> </w:t>
            </w:r>
            <w:r>
              <w:rPr>
                <w:color w:val="585858"/>
                <w:sz w:val="20"/>
              </w:rPr>
              <w:t>user</w:t>
            </w:r>
            <w:r>
              <w:rPr>
                <w:color w:val="585858"/>
                <w:spacing w:val="-2"/>
                <w:sz w:val="20"/>
              </w:rPr>
              <w:t> </w:t>
            </w:r>
            <w:r>
              <w:rPr>
                <w:color w:val="585858"/>
                <w:sz w:val="20"/>
              </w:rPr>
              <w:t>from</w:t>
            </w:r>
            <w:r>
              <w:rPr>
                <w:color w:val="585858"/>
                <w:spacing w:val="-2"/>
                <w:sz w:val="20"/>
              </w:rPr>
              <w:t> </w:t>
            </w:r>
            <w:r>
              <w:rPr>
                <w:color w:val="585858"/>
                <w:sz w:val="20"/>
              </w:rPr>
              <w:t>the imported</w:t>
            </w:r>
            <w:r>
              <w:rPr>
                <w:color w:val="585858"/>
                <w:spacing w:val="-2"/>
                <w:sz w:val="20"/>
              </w:rPr>
              <w:t> </w:t>
            </w:r>
            <w:r>
              <w:rPr>
                <w:color w:val="585858"/>
                <w:sz w:val="20"/>
              </w:rPr>
              <w:t>employee list is selected in the 'Assigned to' field, the Department, Email, and Manager fields on the</w:t>
            </w:r>
            <w:r>
              <w:rPr>
                <w:color w:val="585858"/>
                <w:spacing w:val="-6"/>
                <w:sz w:val="20"/>
              </w:rPr>
              <w:t> </w:t>
            </w:r>
            <w:r>
              <w:rPr>
                <w:color w:val="585858"/>
                <w:sz w:val="20"/>
              </w:rPr>
              <w:t>Incident</w:t>
            </w:r>
            <w:r>
              <w:rPr>
                <w:color w:val="585858"/>
                <w:spacing w:val="-6"/>
                <w:sz w:val="20"/>
              </w:rPr>
              <w:t> </w:t>
            </w:r>
            <w:r>
              <w:rPr>
                <w:color w:val="585858"/>
                <w:sz w:val="20"/>
              </w:rPr>
              <w:t>form</w:t>
            </w:r>
            <w:r>
              <w:rPr>
                <w:color w:val="585858"/>
                <w:spacing w:val="-6"/>
                <w:sz w:val="20"/>
              </w:rPr>
              <w:t> </w:t>
            </w:r>
            <w:r>
              <w:rPr>
                <w:color w:val="585858"/>
                <w:sz w:val="20"/>
              </w:rPr>
              <w:t>must</w:t>
            </w:r>
            <w:r>
              <w:rPr>
                <w:color w:val="585858"/>
                <w:spacing w:val="-5"/>
                <w:sz w:val="20"/>
              </w:rPr>
              <w:t> </w:t>
            </w:r>
            <w:r>
              <w:rPr>
                <w:color w:val="585858"/>
                <w:sz w:val="20"/>
              </w:rPr>
              <w:t>automatically</w:t>
            </w:r>
            <w:r>
              <w:rPr>
                <w:color w:val="585858"/>
                <w:spacing w:val="-5"/>
                <w:sz w:val="20"/>
              </w:rPr>
              <w:t> </w:t>
            </w:r>
            <w:r>
              <w:rPr>
                <w:color w:val="585858"/>
                <w:sz w:val="20"/>
              </w:rPr>
              <w:t>populate</w:t>
            </w:r>
            <w:r>
              <w:rPr>
                <w:color w:val="585858"/>
                <w:spacing w:val="-6"/>
                <w:sz w:val="20"/>
              </w:rPr>
              <w:t> </w:t>
            </w:r>
            <w:r>
              <w:rPr>
                <w:color w:val="585858"/>
                <w:sz w:val="20"/>
              </w:rPr>
              <w:t>with</w:t>
            </w:r>
            <w:r>
              <w:rPr>
                <w:color w:val="585858"/>
                <w:spacing w:val="-6"/>
                <w:sz w:val="20"/>
              </w:rPr>
              <w:t> </w:t>
            </w:r>
            <w:r>
              <w:rPr>
                <w:color w:val="585858"/>
                <w:sz w:val="20"/>
              </w:rPr>
              <w:t>values derived</w:t>
            </w:r>
            <w:r>
              <w:rPr>
                <w:color w:val="585858"/>
                <w:spacing w:val="-1"/>
                <w:sz w:val="20"/>
              </w:rPr>
              <w:t> </w:t>
            </w:r>
            <w:r>
              <w:rPr>
                <w:color w:val="585858"/>
                <w:sz w:val="20"/>
              </w:rPr>
              <w:t>from</w:t>
            </w:r>
            <w:r>
              <w:rPr>
                <w:color w:val="585858"/>
                <w:spacing w:val="-1"/>
                <w:sz w:val="20"/>
              </w:rPr>
              <w:t> </w:t>
            </w:r>
            <w:r>
              <w:rPr>
                <w:color w:val="585858"/>
                <w:sz w:val="20"/>
              </w:rPr>
              <w:t>that</w:t>
            </w:r>
            <w:r>
              <w:rPr>
                <w:color w:val="585858"/>
                <w:spacing w:val="-1"/>
                <w:sz w:val="20"/>
              </w:rPr>
              <w:t> </w:t>
            </w:r>
            <w:r>
              <w:rPr>
                <w:color w:val="585858"/>
                <w:sz w:val="20"/>
              </w:rPr>
              <w:t>user's</w:t>
            </w:r>
            <w:r>
              <w:rPr>
                <w:color w:val="585858"/>
                <w:spacing w:val="-5"/>
                <w:sz w:val="20"/>
              </w:rPr>
              <w:t> </w:t>
            </w:r>
            <w:r>
              <w:rPr>
                <w:color w:val="585858"/>
                <w:sz w:val="20"/>
              </w:rPr>
              <w:t>record in [sys_user], without any manual input from the service desk agent.</w:t>
            </w:r>
          </w:p>
        </w:tc>
      </w:tr>
    </w:tbl>
    <w:sectPr>
      <w:pgSz w:w="12240" w:h="15840"/>
      <w:pgMar w:top="74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8">
    <w:multiLevelType w:val="hybridMultilevel"/>
    <w:lvl w:ilvl="0">
      <w:start w:val="4"/>
      <w:numFmt w:val="decimal"/>
      <w:lvlText w:val="%1."/>
      <w:lvlJc w:val="left"/>
      <w:pPr>
        <w:ind w:left="675" w:hanging="315"/>
        <w:jc w:val="left"/>
      </w:pPr>
      <w:rPr>
        <w:rFonts w:hint="default" w:ascii="Arial" w:hAnsi="Arial" w:eastAsia="Arial" w:cs="Arial"/>
        <w:b/>
        <w:bCs/>
        <w:i w:val="0"/>
        <w:iCs w:val="0"/>
        <w:color w:val="1F3863"/>
        <w:spacing w:val="0"/>
        <w:w w:val="100"/>
        <w:sz w:val="28"/>
        <w:szCs w:val="28"/>
        <w:lang w:val="en-US" w:eastAsia="en-US" w:bidi="ar-SA"/>
      </w:rPr>
    </w:lvl>
    <w:lvl w:ilvl="1">
      <w:start w:val="1"/>
      <w:numFmt w:val="decimal"/>
      <w:lvlText w:val="%1.%2"/>
      <w:lvlJc w:val="left"/>
      <w:pPr>
        <w:ind w:left="825" w:hanging="465"/>
        <w:jc w:val="left"/>
      </w:pPr>
      <w:rPr>
        <w:rFonts w:hint="default" w:ascii="Arial" w:hAnsi="Arial" w:eastAsia="Arial" w:cs="Arial"/>
        <w:b/>
        <w:bCs/>
        <w:i w:val="0"/>
        <w:iCs w:val="0"/>
        <w:color w:val="2D75B6"/>
        <w:spacing w:val="-2"/>
        <w:w w:val="100"/>
        <w:sz w:val="24"/>
        <w:szCs w:val="24"/>
        <w:lang w:val="en-US" w:eastAsia="en-US" w:bidi="ar-SA"/>
      </w:rPr>
    </w:lvl>
    <w:lvl w:ilvl="2">
      <w:start w:val="0"/>
      <w:numFmt w:val="bullet"/>
      <w:lvlText w:val="•"/>
      <w:lvlJc w:val="left"/>
      <w:pPr>
        <w:ind w:left="1081" w:hanging="361"/>
      </w:pPr>
      <w:rPr>
        <w:rFonts w:hint="default" w:ascii="Arial MT" w:hAnsi="Arial MT" w:eastAsia="Arial MT" w:cs="Arial MT"/>
        <w:b w:val="0"/>
        <w:bCs w:val="0"/>
        <w:i w:val="0"/>
        <w:iCs w:val="0"/>
        <w:color w:val="585858"/>
        <w:spacing w:val="0"/>
        <w:w w:val="100"/>
        <w:sz w:val="22"/>
        <w:szCs w:val="22"/>
        <w:lang w:val="en-US" w:eastAsia="en-US" w:bidi="ar-SA"/>
      </w:rPr>
    </w:lvl>
    <w:lvl w:ilvl="3">
      <w:start w:val="0"/>
      <w:numFmt w:val="bullet"/>
      <w:lvlText w:val="•"/>
      <w:lvlJc w:val="left"/>
      <w:pPr>
        <w:ind w:left="2295" w:hanging="361"/>
      </w:pPr>
      <w:rPr>
        <w:rFonts w:hint="default"/>
        <w:lang w:val="en-US" w:eastAsia="en-US" w:bidi="ar-SA"/>
      </w:rPr>
    </w:lvl>
    <w:lvl w:ilvl="4">
      <w:start w:val="0"/>
      <w:numFmt w:val="bullet"/>
      <w:lvlText w:val="•"/>
      <w:lvlJc w:val="left"/>
      <w:pPr>
        <w:ind w:left="3510" w:hanging="361"/>
      </w:pPr>
      <w:rPr>
        <w:rFonts w:hint="default"/>
        <w:lang w:val="en-US" w:eastAsia="en-US" w:bidi="ar-SA"/>
      </w:rPr>
    </w:lvl>
    <w:lvl w:ilvl="5">
      <w:start w:val="0"/>
      <w:numFmt w:val="bullet"/>
      <w:lvlText w:val="•"/>
      <w:lvlJc w:val="left"/>
      <w:pPr>
        <w:ind w:left="4725" w:hanging="361"/>
      </w:pPr>
      <w:rPr>
        <w:rFonts w:hint="default"/>
        <w:lang w:val="en-US" w:eastAsia="en-US" w:bidi="ar-SA"/>
      </w:rPr>
    </w:lvl>
    <w:lvl w:ilvl="6">
      <w:start w:val="0"/>
      <w:numFmt w:val="bullet"/>
      <w:lvlText w:val="•"/>
      <w:lvlJc w:val="left"/>
      <w:pPr>
        <w:ind w:left="5940" w:hanging="361"/>
      </w:pPr>
      <w:rPr>
        <w:rFonts w:hint="default"/>
        <w:lang w:val="en-US" w:eastAsia="en-US" w:bidi="ar-SA"/>
      </w:rPr>
    </w:lvl>
    <w:lvl w:ilvl="7">
      <w:start w:val="0"/>
      <w:numFmt w:val="bullet"/>
      <w:lvlText w:val="•"/>
      <w:lvlJc w:val="left"/>
      <w:pPr>
        <w:ind w:left="7155" w:hanging="361"/>
      </w:pPr>
      <w:rPr>
        <w:rFonts w:hint="default"/>
        <w:lang w:val="en-US" w:eastAsia="en-US" w:bidi="ar-SA"/>
      </w:rPr>
    </w:lvl>
    <w:lvl w:ilvl="8">
      <w:start w:val="0"/>
      <w:numFmt w:val="bullet"/>
      <w:lvlText w:val="•"/>
      <w:lvlJc w:val="left"/>
      <w:pPr>
        <w:ind w:left="8370" w:hanging="361"/>
      </w:pPr>
      <w:rPr>
        <w:rFonts w:hint="default"/>
        <w:lang w:val="en-US" w:eastAsia="en-US" w:bidi="ar-SA"/>
      </w:rPr>
    </w:lvl>
  </w:abstractNum>
  <w:abstractNum w:abstractNumId="27">
    <w:multiLevelType w:val="hybridMultilevel"/>
    <w:lvl w:ilvl="0">
      <w:start w:val="0"/>
      <w:numFmt w:val="bullet"/>
      <w:lvlText w:val="•"/>
      <w:lvlJc w:val="left"/>
      <w:pPr>
        <w:ind w:left="340"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242" w:hanging="181"/>
      </w:pPr>
      <w:rPr>
        <w:rFonts w:hint="default"/>
        <w:lang w:val="en-US" w:eastAsia="en-US" w:bidi="ar-SA"/>
      </w:rPr>
    </w:lvl>
    <w:lvl w:ilvl="2">
      <w:start w:val="0"/>
      <w:numFmt w:val="bullet"/>
      <w:lvlText w:val="•"/>
      <w:lvlJc w:val="left"/>
      <w:pPr>
        <w:ind w:left="2144" w:hanging="181"/>
      </w:pPr>
      <w:rPr>
        <w:rFonts w:hint="default"/>
        <w:lang w:val="en-US" w:eastAsia="en-US" w:bidi="ar-SA"/>
      </w:rPr>
    </w:lvl>
    <w:lvl w:ilvl="3">
      <w:start w:val="0"/>
      <w:numFmt w:val="bullet"/>
      <w:lvlText w:val="•"/>
      <w:lvlJc w:val="left"/>
      <w:pPr>
        <w:ind w:left="3047" w:hanging="181"/>
      </w:pPr>
      <w:rPr>
        <w:rFonts w:hint="default"/>
        <w:lang w:val="en-US" w:eastAsia="en-US" w:bidi="ar-SA"/>
      </w:rPr>
    </w:lvl>
    <w:lvl w:ilvl="4">
      <w:start w:val="0"/>
      <w:numFmt w:val="bullet"/>
      <w:lvlText w:val="•"/>
      <w:lvlJc w:val="left"/>
      <w:pPr>
        <w:ind w:left="3949" w:hanging="181"/>
      </w:pPr>
      <w:rPr>
        <w:rFonts w:hint="default"/>
        <w:lang w:val="en-US" w:eastAsia="en-US" w:bidi="ar-SA"/>
      </w:rPr>
    </w:lvl>
    <w:lvl w:ilvl="5">
      <w:start w:val="0"/>
      <w:numFmt w:val="bullet"/>
      <w:lvlText w:val="•"/>
      <w:lvlJc w:val="left"/>
      <w:pPr>
        <w:ind w:left="4852" w:hanging="181"/>
      </w:pPr>
      <w:rPr>
        <w:rFonts w:hint="default"/>
        <w:lang w:val="en-US" w:eastAsia="en-US" w:bidi="ar-SA"/>
      </w:rPr>
    </w:lvl>
    <w:lvl w:ilvl="6">
      <w:start w:val="0"/>
      <w:numFmt w:val="bullet"/>
      <w:lvlText w:val="•"/>
      <w:lvlJc w:val="left"/>
      <w:pPr>
        <w:ind w:left="5754" w:hanging="181"/>
      </w:pPr>
      <w:rPr>
        <w:rFonts w:hint="default"/>
        <w:lang w:val="en-US" w:eastAsia="en-US" w:bidi="ar-SA"/>
      </w:rPr>
    </w:lvl>
    <w:lvl w:ilvl="7">
      <w:start w:val="0"/>
      <w:numFmt w:val="bullet"/>
      <w:lvlText w:val="•"/>
      <w:lvlJc w:val="left"/>
      <w:pPr>
        <w:ind w:left="6656" w:hanging="181"/>
      </w:pPr>
      <w:rPr>
        <w:rFonts w:hint="default"/>
        <w:lang w:val="en-US" w:eastAsia="en-US" w:bidi="ar-SA"/>
      </w:rPr>
    </w:lvl>
    <w:lvl w:ilvl="8">
      <w:start w:val="0"/>
      <w:numFmt w:val="bullet"/>
      <w:lvlText w:val="•"/>
      <w:lvlJc w:val="left"/>
      <w:pPr>
        <w:ind w:left="7559" w:hanging="181"/>
      </w:pPr>
      <w:rPr>
        <w:rFonts w:hint="default"/>
        <w:lang w:val="en-US" w:eastAsia="en-US" w:bidi="ar-SA"/>
      </w:rPr>
    </w:lvl>
  </w:abstractNum>
  <w:abstractNum w:abstractNumId="26">
    <w:multiLevelType w:val="hybridMultilevel"/>
    <w:lvl w:ilvl="0">
      <w:start w:val="0"/>
      <w:numFmt w:val="bullet"/>
      <w:lvlText w:val="•"/>
      <w:lvlJc w:val="left"/>
      <w:pPr>
        <w:ind w:left="160"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080" w:hanging="181"/>
      </w:pPr>
      <w:rPr>
        <w:rFonts w:hint="default"/>
        <w:lang w:val="en-US" w:eastAsia="en-US" w:bidi="ar-SA"/>
      </w:rPr>
    </w:lvl>
    <w:lvl w:ilvl="2">
      <w:start w:val="0"/>
      <w:numFmt w:val="bullet"/>
      <w:lvlText w:val="•"/>
      <w:lvlJc w:val="left"/>
      <w:pPr>
        <w:ind w:left="2000" w:hanging="181"/>
      </w:pPr>
      <w:rPr>
        <w:rFonts w:hint="default"/>
        <w:lang w:val="en-US" w:eastAsia="en-US" w:bidi="ar-SA"/>
      </w:rPr>
    </w:lvl>
    <w:lvl w:ilvl="3">
      <w:start w:val="0"/>
      <w:numFmt w:val="bullet"/>
      <w:lvlText w:val="•"/>
      <w:lvlJc w:val="left"/>
      <w:pPr>
        <w:ind w:left="2921" w:hanging="181"/>
      </w:pPr>
      <w:rPr>
        <w:rFonts w:hint="default"/>
        <w:lang w:val="en-US" w:eastAsia="en-US" w:bidi="ar-SA"/>
      </w:rPr>
    </w:lvl>
    <w:lvl w:ilvl="4">
      <w:start w:val="0"/>
      <w:numFmt w:val="bullet"/>
      <w:lvlText w:val="•"/>
      <w:lvlJc w:val="left"/>
      <w:pPr>
        <w:ind w:left="3841" w:hanging="181"/>
      </w:pPr>
      <w:rPr>
        <w:rFonts w:hint="default"/>
        <w:lang w:val="en-US" w:eastAsia="en-US" w:bidi="ar-SA"/>
      </w:rPr>
    </w:lvl>
    <w:lvl w:ilvl="5">
      <w:start w:val="0"/>
      <w:numFmt w:val="bullet"/>
      <w:lvlText w:val="•"/>
      <w:lvlJc w:val="left"/>
      <w:pPr>
        <w:ind w:left="4762" w:hanging="181"/>
      </w:pPr>
      <w:rPr>
        <w:rFonts w:hint="default"/>
        <w:lang w:val="en-US" w:eastAsia="en-US" w:bidi="ar-SA"/>
      </w:rPr>
    </w:lvl>
    <w:lvl w:ilvl="6">
      <w:start w:val="0"/>
      <w:numFmt w:val="bullet"/>
      <w:lvlText w:val="•"/>
      <w:lvlJc w:val="left"/>
      <w:pPr>
        <w:ind w:left="5682" w:hanging="181"/>
      </w:pPr>
      <w:rPr>
        <w:rFonts w:hint="default"/>
        <w:lang w:val="en-US" w:eastAsia="en-US" w:bidi="ar-SA"/>
      </w:rPr>
    </w:lvl>
    <w:lvl w:ilvl="7">
      <w:start w:val="0"/>
      <w:numFmt w:val="bullet"/>
      <w:lvlText w:val="•"/>
      <w:lvlJc w:val="left"/>
      <w:pPr>
        <w:ind w:left="6602" w:hanging="181"/>
      </w:pPr>
      <w:rPr>
        <w:rFonts w:hint="default"/>
        <w:lang w:val="en-US" w:eastAsia="en-US" w:bidi="ar-SA"/>
      </w:rPr>
    </w:lvl>
    <w:lvl w:ilvl="8">
      <w:start w:val="0"/>
      <w:numFmt w:val="bullet"/>
      <w:lvlText w:val="•"/>
      <w:lvlJc w:val="left"/>
      <w:pPr>
        <w:ind w:left="7523" w:hanging="181"/>
      </w:pPr>
      <w:rPr>
        <w:rFonts w:hint="default"/>
        <w:lang w:val="en-US" w:eastAsia="en-US" w:bidi="ar-SA"/>
      </w:rPr>
    </w:lvl>
  </w:abstractNum>
  <w:abstractNum w:abstractNumId="25">
    <w:multiLevelType w:val="hybridMultilevel"/>
    <w:lvl w:ilvl="0">
      <w:start w:val="0"/>
      <w:numFmt w:val="bullet"/>
      <w:lvlText w:val="•"/>
      <w:lvlJc w:val="left"/>
      <w:pPr>
        <w:ind w:left="340"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242" w:hanging="181"/>
      </w:pPr>
      <w:rPr>
        <w:rFonts w:hint="default"/>
        <w:lang w:val="en-US" w:eastAsia="en-US" w:bidi="ar-SA"/>
      </w:rPr>
    </w:lvl>
    <w:lvl w:ilvl="2">
      <w:start w:val="0"/>
      <w:numFmt w:val="bullet"/>
      <w:lvlText w:val="•"/>
      <w:lvlJc w:val="left"/>
      <w:pPr>
        <w:ind w:left="2144" w:hanging="181"/>
      </w:pPr>
      <w:rPr>
        <w:rFonts w:hint="default"/>
        <w:lang w:val="en-US" w:eastAsia="en-US" w:bidi="ar-SA"/>
      </w:rPr>
    </w:lvl>
    <w:lvl w:ilvl="3">
      <w:start w:val="0"/>
      <w:numFmt w:val="bullet"/>
      <w:lvlText w:val="•"/>
      <w:lvlJc w:val="left"/>
      <w:pPr>
        <w:ind w:left="3047" w:hanging="181"/>
      </w:pPr>
      <w:rPr>
        <w:rFonts w:hint="default"/>
        <w:lang w:val="en-US" w:eastAsia="en-US" w:bidi="ar-SA"/>
      </w:rPr>
    </w:lvl>
    <w:lvl w:ilvl="4">
      <w:start w:val="0"/>
      <w:numFmt w:val="bullet"/>
      <w:lvlText w:val="•"/>
      <w:lvlJc w:val="left"/>
      <w:pPr>
        <w:ind w:left="3949" w:hanging="181"/>
      </w:pPr>
      <w:rPr>
        <w:rFonts w:hint="default"/>
        <w:lang w:val="en-US" w:eastAsia="en-US" w:bidi="ar-SA"/>
      </w:rPr>
    </w:lvl>
    <w:lvl w:ilvl="5">
      <w:start w:val="0"/>
      <w:numFmt w:val="bullet"/>
      <w:lvlText w:val="•"/>
      <w:lvlJc w:val="left"/>
      <w:pPr>
        <w:ind w:left="4852" w:hanging="181"/>
      </w:pPr>
      <w:rPr>
        <w:rFonts w:hint="default"/>
        <w:lang w:val="en-US" w:eastAsia="en-US" w:bidi="ar-SA"/>
      </w:rPr>
    </w:lvl>
    <w:lvl w:ilvl="6">
      <w:start w:val="0"/>
      <w:numFmt w:val="bullet"/>
      <w:lvlText w:val="•"/>
      <w:lvlJc w:val="left"/>
      <w:pPr>
        <w:ind w:left="5754" w:hanging="181"/>
      </w:pPr>
      <w:rPr>
        <w:rFonts w:hint="default"/>
        <w:lang w:val="en-US" w:eastAsia="en-US" w:bidi="ar-SA"/>
      </w:rPr>
    </w:lvl>
    <w:lvl w:ilvl="7">
      <w:start w:val="0"/>
      <w:numFmt w:val="bullet"/>
      <w:lvlText w:val="•"/>
      <w:lvlJc w:val="left"/>
      <w:pPr>
        <w:ind w:left="6656" w:hanging="181"/>
      </w:pPr>
      <w:rPr>
        <w:rFonts w:hint="default"/>
        <w:lang w:val="en-US" w:eastAsia="en-US" w:bidi="ar-SA"/>
      </w:rPr>
    </w:lvl>
    <w:lvl w:ilvl="8">
      <w:start w:val="0"/>
      <w:numFmt w:val="bullet"/>
      <w:lvlText w:val="•"/>
      <w:lvlJc w:val="left"/>
      <w:pPr>
        <w:ind w:left="7559" w:hanging="181"/>
      </w:pPr>
      <w:rPr>
        <w:rFonts w:hint="default"/>
        <w:lang w:val="en-US" w:eastAsia="en-US" w:bidi="ar-SA"/>
      </w:rPr>
    </w:lvl>
  </w:abstractNum>
  <w:abstractNum w:abstractNumId="24">
    <w:multiLevelType w:val="hybridMultilevel"/>
    <w:lvl w:ilvl="0">
      <w:start w:val="0"/>
      <w:numFmt w:val="bullet"/>
      <w:lvlText w:val="•"/>
      <w:lvlJc w:val="left"/>
      <w:pPr>
        <w:ind w:left="160"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080" w:hanging="181"/>
      </w:pPr>
      <w:rPr>
        <w:rFonts w:hint="default"/>
        <w:lang w:val="en-US" w:eastAsia="en-US" w:bidi="ar-SA"/>
      </w:rPr>
    </w:lvl>
    <w:lvl w:ilvl="2">
      <w:start w:val="0"/>
      <w:numFmt w:val="bullet"/>
      <w:lvlText w:val="•"/>
      <w:lvlJc w:val="left"/>
      <w:pPr>
        <w:ind w:left="2000" w:hanging="181"/>
      </w:pPr>
      <w:rPr>
        <w:rFonts w:hint="default"/>
        <w:lang w:val="en-US" w:eastAsia="en-US" w:bidi="ar-SA"/>
      </w:rPr>
    </w:lvl>
    <w:lvl w:ilvl="3">
      <w:start w:val="0"/>
      <w:numFmt w:val="bullet"/>
      <w:lvlText w:val="•"/>
      <w:lvlJc w:val="left"/>
      <w:pPr>
        <w:ind w:left="2921" w:hanging="181"/>
      </w:pPr>
      <w:rPr>
        <w:rFonts w:hint="default"/>
        <w:lang w:val="en-US" w:eastAsia="en-US" w:bidi="ar-SA"/>
      </w:rPr>
    </w:lvl>
    <w:lvl w:ilvl="4">
      <w:start w:val="0"/>
      <w:numFmt w:val="bullet"/>
      <w:lvlText w:val="•"/>
      <w:lvlJc w:val="left"/>
      <w:pPr>
        <w:ind w:left="3841" w:hanging="181"/>
      </w:pPr>
      <w:rPr>
        <w:rFonts w:hint="default"/>
        <w:lang w:val="en-US" w:eastAsia="en-US" w:bidi="ar-SA"/>
      </w:rPr>
    </w:lvl>
    <w:lvl w:ilvl="5">
      <w:start w:val="0"/>
      <w:numFmt w:val="bullet"/>
      <w:lvlText w:val="•"/>
      <w:lvlJc w:val="left"/>
      <w:pPr>
        <w:ind w:left="4762" w:hanging="181"/>
      </w:pPr>
      <w:rPr>
        <w:rFonts w:hint="default"/>
        <w:lang w:val="en-US" w:eastAsia="en-US" w:bidi="ar-SA"/>
      </w:rPr>
    </w:lvl>
    <w:lvl w:ilvl="6">
      <w:start w:val="0"/>
      <w:numFmt w:val="bullet"/>
      <w:lvlText w:val="•"/>
      <w:lvlJc w:val="left"/>
      <w:pPr>
        <w:ind w:left="5682" w:hanging="181"/>
      </w:pPr>
      <w:rPr>
        <w:rFonts w:hint="default"/>
        <w:lang w:val="en-US" w:eastAsia="en-US" w:bidi="ar-SA"/>
      </w:rPr>
    </w:lvl>
    <w:lvl w:ilvl="7">
      <w:start w:val="0"/>
      <w:numFmt w:val="bullet"/>
      <w:lvlText w:val="•"/>
      <w:lvlJc w:val="left"/>
      <w:pPr>
        <w:ind w:left="6602" w:hanging="181"/>
      </w:pPr>
      <w:rPr>
        <w:rFonts w:hint="default"/>
        <w:lang w:val="en-US" w:eastAsia="en-US" w:bidi="ar-SA"/>
      </w:rPr>
    </w:lvl>
    <w:lvl w:ilvl="8">
      <w:start w:val="0"/>
      <w:numFmt w:val="bullet"/>
      <w:lvlText w:val="•"/>
      <w:lvlJc w:val="left"/>
      <w:pPr>
        <w:ind w:left="7523" w:hanging="181"/>
      </w:pPr>
      <w:rPr>
        <w:rFonts w:hint="default"/>
        <w:lang w:val="en-US" w:eastAsia="en-US" w:bidi="ar-SA"/>
      </w:rPr>
    </w:lvl>
  </w:abstractNum>
  <w:abstractNum w:abstractNumId="23">
    <w:multiLevelType w:val="hybridMultilevel"/>
    <w:lvl w:ilvl="0">
      <w:start w:val="0"/>
      <w:numFmt w:val="bullet"/>
      <w:lvlText w:val="•"/>
      <w:lvlJc w:val="left"/>
      <w:pPr>
        <w:ind w:left="160"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088" w:hanging="181"/>
      </w:pPr>
      <w:rPr>
        <w:rFonts w:hint="default"/>
        <w:lang w:val="en-US" w:eastAsia="en-US" w:bidi="ar-SA"/>
      </w:rPr>
    </w:lvl>
    <w:lvl w:ilvl="2">
      <w:start w:val="0"/>
      <w:numFmt w:val="bullet"/>
      <w:lvlText w:val="•"/>
      <w:lvlJc w:val="left"/>
      <w:pPr>
        <w:ind w:left="2016" w:hanging="181"/>
      </w:pPr>
      <w:rPr>
        <w:rFonts w:hint="default"/>
        <w:lang w:val="en-US" w:eastAsia="en-US" w:bidi="ar-SA"/>
      </w:rPr>
    </w:lvl>
    <w:lvl w:ilvl="3">
      <w:start w:val="0"/>
      <w:numFmt w:val="bullet"/>
      <w:lvlText w:val="•"/>
      <w:lvlJc w:val="left"/>
      <w:pPr>
        <w:ind w:left="2944" w:hanging="181"/>
      </w:pPr>
      <w:rPr>
        <w:rFonts w:hint="default"/>
        <w:lang w:val="en-US" w:eastAsia="en-US" w:bidi="ar-SA"/>
      </w:rPr>
    </w:lvl>
    <w:lvl w:ilvl="4">
      <w:start w:val="0"/>
      <w:numFmt w:val="bullet"/>
      <w:lvlText w:val="•"/>
      <w:lvlJc w:val="left"/>
      <w:pPr>
        <w:ind w:left="3872" w:hanging="181"/>
      </w:pPr>
      <w:rPr>
        <w:rFonts w:hint="default"/>
        <w:lang w:val="en-US" w:eastAsia="en-US" w:bidi="ar-SA"/>
      </w:rPr>
    </w:lvl>
    <w:lvl w:ilvl="5">
      <w:start w:val="0"/>
      <w:numFmt w:val="bullet"/>
      <w:lvlText w:val="•"/>
      <w:lvlJc w:val="left"/>
      <w:pPr>
        <w:ind w:left="4800" w:hanging="181"/>
      </w:pPr>
      <w:rPr>
        <w:rFonts w:hint="default"/>
        <w:lang w:val="en-US" w:eastAsia="en-US" w:bidi="ar-SA"/>
      </w:rPr>
    </w:lvl>
    <w:lvl w:ilvl="6">
      <w:start w:val="0"/>
      <w:numFmt w:val="bullet"/>
      <w:lvlText w:val="•"/>
      <w:lvlJc w:val="left"/>
      <w:pPr>
        <w:ind w:left="5728" w:hanging="181"/>
      </w:pPr>
      <w:rPr>
        <w:rFonts w:hint="default"/>
        <w:lang w:val="en-US" w:eastAsia="en-US" w:bidi="ar-SA"/>
      </w:rPr>
    </w:lvl>
    <w:lvl w:ilvl="7">
      <w:start w:val="0"/>
      <w:numFmt w:val="bullet"/>
      <w:lvlText w:val="•"/>
      <w:lvlJc w:val="left"/>
      <w:pPr>
        <w:ind w:left="6656" w:hanging="181"/>
      </w:pPr>
      <w:rPr>
        <w:rFonts w:hint="default"/>
        <w:lang w:val="en-US" w:eastAsia="en-US" w:bidi="ar-SA"/>
      </w:rPr>
    </w:lvl>
    <w:lvl w:ilvl="8">
      <w:start w:val="0"/>
      <w:numFmt w:val="bullet"/>
      <w:lvlText w:val="•"/>
      <w:lvlJc w:val="left"/>
      <w:pPr>
        <w:ind w:left="7584" w:hanging="181"/>
      </w:pPr>
      <w:rPr>
        <w:rFonts w:hint="default"/>
        <w:lang w:val="en-US" w:eastAsia="en-US" w:bidi="ar-SA"/>
      </w:rPr>
    </w:lvl>
  </w:abstractNum>
  <w:abstractNum w:abstractNumId="22">
    <w:multiLevelType w:val="hybridMultilevel"/>
    <w:lvl w:ilvl="0">
      <w:start w:val="0"/>
      <w:numFmt w:val="bullet"/>
      <w:lvlText w:val="•"/>
      <w:lvlJc w:val="left"/>
      <w:pPr>
        <w:ind w:left="340"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250" w:hanging="181"/>
      </w:pPr>
      <w:rPr>
        <w:rFonts w:hint="default"/>
        <w:lang w:val="en-US" w:eastAsia="en-US" w:bidi="ar-SA"/>
      </w:rPr>
    </w:lvl>
    <w:lvl w:ilvl="2">
      <w:start w:val="0"/>
      <w:numFmt w:val="bullet"/>
      <w:lvlText w:val="•"/>
      <w:lvlJc w:val="left"/>
      <w:pPr>
        <w:ind w:left="2160" w:hanging="181"/>
      </w:pPr>
      <w:rPr>
        <w:rFonts w:hint="default"/>
        <w:lang w:val="en-US" w:eastAsia="en-US" w:bidi="ar-SA"/>
      </w:rPr>
    </w:lvl>
    <w:lvl w:ilvl="3">
      <w:start w:val="0"/>
      <w:numFmt w:val="bullet"/>
      <w:lvlText w:val="•"/>
      <w:lvlJc w:val="left"/>
      <w:pPr>
        <w:ind w:left="3070" w:hanging="181"/>
      </w:pPr>
      <w:rPr>
        <w:rFonts w:hint="default"/>
        <w:lang w:val="en-US" w:eastAsia="en-US" w:bidi="ar-SA"/>
      </w:rPr>
    </w:lvl>
    <w:lvl w:ilvl="4">
      <w:start w:val="0"/>
      <w:numFmt w:val="bullet"/>
      <w:lvlText w:val="•"/>
      <w:lvlJc w:val="left"/>
      <w:pPr>
        <w:ind w:left="3980" w:hanging="181"/>
      </w:pPr>
      <w:rPr>
        <w:rFonts w:hint="default"/>
        <w:lang w:val="en-US" w:eastAsia="en-US" w:bidi="ar-SA"/>
      </w:rPr>
    </w:lvl>
    <w:lvl w:ilvl="5">
      <w:start w:val="0"/>
      <w:numFmt w:val="bullet"/>
      <w:lvlText w:val="•"/>
      <w:lvlJc w:val="left"/>
      <w:pPr>
        <w:ind w:left="4890" w:hanging="181"/>
      </w:pPr>
      <w:rPr>
        <w:rFonts w:hint="default"/>
        <w:lang w:val="en-US" w:eastAsia="en-US" w:bidi="ar-SA"/>
      </w:rPr>
    </w:lvl>
    <w:lvl w:ilvl="6">
      <w:start w:val="0"/>
      <w:numFmt w:val="bullet"/>
      <w:lvlText w:val="•"/>
      <w:lvlJc w:val="left"/>
      <w:pPr>
        <w:ind w:left="5800" w:hanging="181"/>
      </w:pPr>
      <w:rPr>
        <w:rFonts w:hint="default"/>
        <w:lang w:val="en-US" w:eastAsia="en-US" w:bidi="ar-SA"/>
      </w:rPr>
    </w:lvl>
    <w:lvl w:ilvl="7">
      <w:start w:val="0"/>
      <w:numFmt w:val="bullet"/>
      <w:lvlText w:val="•"/>
      <w:lvlJc w:val="left"/>
      <w:pPr>
        <w:ind w:left="6710" w:hanging="181"/>
      </w:pPr>
      <w:rPr>
        <w:rFonts w:hint="default"/>
        <w:lang w:val="en-US" w:eastAsia="en-US" w:bidi="ar-SA"/>
      </w:rPr>
    </w:lvl>
    <w:lvl w:ilvl="8">
      <w:start w:val="0"/>
      <w:numFmt w:val="bullet"/>
      <w:lvlText w:val="•"/>
      <w:lvlJc w:val="left"/>
      <w:pPr>
        <w:ind w:left="7620" w:hanging="181"/>
      </w:pPr>
      <w:rPr>
        <w:rFonts w:hint="default"/>
        <w:lang w:val="en-US" w:eastAsia="en-US" w:bidi="ar-SA"/>
      </w:rPr>
    </w:lvl>
  </w:abstractNum>
  <w:abstractNum w:abstractNumId="21">
    <w:multiLevelType w:val="hybridMultilevel"/>
    <w:lvl w:ilvl="0">
      <w:start w:val="0"/>
      <w:numFmt w:val="bullet"/>
      <w:lvlText w:val="•"/>
      <w:lvlJc w:val="left"/>
      <w:pPr>
        <w:ind w:left="195"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121" w:hanging="181"/>
      </w:pPr>
      <w:rPr>
        <w:rFonts w:hint="default"/>
        <w:lang w:val="en-US" w:eastAsia="en-US" w:bidi="ar-SA"/>
      </w:rPr>
    </w:lvl>
    <w:lvl w:ilvl="2">
      <w:start w:val="0"/>
      <w:numFmt w:val="bullet"/>
      <w:lvlText w:val="•"/>
      <w:lvlJc w:val="left"/>
      <w:pPr>
        <w:ind w:left="2043" w:hanging="181"/>
      </w:pPr>
      <w:rPr>
        <w:rFonts w:hint="default"/>
        <w:lang w:val="en-US" w:eastAsia="en-US" w:bidi="ar-SA"/>
      </w:rPr>
    </w:lvl>
    <w:lvl w:ilvl="3">
      <w:start w:val="0"/>
      <w:numFmt w:val="bullet"/>
      <w:lvlText w:val="•"/>
      <w:lvlJc w:val="left"/>
      <w:pPr>
        <w:ind w:left="2965" w:hanging="181"/>
      </w:pPr>
      <w:rPr>
        <w:rFonts w:hint="default"/>
        <w:lang w:val="en-US" w:eastAsia="en-US" w:bidi="ar-SA"/>
      </w:rPr>
    </w:lvl>
    <w:lvl w:ilvl="4">
      <w:start w:val="0"/>
      <w:numFmt w:val="bullet"/>
      <w:lvlText w:val="•"/>
      <w:lvlJc w:val="left"/>
      <w:pPr>
        <w:ind w:left="3887" w:hanging="181"/>
      </w:pPr>
      <w:rPr>
        <w:rFonts w:hint="default"/>
        <w:lang w:val="en-US" w:eastAsia="en-US" w:bidi="ar-SA"/>
      </w:rPr>
    </w:lvl>
    <w:lvl w:ilvl="5">
      <w:start w:val="0"/>
      <w:numFmt w:val="bullet"/>
      <w:lvlText w:val="•"/>
      <w:lvlJc w:val="left"/>
      <w:pPr>
        <w:ind w:left="4809" w:hanging="181"/>
      </w:pPr>
      <w:rPr>
        <w:rFonts w:hint="default"/>
        <w:lang w:val="en-US" w:eastAsia="en-US" w:bidi="ar-SA"/>
      </w:rPr>
    </w:lvl>
    <w:lvl w:ilvl="6">
      <w:start w:val="0"/>
      <w:numFmt w:val="bullet"/>
      <w:lvlText w:val="•"/>
      <w:lvlJc w:val="left"/>
      <w:pPr>
        <w:ind w:left="5731" w:hanging="181"/>
      </w:pPr>
      <w:rPr>
        <w:rFonts w:hint="default"/>
        <w:lang w:val="en-US" w:eastAsia="en-US" w:bidi="ar-SA"/>
      </w:rPr>
    </w:lvl>
    <w:lvl w:ilvl="7">
      <w:start w:val="0"/>
      <w:numFmt w:val="bullet"/>
      <w:lvlText w:val="•"/>
      <w:lvlJc w:val="left"/>
      <w:pPr>
        <w:ind w:left="6653" w:hanging="181"/>
      </w:pPr>
      <w:rPr>
        <w:rFonts w:hint="default"/>
        <w:lang w:val="en-US" w:eastAsia="en-US" w:bidi="ar-SA"/>
      </w:rPr>
    </w:lvl>
    <w:lvl w:ilvl="8">
      <w:start w:val="0"/>
      <w:numFmt w:val="bullet"/>
      <w:lvlText w:val="•"/>
      <w:lvlJc w:val="left"/>
      <w:pPr>
        <w:ind w:left="7575" w:hanging="181"/>
      </w:pPr>
      <w:rPr>
        <w:rFonts w:hint="default"/>
        <w:lang w:val="en-US" w:eastAsia="en-US" w:bidi="ar-SA"/>
      </w:rPr>
    </w:lvl>
  </w:abstractNum>
  <w:abstractNum w:abstractNumId="20">
    <w:multiLevelType w:val="hybridMultilevel"/>
    <w:lvl w:ilvl="0">
      <w:start w:val="0"/>
      <w:numFmt w:val="bullet"/>
      <w:lvlText w:val="•"/>
      <w:lvlJc w:val="left"/>
      <w:pPr>
        <w:ind w:left="195"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121" w:hanging="181"/>
      </w:pPr>
      <w:rPr>
        <w:rFonts w:hint="default"/>
        <w:lang w:val="en-US" w:eastAsia="en-US" w:bidi="ar-SA"/>
      </w:rPr>
    </w:lvl>
    <w:lvl w:ilvl="2">
      <w:start w:val="0"/>
      <w:numFmt w:val="bullet"/>
      <w:lvlText w:val="•"/>
      <w:lvlJc w:val="left"/>
      <w:pPr>
        <w:ind w:left="2043" w:hanging="181"/>
      </w:pPr>
      <w:rPr>
        <w:rFonts w:hint="default"/>
        <w:lang w:val="en-US" w:eastAsia="en-US" w:bidi="ar-SA"/>
      </w:rPr>
    </w:lvl>
    <w:lvl w:ilvl="3">
      <w:start w:val="0"/>
      <w:numFmt w:val="bullet"/>
      <w:lvlText w:val="•"/>
      <w:lvlJc w:val="left"/>
      <w:pPr>
        <w:ind w:left="2965" w:hanging="181"/>
      </w:pPr>
      <w:rPr>
        <w:rFonts w:hint="default"/>
        <w:lang w:val="en-US" w:eastAsia="en-US" w:bidi="ar-SA"/>
      </w:rPr>
    </w:lvl>
    <w:lvl w:ilvl="4">
      <w:start w:val="0"/>
      <w:numFmt w:val="bullet"/>
      <w:lvlText w:val="•"/>
      <w:lvlJc w:val="left"/>
      <w:pPr>
        <w:ind w:left="3887" w:hanging="181"/>
      </w:pPr>
      <w:rPr>
        <w:rFonts w:hint="default"/>
        <w:lang w:val="en-US" w:eastAsia="en-US" w:bidi="ar-SA"/>
      </w:rPr>
    </w:lvl>
    <w:lvl w:ilvl="5">
      <w:start w:val="0"/>
      <w:numFmt w:val="bullet"/>
      <w:lvlText w:val="•"/>
      <w:lvlJc w:val="left"/>
      <w:pPr>
        <w:ind w:left="4809" w:hanging="181"/>
      </w:pPr>
      <w:rPr>
        <w:rFonts w:hint="default"/>
        <w:lang w:val="en-US" w:eastAsia="en-US" w:bidi="ar-SA"/>
      </w:rPr>
    </w:lvl>
    <w:lvl w:ilvl="6">
      <w:start w:val="0"/>
      <w:numFmt w:val="bullet"/>
      <w:lvlText w:val="•"/>
      <w:lvlJc w:val="left"/>
      <w:pPr>
        <w:ind w:left="5731" w:hanging="181"/>
      </w:pPr>
      <w:rPr>
        <w:rFonts w:hint="default"/>
        <w:lang w:val="en-US" w:eastAsia="en-US" w:bidi="ar-SA"/>
      </w:rPr>
    </w:lvl>
    <w:lvl w:ilvl="7">
      <w:start w:val="0"/>
      <w:numFmt w:val="bullet"/>
      <w:lvlText w:val="•"/>
      <w:lvlJc w:val="left"/>
      <w:pPr>
        <w:ind w:left="6653" w:hanging="181"/>
      </w:pPr>
      <w:rPr>
        <w:rFonts w:hint="default"/>
        <w:lang w:val="en-US" w:eastAsia="en-US" w:bidi="ar-SA"/>
      </w:rPr>
    </w:lvl>
    <w:lvl w:ilvl="8">
      <w:start w:val="0"/>
      <w:numFmt w:val="bullet"/>
      <w:lvlText w:val="•"/>
      <w:lvlJc w:val="left"/>
      <w:pPr>
        <w:ind w:left="7575" w:hanging="181"/>
      </w:pPr>
      <w:rPr>
        <w:rFonts w:hint="default"/>
        <w:lang w:val="en-US" w:eastAsia="en-US" w:bidi="ar-SA"/>
      </w:rPr>
    </w:lvl>
  </w:abstractNum>
  <w:abstractNum w:abstractNumId="19">
    <w:multiLevelType w:val="hybridMultilevel"/>
    <w:lvl w:ilvl="0">
      <w:start w:val="0"/>
      <w:numFmt w:val="bullet"/>
      <w:lvlText w:val="•"/>
      <w:lvlJc w:val="left"/>
      <w:pPr>
        <w:ind w:left="195"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121" w:hanging="181"/>
      </w:pPr>
      <w:rPr>
        <w:rFonts w:hint="default"/>
        <w:lang w:val="en-US" w:eastAsia="en-US" w:bidi="ar-SA"/>
      </w:rPr>
    </w:lvl>
    <w:lvl w:ilvl="2">
      <w:start w:val="0"/>
      <w:numFmt w:val="bullet"/>
      <w:lvlText w:val="•"/>
      <w:lvlJc w:val="left"/>
      <w:pPr>
        <w:ind w:left="2043" w:hanging="181"/>
      </w:pPr>
      <w:rPr>
        <w:rFonts w:hint="default"/>
        <w:lang w:val="en-US" w:eastAsia="en-US" w:bidi="ar-SA"/>
      </w:rPr>
    </w:lvl>
    <w:lvl w:ilvl="3">
      <w:start w:val="0"/>
      <w:numFmt w:val="bullet"/>
      <w:lvlText w:val="•"/>
      <w:lvlJc w:val="left"/>
      <w:pPr>
        <w:ind w:left="2965" w:hanging="181"/>
      </w:pPr>
      <w:rPr>
        <w:rFonts w:hint="default"/>
        <w:lang w:val="en-US" w:eastAsia="en-US" w:bidi="ar-SA"/>
      </w:rPr>
    </w:lvl>
    <w:lvl w:ilvl="4">
      <w:start w:val="0"/>
      <w:numFmt w:val="bullet"/>
      <w:lvlText w:val="•"/>
      <w:lvlJc w:val="left"/>
      <w:pPr>
        <w:ind w:left="3887" w:hanging="181"/>
      </w:pPr>
      <w:rPr>
        <w:rFonts w:hint="default"/>
        <w:lang w:val="en-US" w:eastAsia="en-US" w:bidi="ar-SA"/>
      </w:rPr>
    </w:lvl>
    <w:lvl w:ilvl="5">
      <w:start w:val="0"/>
      <w:numFmt w:val="bullet"/>
      <w:lvlText w:val="•"/>
      <w:lvlJc w:val="left"/>
      <w:pPr>
        <w:ind w:left="4809" w:hanging="181"/>
      </w:pPr>
      <w:rPr>
        <w:rFonts w:hint="default"/>
        <w:lang w:val="en-US" w:eastAsia="en-US" w:bidi="ar-SA"/>
      </w:rPr>
    </w:lvl>
    <w:lvl w:ilvl="6">
      <w:start w:val="0"/>
      <w:numFmt w:val="bullet"/>
      <w:lvlText w:val="•"/>
      <w:lvlJc w:val="left"/>
      <w:pPr>
        <w:ind w:left="5731" w:hanging="181"/>
      </w:pPr>
      <w:rPr>
        <w:rFonts w:hint="default"/>
        <w:lang w:val="en-US" w:eastAsia="en-US" w:bidi="ar-SA"/>
      </w:rPr>
    </w:lvl>
    <w:lvl w:ilvl="7">
      <w:start w:val="0"/>
      <w:numFmt w:val="bullet"/>
      <w:lvlText w:val="•"/>
      <w:lvlJc w:val="left"/>
      <w:pPr>
        <w:ind w:left="6653" w:hanging="181"/>
      </w:pPr>
      <w:rPr>
        <w:rFonts w:hint="default"/>
        <w:lang w:val="en-US" w:eastAsia="en-US" w:bidi="ar-SA"/>
      </w:rPr>
    </w:lvl>
    <w:lvl w:ilvl="8">
      <w:start w:val="0"/>
      <w:numFmt w:val="bullet"/>
      <w:lvlText w:val="•"/>
      <w:lvlJc w:val="left"/>
      <w:pPr>
        <w:ind w:left="7575" w:hanging="181"/>
      </w:pPr>
      <w:rPr>
        <w:rFonts w:hint="default"/>
        <w:lang w:val="en-US" w:eastAsia="en-US" w:bidi="ar-SA"/>
      </w:rPr>
    </w:lvl>
  </w:abstractNum>
  <w:abstractNum w:abstractNumId="18">
    <w:multiLevelType w:val="hybridMultilevel"/>
    <w:lvl w:ilvl="0">
      <w:start w:val="0"/>
      <w:numFmt w:val="bullet"/>
      <w:lvlText w:val="•"/>
      <w:lvlJc w:val="left"/>
      <w:pPr>
        <w:ind w:left="376"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283" w:hanging="181"/>
      </w:pPr>
      <w:rPr>
        <w:rFonts w:hint="default"/>
        <w:lang w:val="en-US" w:eastAsia="en-US" w:bidi="ar-SA"/>
      </w:rPr>
    </w:lvl>
    <w:lvl w:ilvl="2">
      <w:start w:val="0"/>
      <w:numFmt w:val="bullet"/>
      <w:lvlText w:val="•"/>
      <w:lvlJc w:val="left"/>
      <w:pPr>
        <w:ind w:left="2187" w:hanging="181"/>
      </w:pPr>
      <w:rPr>
        <w:rFonts w:hint="default"/>
        <w:lang w:val="en-US" w:eastAsia="en-US" w:bidi="ar-SA"/>
      </w:rPr>
    </w:lvl>
    <w:lvl w:ilvl="3">
      <w:start w:val="0"/>
      <w:numFmt w:val="bullet"/>
      <w:lvlText w:val="•"/>
      <w:lvlJc w:val="left"/>
      <w:pPr>
        <w:ind w:left="3091" w:hanging="181"/>
      </w:pPr>
      <w:rPr>
        <w:rFonts w:hint="default"/>
        <w:lang w:val="en-US" w:eastAsia="en-US" w:bidi="ar-SA"/>
      </w:rPr>
    </w:lvl>
    <w:lvl w:ilvl="4">
      <w:start w:val="0"/>
      <w:numFmt w:val="bullet"/>
      <w:lvlText w:val="•"/>
      <w:lvlJc w:val="left"/>
      <w:pPr>
        <w:ind w:left="3995" w:hanging="181"/>
      </w:pPr>
      <w:rPr>
        <w:rFonts w:hint="default"/>
        <w:lang w:val="en-US" w:eastAsia="en-US" w:bidi="ar-SA"/>
      </w:rPr>
    </w:lvl>
    <w:lvl w:ilvl="5">
      <w:start w:val="0"/>
      <w:numFmt w:val="bullet"/>
      <w:lvlText w:val="•"/>
      <w:lvlJc w:val="left"/>
      <w:pPr>
        <w:ind w:left="4899" w:hanging="181"/>
      </w:pPr>
      <w:rPr>
        <w:rFonts w:hint="default"/>
        <w:lang w:val="en-US" w:eastAsia="en-US" w:bidi="ar-SA"/>
      </w:rPr>
    </w:lvl>
    <w:lvl w:ilvl="6">
      <w:start w:val="0"/>
      <w:numFmt w:val="bullet"/>
      <w:lvlText w:val="•"/>
      <w:lvlJc w:val="left"/>
      <w:pPr>
        <w:ind w:left="5803" w:hanging="181"/>
      </w:pPr>
      <w:rPr>
        <w:rFonts w:hint="default"/>
        <w:lang w:val="en-US" w:eastAsia="en-US" w:bidi="ar-SA"/>
      </w:rPr>
    </w:lvl>
    <w:lvl w:ilvl="7">
      <w:start w:val="0"/>
      <w:numFmt w:val="bullet"/>
      <w:lvlText w:val="•"/>
      <w:lvlJc w:val="left"/>
      <w:pPr>
        <w:ind w:left="6707" w:hanging="181"/>
      </w:pPr>
      <w:rPr>
        <w:rFonts w:hint="default"/>
        <w:lang w:val="en-US" w:eastAsia="en-US" w:bidi="ar-SA"/>
      </w:rPr>
    </w:lvl>
    <w:lvl w:ilvl="8">
      <w:start w:val="0"/>
      <w:numFmt w:val="bullet"/>
      <w:lvlText w:val="•"/>
      <w:lvlJc w:val="left"/>
      <w:pPr>
        <w:ind w:left="7611" w:hanging="181"/>
      </w:pPr>
      <w:rPr>
        <w:rFonts w:hint="default"/>
        <w:lang w:val="en-US" w:eastAsia="en-US" w:bidi="ar-SA"/>
      </w:rPr>
    </w:lvl>
  </w:abstractNum>
  <w:abstractNum w:abstractNumId="17">
    <w:multiLevelType w:val="hybridMultilevel"/>
    <w:lvl w:ilvl="0">
      <w:start w:val="0"/>
      <w:numFmt w:val="bullet"/>
      <w:lvlText w:val="•"/>
      <w:lvlJc w:val="left"/>
      <w:pPr>
        <w:ind w:left="160"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080" w:hanging="181"/>
      </w:pPr>
      <w:rPr>
        <w:rFonts w:hint="default"/>
        <w:lang w:val="en-US" w:eastAsia="en-US" w:bidi="ar-SA"/>
      </w:rPr>
    </w:lvl>
    <w:lvl w:ilvl="2">
      <w:start w:val="0"/>
      <w:numFmt w:val="bullet"/>
      <w:lvlText w:val="•"/>
      <w:lvlJc w:val="left"/>
      <w:pPr>
        <w:ind w:left="2000" w:hanging="181"/>
      </w:pPr>
      <w:rPr>
        <w:rFonts w:hint="default"/>
        <w:lang w:val="en-US" w:eastAsia="en-US" w:bidi="ar-SA"/>
      </w:rPr>
    </w:lvl>
    <w:lvl w:ilvl="3">
      <w:start w:val="0"/>
      <w:numFmt w:val="bullet"/>
      <w:lvlText w:val="•"/>
      <w:lvlJc w:val="left"/>
      <w:pPr>
        <w:ind w:left="2921" w:hanging="181"/>
      </w:pPr>
      <w:rPr>
        <w:rFonts w:hint="default"/>
        <w:lang w:val="en-US" w:eastAsia="en-US" w:bidi="ar-SA"/>
      </w:rPr>
    </w:lvl>
    <w:lvl w:ilvl="4">
      <w:start w:val="0"/>
      <w:numFmt w:val="bullet"/>
      <w:lvlText w:val="•"/>
      <w:lvlJc w:val="left"/>
      <w:pPr>
        <w:ind w:left="3841" w:hanging="181"/>
      </w:pPr>
      <w:rPr>
        <w:rFonts w:hint="default"/>
        <w:lang w:val="en-US" w:eastAsia="en-US" w:bidi="ar-SA"/>
      </w:rPr>
    </w:lvl>
    <w:lvl w:ilvl="5">
      <w:start w:val="0"/>
      <w:numFmt w:val="bullet"/>
      <w:lvlText w:val="•"/>
      <w:lvlJc w:val="left"/>
      <w:pPr>
        <w:ind w:left="4762" w:hanging="181"/>
      </w:pPr>
      <w:rPr>
        <w:rFonts w:hint="default"/>
        <w:lang w:val="en-US" w:eastAsia="en-US" w:bidi="ar-SA"/>
      </w:rPr>
    </w:lvl>
    <w:lvl w:ilvl="6">
      <w:start w:val="0"/>
      <w:numFmt w:val="bullet"/>
      <w:lvlText w:val="•"/>
      <w:lvlJc w:val="left"/>
      <w:pPr>
        <w:ind w:left="5682" w:hanging="181"/>
      </w:pPr>
      <w:rPr>
        <w:rFonts w:hint="default"/>
        <w:lang w:val="en-US" w:eastAsia="en-US" w:bidi="ar-SA"/>
      </w:rPr>
    </w:lvl>
    <w:lvl w:ilvl="7">
      <w:start w:val="0"/>
      <w:numFmt w:val="bullet"/>
      <w:lvlText w:val="•"/>
      <w:lvlJc w:val="left"/>
      <w:pPr>
        <w:ind w:left="6602" w:hanging="181"/>
      </w:pPr>
      <w:rPr>
        <w:rFonts w:hint="default"/>
        <w:lang w:val="en-US" w:eastAsia="en-US" w:bidi="ar-SA"/>
      </w:rPr>
    </w:lvl>
    <w:lvl w:ilvl="8">
      <w:start w:val="0"/>
      <w:numFmt w:val="bullet"/>
      <w:lvlText w:val="•"/>
      <w:lvlJc w:val="left"/>
      <w:pPr>
        <w:ind w:left="7523" w:hanging="181"/>
      </w:pPr>
      <w:rPr>
        <w:rFonts w:hint="default"/>
        <w:lang w:val="en-US" w:eastAsia="en-US" w:bidi="ar-SA"/>
      </w:rPr>
    </w:lvl>
  </w:abstractNum>
  <w:abstractNum w:abstractNumId="16">
    <w:multiLevelType w:val="hybridMultilevel"/>
    <w:lvl w:ilvl="0">
      <w:start w:val="0"/>
      <w:numFmt w:val="bullet"/>
      <w:lvlText w:val="•"/>
      <w:lvlJc w:val="left"/>
      <w:pPr>
        <w:ind w:left="160"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080" w:hanging="181"/>
      </w:pPr>
      <w:rPr>
        <w:rFonts w:hint="default"/>
        <w:lang w:val="en-US" w:eastAsia="en-US" w:bidi="ar-SA"/>
      </w:rPr>
    </w:lvl>
    <w:lvl w:ilvl="2">
      <w:start w:val="0"/>
      <w:numFmt w:val="bullet"/>
      <w:lvlText w:val="•"/>
      <w:lvlJc w:val="left"/>
      <w:pPr>
        <w:ind w:left="2000" w:hanging="181"/>
      </w:pPr>
      <w:rPr>
        <w:rFonts w:hint="default"/>
        <w:lang w:val="en-US" w:eastAsia="en-US" w:bidi="ar-SA"/>
      </w:rPr>
    </w:lvl>
    <w:lvl w:ilvl="3">
      <w:start w:val="0"/>
      <w:numFmt w:val="bullet"/>
      <w:lvlText w:val="•"/>
      <w:lvlJc w:val="left"/>
      <w:pPr>
        <w:ind w:left="2921" w:hanging="181"/>
      </w:pPr>
      <w:rPr>
        <w:rFonts w:hint="default"/>
        <w:lang w:val="en-US" w:eastAsia="en-US" w:bidi="ar-SA"/>
      </w:rPr>
    </w:lvl>
    <w:lvl w:ilvl="4">
      <w:start w:val="0"/>
      <w:numFmt w:val="bullet"/>
      <w:lvlText w:val="•"/>
      <w:lvlJc w:val="left"/>
      <w:pPr>
        <w:ind w:left="3841" w:hanging="181"/>
      </w:pPr>
      <w:rPr>
        <w:rFonts w:hint="default"/>
        <w:lang w:val="en-US" w:eastAsia="en-US" w:bidi="ar-SA"/>
      </w:rPr>
    </w:lvl>
    <w:lvl w:ilvl="5">
      <w:start w:val="0"/>
      <w:numFmt w:val="bullet"/>
      <w:lvlText w:val="•"/>
      <w:lvlJc w:val="left"/>
      <w:pPr>
        <w:ind w:left="4762" w:hanging="181"/>
      </w:pPr>
      <w:rPr>
        <w:rFonts w:hint="default"/>
        <w:lang w:val="en-US" w:eastAsia="en-US" w:bidi="ar-SA"/>
      </w:rPr>
    </w:lvl>
    <w:lvl w:ilvl="6">
      <w:start w:val="0"/>
      <w:numFmt w:val="bullet"/>
      <w:lvlText w:val="•"/>
      <w:lvlJc w:val="left"/>
      <w:pPr>
        <w:ind w:left="5682" w:hanging="181"/>
      </w:pPr>
      <w:rPr>
        <w:rFonts w:hint="default"/>
        <w:lang w:val="en-US" w:eastAsia="en-US" w:bidi="ar-SA"/>
      </w:rPr>
    </w:lvl>
    <w:lvl w:ilvl="7">
      <w:start w:val="0"/>
      <w:numFmt w:val="bullet"/>
      <w:lvlText w:val="•"/>
      <w:lvlJc w:val="left"/>
      <w:pPr>
        <w:ind w:left="6602" w:hanging="181"/>
      </w:pPr>
      <w:rPr>
        <w:rFonts w:hint="default"/>
        <w:lang w:val="en-US" w:eastAsia="en-US" w:bidi="ar-SA"/>
      </w:rPr>
    </w:lvl>
    <w:lvl w:ilvl="8">
      <w:start w:val="0"/>
      <w:numFmt w:val="bullet"/>
      <w:lvlText w:val="•"/>
      <w:lvlJc w:val="left"/>
      <w:pPr>
        <w:ind w:left="7523" w:hanging="181"/>
      </w:pPr>
      <w:rPr>
        <w:rFonts w:hint="default"/>
        <w:lang w:val="en-US" w:eastAsia="en-US" w:bidi="ar-SA"/>
      </w:rPr>
    </w:lvl>
  </w:abstractNum>
  <w:abstractNum w:abstractNumId="15">
    <w:multiLevelType w:val="hybridMultilevel"/>
    <w:lvl w:ilvl="0">
      <w:start w:val="0"/>
      <w:numFmt w:val="bullet"/>
      <w:lvlText w:val="•"/>
      <w:lvlJc w:val="left"/>
      <w:pPr>
        <w:ind w:left="341"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242" w:hanging="181"/>
      </w:pPr>
      <w:rPr>
        <w:rFonts w:hint="default"/>
        <w:lang w:val="en-US" w:eastAsia="en-US" w:bidi="ar-SA"/>
      </w:rPr>
    </w:lvl>
    <w:lvl w:ilvl="2">
      <w:start w:val="0"/>
      <w:numFmt w:val="bullet"/>
      <w:lvlText w:val="•"/>
      <w:lvlJc w:val="left"/>
      <w:pPr>
        <w:ind w:left="2144" w:hanging="181"/>
      </w:pPr>
      <w:rPr>
        <w:rFonts w:hint="default"/>
        <w:lang w:val="en-US" w:eastAsia="en-US" w:bidi="ar-SA"/>
      </w:rPr>
    </w:lvl>
    <w:lvl w:ilvl="3">
      <w:start w:val="0"/>
      <w:numFmt w:val="bullet"/>
      <w:lvlText w:val="•"/>
      <w:lvlJc w:val="left"/>
      <w:pPr>
        <w:ind w:left="3047" w:hanging="181"/>
      </w:pPr>
      <w:rPr>
        <w:rFonts w:hint="default"/>
        <w:lang w:val="en-US" w:eastAsia="en-US" w:bidi="ar-SA"/>
      </w:rPr>
    </w:lvl>
    <w:lvl w:ilvl="4">
      <w:start w:val="0"/>
      <w:numFmt w:val="bullet"/>
      <w:lvlText w:val="•"/>
      <w:lvlJc w:val="left"/>
      <w:pPr>
        <w:ind w:left="3949" w:hanging="181"/>
      </w:pPr>
      <w:rPr>
        <w:rFonts w:hint="default"/>
        <w:lang w:val="en-US" w:eastAsia="en-US" w:bidi="ar-SA"/>
      </w:rPr>
    </w:lvl>
    <w:lvl w:ilvl="5">
      <w:start w:val="0"/>
      <w:numFmt w:val="bullet"/>
      <w:lvlText w:val="•"/>
      <w:lvlJc w:val="left"/>
      <w:pPr>
        <w:ind w:left="4852" w:hanging="181"/>
      </w:pPr>
      <w:rPr>
        <w:rFonts w:hint="default"/>
        <w:lang w:val="en-US" w:eastAsia="en-US" w:bidi="ar-SA"/>
      </w:rPr>
    </w:lvl>
    <w:lvl w:ilvl="6">
      <w:start w:val="0"/>
      <w:numFmt w:val="bullet"/>
      <w:lvlText w:val="•"/>
      <w:lvlJc w:val="left"/>
      <w:pPr>
        <w:ind w:left="5754" w:hanging="181"/>
      </w:pPr>
      <w:rPr>
        <w:rFonts w:hint="default"/>
        <w:lang w:val="en-US" w:eastAsia="en-US" w:bidi="ar-SA"/>
      </w:rPr>
    </w:lvl>
    <w:lvl w:ilvl="7">
      <w:start w:val="0"/>
      <w:numFmt w:val="bullet"/>
      <w:lvlText w:val="•"/>
      <w:lvlJc w:val="left"/>
      <w:pPr>
        <w:ind w:left="6656" w:hanging="181"/>
      </w:pPr>
      <w:rPr>
        <w:rFonts w:hint="default"/>
        <w:lang w:val="en-US" w:eastAsia="en-US" w:bidi="ar-SA"/>
      </w:rPr>
    </w:lvl>
    <w:lvl w:ilvl="8">
      <w:start w:val="0"/>
      <w:numFmt w:val="bullet"/>
      <w:lvlText w:val="•"/>
      <w:lvlJc w:val="left"/>
      <w:pPr>
        <w:ind w:left="7559" w:hanging="181"/>
      </w:pPr>
      <w:rPr>
        <w:rFonts w:hint="default"/>
        <w:lang w:val="en-US" w:eastAsia="en-US" w:bidi="ar-SA"/>
      </w:rPr>
    </w:lvl>
  </w:abstractNum>
  <w:abstractNum w:abstractNumId="14">
    <w:multiLevelType w:val="hybridMultilevel"/>
    <w:lvl w:ilvl="0">
      <w:start w:val="0"/>
      <w:numFmt w:val="bullet"/>
      <w:lvlText w:val="•"/>
      <w:lvlJc w:val="left"/>
      <w:pPr>
        <w:ind w:left="341"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242" w:hanging="181"/>
      </w:pPr>
      <w:rPr>
        <w:rFonts w:hint="default"/>
        <w:lang w:val="en-US" w:eastAsia="en-US" w:bidi="ar-SA"/>
      </w:rPr>
    </w:lvl>
    <w:lvl w:ilvl="2">
      <w:start w:val="0"/>
      <w:numFmt w:val="bullet"/>
      <w:lvlText w:val="•"/>
      <w:lvlJc w:val="left"/>
      <w:pPr>
        <w:ind w:left="2144" w:hanging="181"/>
      </w:pPr>
      <w:rPr>
        <w:rFonts w:hint="default"/>
        <w:lang w:val="en-US" w:eastAsia="en-US" w:bidi="ar-SA"/>
      </w:rPr>
    </w:lvl>
    <w:lvl w:ilvl="3">
      <w:start w:val="0"/>
      <w:numFmt w:val="bullet"/>
      <w:lvlText w:val="•"/>
      <w:lvlJc w:val="left"/>
      <w:pPr>
        <w:ind w:left="3047" w:hanging="181"/>
      </w:pPr>
      <w:rPr>
        <w:rFonts w:hint="default"/>
        <w:lang w:val="en-US" w:eastAsia="en-US" w:bidi="ar-SA"/>
      </w:rPr>
    </w:lvl>
    <w:lvl w:ilvl="4">
      <w:start w:val="0"/>
      <w:numFmt w:val="bullet"/>
      <w:lvlText w:val="•"/>
      <w:lvlJc w:val="left"/>
      <w:pPr>
        <w:ind w:left="3949" w:hanging="181"/>
      </w:pPr>
      <w:rPr>
        <w:rFonts w:hint="default"/>
        <w:lang w:val="en-US" w:eastAsia="en-US" w:bidi="ar-SA"/>
      </w:rPr>
    </w:lvl>
    <w:lvl w:ilvl="5">
      <w:start w:val="0"/>
      <w:numFmt w:val="bullet"/>
      <w:lvlText w:val="•"/>
      <w:lvlJc w:val="left"/>
      <w:pPr>
        <w:ind w:left="4852" w:hanging="181"/>
      </w:pPr>
      <w:rPr>
        <w:rFonts w:hint="default"/>
        <w:lang w:val="en-US" w:eastAsia="en-US" w:bidi="ar-SA"/>
      </w:rPr>
    </w:lvl>
    <w:lvl w:ilvl="6">
      <w:start w:val="0"/>
      <w:numFmt w:val="bullet"/>
      <w:lvlText w:val="•"/>
      <w:lvlJc w:val="left"/>
      <w:pPr>
        <w:ind w:left="5754" w:hanging="181"/>
      </w:pPr>
      <w:rPr>
        <w:rFonts w:hint="default"/>
        <w:lang w:val="en-US" w:eastAsia="en-US" w:bidi="ar-SA"/>
      </w:rPr>
    </w:lvl>
    <w:lvl w:ilvl="7">
      <w:start w:val="0"/>
      <w:numFmt w:val="bullet"/>
      <w:lvlText w:val="•"/>
      <w:lvlJc w:val="left"/>
      <w:pPr>
        <w:ind w:left="6656" w:hanging="181"/>
      </w:pPr>
      <w:rPr>
        <w:rFonts w:hint="default"/>
        <w:lang w:val="en-US" w:eastAsia="en-US" w:bidi="ar-SA"/>
      </w:rPr>
    </w:lvl>
    <w:lvl w:ilvl="8">
      <w:start w:val="0"/>
      <w:numFmt w:val="bullet"/>
      <w:lvlText w:val="•"/>
      <w:lvlJc w:val="left"/>
      <w:pPr>
        <w:ind w:left="7559" w:hanging="181"/>
      </w:pPr>
      <w:rPr>
        <w:rFonts w:hint="default"/>
        <w:lang w:val="en-US" w:eastAsia="en-US" w:bidi="ar-SA"/>
      </w:rPr>
    </w:lvl>
  </w:abstractNum>
  <w:abstractNum w:abstractNumId="13">
    <w:multiLevelType w:val="hybridMultilevel"/>
    <w:lvl w:ilvl="0">
      <w:start w:val="0"/>
      <w:numFmt w:val="bullet"/>
      <w:lvlText w:val="•"/>
      <w:lvlJc w:val="left"/>
      <w:pPr>
        <w:ind w:left="340"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242" w:hanging="181"/>
      </w:pPr>
      <w:rPr>
        <w:rFonts w:hint="default"/>
        <w:lang w:val="en-US" w:eastAsia="en-US" w:bidi="ar-SA"/>
      </w:rPr>
    </w:lvl>
    <w:lvl w:ilvl="2">
      <w:start w:val="0"/>
      <w:numFmt w:val="bullet"/>
      <w:lvlText w:val="•"/>
      <w:lvlJc w:val="left"/>
      <w:pPr>
        <w:ind w:left="2144" w:hanging="181"/>
      </w:pPr>
      <w:rPr>
        <w:rFonts w:hint="default"/>
        <w:lang w:val="en-US" w:eastAsia="en-US" w:bidi="ar-SA"/>
      </w:rPr>
    </w:lvl>
    <w:lvl w:ilvl="3">
      <w:start w:val="0"/>
      <w:numFmt w:val="bullet"/>
      <w:lvlText w:val="•"/>
      <w:lvlJc w:val="left"/>
      <w:pPr>
        <w:ind w:left="3047" w:hanging="181"/>
      </w:pPr>
      <w:rPr>
        <w:rFonts w:hint="default"/>
        <w:lang w:val="en-US" w:eastAsia="en-US" w:bidi="ar-SA"/>
      </w:rPr>
    </w:lvl>
    <w:lvl w:ilvl="4">
      <w:start w:val="0"/>
      <w:numFmt w:val="bullet"/>
      <w:lvlText w:val="•"/>
      <w:lvlJc w:val="left"/>
      <w:pPr>
        <w:ind w:left="3949" w:hanging="181"/>
      </w:pPr>
      <w:rPr>
        <w:rFonts w:hint="default"/>
        <w:lang w:val="en-US" w:eastAsia="en-US" w:bidi="ar-SA"/>
      </w:rPr>
    </w:lvl>
    <w:lvl w:ilvl="5">
      <w:start w:val="0"/>
      <w:numFmt w:val="bullet"/>
      <w:lvlText w:val="•"/>
      <w:lvlJc w:val="left"/>
      <w:pPr>
        <w:ind w:left="4852" w:hanging="181"/>
      </w:pPr>
      <w:rPr>
        <w:rFonts w:hint="default"/>
        <w:lang w:val="en-US" w:eastAsia="en-US" w:bidi="ar-SA"/>
      </w:rPr>
    </w:lvl>
    <w:lvl w:ilvl="6">
      <w:start w:val="0"/>
      <w:numFmt w:val="bullet"/>
      <w:lvlText w:val="•"/>
      <w:lvlJc w:val="left"/>
      <w:pPr>
        <w:ind w:left="5754" w:hanging="181"/>
      </w:pPr>
      <w:rPr>
        <w:rFonts w:hint="default"/>
        <w:lang w:val="en-US" w:eastAsia="en-US" w:bidi="ar-SA"/>
      </w:rPr>
    </w:lvl>
    <w:lvl w:ilvl="7">
      <w:start w:val="0"/>
      <w:numFmt w:val="bullet"/>
      <w:lvlText w:val="•"/>
      <w:lvlJc w:val="left"/>
      <w:pPr>
        <w:ind w:left="6656" w:hanging="181"/>
      </w:pPr>
      <w:rPr>
        <w:rFonts w:hint="default"/>
        <w:lang w:val="en-US" w:eastAsia="en-US" w:bidi="ar-SA"/>
      </w:rPr>
    </w:lvl>
    <w:lvl w:ilvl="8">
      <w:start w:val="0"/>
      <w:numFmt w:val="bullet"/>
      <w:lvlText w:val="•"/>
      <w:lvlJc w:val="left"/>
      <w:pPr>
        <w:ind w:left="7559" w:hanging="181"/>
      </w:pPr>
      <w:rPr>
        <w:rFonts w:hint="default"/>
        <w:lang w:val="en-US" w:eastAsia="en-US" w:bidi="ar-SA"/>
      </w:rPr>
    </w:lvl>
  </w:abstractNum>
  <w:abstractNum w:abstractNumId="12">
    <w:multiLevelType w:val="hybridMultilevel"/>
    <w:lvl w:ilvl="0">
      <w:start w:val="0"/>
      <w:numFmt w:val="bullet"/>
      <w:lvlText w:val="•"/>
      <w:lvlJc w:val="left"/>
      <w:pPr>
        <w:ind w:left="210"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134" w:hanging="181"/>
      </w:pPr>
      <w:rPr>
        <w:rFonts w:hint="default"/>
        <w:lang w:val="en-US" w:eastAsia="en-US" w:bidi="ar-SA"/>
      </w:rPr>
    </w:lvl>
    <w:lvl w:ilvl="2">
      <w:start w:val="0"/>
      <w:numFmt w:val="bullet"/>
      <w:lvlText w:val="•"/>
      <w:lvlJc w:val="left"/>
      <w:pPr>
        <w:ind w:left="2048" w:hanging="181"/>
      </w:pPr>
      <w:rPr>
        <w:rFonts w:hint="default"/>
        <w:lang w:val="en-US" w:eastAsia="en-US" w:bidi="ar-SA"/>
      </w:rPr>
    </w:lvl>
    <w:lvl w:ilvl="3">
      <w:start w:val="0"/>
      <w:numFmt w:val="bullet"/>
      <w:lvlText w:val="•"/>
      <w:lvlJc w:val="left"/>
      <w:pPr>
        <w:ind w:left="2963" w:hanging="181"/>
      </w:pPr>
      <w:rPr>
        <w:rFonts w:hint="default"/>
        <w:lang w:val="en-US" w:eastAsia="en-US" w:bidi="ar-SA"/>
      </w:rPr>
    </w:lvl>
    <w:lvl w:ilvl="4">
      <w:start w:val="0"/>
      <w:numFmt w:val="bullet"/>
      <w:lvlText w:val="•"/>
      <w:lvlJc w:val="left"/>
      <w:pPr>
        <w:ind w:left="3877" w:hanging="181"/>
      </w:pPr>
      <w:rPr>
        <w:rFonts w:hint="default"/>
        <w:lang w:val="en-US" w:eastAsia="en-US" w:bidi="ar-SA"/>
      </w:rPr>
    </w:lvl>
    <w:lvl w:ilvl="5">
      <w:start w:val="0"/>
      <w:numFmt w:val="bullet"/>
      <w:lvlText w:val="•"/>
      <w:lvlJc w:val="left"/>
      <w:pPr>
        <w:ind w:left="4792" w:hanging="181"/>
      </w:pPr>
      <w:rPr>
        <w:rFonts w:hint="default"/>
        <w:lang w:val="en-US" w:eastAsia="en-US" w:bidi="ar-SA"/>
      </w:rPr>
    </w:lvl>
    <w:lvl w:ilvl="6">
      <w:start w:val="0"/>
      <w:numFmt w:val="bullet"/>
      <w:lvlText w:val="•"/>
      <w:lvlJc w:val="left"/>
      <w:pPr>
        <w:ind w:left="5706" w:hanging="181"/>
      </w:pPr>
      <w:rPr>
        <w:rFonts w:hint="default"/>
        <w:lang w:val="en-US" w:eastAsia="en-US" w:bidi="ar-SA"/>
      </w:rPr>
    </w:lvl>
    <w:lvl w:ilvl="7">
      <w:start w:val="0"/>
      <w:numFmt w:val="bullet"/>
      <w:lvlText w:val="•"/>
      <w:lvlJc w:val="left"/>
      <w:pPr>
        <w:ind w:left="6620" w:hanging="181"/>
      </w:pPr>
      <w:rPr>
        <w:rFonts w:hint="default"/>
        <w:lang w:val="en-US" w:eastAsia="en-US" w:bidi="ar-SA"/>
      </w:rPr>
    </w:lvl>
    <w:lvl w:ilvl="8">
      <w:start w:val="0"/>
      <w:numFmt w:val="bullet"/>
      <w:lvlText w:val="•"/>
      <w:lvlJc w:val="left"/>
      <w:pPr>
        <w:ind w:left="7535" w:hanging="181"/>
      </w:pPr>
      <w:rPr>
        <w:rFonts w:hint="default"/>
        <w:lang w:val="en-US" w:eastAsia="en-US" w:bidi="ar-SA"/>
      </w:rPr>
    </w:lvl>
  </w:abstractNum>
  <w:abstractNum w:abstractNumId="11">
    <w:multiLevelType w:val="hybridMultilevel"/>
    <w:lvl w:ilvl="0">
      <w:start w:val="0"/>
      <w:numFmt w:val="bullet"/>
      <w:lvlText w:val="•"/>
      <w:lvlJc w:val="left"/>
      <w:pPr>
        <w:ind w:left="340"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255" w:hanging="181"/>
      </w:pPr>
      <w:rPr>
        <w:rFonts w:hint="default"/>
        <w:lang w:val="en-US" w:eastAsia="en-US" w:bidi="ar-SA"/>
      </w:rPr>
    </w:lvl>
    <w:lvl w:ilvl="2">
      <w:start w:val="0"/>
      <w:numFmt w:val="bullet"/>
      <w:lvlText w:val="•"/>
      <w:lvlJc w:val="left"/>
      <w:pPr>
        <w:ind w:left="2170" w:hanging="181"/>
      </w:pPr>
      <w:rPr>
        <w:rFonts w:hint="default"/>
        <w:lang w:val="en-US" w:eastAsia="en-US" w:bidi="ar-SA"/>
      </w:rPr>
    </w:lvl>
    <w:lvl w:ilvl="3">
      <w:start w:val="0"/>
      <w:numFmt w:val="bullet"/>
      <w:lvlText w:val="•"/>
      <w:lvlJc w:val="left"/>
      <w:pPr>
        <w:ind w:left="3086" w:hanging="181"/>
      </w:pPr>
      <w:rPr>
        <w:rFonts w:hint="default"/>
        <w:lang w:val="en-US" w:eastAsia="en-US" w:bidi="ar-SA"/>
      </w:rPr>
    </w:lvl>
    <w:lvl w:ilvl="4">
      <w:start w:val="0"/>
      <w:numFmt w:val="bullet"/>
      <w:lvlText w:val="•"/>
      <w:lvlJc w:val="left"/>
      <w:pPr>
        <w:ind w:left="4001" w:hanging="181"/>
      </w:pPr>
      <w:rPr>
        <w:rFonts w:hint="default"/>
        <w:lang w:val="en-US" w:eastAsia="en-US" w:bidi="ar-SA"/>
      </w:rPr>
    </w:lvl>
    <w:lvl w:ilvl="5">
      <w:start w:val="0"/>
      <w:numFmt w:val="bullet"/>
      <w:lvlText w:val="•"/>
      <w:lvlJc w:val="left"/>
      <w:pPr>
        <w:ind w:left="4917" w:hanging="181"/>
      </w:pPr>
      <w:rPr>
        <w:rFonts w:hint="default"/>
        <w:lang w:val="en-US" w:eastAsia="en-US" w:bidi="ar-SA"/>
      </w:rPr>
    </w:lvl>
    <w:lvl w:ilvl="6">
      <w:start w:val="0"/>
      <w:numFmt w:val="bullet"/>
      <w:lvlText w:val="•"/>
      <w:lvlJc w:val="left"/>
      <w:pPr>
        <w:ind w:left="5832" w:hanging="181"/>
      </w:pPr>
      <w:rPr>
        <w:rFonts w:hint="default"/>
        <w:lang w:val="en-US" w:eastAsia="en-US" w:bidi="ar-SA"/>
      </w:rPr>
    </w:lvl>
    <w:lvl w:ilvl="7">
      <w:start w:val="0"/>
      <w:numFmt w:val="bullet"/>
      <w:lvlText w:val="•"/>
      <w:lvlJc w:val="left"/>
      <w:pPr>
        <w:ind w:left="6747" w:hanging="181"/>
      </w:pPr>
      <w:rPr>
        <w:rFonts w:hint="default"/>
        <w:lang w:val="en-US" w:eastAsia="en-US" w:bidi="ar-SA"/>
      </w:rPr>
    </w:lvl>
    <w:lvl w:ilvl="8">
      <w:start w:val="0"/>
      <w:numFmt w:val="bullet"/>
      <w:lvlText w:val="•"/>
      <w:lvlJc w:val="left"/>
      <w:pPr>
        <w:ind w:left="7663" w:hanging="181"/>
      </w:pPr>
      <w:rPr>
        <w:rFonts w:hint="default"/>
        <w:lang w:val="en-US" w:eastAsia="en-US" w:bidi="ar-SA"/>
      </w:rPr>
    </w:lvl>
  </w:abstractNum>
  <w:abstractNum w:abstractNumId="10">
    <w:multiLevelType w:val="hybridMultilevel"/>
    <w:lvl w:ilvl="0">
      <w:start w:val="0"/>
      <w:numFmt w:val="bullet"/>
      <w:lvlText w:val="•"/>
      <w:lvlJc w:val="left"/>
      <w:pPr>
        <w:ind w:left="160"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080" w:hanging="181"/>
      </w:pPr>
      <w:rPr>
        <w:rFonts w:hint="default"/>
        <w:lang w:val="en-US" w:eastAsia="en-US" w:bidi="ar-SA"/>
      </w:rPr>
    </w:lvl>
    <w:lvl w:ilvl="2">
      <w:start w:val="0"/>
      <w:numFmt w:val="bullet"/>
      <w:lvlText w:val="•"/>
      <w:lvlJc w:val="left"/>
      <w:pPr>
        <w:ind w:left="2000" w:hanging="181"/>
      </w:pPr>
      <w:rPr>
        <w:rFonts w:hint="default"/>
        <w:lang w:val="en-US" w:eastAsia="en-US" w:bidi="ar-SA"/>
      </w:rPr>
    </w:lvl>
    <w:lvl w:ilvl="3">
      <w:start w:val="0"/>
      <w:numFmt w:val="bullet"/>
      <w:lvlText w:val="•"/>
      <w:lvlJc w:val="left"/>
      <w:pPr>
        <w:ind w:left="2921" w:hanging="181"/>
      </w:pPr>
      <w:rPr>
        <w:rFonts w:hint="default"/>
        <w:lang w:val="en-US" w:eastAsia="en-US" w:bidi="ar-SA"/>
      </w:rPr>
    </w:lvl>
    <w:lvl w:ilvl="4">
      <w:start w:val="0"/>
      <w:numFmt w:val="bullet"/>
      <w:lvlText w:val="•"/>
      <w:lvlJc w:val="left"/>
      <w:pPr>
        <w:ind w:left="3841" w:hanging="181"/>
      </w:pPr>
      <w:rPr>
        <w:rFonts w:hint="default"/>
        <w:lang w:val="en-US" w:eastAsia="en-US" w:bidi="ar-SA"/>
      </w:rPr>
    </w:lvl>
    <w:lvl w:ilvl="5">
      <w:start w:val="0"/>
      <w:numFmt w:val="bullet"/>
      <w:lvlText w:val="•"/>
      <w:lvlJc w:val="left"/>
      <w:pPr>
        <w:ind w:left="4762" w:hanging="181"/>
      </w:pPr>
      <w:rPr>
        <w:rFonts w:hint="default"/>
        <w:lang w:val="en-US" w:eastAsia="en-US" w:bidi="ar-SA"/>
      </w:rPr>
    </w:lvl>
    <w:lvl w:ilvl="6">
      <w:start w:val="0"/>
      <w:numFmt w:val="bullet"/>
      <w:lvlText w:val="•"/>
      <w:lvlJc w:val="left"/>
      <w:pPr>
        <w:ind w:left="5682" w:hanging="181"/>
      </w:pPr>
      <w:rPr>
        <w:rFonts w:hint="default"/>
        <w:lang w:val="en-US" w:eastAsia="en-US" w:bidi="ar-SA"/>
      </w:rPr>
    </w:lvl>
    <w:lvl w:ilvl="7">
      <w:start w:val="0"/>
      <w:numFmt w:val="bullet"/>
      <w:lvlText w:val="•"/>
      <w:lvlJc w:val="left"/>
      <w:pPr>
        <w:ind w:left="6602" w:hanging="181"/>
      </w:pPr>
      <w:rPr>
        <w:rFonts w:hint="default"/>
        <w:lang w:val="en-US" w:eastAsia="en-US" w:bidi="ar-SA"/>
      </w:rPr>
    </w:lvl>
    <w:lvl w:ilvl="8">
      <w:start w:val="0"/>
      <w:numFmt w:val="bullet"/>
      <w:lvlText w:val="•"/>
      <w:lvlJc w:val="left"/>
      <w:pPr>
        <w:ind w:left="7523" w:hanging="181"/>
      </w:pPr>
      <w:rPr>
        <w:rFonts w:hint="default"/>
        <w:lang w:val="en-US" w:eastAsia="en-US" w:bidi="ar-SA"/>
      </w:rPr>
    </w:lvl>
  </w:abstractNum>
  <w:abstractNum w:abstractNumId="9">
    <w:multiLevelType w:val="hybridMultilevel"/>
    <w:lvl w:ilvl="0">
      <w:start w:val="0"/>
      <w:numFmt w:val="bullet"/>
      <w:lvlText w:val="•"/>
      <w:lvlJc w:val="left"/>
      <w:pPr>
        <w:ind w:left="160"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080" w:hanging="181"/>
      </w:pPr>
      <w:rPr>
        <w:rFonts w:hint="default"/>
        <w:lang w:val="en-US" w:eastAsia="en-US" w:bidi="ar-SA"/>
      </w:rPr>
    </w:lvl>
    <w:lvl w:ilvl="2">
      <w:start w:val="0"/>
      <w:numFmt w:val="bullet"/>
      <w:lvlText w:val="•"/>
      <w:lvlJc w:val="left"/>
      <w:pPr>
        <w:ind w:left="2000" w:hanging="181"/>
      </w:pPr>
      <w:rPr>
        <w:rFonts w:hint="default"/>
        <w:lang w:val="en-US" w:eastAsia="en-US" w:bidi="ar-SA"/>
      </w:rPr>
    </w:lvl>
    <w:lvl w:ilvl="3">
      <w:start w:val="0"/>
      <w:numFmt w:val="bullet"/>
      <w:lvlText w:val="•"/>
      <w:lvlJc w:val="left"/>
      <w:pPr>
        <w:ind w:left="2921" w:hanging="181"/>
      </w:pPr>
      <w:rPr>
        <w:rFonts w:hint="default"/>
        <w:lang w:val="en-US" w:eastAsia="en-US" w:bidi="ar-SA"/>
      </w:rPr>
    </w:lvl>
    <w:lvl w:ilvl="4">
      <w:start w:val="0"/>
      <w:numFmt w:val="bullet"/>
      <w:lvlText w:val="•"/>
      <w:lvlJc w:val="left"/>
      <w:pPr>
        <w:ind w:left="3841" w:hanging="181"/>
      </w:pPr>
      <w:rPr>
        <w:rFonts w:hint="default"/>
        <w:lang w:val="en-US" w:eastAsia="en-US" w:bidi="ar-SA"/>
      </w:rPr>
    </w:lvl>
    <w:lvl w:ilvl="5">
      <w:start w:val="0"/>
      <w:numFmt w:val="bullet"/>
      <w:lvlText w:val="•"/>
      <w:lvlJc w:val="left"/>
      <w:pPr>
        <w:ind w:left="4762" w:hanging="181"/>
      </w:pPr>
      <w:rPr>
        <w:rFonts w:hint="default"/>
        <w:lang w:val="en-US" w:eastAsia="en-US" w:bidi="ar-SA"/>
      </w:rPr>
    </w:lvl>
    <w:lvl w:ilvl="6">
      <w:start w:val="0"/>
      <w:numFmt w:val="bullet"/>
      <w:lvlText w:val="•"/>
      <w:lvlJc w:val="left"/>
      <w:pPr>
        <w:ind w:left="5682" w:hanging="181"/>
      </w:pPr>
      <w:rPr>
        <w:rFonts w:hint="default"/>
        <w:lang w:val="en-US" w:eastAsia="en-US" w:bidi="ar-SA"/>
      </w:rPr>
    </w:lvl>
    <w:lvl w:ilvl="7">
      <w:start w:val="0"/>
      <w:numFmt w:val="bullet"/>
      <w:lvlText w:val="•"/>
      <w:lvlJc w:val="left"/>
      <w:pPr>
        <w:ind w:left="6602" w:hanging="181"/>
      </w:pPr>
      <w:rPr>
        <w:rFonts w:hint="default"/>
        <w:lang w:val="en-US" w:eastAsia="en-US" w:bidi="ar-SA"/>
      </w:rPr>
    </w:lvl>
    <w:lvl w:ilvl="8">
      <w:start w:val="0"/>
      <w:numFmt w:val="bullet"/>
      <w:lvlText w:val="•"/>
      <w:lvlJc w:val="left"/>
      <w:pPr>
        <w:ind w:left="7523" w:hanging="181"/>
      </w:pPr>
      <w:rPr>
        <w:rFonts w:hint="default"/>
        <w:lang w:val="en-US" w:eastAsia="en-US" w:bidi="ar-SA"/>
      </w:rPr>
    </w:lvl>
  </w:abstractNum>
  <w:abstractNum w:abstractNumId="8">
    <w:multiLevelType w:val="hybridMultilevel"/>
    <w:lvl w:ilvl="0">
      <w:start w:val="0"/>
      <w:numFmt w:val="bullet"/>
      <w:lvlText w:val="•"/>
      <w:lvlJc w:val="left"/>
      <w:pPr>
        <w:ind w:left="340"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242" w:hanging="181"/>
      </w:pPr>
      <w:rPr>
        <w:rFonts w:hint="default"/>
        <w:lang w:val="en-US" w:eastAsia="en-US" w:bidi="ar-SA"/>
      </w:rPr>
    </w:lvl>
    <w:lvl w:ilvl="2">
      <w:start w:val="0"/>
      <w:numFmt w:val="bullet"/>
      <w:lvlText w:val="•"/>
      <w:lvlJc w:val="left"/>
      <w:pPr>
        <w:ind w:left="2144" w:hanging="181"/>
      </w:pPr>
      <w:rPr>
        <w:rFonts w:hint="default"/>
        <w:lang w:val="en-US" w:eastAsia="en-US" w:bidi="ar-SA"/>
      </w:rPr>
    </w:lvl>
    <w:lvl w:ilvl="3">
      <w:start w:val="0"/>
      <w:numFmt w:val="bullet"/>
      <w:lvlText w:val="•"/>
      <w:lvlJc w:val="left"/>
      <w:pPr>
        <w:ind w:left="3047" w:hanging="181"/>
      </w:pPr>
      <w:rPr>
        <w:rFonts w:hint="default"/>
        <w:lang w:val="en-US" w:eastAsia="en-US" w:bidi="ar-SA"/>
      </w:rPr>
    </w:lvl>
    <w:lvl w:ilvl="4">
      <w:start w:val="0"/>
      <w:numFmt w:val="bullet"/>
      <w:lvlText w:val="•"/>
      <w:lvlJc w:val="left"/>
      <w:pPr>
        <w:ind w:left="3949" w:hanging="181"/>
      </w:pPr>
      <w:rPr>
        <w:rFonts w:hint="default"/>
        <w:lang w:val="en-US" w:eastAsia="en-US" w:bidi="ar-SA"/>
      </w:rPr>
    </w:lvl>
    <w:lvl w:ilvl="5">
      <w:start w:val="0"/>
      <w:numFmt w:val="bullet"/>
      <w:lvlText w:val="•"/>
      <w:lvlJc w:val="left"/>
      <w:pPr>
        <w:ind w:left="4852" w:hanging="181"/>
      </w:pPr>
      <w:rPr>
        <w:rFonts w:hint="default"/>
        <w:lang w:val="en-US" w:eastAsia="en-US" w:bidi="ar-SA"/>
      </w:rPr>
    </w:lvl>
    <w:lvl w:ilvl="6">
      <w:start w:val="0"/>
      <w:numFmt w:val="bullet"/>
      <w:lvlText w:val="•"/>
      <w:lvlJc w:val="left"/>
      <w:pPr>
        <w:ind w:left="5754" w:hanging="181"/>
      </w:pPr>
      <w:rPr>
        <w:rFonts w:hint="default"/>
        <w:lang w:val="en-US" w:eastAsia="en-US" w:bidi="ar-SA"/>
      </w:rPr>
    </w:lvl>
    <w:lvl w:ilvl="7">
      <w:start w:val="0"/>
      <w:numFmt w:val="bullet"/>
      <w:lvlText w:val="•"/>
      <w:lvlJc w:val="left"/>
      <w:pPr>
        <w:ind w:left="6656" w:hanging="181"/>
      </w:pPr>
      <w:rPr>
        <w:rFonts w:hint="default"/>
        <w:lang w:val="en-US" w:eastAsia="en-US" w:bidi="ar-SA"/>
      </w:rPr>
    </w:lvl>
    <w:lvl w:ilvl="8">
      <w:start w:val="0"/>
      <w:numFmt w:val="bullet"/>
      <w:lvlText w:val="•"/>
      <w:lvlJc w:val="left"/>
      <w:pPr>
        <w:ind w:left="7559" w:hanging="181"/>
      </w:pPr>
      <w:rPr>
        <w:rFonts w:hint="default"/>
        <w:lang w:val="en-US" w:eastAsia="en-US" w:bidi="ar-SA"/>
      </w:rPr>
    </w:lvl>
  </w:abstractNum>
  <w:abstractNum w:abstractNumId="7">
    <w:multiLevelType w:val="hybridMultilevel"/>
    <w:lvl w:ilvl="0">
      <w:start w:val="0"/>
      <w:numFmt w:val="bullet"/>
      <w:lvlText w:val="•"/>
      <w:lvlJc w:val="left"/>
      <w:pPr>
        <w:ind w:left="340"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242" w:hanging="181"/>
      </w:pPr>
      <w:rPr>
        <w:rFonts w:hint="default"/>
        <w:lang w:val="en-US" w:eastAsia="en-US" w:bidi="ar-SA"/>
      </w:rPr>
    </w:lvl>
    <w:lvl w:ilvl="2">
      <w:start w:val="0"/>
      <w:numFmt w:val="bullet"/>
      <w:lvlText w:val="•"/>
      <w:lvlJc w:val="left"/>
      <w:pPr>
        <w:ind w:left="2144" w:hanging="181"/>
      </w:pPr>
      <w:rPr>
        <w:rFonts w:hint="default"/>
        <w:lang w:val="en-US" w:eastAsia="en-US" w:bidi="ar-SA"/>
      </w:rPr>
    </w:lvl>
    <w:lvl w:ilvl="3">
      <w:start w:val="0"/>
      <w:numFmt w:val="bullet"/>
      <w:lvlText w:val="•"/>
      <w:lvlJc w:val="left"/>
      <w:pPr>
        <w:ind w:left="3047" w:hanging="181"/>
      </w:pPr>
      <w:rPr>
        <w:rFonts w:hint="default"/>
        <w:lang w:val="en-US" w:eastAsia="en-US" w:bidi="ar-SA"/>
      </w:rPr>
    </w:lvl>
    <w:lvl w:ilvl="4">
      <w:start w:val="0"/>
      <w:numFmt w:val="bullet"/>
      <w:lvlText w:val="•"/>
      <w:lvlJc w:val="left"/>
      <w:pPr>
        <w:ind w:left="3949" w:hanging="181"/>
      </w:pPr>
      <w:rPr>
        <w:rFonts w:hint="default"/>
        <w:lang w:val="en-US" w:eastAsia="en-US" w:bidi="ar-SA"/>
      </w:rPr>
    </w:lvl>
    <w:lvl w:ilvl="5">
      <w:start w:val="0"/>
      <w:numFmt w:val="bullet"/>
      <w:lvlText w:val="•"/>
      <w:lvlJc w:val="left"/>
      <w:pPr>
        <w:ind w:left="4852" w:hanging="181"/>
      </w:pPr>
      <w:rPr>
        <w:rFonts w:hint="default"/>
        <w:lang w:val="en-US" w:eastAsia="en-US" w:bidi="ar-SA"/>
      </w:rPr>
    </w:lvl>
    <w:lvl w:ilvl="6">
      <w:start w:val="0"/>
      <w:numFmt w:val="bullet"/>
      <w:lvlText w:val="•"/>
      <w:lvlJc w:val="left"/>
      <w:pPr>
        <w:ind w:left="5754" w:hanging="181"/>
      </w:pPr>
      <w:rPr>
        <w:rFonts w:hint="default"/>
        <w:lang w:val="en-US" w:eastAsia="en-US" w:bidi="ar-SA"/>
      </w:rPr>
    </w:lvl>
    <w:lvl w:ilvl="7">
      <w:start w:val="0"/>
      <w:numFmt w:val="bullet"/>
      <w:lvlText w:val="•"/>
      <w:lvlJc w:val="left"/>
      <w:pPr>
        <w:ind w:left="6656" w:hanging="181"/>
      </w:pPr>
      <w:rPr>
        <w:rFonts w:hint="default"/>
        <w:lang w:val="en-US" w:eastAsia="en-US" w:bidi="ar-SA"/>
      </w:rPr>
    </w:lvl>
    <w:lvl w:ilvl="8">
      <w:start w:val="0"/>
      <w:numFmt w:val="bullet"/>
      <w:lvlText w:val="•"/>
      <w:lvlJc w:val="left"/>
      <w:pPr>
        <w:ind w:left="7559" w:hanging="181"/>
      </w:pPr>
      <w:rPr>
        <w:rFonts w:hint="default"/>
        <w:lang w:val="en-US" w:eastAsia="en-US" w:bidi="ar-SA"/>
      </w:rPr>
    </w:lvl>
  </w:abstractNum>
  <w:abstractNum w:abstractNumId="6">
    <w:multiLevelType w:val="hybridMultilevel"/>
    <w:lvl w:ilvl="0">
      <w:start w:val="0"/>
      <w:numFmt w:val="bullet"/>
      <w:lvlText w:val="•"/>
      <w:lvlJc w:val="left"/>
      <w:pPr>
        <w:ind w:left="340"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242" w:hanging="181"/>
      </w:pPr>
      <w:rPr>
        <w:rFonts w:hint="default"/>
        <w:lang w:val="en-US" w:eastAsia="en-US" w:bidi="ar-SA"/>
      </w:rPr>
    </w:lvl>
    <w:lvl w:ilvl="2">
      <w:start w:val="0"/>
      <w:numFmt w:val="bullet"/>
      <w:lvlText w:val="•"/>
      <w:lvlJc w:val="left"/>
      <w:pPr>
        <w:ind w:left="2144" w:hanging="181"/>
      </w:pPr>
      <w:rPr>
        <w:rFonts w:hint="default"/>
        <w:lang w:val="en-US" w:eastAsia="en-US" w:bidi="ar-SA"/>
      </w:rPr>
    </w:lvl>
    <w:lvl w:ilvl="3">
      <w:start w:val="0"/>
      <w:numFmt w:val="bullet"/>
      <w:lvlText w:val="•"/>
      <w:lvlJc w:val="left"/>
      <w:pPr>
        <w:ind w:left="3047" w:hanging="181"/>
      </w:pPr>
      <w:rPr>
        <w:rFonts w:hint="default"/>
        <w:lang w:val="en-US" w:eastAsia="en-US" w:bidi="ar-SA"/>
      </w:rPr>
    </w:lvl>
    <w:lvl w:ilvl="4">
      <w:start w:val="0"/>
      <w:numFmt w:val="bullet"/>
      <w:lvlText w:val="•"/>
      <w:lvlJc w:val="left"/>
      <w:pPr>
        <w:ind w:left="3949" w:hanging="181"/>
      </w:pPr>
      <w:rPr>
        <w:rFonts w:hint="default"/>
        <w:lang w:val="en-US" w:eastAsia="en-US" w:bidi="ar-SA"/>
      </w:rPr>
    </w:lvl>
    <w:lvl w:ilvl="5">
      <w:start w:val="0"/>
      <w:numFmt w:val="bullet"/>
      <w:lvlText w:val="•"/>
      <w:lvlJc w:val="left"/>
      <w:pPr>
        <w:ind w:left="4852" w:hanging="181"/>
      </w:pPr>
      <w:rPr>
        <w:rFonts w:hint="default"/>
        <w:lang w:val="en-US" w:eastAsia="en-US" w:bidi="ar-SA"/>
      </w:rPr>
    </w:lvl>
    <w:lvl w:ilvl="6">
      <w:start w:val="0"/>
      <w:numFmt w:val="bullet"/>
      <w:lvlText w:val="•"/>
      <w:lvlJc w:val="left"/>
      <w:pPr>
        <w:ind w:left="5754" w:hanging="181"/>
      </w:pPr>
      <w:rPr>
        <w:rFonts w:hint="default"/>
        <w:lang w:val="en-US" w:eastAsia="en-US" w:bidi="ar-SA"/>
      </w:rPr>
    </w:lvl>
    <w:lvl w:ilvl="7">
      <w:start w:val="0"/>
      <w:numFmt w:val="bullet"/>
      <w:lvlText w:val="•"/>
      <w:lvlJc w:val="left"/>
      <w:pPr>
        <w:ind w:left="6656" w:hanging="181"/>
      </w:pPr>
      <w:rPr>
        <w:rFonts w:hint="default"/>
        <w:lang w:val="en-US" w:eastAsia="en-US" w:bidi="ar-SA"/>
      </w:rPr>
    </w:lvl>
    <w:lvl w:ilvl="8">
      <w:start w:val="0"/>
      <w:numFmt w:val="bullet"/>
      <w:lvlText w:val="•"/>
      <w:lvlJc w:val="left"/>
      <w:pPr>
        <w:ind w:left="7559" w:hanging="181"/>
      </w:pPr>
      <w:rPr>
        <w:rFonts w:hint="default"/>
        <w:lang w:val="en-US" w:eastAsia="en-US" w:bidi="ar-SA"/>
      </w:rPr>
    </w:lvl>
  </w:abstractNum>
  <w:abstractNum w:abstractNumId="5">
    <w:multiLevelType w:val="hybridMultilevel"/>
    <w:lvl w:ilvl="0">
      <w:start w:val="0"/>
      <w:numFmt w:val="bullet"/>
      <w:lvlText w:val="•"/>
      <w:lvlJc w:val="left"/>
      <w:pPr>
        <w:ind w:left="340"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242" w:hanging="181"/>
      </w:pPr>
      <w:rPr>
        <w:rFonts w:hint="default"/>
        <w:lang w:val="en-US" w:eastAsia="en-US" w:bidi="ar-SA"/>
      </w:rPr>
    </w:lvl>
    <w:lvl w:ilvl="2">
      <w:start w:val="0"/>
      <w:numFmt w:val="bullet"/>
      <w:lvlText w:val="•"/>
      <w:lvlJc w:val="left"/>
      <w:pPr>
        <w:ind w:left="2144" w:hanging="181"/>
      </w:pPr>
      <w:rPr>
        <w:rFonts w:hint="default"/>
        <w:lang w:val="en-US" w:eastAsia="en-US" w:bidi="ar-SA"/>
      </w:rPr>
    </w:lvl>
    <w:lvl w:ilvl="3">
      <w:start w:val="0"/>
      <w:numFmt w:val="bullet"/>
      <w:lvlText w:val="•"/>
      <w:lvlJc w:val="left"/>
      <w:pPr>
        <w:ind w:left="3047" w:hanging="181"/>
      </w:pPr>
      <w:rPr>
        <w:rFonts w:hint="default"/>
        <w:lang w:val="en-US" w:eastAsia="en-US" w:bidi="ar-SA"/>
      </w:rPr>
    </w:lvl>
    <w:lvl w:ilvl="4">
      <w:start w:val="0"/>
      <w:numFmt w:val="bullet"/>
      <w:lvlText w:val="•"/>
      <w:lvlJc w:val="left"/>
      <w:pPr>
        <w:ind w:left="3949" w:hanging="181"/>
      </w:pPr>
      <w:rPr>
        <w:rFonts w:hint="default"/>
        <w:lang w:val="en-US" w:eastAsia="en-US" w:bidi="ar-SA"/>
      </w:rPr>
    </w:lvl>
    <w:lvl w:ilvl="5">
      <w:start w:val="0"/>
      <w:numFmt w:val="bullet"/>
      <w:lvlText w:val="•"/>
      <w:lvlJc w:val="left"/>
      <w:pPr>
        <w:ind w:left="4852" w:hanging="181"/>
      </w:pPr>
      <w:rPr>
        <w:rFonts w:hint="default"/>
        <w:lang w:val="en-US" w:eastAsia="en-US" w:bidi="ar-SA"/>
      </w:rPr>
    </w:lvl>
    <w:lvl w:ilvl="6">
      <w:start w:val="0"/>
      <w:numFmt w:val="bullet"/>
      <w:lvlText w:val="•"/>
      <w:lvlJc w:val="left"/>
      <w:pPr>
        <w:ind w:left="5754" w:hanging="181"/>
      </w:pPr>
      <w:rPr>
        <w:rFonts w:hint="default"/>
        <w:lang w:val="en-US" w:eastAsia="en-US" w:bidi="ar-SA"/>
      </w:rPr>
    </w:lvl>
    <w:lvl w:ilvl="7">
      <w:start w:val="0"/>
      <w:numFmt w:val="bullet"/>
      <w:lvlText w:val="•"/>
      <w:lvlJc w:val="left"/>
      <w:pPr>
        <w:ind w:left="6656" w:hanging="181"/>
      </w:pPr>
      <w:rPr>
        <w:rFonts w:hint="default"/>
        <w:lang w:val="en-US" w:eastAsia="en-US" w:bidi="ar-SA"/>
      </w:rPr>
    </w:lvl>
    <w:lvl w:ilvl="8">
      <w:start w:val="0"/>
      <w:numFmt w:val="bullet"/>
      <w:lvlText w:val="•"/>
      <w:lvlJc w:val="left"/>
      <w:pPr>
        <w:ind w:left="7559" w:hanging="181"/>
      </w:pPr>
      <w:rPr>
        <w:rFonts w:hint="default"/>
        <w:lang w:val="en-US" w:eastAsia="en-US" w:bidi="ar-SA"/>
      </w:rPr>
    </w:lvl>
  </w:abstractNum>
  <w:abstractNum w:abstractNumId="4">
    <w:multiLevelType w:val="hybridMultilevel"/>
    <w:lvl w:ilvl="0">
      <w:start w:val="0"/>
      <w:numFmt w:val="bullet"/>
      <w:lvlText w:val="•"/>
      <w:lvlJc w:val="left"/>
      <w:pPr>
        <w:ind w:left="160"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080" w:hanging="181"/>
      </w:pPr>
      <w:rPr>
        <w:rFonts w:hint="default"/>
        <w:lang w:val="en-US" w:eastAsia="en-US" w:bidi="ar-SA"/>
      </w:rPr>
    </w:lvl>
    <w:lvl w:ilvl="2">
      <w:start w:val="0"/>
      <w:numFmt w:val="bullet"/>
      <w:lvlText w:val="•"/>
      <w:lvlJc w:val="left"/>
      <w:pPr>
        <w:ind w:left="2000" w:hanging="181"/>
      </w:pPr>
      <w:rPr>
        <w:rFonts w:hint="default"/>
        <w:lang w:val="en-US" w:eastAsia="en-US" w:bidi="ar-SA"/>
      </w:rPr>
    </w:lvl>
    <w:lvl w:ilvl="3">
      <w:start w:val="0"/>
      <w:numFmt w:val="bullet"/>
      <w:lvlText w:val="•"/>
      <w:lvlJc w:val="left"/>
      <w:pPr>
        <w:ind w:left="2921" w:hanging="181"/>
      </w:pPr>
      <w:rPr>
        <w:rFonts w:hint="default"/>
        <w:lang w:val="en-US" w:eastAsia="en-US" w:bidi="ar-SA"/>
      </w:rPr>
    </w:lvl>
    <w:lvl w:ilvl="4">
      <w:start w:val="0"/>
      <w:numFmt w:val="bullet"/>
      <w:lvlText w:val="•"/>
      <w:lvlJc w:val="left"/>
      <w:pPr>
        <w:ind w:left="3841" w:hanging="181"/>
      </w:pPr>
      <w:rPr>
        <w:rFonts w:hint="default"/>
        <w:lang w:val="en-US" w:eastAsia="en-US" w:bidi="ar-SA"/>
      </w:rPr>
    </w:lvl>
    <w:lvl w:ilvl="5">
      <w:start w:val="0"/>
      <w:numFmt w:val="bullet"/>
      <w:lvlText w:val="•"/>
      <w:lvlJc w:val="left"/>
      <w:pPr>
        <w:ind w:left="4762" w:hanging="181"/>
      </w:pPr>
      <w:rPr>
        <w:rFonts w:hint="default"/>
        <w:lang w:val="en-US" w:eastAsia="en-US" w:bidi="ar-SA"/>
      </w:rPr>
    </w:lvl>
    <w:lvl w:ilvl="6">
      <w:start w:val="0"/>
      <w:numFmt w:val="bullet"/>
      <w:lvlText w:val="•"/>
      <w:lvlJc w:val="left"/>
      <w:pPr>
        <w:ind w:left="5682" w:hanging="181"/>
      </w:pPr>
      <w:rPr>
        <w:rFonts w:hint="default"/>
        <w:lang w:val="en-US" w:eastAsia="en-US" w:bidi="ar-SA"/>
      </w:rPr>
    </w:lvl>
    <w:lvl w:ilvl="7">
      <w:start w:val="0"/>
      <w:numFmt w:val="bullet"/>
      <w:lvlText w:val="•"/>
      <w:lvlJc w:val="left"/>
      <w:pPr>
        <w:ind w:left="6602" w:hanging="181"/>
      </w:pPr>
      <w:rPr>
        <w:rFonts w:hint="default"/>
        <w:lang w:val="en-US" w:eastAsia="en-US" w:bidi="ar-SA"/>
      </w:rPr>
    </w:lvl>
    <w:lvl w:ilvl="8">
      <w:start w:val="0"/>
      <w:numFmt w:val="bullet"/>
      <w:lvlText w:val="•"/>
      <w:lvlJc w:val="left"/>
      <w:pPr>
        <w:ind w:left="7523" w:hanging="181"/>
      </w:pPr>
      <w:rPr>
        <w:rFonts w:hint="default"/>
        <w:lang w:val="en-US" w:eastAsia="en-US" w:bidi="ar-SA"/>
      </w:rPr>
    </w:lvl>
  </w:abstractNum>
  <w:abstractNum w:abstractNumId="3">
    <w:multiLevelType w:val="hybridMultilevel"/>
    <w:lvl w:ilvl="0">
      <w:start w:val="0"/>
      <w:numFmt w:val="bullet"/>
      <w:lvlText w:val="•"/>
      <w:lvlJc w:val="left"/>
      <w:pPr>
        <w:ind w:left="340"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242" w:hanging="181"/>
      </w:pPr>
      <w:rPr>
        <w:rFonts w:hint="default"/>
        <w:lang w:val="en-US" w:eastAsia="en-US" w:bidi="ar-SA"/>
      </w:rPr>
    </w:lvl>
    <w:lvl w:ilvl="2">
      <w:start w:val="0"/>
      <w:numFmt w:val="bullet"/>
      <w:lvlText w:val="•"/>
      <w:lvlJc w:val="left"/>
      <w:pPr>
        <w:ind w:left="2144" w:hanging="181"/>
      </w:pPr>
      <w:rPr>
        <w:rFonts w:hint="default"/>
        <w:lang w:val="en-US" w:eastAsia="en-US" w:bidi="ar-SA"/>
      </w:rPr>
    </w:lvl>
    <w:lvl w:ilvl="3">
      <w:start w:val="0"/>
      <w:numFmt w:val="bullet"/>
      <w:lvlText w:val="•"/>
      <w:lvlJc w:val="left"/>
      <w:pPr>
        <w:ind w:left="3047" w:hanging="181"/>
      </w:pPr>
      <w:rPr>
        <w:rFonts w:hint="default"/>
        <w:lang w:val="en-US" w:eastAsia="en-US" w:bidi="ar-SA"/>
      </w:rPr>
    </w:lvl>
    <w:lvl w:ilvl="4">
      <w:start w:val="0"/>
      <w:numFmt w:val="bullet"/>
      <w:lvlText w:val="•"/>
      <w:lvlJc w:val="left"/>
      <w:pPr>
        <w:ind w:left="3949" w:hanging="181"/>
      </w:pPr>
      <w:rPr>
        <w:rFonts w:hint="default"/>
        <w:lang w:val="en-US" w:eastAsia="en-US" w:bidi="ar-SA"/>
      </w:rPr>
    </w:lvl>
    <w:lvl w:ilvl="5">
      <w:start w:val="0"/>
      <w:numFmt w:val="bullet"/>
      <w:lvlText w:val="•"/>
      <w:lvlJc w:val="left"/>
      <w:pPr>
        <w:ind w:left="4852" w:hanging="181"/>
      </w:pPr>
      <w:rPr>
        <w:rFonts w:hint="default"/>
        <w:lang w:val="en-US" w:eastAsia="en-US" w:bidi="ar-SA"/>
      </w:rPr>
    </w:lvl>
    <w:lvl w:ilvl="6">
      <w:start w:val="0"/>
      <w:numFmt w:val="bullet"/>
      <w:lvlText w:val="•"/>
      <w:lvlJc w:val="left"/>
      <w:pPr>
        <w:ind w:left="5754" w:hanging="181"/>
      </w:pPr>
      <w:rPr>
        <w:rFonts w:hint="default"/>
        <w:lang w:val="en-US" w:eastAsia="en-US" w:bidi="ar-SA"/>
      </w:rPr>
    </w:lvl>
    <w:lvl w:ilvl="7">
      <w:start w:val="0"/>
      <w:numFmt w:val="bullet"/>
      <w:lvlText w:val="•"/>
      <w:lvlJc w:val="left"/>
      <w:pPr>
        <w:ind w:left="6656" w:hanging="181"/>
      </w:pPr>
      <w:rPr>
        <w:rFonts w:hint="default"/>
        <w:lang w:val="en-US" w:eastAsia="en-US" w:bidi="ar-SA"/>
      </w:rPr>
    </w:lvl>
    <w:lvl w:ilvl="8">
      <w:start w:val="0"/>
      <w:numFmt w:val="bullet"/>
      <w:lvlText w:val="•"/>
      <w:lvlJc w:val="left"/>
      <w:pPr>
        <w:ind w:left="7559" w:hanging="181"/>
      </w:pPr>
      <w:rPr>
        <w:rFonts w:hint="default"/>
        <w:lang w:val="en-US" w:eastAsia="en-US" w:bidi="ar-SA"/>
      </w:rPr>
    </w:lvl>
  </w:abstractNum>
  <w:abstractNum w:abstractNumId="2">
    <w:multiLevelType w:val="hybridMultilevel"/>
    <w:lvl w:ilvl="0">
      <w:start w:val="0"/>
      <w:numFmt w:val="bullet"/>
      <w:lvlText w:val="•"/>
      <w:lvlJc w:val="left"/>
      <w:pPr>
        <w:ind w:left="160"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080" w:hanging="181"/>
      </w:pPr>
      <w:rPr>
        <w:rFonts w:hint="default"/>
        <w:lang w:val="en-US" w:eastAsia="en-US" w:bidi="ar-SA"/>
      </w:rPr>
    </w:lvl>
    <w:lvl w:ilvl="2">
      <w:start w:val="0"/>
      <w:numFmt w:val="bullet"/>
      <w:lvlText w:val="•"/>
      <w:lvlJc w:val="left"/>
      <w:pPr>
        <w:ind w:left="2000" w:hanging="181"/>
      </w:pPr>
      <w:rPr>
        <w:rFonts w:hint="default"/>
        <w:lang w:val="en-US" w:eastAsia="en-US" w:bidi="ar-SA"/>
      </w:rPr>
    </w:lvl>
    <w:lvl w:ilvl="3">
      <w:start w:val="0"/>
      <w:numFmt w:val="bullet"/>
      <w:lvlText w:val="•"/>
      <w:lvlJc w:val="left"/>
      <w:pPr>
        <w:ind w:left="2921" w:hanging="181"/>
      </w:pPr>
      <w:rPr>
        <w:rFonts w:hint="default"/>
        <w:lang w:val="en-US" w:eastAsia="en-US" w:bidi="ar-SA"/>
      </w:rPr>
    </w:lvl>
    <w:lvl w:ilvl="4">
      <w:start w:val="0"/>
      <w:numFmt w:val="bullet"/>
      <w:lvlText w:val="•"/>
      <w:lvlJc w:val="left"/>
      <w:pPr>
        <w:ind w:left="3841" w:hanging="181"/>
      </w:pPr>
      <w:rPr>
        <w:rFonts w:hint="default"/>
        <w:lang w:val="en-US" w:eastAsia="en-US" w:bidi="ar-SA"/>
      </w:rPr>
    </w:lvl>
    <w:lvl w:ilvl="5">
      <w:start w:val="0"/>
      <w:numFmt w:val="bullet"/>
      <w:lvlText w:val="•"/>
      <w:lvlJc w:val="left"/>
      <w:pPr>
        <w:ind w:left="4762" w:hanging="181"/>
      </w:pPr>
      <w:rPr>
        <w:rFonts w:hint="default"/>
        <w:lang w:val="en-US" w:eastAsia="en-US" w:bidi="ar-SA"/>
      </w:rPr>
    </w:lvl>
    <w:lvl w:ilvl="6">
      <w:start w:val="0"/>
      <w:numFmt w:val="bullet"/>
      <w:lvlText w:val="•"/>
      <w:lvlJc w:val="left"/>
      <w:pPr>
        <w:ind w:left="5682" w:hanging="181"/>
      </w:pPr>
      <w:rPr>
        <w:rFonts w:hint="default"/>
        <w:lang w:val="en-US" w:eastAsia="en-US" w:bidi="ar-SA"/>
      </w:rPr>
    </w:lvl>
    <w:lvl w:ilvl="7">
      <w:start w:val="0"/>
      <w:numFmt w:val="bullet"/>
      <w:lvlText w:val="•"/>
      <w:lvlJc w:val="left"/>
      <w:pPr>
        <w:ind w:left="6602" w:hanging="181"/>
      </w:pPr>
      <w:rPr>
        <w:rFonts w:hint="default"/>
        <w:lang w:val="en-US" w:eastAsia="en-US" w:bidi="ar-SA"/>
      </w:rPr>
    </w:lvl>
    <w:lvl w:ilvl="8">
      <w:start w:val="0"/>
      <w:numFmt w:val="bullet"/>
      <w:lvlText w:val="•"/>
      <w:lvlJc w:val="left"/>
      <w:pPr>
        <w:ind w:left="7523" w:hanging="181"/>
      </w:pPr>
      <w:rPr>
        <w:rFonts w:hint="default"/>
        <w:lang w:val="en-US" w:eastAsia="en-US" w:bidi="ar-SA"/>
      </w:rPr>
    </w:lvl>
  </w:abstractNum>
  <w:abstractNum w:abstractNumId="1">
    <w:multiLevelType w:val="hybridMultilevel"/>
    <w:lvl w:ilvl="0">
      <w:start w:val="0"/>
      <w:numFmt w:val="bullet"/>
      <w:lvlText w:val="•"/>
      <w:lvlJc w:val="left"/>
      <w:pPr>
        <w:ind w:left="340" w:hanging="181"/>
      </w:pPr>
      <w:rPr>
        <w:rFonts w:hint="default" w:ascii="Arial MT" w:hAnsi="Arial MT" w:eastAsia="Arial MT" w:cs="Arial MT"/>
        <w:b w:val="0"/>
        <w:bCs w:val="0"/>
        <w:i w:val="0"/>
        <w:iCs w:val="0"/>
        <w:color w:val="585858"/>
        <w:spacing w:val="0"/>
        <w:w w:val="100"/>
        <w:sz w:val="20"/>
        <w:szCs w:val="20"/>
        <w:lang w:val="en-US" w:eastAsia="en-US" w:bidi="ar-SA"/>
      </w:rPr>
    </w:lvl>
    <w:lvl w:ilvl="1">
      <w:start w:val="0"/>
      <w:numFmt w:val="bullet"/>
      <w:lvlText w:val="•"/>
      <w:lvlJc w:val="left"/>
      <w:pPr>
        <w:ind w:left="1242" w:hanging="181"/>
      </w:pPr>
      <w:rPr>
        <w:rFonts w:hint="default"/>
        <w:lang w:val="en-US" w:eastAsia="en-US" w:bidi="ar-SA"/>
      </w:rPr>
    </w:lvl>
    <w:lvl w:ilvl="2">
      <w:start w:val="0"/>
      <w:numFmt w:val="bullet"/>
      <w:lvlText w:val="•"/>
      <w:lvlJc w:val="left"/>
      <w:pPr>
        <w:ind w:left="2144" w:hanging="181"/>
      </w:pPr>
      <w:rPr>
        <w:rFonts w:hint="default"/>
        <w:lang w:val="en-US" w:eastAsia="en-US" w:bidi="ar-SA"/>
      </w:rPr>
    </w:lvl>
    <w:lvl w:ilvl="3">
      <w:start w:val="0"/>
      <w:numFmt w:val="bullet"/>
      <w:lvlText w:val="•"/>
      <w:lvlJc w:val="left"/>
      <w:pPr>
        <w:ind w:left="3047" w:hanging="181"/>
      </w:pPr>
      <w:rPr>
        <w:rFonts w:hint="default"/>
        <w:lang w:val="en-US" w:eastAsia="en-US" w:bidi="ar-SA"/>
      </w:rPr>
    </w:lvl>
    <w:lvl w:ilvl="4">
      <w:start w:val="0"/>
      <w:numFmt w:val="bullet"/>
      <w:lvlText w:val="•"/>
      <w:lvlJc w:val="left"/>
      <w:pPr>
        <w:ind w:left="3949" w:hanging="181"/>
      </w:pPr>
      <w:rPr>
        <w:rFonts w:hint="default"/>
        <w:lang w:val="en-US" w:eastAsia="en-US" w:bidi="ar-SA"/>
      </w:rPr>
    </w:lvl>
    <w:lvl w:ilvl="5">
      <w:start w:val="0"/>
      <w:numFmt w:val="bullet"/>
      <w:lvlText w:val="•"/>
      <w:lvlJc w:val="left"/>
      <w:pPr>
        <w:ind w:left="4852" w:hanging="181"/>
      </w:pPr>
      <w:rPr>
        <w:rFonts w:hint="default"/>
        <w:lang w:val="en-US" w:eastAsia="en-US" w:bidi="ar-SA"/>
      </w:rPr>
    </w:lvl>
    <w:lvl w:ilvl="6">
      <w:start w:val="0"/>
      <w:numFmt w:val="bullet"/>
      <w:lvlText w:val="•"/>
      <w:lvlJc w:val="left"/>
      <w:pPr>
        <w:ind w:left="5754" w:hanging="181"/>
      </w:pPr>
      <w:rPr>
        <w:rFonts w:hint="default"/>
        <w:lang w:val="en-US" w:eastAsia="en-US" w:bidi="ar-SA"/>
      </w:rPr>
    </w:lvl>
    <w:lvl w:ilvl="7">
      <w:start w:val="0"/>
      <w:numFmt w:val="bullet"/>
      <w:lvlText w:val="•"/>
      <w:lvlJc w:val="left"/>
      <w:pPr>
        <w:ind w:left="6656" w:hanging="181"/>
      </w:pPr>
      <w:rPr>
        <w:rFonts w:hint="default"/>
        <w:lang w:val="en-US" w:eastAsia="en-US" w:bidi="ar-SA"/>
      </w:rPr>
    </w:lvl>
    <w:lvl w:ilvl="8">
      <w:start w:val="0"/>
      <w:numFmt w:val="bullet"/>
      <w:lvlText w:val="•"/>
      <w:lvlJc w:val="left"/>
      <w:pPr>
        <w:ind w:left="7559" w:hanging="181"/>
      </w:pPr>
      <w:rPr>
        <w:rFonts w:hint="default"/>
        <w:lang w:val="en-US" w:eastAsia="en-US" w:bidi="ar-SA"/>
      </w:rPr>
    </w:lvl>
  </w:abstractNum>
  <w:abstractNum w:abstractNumId="0">
    <w:multiLevelType w:val="hybridMultilevel"/>
    <w:lvl w:ilvl="0">
      <w:start w:val="1"/>
      <w:numFmt w:val="decimal"/>
      <w:lvlText w:val="%1."/>
      <w:lvlJc w:val="left"/>
      <w:pPr>
        <w:ind w:left="670" w:hanging="310"/>
        <w:jc w:val="left"/>
      </w:pPr>
      <w:rPr>
        <w:rFonts w:hint="default" w:ascii="Arial" w:hAnsi="Arial" w:eastAsia="Arial" w:cs="Arial"/>
        <w:b/>
        <w:bCs/>
        <w:i w:val="0"/>
        <w:iCs w:val="0"/>
        <w:color w:val="1F3863"/>
        <w:spacing w:val="-1"/>
        <w:w w:val="100"/>
        <w:sz w:val="28"/>
        <w:szCs w:val="28"/>
        <w:lang w:val="en-US" w:eastAsia="en-US" w:bidi="ar-SA"/>
      </w:rPr>
    </w:lvl>
    <w:lvl w:ilvl="1">
      <w:start w:val="0"/>
      <w:numFmt w:val="bullet"/>
      <w:lvlText w:val="•"/>
      <w:lvlJc w:val="left"/>
      <w:pPr>
        <w:ind w:left="1692" w:hanging="310"/>
      </w:pPr>
      <w:rPr>
        <w:rFonts w:hint="default"/>
        <w:lang w:val="en-US" w:eastAsia="en-US" w:bidi="ar-SA"/>
      </w:rPr>
    </w:lvl>
    <w:lvl w:ilvl="2">
      <w:start w:val="0"/>
      <w:numFmt w:val="bullet"/>
      <w:lvlText w:val="•"/>
      <w:lvlJc w:val="left"/>
      <w:pPr>
        <w:ind w:left="2704" w:hanging="310"/>
      </w:pPr>
      <w:rPr>
        <w:rFonts w:hint="default"/>
        <w:lang w:val="en-US" w:eastAsia="en-US" w:bidi="ar-SA"/>
      </w:rPr>
    </w:lvl>
    <w:lvl w:ilvl="3">
      <w:start w:val="0"/>
      <w:numFmt w:val="bullet"/>
      <w:lvlText w:val="•"/>
      <w:lvlJc w:val="left"/>
      <w:pPr>
        <w:ind w:left="3716" w:hanging="310"/>
      </w:pPr>
      <w:rPr>
        <w:rFonts w:hint="default"/>
        <w:lang w:val="en-US" w:eastAsia="en-US" w:bidi="ar-SA"/>
      </w:rPr>
    </w:lvl>
    <w:lvl w:ilvl="4">
      <w:start w:val="0"/>
      <w:numFmt w:val="bullet"/>
      <w:lvlText w:val="•"/>
      <w:lvlJc w:val="left"/>
      <w:pPr>
        <w:ind w:left="4728" w:hanging="310"/>
      </w:pPr>
      <w:rPr>
        <w:rFonts w:hint="default"/>
        <w:lang w:val="en-US" w:eastAsia="en-US" w:bidi="ar-SA"/>
      </w:rPr>
    </w:lvl>
    <w:lvl w:ilvl="5">
      <w:start w:val="0"/>
      <w:numFmt w:val="bullet"/>
      <w:lvlText w:val="•"/>
      <w:lvlJc w:val="left"/>
      <w:pPr>
        <w:ind w:left="5740" w:hanging="310"/>
      </w:pPr>
      <w:rPr>
        <w:rFonts w:hint="default"/>
        <w:lang w:val="en-US" w:eastAsia="en-US" w:bidi="ar-SA"/>
      </w:rPr>
    </w:lvl>
    <w:lvl w:ilvl="6">
      <w:start w:val="0"/>
      <w:numFmt w:val="bullet"/>
      <w:lvlText w:val="•"/>
      <w:lvlJc w:val="left"/>
      <w:pPr>
        <w:ind w:left="6752" w:hanging="310"/>
      </w:pPr>
      <w:rPr>
        <w:rFonts w:hint="default"/>
        <w:lang w:val="en-US" w:eastAsia="en-US" w:bidi="ar-SA"/>
      </w:rPr>
    </w:lvl>
    <w:lvl w:ilvl="7">
      <w:start w:val="0"/>
      <w:numFmt w:val="bullet"/>
      <w:lvlText w:val="•"/>
      <w:lvlJc w:val="left"/>
      <w:pPr>
        <w:ind w:left="7764" w:hanging="310"/>
      </w:pPr>
      <w:rPr>
        <w:rFonts w:hint="default"/>
        <w:lang w:val="en-US" w:eastAsia="en-US" w:bidi="ar-SA"/>
      </w:rPr>
    </w:lvl>
    <w:lvl w:ilvl="8">
      <w:start w:val="0"/>
      <w:numFmt w:val="bullet"/>
      <w:lvlText w:val="•"/>
      <w:lvlJc w:val="left"/>
      <w:pPr>
        <w:ind w:left="8776" w:hanging="310"/>
      </w:pPr>
      <w:rPr>
        <w:rFonts w:hint="default"/>
        <w:lang w:val="en-US" w:eastAsia="en-US" w:bidi="ar-SA"/>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2"/>
      <w:szCs w:val="22"/>
      <w:lang w:val="en-US" w:eastAsia="en-US" w:bidi="ar-SA"/>
    </w:rPr>
  </w:style>
  <w:style w:styleId="Heading1" w:type="paragraph">
    <w:name w:val="Heading 1"/>
    <w:basedOn w:val="Normal"/>
    <w:uiPriority w:val="1"/>
    <w:qFormat/>
    <w:pPr>
      <w:ind w:left="669" w:hanging="314"/>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spacing w:before="215"/>
      <w:ind w:left="824" w:hanging="464"/>
      <w:outlineLvl w:val="2"/>
    </w:pPr>
    <w:rPr>
      <w:rFonts w:ascii="Arial" w:hAnsi="Arial" w:eastAsia="Arial" w:cs="Arial"/>
      <w:b/>
      <w:bCs/>
      <w:sz w:val="24"/>
      <w:szCs w:val="24"/>
      <w:lang w:val="en-US" w:eastAsia="en-US" w:bidi="ar-SA"/>
    </w:rPr>
  </w:style>
  <w:style w:styleId="Title" w:type="paragraph">
    <w:name w:val="Title"/>
    <w:basedOn w:val="Normal"/>
    <w:uiPriority w:val="1"/>
    <w:qFormat/>
    <w:pPr>
      <w:spacing w:before="362"/>
      <w:ind w:left="360"/>
    </w:pPr>
    <w:rPr>
      <w:rFonts w:ascii="Arial" w:hAnsi="Arial" w:eastAsia="Arial" w:cs="Arial"/>
      <w:b/>
      <w:bCs/>
      <w:sz w:val="44"/>
      <w:szCs w:val="44"/>
      <w:lang w:val="en-US" w:eastAsia="en-US" w:bidi="ar-SA"/>
    </w:rPr>
  </w:style>
  <w:style w:styleId="ListParagraph" w:type="paragraph">
    <w:name w:val="List Paragraph"/>
    <w:basedOn w:val="Normal"/>
    <w:uiPriority w:val="1"/>
    <w:qFormat/>
    <w:pPr>
      <w:ind w:left="1081" w:hanging="361"/>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2026-03-10T04:49:32Z</dcterms:created>
  <dcterms:modified xsi:type="dcterms:W3CDTF">2026-03-10T04:49:32Z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vt:lpwstr>
  </property>
  <property fmtid="{D5CDD505-2E9C-101B-9397-08002B2CF9AE}" pid="4" name="LastSaved">
    <vt:filetime>2026-03-10T00:00:00Z</vt:filetime>
  </property>
</Properties>
</file>