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A4" w:rsidRPr="00802F6D" w:rsidRDefault="00B168A4" w:rsidP="00B168A4">
      <w:pPr>
        <w:pStyle w:val="ListParagraph"/>
        <w:numPr>
          <w:ilvl w:val="0"/>
          <w:numId w:val="1"/>
        </w:numPr>
        <w:rPr>
          <w:b/>
          <w:sz w:val="28"/>
        </w:rPr>
      </w:pPr>
      <w:r w:rsidRPr="00802F6D">
        <w:rPr>
          <w:b/>
          <w:sz w:val="28"/>
        </w:rPr>
        <w:t>Talent LMS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261"/>
        <w:gridCol w:w="380"/>
        <w:gridCol w:w="5012"/>
        <w:gridCol w:w="1217"/>
      </w:tblGrid>
      <w:tr w:rsidR="005A6E30" w:rsidTr="00FD5EAA">
        <w:tc>
          <w:tcPr>
            <w:tcW w:w="478" w:type="dxa"/>
          </w:tcPr>
          <w:p w:rsidR="005A6E30" w:rsidRPr="002969AC" w:rsidRDefault="005A6E30" w:rsidP="00B168A4">
            <w:pPr>
              <w:rPr>
                <w:b/>
                <w:sz w:val="18"/>
              </w:rPr>
            </w:pPr>
            <w:r w:rsidRPr="002969AC">
              <w:rPr>
                <w:b/>
                <w:sz w:val="18"/>
              </w:rPr>
              <w:t>SN</w:t>
            </w:r>
          </w:p>
        </w:tc>
        <w:tc>
          <w:tcPr>
            <w:tcW w:w="2261" w:type="dxa"/>
          </w:tcPr>
          <w:p w:rsidR="005A6E30" w:rsidRPr="002969AC" w:rsidRDefault="005A6E30" w:rsidP="00B168A4">
            <w:pPr>
              <w:rPr>
                <w:b/>
                <w:sz w:val="18"/>
              </w:rPr>
            </w:pPr>
            <w:r w:rsidRPr="002969AC">
              <w:rPr>
                <w:b/>
                <w:sz w:val="18"/>
              </w:rPr>
              <w:t>Metrics</w:t>
            </w:r>
          </w:p>
        </w:tc>
        <w:tc>
          <w:tcPr>
            <w:tcW w:w="380" w:type="dxa"/>
          </w:tcPr>
          <w:p w:rsidR="005A6E30" w:rsidRPr="002969AC" w:rsidRDefault="005A6E30" w:rsidP="00B168A4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W</w:t>
            </w:r>
          </w:p>
        </w:tc>
        <w:tc>
          <w:tcPr>
            <w:tcW w:w="5014" w:type="dxa"/>
          </w:tcPr>
          <w:p w:rsidR="005A6E30" w:rsidRPr="002969AC" w:rsidRDefault="005A6E30" w:rsidP="00B168A4">
            <w:pPr>
              <w:rPr>
                <w:b/>
                <w:sz w:val="18"/>
              </w:rPr>
            </w:pPr>
            <w:r w:rsidRPr="002969AC">
              <w:rPr>
                <w:b/>
                <w:sz w:val="18"/>
              </w:rPr>
              <w:t>Value</w:t>
            </w:r>
          </w:p>
        </w:tc>
        <w:tc>
          <w:tcPr>
            <w:tcW w:w="1217" w:type="dxa"/>
          </w:tcPr>
          <w:p w:rsidR="005A6E30" w:rsidRPr="002969AC" w:rsidRDefault="005A6E30" w:rsidP="00B168A4">
            <w:pPr>
              <w:rPr>
                <w:b/>
                <w:sz w:val="18"/>
              </w:rPr>
            </w:pPr>
            <w:r w:rsidRPr="002969AC">
              <w:rPr>
                <w:b/>
                <w:sz w:val="18"/>
              </w:rPr>
              <w:t>Score (0-10)</w:t>
            </w:r>
          </w:p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A.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Domain of Use</w:t>
            </w:r>
          </w:p>
        </w:tc>
        <w:tc>
          <w:tcPr>
            <w:tcW w:w="380" w:type="dxa"/>
          </w:tcPr>
          <w:p w:rsidR="005A6E30" w:rsidRPr="00183386" w:rsidRDefault="002F16D5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5A6E30" w:rsidRDefault="00A47DEF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Academic/Education</w:t>
            </w:r>
            <w:r w:rsidR="00F94C64">
              <w:rPr>
                <w:sz w:val="18"/>
                <w:szCs w:val="18"/>
              </w:rPr>
              <w:t>, Corporate/Business</w:t>
            </w:r>
          </w:p>
          <w:p w:rsidR="00DB509A" w:rsidRPr="00183386" w:rsidRDefault="00DB509A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Ideal for small to midsize companies training employees, partners, or customers.</w:t>
            </w:r>
            <w:r w:rsidR="0007326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B.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Years of Existence</w:t>
            </w:r>
          </w:p>
        </w:tc>
        <w:tc>
          <w:tcPr>
            <w:tcW w:w="380" w:type="dxa"/>
          </w:tcPr>
          <w:p w:rsidR="005A6E30" w:rsidRPr="00183386" w:rsidRDefault="002F16D5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C.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Customer Base</w:t>
            </w:r>
          </w:p>
        </w:tc>
        <w:tc>
          <w:tcPr>
            <w:tcW w:w="380" w:type="dxa"/>
          </w:tcPr>
          <w:p w:rsidR="005A6E30" w:rsidRPr="00183386" w:rsidRDefault="006C02A9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5A6E30" w:rsidRPr="00183386" w:rsidRDefault="00143D98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2,504,500</w:t>
            </w: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D.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Deployment Model</w:t>
            </w:r>
          </w:p>
        </w:tc>
        <w:tc>
          <w:tcPr>
            <w:tcW w:w="380" w:type="dxa"/>
          </w:tcPr>
          <w:p w:rsidR="005A6E30" w:rsidRPr="00183386" w:rsidRDefault="002473A9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E.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Pricing Options</w:t>
            </w:r>
          </w:p>
        </w:tc>
        <w:tc>
          <w:tcPr>
            <w:tcW w:w="380" w:type="dxa"/>
          </w:tcPr>
          <w:p w:rsidR="005A6E30" w:rsidRPr="00183386" w:rsidRDefault="00C97407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5A6E30" w:rsidRPr="00183386" w:rsidRDefault="00FA1731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$80 - $500 USD per year</w:t>
            </w:r>
            <w:r w:rsidR="005A6E30" w:rsidRPr="00183386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Free version available</w:t>
            </w: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F.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Rating by Review</w:t>
            </w:r>
          </w:p>
        </w:tc>
        <w:tc>
          <w:tcPr>
            <w:tcW w:w="380" w:type="dxa"/>
          </w:tcPr>
          <w:p w:rsidR="005A6E30" w:rsidRPr="00183386" w:rsidRDefault="00E6703A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14" w:type="dxa"/>
          </w:tcPr>
          <w:p w:rsidR="005A6E30" w:rsidRPr="00183386" w:rsidRDefault="00822E65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4.6/5 (314)</w:t>
            </w: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G.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Customer Support</w:t>
            </w:r>
          </w:p>
        </w:tc>
        <w:tc>
          <w:tcPr>
            <w:tcW w:w="380" w:type="dxa"/>
          </w:tcPr>
          <w:p w:rsidR="005A6E30" w:rsidRPr="00183386" w:rsidRDefault="00994877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14" w:type="dxa"/>
          </w:tcPr>
          <w:p w:rsidR="005A6E30" w:rsidRPr="00183386" w:rsidRDefault="00822E65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24/7 (live Rep)</w:t>
            </w:r>
            <w:r w:rsidR="00A47DEF">
              <w:rPr>
                <w:sz w:val="18"/>
                <w:szCs w:val="18"/>
              </w:rPr>
              <w:t xml:space="preserve">, Business Hours, Online </w:t>
            </w: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H.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Documentation</w:t>
            </w:r>
          </w:p>
        </w:tc>
        <w:tc>
          <w:tcPr>
            <w:tcW w:w="380" w:type="dxa"/>
          </w:tcPr>
          <w:p w:rsidR="005A6E30" w:rsidRPr="00183386" w:rsidRDefault="005B3CED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5A6E30" w:rsidRPr="00183386" w:rsidRDefault="00822E65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I.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Training</w:t>
            </w:r>
          </w:p>
        </w:tc>
        <w:tc>
          <w:tcPr>
            <w:tcW w:w="380" w:type="dxa"/>
          </w:tcPr>
          <w:p w:rsidR="005A6E30" w:rsidRPr="00183386" w:rsidRDefault="00CA4DE6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5A6E30" w:rsidRPr="00183386" w:rsidRDefault="00822E65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Live Online, </w:t>
            </w: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J.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Adoption by HEI globally</w:t>
            </w:r>
          </w:p>
        </w:tc>
        <w:tc>
          <w:tcPr>
            <w:tcW w:w="380" w:type="dxa"/>
          </w:tcPr>
          <w:p w:rsidR="005A6E30" w:rsidRPr="00183386" w:rsidRDefault="000424D6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K.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Adoption by Nigerian Universities</w:t>
            </w:r>
          </w:p>
        </w:tc>
        <w:tc>
          <w:tcPr>
            <w:tcW w:w="380" w:type="dxa"/>
          </w:tcPr>
          <w:p w:rsidR="005A6E30" w:rsidRPr="00183386" w:rsidRDefault="000424D6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L.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Ideal User Size</w:t>
            </w:r>
          </w:p>
        </w:tc>
        <w:tc>
          <w:tcPr>
            <w:tcW w:w="380" w:type="dxa"/>
          </w:tcPr>
          <w:p w:rsidR="005A6E30" w:rsidRPr="00183386" w:rsidRDefault="000424D6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M.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Platform</w:t>
            </w:r>
          </w:p>
        </w:tc>
        <w:tc>
          <w:tcPr>
            <w:tcW w:w="380" w:type="dxa"/>
          </w:tcPr>
          <w:p w:rsidR="005A6E30" w:rsidRPr="00183386" w:rsidRDefault="000424D6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N.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Ease of Implementation/ Customization</w:t>
            </w:r>
          </w:p>
        </w:tc>
        <w:tc>
          <w:tcPr>
            <w:tcW w:w="380" w:type="dxa"/>
          </w:tcPr>
          <w:p w:rsidR="005A6E30" w:rsidRPr="00183386" w:rsidRDefault="005C7840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O.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Ease of Use</w:t>
            </w:r>
          </w:p>
        </w:tc>
        <w:tc>
          <w:tcPr>
            <w:tcW w:w="380" w:type="dxa"/>
          </w:tcPr>
          <w:p w:rsidR="005A6E30" w:rsidRPr="00183386" w:rsidRDefault="005C7840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P.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Responsiveness</w:t>
            </w:r>
          </w:p>
        </w:tc>
        <w:tc>
          <w:tcPr>
            <w:tcW w:w="380" w:type="dxa"/>
          </w:tcPr>
          <w:p w:rsidR="005A6E30" w:rsidRPr="00183386" w:rsidRDefault="005C7840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Q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Interoperability</w:t>
            </w:r>
          </w:p>
        </w:tc>
        <w:tc>
          <w:tcPr>
            <w:tcW w:w="380" w:type="dxa"/>
          </w:tcPr>
          <w:p w:rsidR="005A6E30" w:rsidRPr="00183386" w:rsidRDefault="00FD5EAA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5A6E30" w:rsidRPr="00183386" w:rsidRDefault="00042620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 conferencing,</w:t>
            </w:r>
            <w:r w:rsidR="00B923E1">
              <w:rPr>
                <w:sz w:val="18"/>
                <w:szCs w:val="18"/>
              </w:rPr>
              <w:t xml:space="preserve"> slack, </w:t>
            </w:r>
            <w:proofErr w:type="spellStart"/>
            <w:r w:rsidR="00B923E1">
              <w:rPr>
                <w:sz w:val="18"/>
                <w:szCs w:val="18"/>
              </w:rPr>
              <w:t>zendesk</w:t>
            </w:r>
            <w:proofErr w:type="spellEnd"/>
            <w:r w:rsidR="00B923E1">
              <w:rPr>
                <w:sz w:val="18"/>
                <w:szCs w:val="18"/>
              </w:rPr>
              <w:t xml:space="preserve">, </w:t>
            </w:r>
            <w:proofErr w:type="spellStart"/>
            <w:r w:rsidR="00B923E1">
              <w:rPr>
                <w:sz w:val="18"/>
                <w:szCs w:val="18"/>
              </w:rPr>
              <w:t>mailchimp</w:t>
            </w:r>
            <w:proofErr w:type="spellEnd"/>
            <w:r w:rsidR="00B923E1">
              <w:rPr>
                <w:sz w:val="18"/>
                <w:szCs w:val="18"/>
              </w:rPr>
              <w:t xml:space="preserve">, </w:t>
            </w: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R.</w:t>
            </w:r>
          </w:p>
        </w:tc>
        <w:tc>
          <w:tcPr>
            <w:tcW w:w="2261" w:type="dxa"/>
          </w:tcPr>
          <w:p w:rsidR="005A6E30" w:rsidRPr="006C4F37" w:rsidRDefault="005A6E30" w:rsidP="00802F6D">
            <w:pPr>
              <w:rPr>
                <w:sz w:val="18"/>
              </w:rPr>
            </w:pPr>
            <w:r w:rsidRPr="006C4F37">
              <w:rPr>
                <w:sz w:val="18"/>
              </w:rPr>
              <w:t>Extensibility</w:t>
            </w:r>
          </w:p>
        </w:tc>
        <w:tc>
          <w:tcPr>
            <w:tcW w:w="380" w:type="dxa"/>
          </w:tcPr>
          <w:p w:rsidR="005A6E30" w:rsidRPr="00183386" w:rsidRDefault="00FD5EAA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S.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Media Support</w:t>
            </w:r>
          </w:p>
        </w:tc>
        <w:tc>
          <w:tcPr>
            <w:tcW w:w="380" w:type="dxa"/>
          </w:tcPr>
          <w:p w:rsidR="005A6E30" w:rsidRPr="00183386" w:rsidRDefault="00FD5EAA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5A6E30" w:rsidRPr="00183386" w:rsidRDefault="00547F81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T.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Assessment &amp; Feedback</w:t>
            </w:r>
          </w:p>
        </w:tc>
        <w:tc>
          <w:tcPr>
            <w:tcW w:w="380" w:type="dxa"/>
          </w:tcPr>
          <w:p w:rsidR="005A6E30" w:rsidRPr="00183386" w:rsidRDefault="00FD5EAA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U.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Analytics and Reporting</w:t>
            </w:r>
          </w:p>
        </w:tc>
        <w:tc>
          <w:tcPr>
            <w:tcW w:w="380" w:type="dxa"/>
          </w:tcPr>
          <w:p w:rsidR="005A6E30" w:rsidRPr="00183386" w:rsidRDefault="00FD5EAA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FD5EAA" w:rsidP="00B168A4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 w:rsidR="005A6E30"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Asynchronous/Synchronous</w:t>
            </w:r>
          </w:p>
        </w:tc>
        <w:tc>
          <w:tcPr>
            <w:tcW w:w="380" w:type="dxa"/>
          </w:tcPr>
          <w:p w:rsidR="005A6E30" w:rsidRDefault="001439C3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FD5EAA" w:rsidP="00B168A4">
            <w:pPr>
              <w:rPr>
                <w:sz w:val="18"/>
              </w:rPr>
            </w:pPr>
            <w:r>
              <w:rPr>
                <w:sz w:val="18"/>
              </w:rPr>
              <w:t>W</w:t>
            </w:r>
            <w:r w:rsidR="005A6E30"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Blended Learning</w:t>
            </w:r>
          </w:p>
        </w:tc>
        <w:tc>
          <w:tcPr>
            <w:tcW w:w="380" w:type="dxa"/>
          </w:tcPr>
          <w:p w:rsidR="005A6E30" w:rsidRDefault="00BC78C0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FD5EAA" w:rsidP="00B168A4">
            <w:pPr>
              <w:rPr>
                <w:sz w:val="18"/>
              </w:rPr>
            </w:pPr>
            <w:r>
              <w:rPr>
                <w:sz w:val="18"/>
              </w:rPr>
              <w:t>X</w:t>
            </w:r>
            <w:r w:rsidR="005A6E30"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Learner Portal</w:t>
            </w:r>
          </w:p>
        </w:tc>
        <w:tc>
          <w:tcPr>
            <w:tcW w:w="380" w:type="dxa"/>
          </w:tcPr>
          <w:p w:rsidR="005A6E30" w:rsidRPr="00183386" w:rsidRDefault="00BC78C0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5A6E30" w:rsidRPr="00183386" w:rsidRDefault="00645B12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FD5EAA" w:rsidP="00B168A4">
            <w:pPr>
              <w:rPr>
                <w:sz w:val="18"/>
              </w:rPr>
            </w:pPr>
            <w:r>
              <w:rPr>
                <w:sz w:val="18"/>
              </w:rPr>
              <w:t>Y</w:t>
            </w:r>
            <w:r w:rsidR="005A6E30"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SCORM Complaint</w:t>
            </w:r>
          </w:p>
        </w:tc>
        <w:tc>
          <w:tcPr>
            <w:tcW w:w="380" w:type="dxa"/>
          </w:tcPr>
          <w:p w:rsidR="005A6E30" w:rsidRPr="00183386" w:rsidRDefault="00BC78C0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14" w:type="dxa"/>
          </w:tcPr>
          <w:p w:rsidR="005A6E30" w:rsidRPr="00183386" w:rsidRDefault="00B923E1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FD5EAA" w:rsidP="00B168A4">
            <w:pPr>
              <w:rPr>
                <w:sz w:val="18"/>
              </w:rPr>
            </w:pPr>
            <w:r>
              <w:rPr>
                <w:sz w:val="18"/>
              </w:rPr>
              <w:t>Z</w:t>
            </w:r>
            <w:r w:rsidR="005A6E30"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Mobile Learning</w:t>
            </w:r>
          </w:p>
        </w:tc>
        <w:tc>
          <w:tcPr>
            <w:tcW w:w="380" w:type="dxa"/>
          </w:tcPr>
          <w:p w:rsidR="005A6E30" w:rsidRDefault="00BC78C0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FD5EAA" w:rsidP="00B168A4">
            <w:pPr>
              <w:rPr>
                <w:sz w:val="18"/>
              </w:rPr>
            </w:pPr>
            <w:r>
              <w:rPr>
                <w:sz w:val="18"/>
              </w:rPr>
              <w:t>AA</w:t>
            </w:r>
            <w:r w:rsidR="005A6E30"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Video Conferencing</w:t>
            </w:r>
          </w:p>
        </w:tc>
        <w:tc>
          <w:tcPr>
            <w:tcW w:w="380" w:type="dxa"/>
          </w:tcPr>
          <w:p w:rsidR="005A6E30" w:rsidRPr="00183386" w:rsidRDefault="00BC78C0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FD5EAA" w:rsidP="00B168A4">
            <w:pPr>
              <w:rPr>
                <w:sz w:val="18"/>
              </w:rPr>
            </w:pPr>
            <w:r>
              <w:rPr>
                <w:sz w:val="18"/>
              </w:rPr>
              <w:t>AB</w:t>
            </w:r>
            <w:r w:rsidR="005A6E30"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Social Learning</w:t>
            </w:r>
          </w:p>
        </w:tc>
        <w:tc>
          <w:tcPr>
            <w:tcW w:w="380" w:type="dxa"/>
          </w:tcPr>
          <w:p w:rsidR="005A6E30" w:rsidRPr="00183386" w:rsidRDefault="00BC78C0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FD5EAA" w:rsidP="00B168A4">
            <w:pPr>
              <w:rPr>
                <w:sz w:val="18"/>
              </w:rPr>
            </w:pPr>
            <w:r>
              <w:rPr>
                <w:sz w:val="18"/>
              </w:rPr>
              <w:t>AC</w:t>
            </w:r>
            <w:r w:rsidR="005A6E30"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Built-in Course Authorization</w:t>
            </w:r>
          </w:p>
        </w:tc>
        <w:tc>
          <w:tcPr>
            <w:tcW w:w="380" w:type="dxa"/>
          </w:tcPr>
          <w:p w:rsidR="005A6E30" w:rsidRPr="00183386" w:rsidRDefault="00BC78C0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A6E30" w:rsidRDefault="005A6E30" w:rsidP="00B168A4"/>
        </w:tc>
      </w:tr>
      <w:tr w:rsidR="005A6E30" w:rsidTr="00FD5EAA">
        <w:tc>
          <w:tcPr>
            <w:tcW w:w="478" w:type="dxa"/>
          </w:tcPr>
          <w:p w:rsidR="005A6E30" w:rsidRPr="006C4F37" w:rsidRDefault="00FD5EAA" w:rsidP="00B168A4">
            <w:pPr>
              <w:rPr>
                <w:sz w:val="18"/>
              </w:rPr>
            </w:pPr>
            <w:r>
              <w:rPr>
                <w:sz w:val="18"/>
              </w:rPr>
              <w:t>AD</w:t>
            </w:r>
            <w:r w:rsidR="005A6E30"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5A6E30" w:rsidRPr="006C4F37" w:rsidRDefault="005A6E30" w:rsidP="00B168A4">
            <w:pPr>
              <w:rPr>
                <w:sz w:val="18"/>
              </w:rPr>
            </w:pPr>
            <w:r w:rsidRPr="006C4F37">
              <w:rPr>
                <w:sz w:val="18"/>
              </w:rPr>
              <w:t>Content &amp; Account Security</w:t>
            </w:r>
          </w:p>
        </w:tc>
        <w:tc>
          <w:tcPr>
            <w:tcW w:w="380" w:type="dxa"/>
          </w:tcPr>
          <w:p w:rsidR="005A6E30" w:rsidRPr="00183386" w:rsidRDefault="00BC78C0" w:rsidP="00B168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5A6E30" w:rsidRPr="00183386" w:rsidRDefault="005A6E30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A6E30" w:rsidRDefault="005A6E30" w:rsidP="00B168A4"/>
        </w:tc>
      </w:tr>
      <w:tr w:rsidR="00547F81" w:rsidTr="00FD5EAA">
        <w:tc>
          <w:tcPr>
            <w:tcW w:w="478" w:type="dxa"/>
          </w:tcPr>
          <w:p w:rsidR="00547F81" w:rsidRDefault="00547F81" w:rsidP="00B168A4">
            <w:pPr>
              <w:rPr>
                <w:sz w:val="18"/>
              </w:rPr>
            </w:pPr>
            <w:r>
              <w:rPr>
                <w:sz w:val="18"/>
              </w:rPr>
              <w:t>AE.</w:t>
            </w:r>
          </w:p>
        </w:tc>
        <w:tc>
          <w:tcPr>
            <w:tcW w:w="2261" w:type="dxa"/>
          </w:tcPr>
          <w:p w:rsidR="00547F81" w:rsidRPr="006C4F37" w:rsidRDefault="00547F81" w:rsidP="00B168A4">
            <w:pPr>
              <w:rPr>
                <w:sz w:val="18"/>
              </w:rPr>
            </w:pPr>
            <w:r>
              <w:rPr>
                <w:sz w:val="18"/>
              </w:rPr>
              <w:t xml:space="preserve">Time (Dev length, Deployment length, Maintenance </w:t>
            </w:r>
            <w:proofErr w:type="spellStart"/>
            <w:r>
              <w:rPr>
                <w:sz w:val="18"/>
              </w:rPr>
              <w:t>lenth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380" w:type="dxa"/>
          </w:tcPr>
          <w:p w:rsidR="00547F81" w:rsidRDefault="00547F81" w:rsidP="00B168A4">
            <w:pPr>
              <w:rPr>
                <w:sz w:val="18"/>
                <w:szCs w:val="18"/>
              </w:rPr>
            </w:pPr>
          </w:p>
        </w:tc>
        <w:tc>
          <w:tcPr>
            <w:tcW w:w="5014" w:type="dxa"/>
          </w:tcPr>
          <w:p w:rsidR="00547F81" w:rsidRPr="00183386" w:rsidRDefault="00547F81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47F81" w:rsidRDefault="00547F81" w:rsidP="00B168A4"/>
        </w:tc>
      </w:tr>
      <w:tr w:rsidR="00547F81" w:rsidTr="00FD5EAA">
        <w:tc>
          <w:tcPr>
            <w:tcW w:w="478" w:type="dxa"/>
          </w:tcPr>
          <w:p w:rsidR="00547F81" w:rsidRDefault="00547F81" w:rsidP="00B168A4">
            <w:pPr>
              <w:rPr>
                <w:sz w:val="18"/>
              </w:rPr>
            </w:pPr>
            <w:r>
              <w:rPr>
                <w:sz w:val="18"/>
              </w:rPr>
              <w:t>AF.</w:t>
            </w:r>
          </w:p>
        </w:tc>
        <w:tc>
          <w:tcPr>
            <w:tcW w:w="2261" w:type="dxa"/>
          </w:tcPr>
          <w:p w:rsidR="00547F81" w:rsidRDefault="00547F81" w:rsidP="00B168A4">
            <w:pPr>
              <w:rPr>
                <w:sz w:val="18"/>
              </w:rPr>
            </w:pPr>
            <w:r>
              <w:rPr>
                <w:sz w:val="18"/>
              </w:rPr>
              <w:t xml:space="preserve">Cost (Dev., </w:t>
            </w:r>
            <w:proofErr w:type="spellStart"/>
            <w:r>
              <w:rPr>
                <w:sz w:val="18"/>
              </w:rPr>
              <w:t>Licence</w:t>
            </w:r>
            <w:proofErr w:type="spellEnd"/>
            <w:r>
              <w:rPr>
                <w:sz w:val="18"/>
              </w:rPr>
              <w:t>, installation/setup/hosting cost)</w:t>
            </w:r>
          </w:p>
        </w:tc>
        <w:tc>
          <w:tcPr>
            <w:tcW w:w="380" w:type="dxa"/>
          </w:tcPr>
          <w:p w:rsidR="00547F81" w:rsidRDefault="00547F81" w:rsidP="00B168A4">
            <w:pPr>
              <w:rPr>
                <w:sz w:val="18"/>
                <w:szCs w:val="18"/>
              </w:rPr>
            </w:pPr>
          </w:p>
        </w:tc>
        <w:tc>
          <w:tcPr>
            <w:tcW w:w="5014" w:type="dxa"/>
          </w:tcPr>
          <w:p w:rsidR="00547F81" w:rsidRPr="00183386" w:rsidRDefault="00547F81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47F81" w:rsidRDefault="00547F81" w:rsidP="00B168A4"/>
        </w:tc>
      </w:tr>
      <w:tr w:rsidR="00547F81" w:rsidTr="00FD5EAA">
        <w:tc>
          <w:tcPr>
            <w:tcW w:w="478" w:type="dxa"/>
          </w:tcPr>
          <w:p w:rsidR="00547F81" w:rsidRDefault="00547F81" w:rsidP="00B168A4">
            <w:pPr>
              <w:rPr>
                <w:sz w:val="18"/>
              </w:rPr>
            </w:pPr>
            <w:r>
              <w:rPr>
                <w:sz w:val="18"/>
              </w:rPr>
              <w:t>AG.</w:t>
            </w:r>
          </w:p>
        </w:tc>
        <w:tc>
          <w:tcPr>
            <w:tcW w:w="2261" w:type="dxa"/>
          </w:tcPr>
          <w:p w:rsidR="00547F81" w:rsidRDefault="00547F81" w:rsidP="00B168A4">
            <w:pPr>
              <w:rPr>
                <w:sz w:val="18"/>
              </w:rPr>
            </w:pPr>
            <w:r>
              <w:rPr>
                <w:sz w:val="18"/>
              </w:rPr>
              <w:t>No. of Features</w:t>
            </w:r>
          </w:p>
        </w:tc>
        <w:tc>
          <w:tcPr>
            <w:tcW w:w="380" w:type="dxa"/>
          </w:tcPr>
          <w:p w:rsidR="00547F81" w:rsidRDefault="00547F81" w:rsidP="00B168A4">
            <w:pPr>
              <w:rPr>
                <w:sz w:val="18"/>
                <w:szCs w:val="18"/>
              </w:rPr>
            </w:pPr>
          </w:p>
        </w:tc>
        <w:tc>
          <w:tcPr>
            <w:tcW w:w="5014" w:type="dxa"/>
          </w:tcPr>
          <w:p w:rsidR="00547F81" w:rsidRPr="00183386" w:rsidRDefault="00547F81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47F81" w:rsidRDefault="00547F81" w:rsidP="00B168A4"/>
        </w:tc>
      </w:tr>
      <w:tr w:rsidR="00547F81" w:rsidTr="00FD5EAA">
        <w:tc>
          <w:tcPr>
            <w:tcW w:w="478" w:type="dxa"/>
          </w:tcPr>
          <w:p w:rsidR="00547F81" w:rsidRDefault="00547F81" w:rsidP="00B168A4">
            <w:pPr>
              <w:rPr>
                <w:sz w:val="18"/>
              </w:rPr>
            </w:pPr>
            <w:r>
              <w:rPr>
                <w:sz w:val="18"/>
              </w:rPr>
              <w:t>AH.</w:t>
            </w:r>
          </w:p>
        </w:tc>
        <w:tc>
          <w:tcPr>
            <w:tcW w:w="2261" w:type="dxa"/>
          </w:tcPr>
          <w:p w:rsidR="00547F81" w:rsidRDefault="00547F81" w:rsidP="00B168A4">
            <w:pPr>
              <w:rPr>
                <w:sz w:val="18"/>
              </w:rPr>
            </w:pPr>
            <w:r>
              <w:rPr>
                <w:sz w:val="18"/>
              </w:rPr>
              <w:t>Human resources</w:t>
            </w:r>
          </w:p>
        </w:tc>
        <w:tc>
          <w:tcPr>
            <w:tcW w:w="380" w:type="dxa"/>
          </w:tcPr>
          <w:p w:rsidR="00547F81" w:rsidRDefault="00547F81" w:rsidP="00B168A4">
            <w:pPr>
              <w:rPr>
                <w:sz w:val="18"/>
                <w:szCs w:val="18"/>
              </w:rPr>
            </w:pPr>
          </w:p>
        </w:tc>
        <w:tc>
          <w:tcPr>
            <w:tcW w:w="5014" w:type="dxa"/>
          </w:tcPr>
          <w:p w:rsidR="00547F81" w:rsidRPr="00183386" w:rsidRDefault="00547F81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47F81" w:rsidRDefault="00547F81" w:rsidP="00B168A4"/>
        </w:tc>
      </w:tr>
      <w:tr w:rsidR="00547F81" w:rsidTr="00FD5EAA">
        <w:tc>
          <w:tcPr>
            <w:tcW w:w="478" w:type="dxa"/>
          </w:tcPr>
          <w:p w:rsidR="00547F81" w:rsidRDefault="00547F81" w:rsidP="00B168A4">
            <w:pPr>
              <w:rPr>
                <w:sz w:val="18"/>
              </w:rPr>
            </w:pPr>
            <w:r>
              <w:rPr>
                <w:sz w:val="18"/>
              </w:rPr>
              <w:t>AI.</w:t>
            </w:r>
          </w:p>
        </w:tc>
        <w:tc>
          <w:tcPr>
            <w:tcW w:w="2261" w:type="dxa"/>
          </w:tcPr>
          <w:p w:rsidR="00547F81" w:rsidRDefault="00547F81" w:rsidP="00B168A4">
            <w:pPr>
              <w:rPr>
                <w:sz w:val="18"/>
              </w:rPr>
            </w:pPr>
            <w:r>
              <w:rPr>
                <w:sz w:val="18"/>
              </w:rPr>
              <w:t>Capacity</w:t>
            </w:r>
          </w:p>
        </w:tc>
        <w:tc>
          <w:tcPr>
            <w:tcW w:w="380" w:type="dxa"/>
          </w:tcPr>
          <w:p w:rsidR="00547F81" w:rsidRDefault="00547F81" w:rsidP="00B168A4">
            <w:pPr>
              <w:rPr>
                <w:sz w:val="18"/>
                <w:szCs w:val="18"/>
              </w:rPr>
            </w:pPr>
          </w:p>
        </w:tc>
        <w:tc>
          <w:tcPr>
            <w:tcW w:w="5014" w:type="dxa"/>
          </w:tcPr>
          <w:p w:rsidR="00547F81" w:rsidRPr="00183386" w:rsidRDefault="00547F81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47F81" w:rsidRDefault="00547F81" w:rsidP="00B168A4"/>
        </w:tc>
      </w:tr>
      <w:tr w:rsidR="00547F81" w:rsidTr="00FD5EAA">
        <w:tc>
          <w:tcPr>
            <w:tcW w:w="478" w:type="dxa"/>
          </w:tcPr>
          <w:p w:rsidR="00547F81" w:rsidRDefault="00547F81" w:rsidP="00B168A4">
            <w:pPr>
              <w:rPr>
                <w:sz w:val="18"/>
              </w:rPr>
            </w:pPr>
            <w:r>
              <w:rPr>
                <w:sz w:val="18"/>
              </w:rPr>
              <w:t>AJ.</w:t>
            </w:r>
          </w:p>
        </w:tc>
        <w:tc>
          <w:tcPr>
            <w:tcW w:w="2261" w:type="dxa"/>
          </w:tcPr>
          <w:p w:rsidR="00547F81" w:rsidRDefault="00547F81" w:rsidP="00B168A4">
            <w:pPr>
              <w:rPr>
                <w:sz w:val="18"/>
              </w:rPr>
            </w:pPr>
            <w:r>
              <w:rPr>
                <w:sz w:val="18"/>
              </w:rPr>
              <w:t>Reliability</w:t>
            </w:r>
          </w:p>
        </w:tc>
        <w:tc>
          <w:tcPr>
            <w:tcW w:w="380" w:type="dxa"/>
          </w:tcPr>
          <w:p w:rsidR="00547F81" w:rsidRDefault="00547F81" w:rsidP="00B168A4">
            <w:pPr>
              <w:rPr>
                <w:sz w:val="18"/>
                <w:szCs w:val="18"/>
              </w:rPr>
            </w:pPr>
          </w:p>
        </w:tc>
        <w:tc>
          <w:tcPr>
            <w:tcW w:w="5014" w:type="dxa"/>
          </w:tcPr>
          <w:p w:rsidR="00547F81" w:rsidRPr="00183386" w:rsidRDefault="00547F81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47F81" w:rsidRDefault="00547F81" w:rsidP="00B168A4"/>
        </w:tc>
      </w:tr>
      <w:tr w:rsidR="00547F81" w:rsidTr="00FD5EAA">
        <w:tc>
          <w:tcPr>
            <w:tcW w:w="478" w:type="dxa"/>
          </w:tcPr>
          <w:p w:rsidR="00547F81" w:rsidRDefault="00547F81" w:rsidP="00B168A4">
            <w:pPr>
              <w:rPr>
                <w:sz w:val="18"/>
              </w:rPr>
            </w:pPr>
            <w:r>
              <w:rPr>
                <w:sz w:val="18"/>
              </w:rPr>
              <w:t>AK.</w:t>
            </w:r>
          </w:p>
        </w:tc>
        <w:tc>
          <w:tcPr>
            <w:tcW w:w="2261" w:type="dxa"/>
          </w:tcPr>
          <w:p w:rsidR="00547F81" w:rsidRDefault="00547F81" w:rsidP="00B168A4">
            <w:pPr>
              <w:rPr>
                <w:sz w:val="18"/>
              </w:rPr>
            </w:pPr>
            <w:r>
              <w:rPr>
                <w:sz w:val="18"/>
              </w:rPr>
              <w:t xml:space="preserve">Dedicated Client </w:t>
            </w:r>
            <w:proofErr w:type="spellStart"/>
            <w:r>
              <w:rPr>
                <w:sz w:val="18"/>
              </w:rPr>
              <w:t>Sypport</w:t>
            </w:r>
            <w:proofErr w:type="spellEnd"/>
          </w:p>
        </w:tc>
        <w:tc>
          <w:tcPr>
            <w:tcW w:w="380" w:type="dxa"/>
          </w:tcPr>
          <w:p w:rsidR="00547F81" w:rsidRDefault="00547F81" w:rsidP="00B168A4">
            <w:pPr>
              <w:rPr>
                <w:sz w:val="18"/>
                <w:szCs w:val="18"/>
              </w:rPr>
            </w:pPr>
          </w:p>
        </w:tc>
        <w:tc>
          <w:tcPr>
            <w:tcW w:w="5014" w:type="dxa"/>
          </w:tcPr>
          <w:p w:rsidR="00547F81" w:rsidRPr="00183386" w:rsidRDefault="00547F81" w:rsidP="00B168A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547F81" w:rsidRDefault="00547F81" w:rsidP="00B168A4"/>
        </w:tc>
      </w:tr>
    </w:tbl>
    <w:p w:rsidR="00B168A4" w:rsidRDefault="00B168A4" w:rsidP="00B168A4"/>
    <w:p w:rsidR="000600F1" w:rsidRDefault="000600F1" w:rsidP="000A55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Canvas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261"/>
        <w:gridCol w:w="380"/>
        <w:gridCol w:w="5012"/>
        <w:gridCol w:w="1217"/>
      </w:tblGrid>
      <w:tr w:rsidR="00135B1B" w:rsidTr="00BF1D0E">
        <w:tc>
          <w:tcPr>
            <w:tcW w:w="478" w:type="dxa"/>
          </w:tcPr>
          <w:p w:rsidR="00135B1B" w:rsidRPr="002969AC" w:rsidRDefault="00135B1B" w:rsidP="00BF1D0E">
            <w:pPr>
              <w:rPr>
                <w:b/>
                <w:sz w:val="18"/>
              </w:rPr>
            </w:pPr>
            <w:r w:rsidRPr="002969AC">
              <w:rPr>
                <w:b/>
                <w:sz w:val="18"/>
              </w:rPr>
              <w:t>SN</w:t>
            </w:r>
          </w:p>
        </w:tc>
        <w:tc>
          <w:tcPr>
            <w:tcW w:w="2261" w:type="dxa"/>
          </w:tcPr>
          <w:p w:rsidR="00135B1B" w:rsidRPr="002969AC" w:rsidRDefault="00135B1B" w:rsidP="00BF1D0E">
            <w:pPr>
              <w:rPr>
                <w:b/>
                <w:sz w:val="18"/>
              </w:rPr>
            </w:pPr>
            <w:r w:rsidRPr="002969AC">
              <w:rPr>
                <w:b/>
                <w:sz w:val="18"/>
              </w:rPr>
              <w:t>Metrics</w:t>
            </w:r>
          </w:p>
        </w:tc>
        <w:tc>
          <w:tcPr>
            <w:tcW w:w="380" w:type="dxa"/>
          </w:tcPr>
          <w:p w:rsidR="00135B1B" w:rsidRPr="002969AC" w:rsidRDefault="00135B1B" w:rsidP="00BF1D0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W</w:t>
            </w:r>
          </w:p>
        </w:tc>
        <w:tc>
          <w:tcPr>
            <w:tcW w:w="5014" w:type="dxa"/>
          </w:tcPr>
          <w:p w:rsidR="00135B1B" w:rsidRPr="002969AC" w:rsidRDefault="00135B1B" w:rsidP="00BF1D0E">
            <w:pPr>
              <w:rPr>
                <w:b/>
                <w:sz w:val="18"/>
              </w:rPr>
            </w:pPr>
            <w:r w:rsidRPr="002969AC">
              <w:rPr>
                <w:b/>
                <w:sz w:val="18"/>
              </w:rPr>
              <w:t>Value</w:t>
            </w:r>
          </w:p>
        </w:tc>
        <w:tc>
          <w:tcPr>
            <w:tcW w:w="1217" w:type="dxa"/>
          </w:tcPr>
          <w:p w:rsidR="00135B1B" w:rsidRPr="002969AC" w:rsidRDefault="00135B1B" w:rsidP="00BF1D0E">
            <w:pPr>
              <w:rPr>
                <w:b/>
                <w:sz w:val="18"/>
              </w:rPr>
            </w:pPr>
            <w:r w:rsidRPr="002969AC">
              <w:rPr>
                <w:b/>
                <w:sz w:val="18"/>
              </w:rPr>
              <w:t>Score (0-10)</w:t>
            </w:r>
          </w:p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A.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Domain of Use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Academic/Education</w:t>
            </w: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B.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Years of Existence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14" w:type="dxa"/>
          </w:tcPr>
          <w:p w:rsidR="00135B1B" w:rsidRPr="00183386" w:rsidRDefault="0043064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2008</w:t>
            </w: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C.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Customer Base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12,555,200</w:t>
            </w:r>
            <w:r w:rsidR="002F145F">
              <w:rPr>
                <w:sz w:val="18"/>
                <w:szCs w:val="18"/>
              </w:rPr>
              <w:t xml:space="preserve">   |  3000</w:t>
            </w: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D.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Deployment Model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E.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Pricing Options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135B1B" w:rsidRPr="00183386" w:rsidRDefault="00324FC3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$22.50. Offers free trial.</w:t>
            </w: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F.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Rating by Review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4.2/5 (1371), 4.5/5</w:t>
            </w: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G.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Customer Support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24/7 (live Rep), Business Hours, Online </w:t>
            </w: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H.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Documentation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I.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Training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Live Online, In Person, Webinars, Documentation</w:t>
            </w: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J.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Adoption by HEI globally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K.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Adoption by Nigerian Universities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L.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Ideal User Size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M.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Platform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Mac, Windows, Web-based/ Cloud/ SaaS, iPhone, Android</w:t>
            </w: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N.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Ease of Implementation/ Customization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O.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Ease of Use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P.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Responsiveness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Q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Interoperability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Video conferencing, slack, </w:t>
            </w:r>
            <w:proofErr w:type="spellStart"/>
            <w:r>
              <w:rPr>
                <w:sz w:val="18"/>
                <w:szCs w:val="18"/>
              </w:rPr>
              <w:t>zendesk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mailchimp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R.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Extensibility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135B1B" w:rsidRPr="00183386" w:rsidRDefault="00711975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Ruby on rails</w:t>
            </w:r>
            <w:r w:rsidR="007743C3">
              <w:rPr>
                <w:sz w:val="18"/>
                <w:szCs w:val="18"/>
              </w:rPr>
              <w:t>, PostgreSQL</w:t>
            </w: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S.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Media Support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T.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Assessment &amp; Feedback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U.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Analytics and Reporting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Asynchronous/Synchronous</w:t>
            </w:r>
          </w:p>
        </w:tc>
        <w:tc>
          <w:tcPr>
            <w:tcW w:w="380" w:type="dxa"/>
          </w:tcPr>
          <w:p w:rsidR="00135B1B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>
              <w:rPr>
                <w:sz w:val="18"/>
              </w:rPr>
              <w:t>W</w:t>
            </w:r>
            <w:r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Blended Learning</w:t>
            </w:r>
          </w:p>
        </w:tc>
        <w:tc>
          <w:tcPr>
            <w:tcW w:w="380" w:type="dxa"/>
          </w:tcPr>
          <w:p w:rsidR="00135B1B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>
              <w:rPr>
                <w:sz w:val="18"/>
              </w:rPr>
              <w:t>X</w:t>
            </w:r>
            <w:r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Learner Portal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>
              <w:rPr>
                <w:sz w:val="18"/>
              </w:rPr>
              <w:t>Y</w:t>
            </w:r>
            <w:r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SCORM Complaint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>
              <w:rPr>
                <w:sz w:val="18"/>
              </w:rPr>
              <w:t>Z</w:t>
            </w:r>
            <w:r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Mobile Learning</w:t>
            </w:r>
          </w:p>
        </w:tc>
        <w:tc>
          <w:tcPr>
            <w:tcW w:w="380" w:type="dxa"/>
          </w:tcPr>
          <w:p w:rsidR="00135B1B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>
              <w:rPr>
                <w:sz w:val="18"/>
              </w:rPr>
              <w:t>AA</w:t>
            </w:r>
            <w:r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Video Conferencing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>
              <w:rPr>
                <w:sz w:val="18"/>
              </w:rPr>
              <w:t>AB</w:t>
            </w:r>
            <w:r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Social Learning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>
              <w:rPr>
                <w:sz w:val="18"/>
              </w:rPr>
              <w:t>AC</w:t>
            </w:r>
            <w:r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Built-in Course Authorization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35B1B" w:rsidRDefault="00135B1B" w:rsidP="00BF1D0E"/>
        </w:tc>
      </w:tr>
      <w:tr w:rsidR="00135B1B" w:rsidTr="00BF1D0E">
        <w:tc>
          <w:tcPr>
            <w:tcW w:w="478" w:type="dxa"/>
          </w:tcPr>
          <w:p w:rsidR="00135B1B" w:rsidRPr="006C4F37" w:rsidRDefault="00135B1B" w:rsidP="00BF1D0E">
            <w:pPr>
              <w:rPr>
                <w:sz w:val="18"/>
              </w:rPr>
            </w:pPr>
            <w:r>
              <w:rPr>
                <w:sz w:val="18"/>
              </w:rPr>
              <w:t>AD</w:t>
            </w:r>
            <w:r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135B1B" w:rsidRPr="006C4F37" w:rsidRDefault="00135B1B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Content &amp; Account Security</w:t>
            </w:r>
          </w:p>
        </w:tc>
        <w:tc>
          <w:tcPr>
            <w:tcW w:w="380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135B1B" w:rsidRPr="00183386" w:rsidRDefault="00135B1B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135B1B" w:rsidRDefault="00135B1B" w:rsidP="00BF1D0E"/>
        </w:tc>
      </w:tr>
      <w:tr w:rsidR="00B67DC4" w:rsidTr="00B67DC4">
        <w:tc>
          <w:tcPr>
            <w:tcW w:w="480" w:type="dxa"/>
          </w:tcPr>
          <w:p w:rsidR="00B67DC4" w:rsidRDefault="00B67DC4" w:rsidP="00C021F2">
            <w:pPr>
              <w:rPr>
                <w:sz w:val="18"/>
              </w:rPr>
            </w:pPr>
            <w:r>
              <w:rPr>
                <w:sz w:val="18"/>
              </w:rPr>
              <w:t>AE.</w:t>
            </w:r>
          </w:p>
        </w:tc>
        <w:tc>
          <w:tcPr>
            <w:tcW w:w="2261" w:type="dxa"/>
          </w:tcPr>
          <w:p w:rsidR="00B67DC4" w:rsidRPr="006C4F37" w:rsidRDefault="00B67DC4" w:rsidP="00C021F2">
            <w:pPr>
              <w:rPr>
                <w:sz w:val="18"/>
              </w:rPr>
            </w:pPr>
            <w:r>
              <w:rPr>
                <w:sz w:val="18"/>
              </w:rPr>
              <w:t xml:space="preserve">Time (Dev length, Deployment length, Maintenance </w:t>
            </w:r>
            <w:proofErr w:type="spellStart"/>
            <w:r>
              <w:rPr>
                <w:sz w:val="18"/>
              </w:rPr>
              <w:t>lenth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380" w:type="dxa"/>
          </w:tcPr>
          <w:p w:rsidR="00B67DC4" w:rsidRDefault="00B67DC4" w:rsidP="00C021F2">
            <w:pPr>
              <w:rPr>
                <w:sz w:val="18"/>
                <w:szCs w:val="18"/>
              </w:rPr>
            </w:pPr>
          </w:p>
        </w:tc>
        <w:tc>
          <w:tcPr>
            <w:tcW w:w="5012" w:type="dxa"/>
          </w:tcPr>
          <w:p w:rsidR="00B67DC4" w:rsidRPr="00183386" w:rsidRDefault="00B67DC4" w:rsidP="00C021F2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B67DC4" w:rsidRDefault="00B67DC4" w:rsidP="00C021F2"/>
        </w:tc>
      </w:tr>
      <w:tr w:rsidR="00B67DC4" w:rsidTr="00B67DC4">
        <w:tc>
          <w:tcPr>
            <w:tcW w:w="480" w:type="dxa"/>
          </w:tcPr>
          <w:p w:rsidR="00B67DC4" w:rsidRDefault="00B67DC4" w:rsidP="00C021F2">
            <w:pPr>
              <w:rPr>
                <w:sz w:val="18"/>
              </w:rPr>
            </w:pPr>
            <w:r>
              <w:rPr>
                <w:sz w:val="18"/>
              </w:rPr>
              <w:t>AF.</w:t>
            </w:r>
          </w:p>
        </w:tc>
        <w:tc>
          <w:tcPr>
            <w:tcW w:w="2261" w:type="dxa"/>
          </w:tcPr>
          <w:p w:rsidR="00B67DC4" w:rsidRDefault="00B67DC4" w:rsidP="00C021F2">
            <w:pPr>
              <w:rPr>
                <w:sz w:val="18"/>
              </w:rPr>
            </w:pPr>
            <w:r>
              <w:rPr>
                <w:sz w:val="18"/>
              </w:rPr>
              <w:t xml:space="preserve">Cost (Dev., </w:t>
            </w:r>
            <w:proofErr w:type="spellStart"/>
            <w:r>
              <w:rPr>
                <w:sz w:val="18"/>
              </w:rPr>
              <w:t>Licence</w:t>
            </w:r>
            <w:proofErr w:type="spellEnd"/>
            <w:r>
              <w:rPr>
                <w:sz w:val="18"/>
              </w:rPr>
              <w:t>, installation/setup/hosting cost)</w:t>
            </w:r>
          </w:p>
        </w:tc>
        <w:tc>
          <w:tcPr>
            <w:tcW w:w="380" w:type="dxa"/>
          </w:tcPr>
          <w:p w:rsidR="00B67DC4" w:rsidRDefault="00B67DC4" w:rsidP="00C021F2">
            <w:pPr>
              <w:rPr>
                <w:sz w:val="18"/>
                <w:szCs w:val="18"/>
              </w:rPr>
            </w:pPr>
          </w:p>
        </w:tc>
        <w:tc>
          <w:tcPr>
            <w:tcW w:w="5012" w:type="dxa"/>
          </w:tcPr>
          <w:p w:rsidR="00B67DC4" w:rsidRPr="00183386" w:rsidRDefault="00B67DC4" w:rsidP="00C021F2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B67DC4" w:rsidRDefault="00B67DC4" w:rsidP="00C021F2"/>
        </w:tc>
      </w:tr>
      <w:tr w:rsidR="00B67DC4" w:rsidTr="00B67DC4">
        <w:tc>
          <w:tcPr>
            <w:tcW w:w="480" w:type="dxa"/>
          </w:tcPr>
          <w:p w:rsidR="00B67DC4" w:rsidRDefault="00B67DC4" w:rsidP="00C021F2">
            <w:pPr>
              <w:rPr>
                <w:sz w:val="18"/>
              </w:rPr>
            </w:pPr>
            <w:r>
              <w:rPr>
                <w:sz w:val="18"/>
              </w:rPr>
              <w:t>AG.</w:t>
            </w:r>
          </w:p>
        </w:tc>
        <w:tc>
          <w:tcPr>
            <w:tcW w:w="2261" w:type="dxa"/>
          </w:tcPr>
          <w:p w:rsidR="00B67DC4" w:rsidRDefault="00B67DC4" w:rsidP="00C021F2">
            <w:pPr>
              <w:rPr>
                <w:sz w:val="18"/>
              </w:rPr>
            </w:pPr>
            <w:r>
              <w:rPr>
                <w:sz w:val="18"/>
              </w:rPr>
              <w:t>No. of Features</w:t>
            </w:r>
          </w:p>
        </w:tc>
        <w:tc>
          <w:tcPr>
            <w:tcW w:w="380" w:type="dxa"/>
          </w:tcPr>
          <w:p w:rsidR="00B67DC4" w:rsidRDefault="00B67DC4" w:rsidP="00C021F2">
            <w:pPr>
              <w:rPr>
                <w:sz w:val="18"/>
                <w:szCs w:val="18"/>
              </w:rPr>
            </w:pPr>
          </w:p>
        </w:tc>
        <w:tc>
          <w:tcPr>
            <w:tcW w:w="5012" w:type="dxa"/>
          </w:tcPr>
          <w:p w:rsidR="00B67DC4" w:rsidRPr="00183386" w:rsidRDefault="00B67DC4" w:rsidP="00C021F2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B67DC4" w:rsidRDefault="00B67DC4" w:rsidP="00C021F2"/>
        </w:tc>
      </w:tr>
      <w:tr w:rsidR="00B67DC4" w:rsidTr="00B67DC4">
        <w:tc>
          <w:tcPr>
            <w:tcW w:w="480" w:type="dxa"/>
          </w:tcPr>
          <w:p w:rsidR="00B67DC4" w:rsidRDefault="00B67DC4" w:rsidP="00C021F2">
            <w:pPr>
              <w:rPr>
                <w:sz w:val="18"/>
              </w:rPr>
            </w:pPr>
            <w:r>
              <w:rPr>
                <w:sz w:val="18"/>
              </w:rPr>
              <w:t>AH.</w:t>
            </w:r>
          </w:p>
        </w:tc>
        <w:tc>
          <w:tcPr>
            <w:tcW w:w="2261" w:type="dxa"/>
          </w:tcPr>
          <w:p w:rsidR="00B67DC4" w:rsidRDefault="00B67DC4" w:rsidP="00C021F2">
            <w:pPr>
              <w:rPr>
                <w:sz w:val="18"/>
              </w:rPr>
            </w:pPr>
            <w:r>
              <w:rPr>
                <w:sz w:val="18"/>
              </w:rPr>
              <w:t>Human resources</w:t>
            </w:r>
          </w:p>
        </w:tc>
        <w:tc>
          <w:tcPr>
            <w:tcW w:w="380" w:type="dxa"/>
          </w:tcPr>
          <w:p w:rsidR="00B67DC4" w:rsidRDefault="00B67DC4" w:rsidP="00C021F2">
            <w:pPr>
              <w:rPr>
                <w:sz w:val="18"/>
                <w:szCs w:val="18"/>
              </w:rPr>
            </w:pPr>
          </w:p>
        </w:tc>
        <w:tc>
          <w:tcPr>
            <w:tcW w:w="5012" w:type="dxa"/>
          </w:tcPr>
          <w:p w:rsidR="00B67DC4" w:rsidRPr="00183386" w:rsidRDefault="00B67DC4" w:rsidP="00C021F2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B67DC4" w:rsidRDefault="00B67DC4" w:rsidP="00C021F2"/>
        </w:tc>
      </w:tr>
      <w:tr w:rsidR="00B67DC4" w:rsidTr="00B67DC4">
        <w:tc>
          <w:tcPr>
            <w:tcW w:w="480" w:type="dxa"/>
          </w:tcPr>
          <w:p w:rsidR="00B67DC4" w:rsidRDefault="00B67DC4" w:rsidP="00C021F2">
            <w:pPr>
              <w:rPr>
                <w:sz w:val="18"/>
              </w:rPr>
            </w:pPr>
            <w:r>
              <w:rPr>
                <w:sz w:val="18"/>
              </w:rPr>
              <w:t>AI.</w:t>
            </w:r>
          </w:p>
        </w:tc>
        <w:tc>
          <w:tcPr>
            <w:tcW w:w="2261" w:type="dxa"/>
          </w:tcPr>
          <w:p w:rsidR="00B67DC4" w:rsidRDefault="00B67DC4" w:rsidP="00C021F2">
            <w:pPr>
              <w:rPr>
                <w:sz w:val="18"/>
              </w:rPr>
            </w:pPr>
            <w:r>
              <w:rPr>
                <w:sz w:val="18"/>
              </w:rPr>
              <w:t>Capacity</w:t>
            </w:r>
          </w:p>
        </w:tc>
        <w:tc>
          <w:tcPr>
            <w:tcW w:w="380" w:type="dxa"/>
          </w:tcPr>
          <w:p w:rsidR="00B67DC4" w:rsidRDefault="00B67DC4" w:rsidP="00C021F2">
            <w:pPr>
              <w:rPr>
                <w:sz w:val="18"/>
                <w:szCs w:val="18"/>
              </w:rPr>
            </w:pPr>
          </w:p>
        </w:tc>
        <w:tc>
          <w:tcPr>
            <w:tcW w:w="5012" w:type="dxa"/>
          </w:tcPr>
          <w:p w:rsidR="00B67DC4" w:rsidRPr="00183386" w:rsidRDefault="00B67DC4" w:rsidP="00C021F2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B67DC4" w:rsidRDefault="00B67DC4" w:rsidP="00C021F2"/>
        </w:tc>
      </w:tr>
      <w:tr w:rsidR="00B67DC4" w:rsidTr="00B67DC4">
        <w:tc>
          <w:tcPr>
            <w:tcW w:w="480" w:type="dxa"/>
          </w:tcPr>
          <w:p w:rsidR="00B67DC4" w:rsidRDefault="00B67DC4" w:rsidP="00C021F2">
            <w:pPr>
              <w:rPr>
                <w:sz w:val="18"/>
              </w:rPr>
            </w:pPr>
            <w:r>
              <w:rPr>
                <w:sz w:val="18"/>
              </w:rPr>
              <w:t>AJ.</w:t>
            </w:r>
          </w:p>
        </w:tc>
        <w:tc>
          <w:tcPr>
            <w:tcW w:w="2261" w:type="dxa"/>
          </w:tcPr>
          <w:p w:rsidR="00B67DC4" w:rsidRDefault="00B67DC4" w:rsidP="00C021F2">
            <w:pPr>
              <w:rPr>
                <w:sz w:val="18"/>
              </w:rPr>
            </w:pPr>
            <w:r>
              <w:rPr>
                <w:sz w:val="18"/>
              </w:rPr>
              <w:t>Reliability</w:t>
            </w:r>
          </w:p>
        </w:tc>
        <w:tc>
          <w:tcPr>
            <w:tcW w:w="380" w:type="dxa"/>
          </w:tcPr>
          <w:p w:rsidR="00B67DC4" w:rsidRDefault="00B67DC4" w:rsidP="00C021F2">
            <w:pPr>
              <w:rPr>
                <w:sz w:val="18"/>
                <w:szCs w:val="18"/>
              </w:rPr>
            </w:pPr>
          </w:p>
        </w:tc>
        <w:tc>
          <w:tcPr>
            <w:tcW w:w="5012" w:type="dxa"/>
          </w:tcPr>
          <w:p w:rsidR="00B67DC4" w:rsidRPr="00183386" w:rsidRDefault="00B67DC4" w:rsidP="00C021F2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B67DC4" w:rsidRDefault="00B67DC4" w:rsidP="00C021F2"/>
        </w:tc>
      </w:tr>
      <w:tr w:rsidR="00B67DC4" w:rsidTr="00B67DC4">
        <w:tc>
          <w:tcPr>
            <w:tcW w:w="480" w:type="dxa"/>
          </w:tcPr>
          <w:p w:rsidR="00B67DC4" w:rsidRDefault="00B67DC4" w:rsidP="00C021F2">
            <w:pPr>
              <w:rPr>
                <w:sz w:val="18"/>
              </w:rPr>
            </w:pPr>
            <w:r>
              <w:rPr>
                <w:sz w:val="18"/>
              </w:rPr>
              <w:t>AK.</w:t>
            </w:r>
          </w:p>
        </w:tc>
        <w:tc>
          <w:tcPr>
            <w:tcW w:w="2261" w:type="dxa"/>
          </w:tcPr>
          <w:p w:rsidR="00B67DC4" w:rsidRDefault="00B67DC4" w:rsidP="00C021F2">
            <w:pPr>
              <w:rPr>
                <w:sz w:val="18"/>
              </w:rPr>
            </w:pPr>
            <w:r>
              <w:rPr>
                <w:sz w:val="18"/>
              </w:rPr>
              <w:t xml:space="preserve">Dedicated Client </w:t>
            </w:r>
            <w:proofErr w:type="spellStart"/>
            <w:r>
              <w:rPr>
                <w:sz w:val="18"/>
              </w:rPr>
              <w:t>Sypport</w:t>
            </w:r>
            <w:proofErr w:type="spellEnd"/>
          </w:p>
        </w:tc>
        <w:tc>
          <w:tcPr>
            <w:tcW w:w="380" w:type="dxa"/>
          </w:tcPr>
          <w:p w:rsidR="00B67DC4" w:rsidRDefault="00B67DC4" w:rsidP="00C021F2">
            <w:pPr>
              <w:rPr>
                <w:sz w:val="18"/>
                <w:szCs w:val="18"/>
              </w:rPr>
            </w:pPr>
          </w:p>
        </w:tc>
        <w:tc>
          <w:tcPr>
            <w:tcW w:w="5012" w:type="dxa"/>
          </w:tcPr>
          <w:p w:rsidR="00B67DC4" w:rsidRPr="00183386" w:rsidRDefault="00B67DC4" w:rsidP="00C021F2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B67DC4" w:rsidRDefault="00B67DC4" w:rsidP="00C021F2"/>
        </w:tc>
      </w:tr>
      <w:tr w:rsidR="00B67DC4" w:rsidTr="00BF1D0E">
        <w:tc>
          <w:tcPr>
            <w:tcW w:w="478" w:type="dxa"/>
          </w:tcPr>
          <w:p w:rsidR="00B67DC4" w:rsidRDefault="00B67DC4" w:rsidP="00BF1D0E">
            <w:pPr>
              <w:rPr>
                <w:sz w:val="18"/>
              </w:rPr>
            </w:pPr>
          </w:p>
        </w:tc>
        <w:tc>
          <w:tcPr>
            <w:tcW w:w="2261" w:type="dxa"/>
          </w:tcPr>
          <w:p w:rsidR="00B67DC4" w:rsidRPr="006C4F37" w:rsidRDefault="00B67DC4" w:rsidP="00BF1D0E">
            <w:pPr>
              <w:rPr>
                <w:sz w:val="18"/>
              </w:rPr>
            </w:pPr>
          </w:p>
        </w:tc>
        <w:tc>
          <w:tcPr>
            <w:tcW w:w="380" w:type="dxa"/>
          </w:tcPr>
          <w:p w:rsidR="00B67DC4" w:rsidRDefault="00B67DC4" w:rsidP="00BF1D0E">
            <w:pPr>
              <w:rPr>
                <w:sz w:val="18"/>
                <w:szCs w:val="18"/>
              </w:rPr>
            </w:pPr>
          </w:p>
        </w:tc>
        <w:tc>
          <w:tcPr>
            <w:tcW w:w="5014" w:type="dxa"/>
          </w:tcPr>
          <w:p w:rsidR="00B67DC4" w:rsidRPr="00183386" w:rsidRDefault="00B67DC4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B67DC4" w:rsidRDefault="00B67DC4" w:rsidP="00BF1D0E"/>
        </w:tc>
      </w:tr>
    </w:tbl>
    <w:p w:rsidR="000600F1" w:rsidRDefault="000600F1" w:rsidP="000600F1">
      <w:pPr>
        <w:rPr>
          <w:b/>
        </w:rPr>
      </w:pPr>
    </w:p>
    <w:p w:rsidR="000A55BE" w:rsidRPr="000600F1" w:rsidRDefault="000A55BE" w:rsidP="000600F1">
      <w:pPr>
        <w:pStyle w:val="ListParagraph"/>
        <w:numPr>
          <w:ilvl w:val="0"/>
          <w:numId w:val="1"/>
        </w:numPr>
        <w:rPr>
          <w:b/>
        </w:rPr>
      </w:pPr>
      <w:r w:rsidRPr="000600F1">
        <w:rPr>
          <w:b/>
        </w:rPr>
        <w:lastRenderedPageBreak/>
        <w:t>Moodle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261"/>
        <w:gridCol w:w="380"/>
        <w:gridCol w:w="5012"/>
        <w:gridCol w:w="1217"/>
      </w:tblGrid>
      <w:tr w:rsidR="000A55BE" w:rsidTr="00BF1D0E">
        <w:tc>
          <w:tcPr>
            <w:tcW w:w="478" w:type="dxa"/>
          </w:tcPr>
          <w:p w:rsidR="000A55BE" w:rsidRPr="002969AC" w:rsidRDefault="000A55BE" w:rsidP="00BF1D0E">
            <w:pPr>
              <w:rPr>
                <w:b/>
                <w:sz w:val="18"/>
              </w:rPr>
            </w:pPr>
            <w:r w:rsidRPr="002969AC">
              <w:rPr>
                <w:b/>
                <w:sz w:val="18"/>
              </w:rPr>
              <w:t>SN</w:t>
            </w:r>
          </w:p>
        </w:tc>
        <w:tc>
          <w:tcPr>
            <w:tcW w:w="2261" w:type="dxa"/>
          </w:tcPr>
          <w:p w:rsidR="000A55BE" w:rsidRPr="002969AC" w:rsidRDefault="000A55BE" w:rsidP="00BF1D0E">
            <w:pPr>
              <w:rPr>
                <w:b/>
                <w:sz w:val="18"/>
              </w:rPr>
            </w:pPr>
            <w:r w:rsidRPr="002969AC">
              <w:rPr>
                <w:b/>
                <w:sz w:val="18"/>
              </w:rPr>
              <w:t>Metrics</w:t>
            </w:r>
          </w:p>
        </w:tc>
        <w:tc>
          <w:tcPr>
            <w:tcW w:w="380" w:type="dxa"/>
          </w:tcPr>
          <w:p w:rsidR="000A55BE" w:rsidRPr="002969AC" w:rsidRDefault="000A55BE" w:rsidP="00BF1D0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W</w:t>
            </w:r>
          </w:p>
        </w:tc>
        <w:tc>
          <w:tcPr>
            <w:tcW w:w="5014" w:type="dxa"/>
          </w:tcPr>
          <w:p w:rsidR="000A55BE" w:rsidRPr="002969AC" w:rsidRDefault="000A55BE" w:rsidP="00BF1D0E">
            <w:pPr>
              <w:rPr>
                <w:b/>
                <w:sz w:val="18"/>
              </w:rPr>
            </w:pPr>
            <w:r w:rsidRPr="002969AC">
              <w:rPr>
                <w:b/>
                <w:sz w:val="18"/>
              </w:rPr>
              <w:t>Value</w:t>
            </w:r>
          </w:p>
        </w:tc>
        <w:tc>
          <w:tcPr>
            <w:tcW w:w="1217" w:type="dxa"/>
          </w:tcPr>
          <w:p w:rsidR="000A55BE" w:rsidRPr="002969AC" w:rsidRDefault="000A55BE" w:rsidP="00BF1D0E">
            <w:pPr>
              <w:rPr>
                <w:b/>
                <w:sz w:val="18"/>
              </w:rPr>
            </w:pPr>
            <w:r w:rsidRPr="002969AC">
              <w:rPr>
                <w:b/>
                <w:sz w:val="18"/>
              </w:rPr>
              <w:t>Score (0-10)</w:t>
            </w:r>
          </w:p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A.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Domain of Use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Academic/Education, Corporate/Business</w:t>
            </w: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B.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Years of Existence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C.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Customer Base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0A55BE" w:rsidRPr="00183386" w:rsidRDefault="00376F02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12,555,200</w:t>
            </w: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D.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Deployment Model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E.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Pricing Options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 w:rsidRPr="00183386">
              <w:rPr>
                <w:sz w:val="18"/>
                <w:szCs w:val="18"/>
              </w:rPr>
              <w:t>Premium $429/</w:t>
            </w:r>
            <w:proofErr w:type="spellStart"/>
            <w:r w:rsidRPr="00183386">
              <w:rPr>
                <w:sz w:val="18"/>
                <w:szCs w:val="18"/>
              </w:rPr>
              <w:t>mth</w:t>
            </w:r>
            <w:proofErr w:type="spellEnd"/>
            <w:r w:rsidRPr="00183386">
              <w:rPr>
                <w:sz w:val="18"/>
                <w:szCs w:val="18"/>
              </w:rPr>
              <w:t xml:space="preserve"> (1000 users/unlimited courses), Request for </w:t>
            </w:r>
            <w:proofErr w:type="spellStart"/>
            <w:r w:rsidRPr="00183386">
              <w:rPr>
                <w:sz w:val="18"/>
                <w:szCs w:val="18"/>
              </w:rPr>
              <w:t>customed</w:t>
            </w:r>
            <w:proofErr w:type="spellEnd"/>
            <w:r w:rsidRPr="00183386">
              <w:rPr>
                <w:sz w:val="18"/>
                <w:szCs w:val="18"/>
              </w:rPr>
              <w:t xml:space="preserve"> plan beyond 1000 users.</w:t>
            </w: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F.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Rating by Review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14" w:type="dxa"/>
          </w:tcPr>
          <w:p w:rsidR="000A55BE" w:rsidRPr="00183386" w:rsidRDefault="00DA190A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4.2/5 (1371</w:t>
            </w:r>
            <w:r w:rsidR="000A55BE">
              <w:rPr>
                <w:sz w:val="18"/>
                <w:szCs w:val="18"/>
              </w:rPr>
              <w:t>)</w:t>
            </w:r>
            <w:r w:rsidR="00D904F1">
              <w:rPr>
                <w:sz w:val="18"/>
                <w:szCs w:val="18"/>
              </w:rPr>
              <w:t>, 4.5/5</w:t>
            </w: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G.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Customer Support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24/7 (live Rep), Business Hours, Online </w:t>
            </w: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H.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Documentation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I.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Training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Live Online, </w:t>
            </w:r>
            <w:r w:rsidR="002C2932">
              <w:rPr>
                <w:sz w:val="18"/>
                <w:szCs w:val="18"/>
              </w:rPr>
              <w:t>In Person, Webinars, Documentation</w:t>
            </w: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J.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Adoption by HEI globally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K.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Adoption by Nigerian Universities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L.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Ideal User Size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M.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Platform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0A55BE" w:rsidRPr="00183386" w:rsidRDefault="00793E83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Mac, Windows, Web-based/ Cloud/</w:t>
            </w:r>
            <w:r w:rsidR="00516B2C">
              <w:rPr>
                <w:sz w:val="18"/>
                <w:szCs w:val="18"/>
              </w:rPr>
              <w:t xml:space="preserve"> SaaS</w:t>
            </w:r>
            <w:r>
              <w:rPr>
                <w:sz w:val="18"/>
                <w:szCs w:val="18"/>
              </w:rPr>
              <w:t>, iPhone, Android</w:t>
            </w: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N.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Ease of Implementation/ Customization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O.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Ease of Use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P.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Responsiveness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Q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Interoperability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Video conferencing, slack, </w:t>
            </w:r>
            <w:proofErr w:type="spellStart"/>
            <w:r>
              <w:rPr>
                <w:sz w:val="18"/>
                <w:szCs w:val="18"/>
              </w:rPr>
              <w:t>zendesk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mailchimp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R.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Extensibility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S.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Media Support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T.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Assessment &amp; Feedback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U.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Analytics and Reporting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Asynchronous/Synchronous</w:t>
            </w:r>
          </w:p>
        </w:tc>
        <w:tc>
          <w:tcPr>
            <w:tcW w:w="380" w:type="dxa"/>
          </w:tcPr>
          <w:p w:rsidR="000A55BE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>
              <w:rPr>
                <w:sz w:val="18"/>
              </w:rPr>
              <w:t>W</w:t>
            </w:r>
            <w:r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Blended Learning</w:t>
            </w:r>
          </w:p>
        </w:tc>
        <w:tc>
          <w:tcPr>
            <w:tcW w:w="380" w:type="dxa"/>
          </w:tcPr>
          <w:p w:rsidR="000A55BE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>
              <w:rPr>
                <w:sz w:val="18"/>
              </w:rPr>
              <w:t>X</w:t>
            </w:r>
            <w:r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Learner Portal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>
              <w:rPr>
                <w:sz w:val="18"/>
              </w:rPr>
              <w:t>Y</w:t>
            </w:r>
            <w:r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SCORM Complaint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>
              <w:rPr>
                <w:sz w:val="18"/>
              </w:rPr>
              <w:t>Z</w:t>
            </w:r>
            <w:r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Mobile Learning</w:t>
            </w:r>
          </w:p>
        </w:tc>
        <w:tc>
          <w:tcPr>
            <w:tcW w:w="380" w:type="dxa"/>
          </w:tcPr>
          <w:p w:rsidR="000A55BE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>
              <w:rPr>
                <w:sz w:val="18"/>
              </w:rPr>
              <w:t>AA</w:t>
            </w:r>
            <w:r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Video Conferencing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>
              <w:rPr>
                <w:sz w:val="18"/>
              </w:rPr>
              <w:t>AB</w:t>
            </w:r>
            <w:r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Social Learning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>
              <w:rPr>
                <w:sz w:val="18"/>
              </w:rPr>
              <w:t>AC</w:t>
            </w:r>
            <w:r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Built-in Course Authorization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0A55BE" w:rsidRDefault="000A55BE" w:rsidP="00BF1D0E"/>
        </w:tc>
      </w:tr>
      <w:tr w:rsidR="000A55BE" w:rsidTr="00BF1D0E">
        <w:tc>
          <w:tcPr>
            <w:tcW w:w="478" w:type="dxa"/>
          </w:tcPr>
          <w:p w:rsidR="000A55BE" w:rsidRPr="006C4F37" w:rsidRDefault="000A55BE" w:rsidP="00BF1D0E">
            <w:pPr>
              <w:rPr>
                <w:sz w:val="18"/>
              </w:rPr>
            </w:pPr>
            <w:r>
              <w:rPr>
                <w:sz w:val="18"/>
              </w:rPr>
              <w:t>AD</w:t>
            </w:r>
            <w:r w:rsidRPr="006C4F37">
              <w:rPr>
                <w:sz w:val="18"/>
              </w:rPr>
              <w:t>.</w:t>
            </w:r>
          </w:p>
        </w:tc>
        <w:tc>
          <w:tcPr>
            <w:tcW w:w="2261" w:type="dxa"/>
          </w:tcPr>
          <w:p w:rsidR="000A55BE" w:rsidRPr="006C4F37" w:rsidRDefault="000A55BE" w:rsidP="00BF1D0E">
            <w:pPr>
              <w:rPr>
                <w:sz w:val="18"/>
              </w:rPr>
            </w:pPr>
            <w:r w:rsidRPr="006C4F37">
              <w:rPr>
                <w:sz w:val="18"/>
              </w:rPr>
              <w:t>Content &amp; Account Security</w:t>
            </w:r>
          </w:p>
        </w:tc>
        <w:tc>
          <w:tcPr>
            <w:tcW w:w="380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14" w:type="dxa"/>
          </w:tcPr>
          <w:p w:rsidR="000A55BE" w:rsidRPr="00183386" w:rsidRDefault="000A55BE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0A55BE" w:rsidRDefault="000A55BE" w:rsidP="00BF1D0E"/>
        </w:tc>
      </w:tr>
      <w:tr w:rsidR="007E7E8F" w:rsidTr="007E7E8F">
        <w:tc>
          <w:tcPr>
            <w:tcW w:w="480" w:type="dxa"/>
          </w:tcPr>
          <w:p w:rsidR="007E7E8F" w:rsidRDefault="007E7E8F" w:rsidP="00C021F2">
            <w:pPr>
              <w:rPr>
                <w:sz w:val="18"/>
              </w:rPr>
            </w:pPr>
            <w:r>
              <w:rPr>
                <w:sz w:val="18"/>
              </w:rPr>
              <w:t>AE.</w:t>
            </w:r>
          </w:p>
        </w:tc>
        <w:tc>
          <w:tcPr>
            <w:tcW w:w="2261" w:type="dxa"/>
          </w:tcPr>
          <w:p w:rsidR="007E7E8F" w:rsidRPr="006C4F37" w:rsidRDefault="007E7E8F" w:rsidP="00C021F2">
            <w:pPr>
              <w:rPr>
                <w:sz w:val="18"/>
              </w:rPr>
            </w:pPr>
            <w:r>
              <w:rPr>
                <w:sz w:val="18"/>
              </w:rPr>
              <w:t xml:space="preserve">Time (Dev length, Deployment length, Maintenance </w:t>
            </w:r>
            <w:proofErr w:type="spellStart"/>
            <w:r>
              <w:rPr>
                <w:sz w:val="18"/>
              </w:rPr>
              <w:t>lenth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380" w:type="dxa"/>
          </w:tcPr>
          <w:p w:rsidR="007E7E8F" w:rsidRDefault="007E7E8F" w:rsidP="00C021F2">
            <w:pPr>
              <w:rPr>
                <w:sz w:val="18"/>
                <w:szCs w:val="18"/>
              </w:rPr>
            </w:pPr>
          </w:p>
        </w:tc>
        <w:tc>
          <w:tcPr>
            <w:tcW w:w="5012" w:type="dxa"/>
          </w:tcPr>
          <w:p w:rsidR="007E7E8F" w:rsidRPr="00183386" w:rsidRDefault="007E7E8F" w:rsidP="00C021F2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E7E8F" w:rsidRDefault="007E7E8F" w:rsidP="00C021F2"/>
        </w:tc>
      </w:tr>
      <w:tr w:rsidR="007E7E8F" w:rsidTr="007E7E8F">
        <w:tc>
          <w:tcPr>
            <w:tcW w:w="480" w:type="dxa"/>
          </w:tcPr>
          <w:p w:rsidR="007E7E8F" w:rsidRDefault="007E7E8F" w:rsidP="00C021F2">
            <w:pPr>
              <w:rPr>
                <w:sz w:val="18"/>
              </w:rPr>
            </w:pPr>
            <w:r>
              <w:rPr>
                <w:sz w:val="18"/>
              </w:rPr>
              <w:t>AF.</w:t>
            </w:r>
          </w:p>
        </w:tc>
        <w:tc>
          <w:tcPr>
            <w:tcW w:w="2261" w:type="dxa"/>
          </w:tcPr>
          <w:p w:rsidR="007E7E8F" w:rsidRDefault="007E7E8F" w:rsidP="00C021F2">
            <w:pPr>
              <w:rPr>
                <w:sz w:val="18"/>
              </w:rPr>
            </w:pPr>
            <w:r>
              <w:rPr>
                <w:sz w:val="18"/>
              </w:rPr>
              <w:t xml:space="preserve">Cost (Dev., </w:t>
            </w:r>
            <w:proofErr w:type="spellStart"/>
            <w:r>
              <w:rPr>
                <w:sz w:val="18"/>
              </w:rPr>
              <w:t>Licence</w:t>
            </w:r>
            <w:proofErr w:type="spellEnd"/>
            <w:r>
              <w:rPr>
                <w:sz w:val="18"/>
              </w:rPr>
              <w:t>, installation/setup/hosting cost)</w:t>
            </w:r>
          </w:p>
        </w:tc>
        <w:tc>
          <w:tcPr>
            <w:tcW w:w="380" w:type="dxa"/>
          </w:tcPr>
          <w:p w:rsidR="007E7E8F" w:rsidRDefault="007E7E8F" w:rsidP="00C021F2">
            <w:pPr>
              <w:rPr>
                <w:sz w:val="18"/>
                <w:szCs w:val="18"/>
              </w:rPr>
            </w:pPr>
          </w:p>
        </w:tc>
        <w:tc>
          <w:tcPr>
            <w:tcW w:w="5012" w:type="dxa"/>
          </w:tcPr>
          <w:p w:rsidR="007E7E8F" w:rsidRPr="00183386" w:rsidRDefault="007E7E8F" w:rsidP="00C021F2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E7E8F" w:rsidRDefault="007E7E8F" w:rsidP="00C021F2"/>
        </w:tc>
      </w:tr>
      <w:tr w:rsidR="007E7E8F" w:rsidTr="007E7E8F">
        <w:tc>
          <w:tcPr>
            <w:tcW w:w="480" w:type="dxa"/>
          </w:tcPr>
          <w:p w:rsidR="007E7E8F" w:rsidRDefault="007E7E8F" w:rsidP="00C021F2">
            <w:pPr>
              <w:rPr>
                <w:sz w:val="18"/>
              </w:rPr>
            </w:pPr>
            <w:r>
              <w:rPr>
                <w:sz w:val="18"/>
              </w:rPr>
              <w:t>AG.</w:t>
            </w:r>
          </w:p>
        </w:tc>
        <w:tc>
          <w:tcPr>
            <w:tcW w:w="2261" w:type="dxa"/>
          </w:tcPr>
          <w:p w:rsidR="007E7E8F" w:rsidRDefault="007E7E8F" w:rsidP="00C021F2">
            <w:pPr>
              <w:rPr>
                <w:sz w:val="18"/>
              </w:rPr>
            </w:pPr>
            <w:r>
              <w:rPr>
                <w:sz w:val="18"/>
              </w:rPr>
              <w:t>No. of Features</w:t>
            </w:r>
          </w:p>
        </w:tc>
        <w:tc>
          <w:tcPr>
            <w:tcW w:w="380" w:type="dxa"/>
          </w:tcPr>
          <w:p w:rsidR="007E7E8F" w:rsidRDefault="007E7E8F" w:rsidP="00C021F2">
            <w:pPr>
              <w:rPr>
                <w:sz w:val="18"/>
                <w:szCs w:val="18"/>
              </w:rPr>
            </w:pPr>
          </w:p>
        </w:tc>
        <w:tc>
          <w:tcPr>
            <w:tcW w:w="5012" w:type="dxa"/>
          </w:tcPr>
          <w:p w:rsidR="007E7E8F" w:rsidRPr="00183386" w:rsidRDefault="007E7E8F" w:rsidP="00C021F2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E7E8F" w:rsidRDefault="007E7E8F" w:rsidP="00C021F2"/>
        </w:tc>
      </w:tr>
      <w:tr w:rsidR="007E7E8F" w:rsidTr="007E7E8F">
        <w:tc>
          <w:tcPr>
            <w:tcW w:w="480" w:type="dxa"/>
          </w:tcPr>
          <w:p w:rsidR="007E7E8F" w:rsidRDefault="007E7E8F" w:rsidP="00C021F2">
            <w:pPr>
              <w:rPr>
                <w:sz w:val="18"/>
              </w:rPr>
            </w:pPr>
            <w:r>
              <w:rPr>
                <w:sz w:val="18"/>
              </w:rPr>
              <w:t>AH.</w:t>
            </w:r>
          </w:p>
        </w:tc>
        <w:tc>
          <w:tcPr>
            <w:tcW w:w="2261" w:type="dxa"/>
          </w:tcPr>
          <w:p w:rsidR="007E7E8F" w:rsidRDefault="007E7E8F" w:rsidP="00C021F2">
            <w:pPr>
              <w:rPr>
                <w:sz w:val="18"/>
              </w:rPr>
            </w:pPr>
            <w:r>
              <w:rPr>
                <w:sz w:val="18"/>
              </w:rPr>
              <w:t>Human resources</w:t>
            </w:r>
          </w:p>
        </w:tc>
        <w:tc>
          <w:tcPr>
            <w:tcW w:w="380" w:type="dxa"/>
          </w:tcPr>
          <w:p w:rsidR="007E7E8F" w:rsidRDefault="007E7E8F" w:rsidP="00C021F2">
            <w:pPr>
              <w:rPr>
                <w:sz w:val="18"/>
                <w:szCs w:val="18"/>
              </w:rPr>
            </w:pPr>
          </w:p>
        </w:tc>
        <w:tc>
          <w:tcPr>
            <w:tcW w:w="5012" w:type="dxa"/>
          </w:tcPr>
          <w:p w:rsidR="007E7E8F" w:rsidRPr="00183386" w:rsidRDefault="007E7E8F" w:rsidP="00C021F2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E7E8F" w:rsidRDefault="007E7E8F" w:rsidP="00C021F2"/>
        </w:tc>
      </w:tr>
      <w:tr w:rsidR="007E7E8F" w:rsidTr="007E7E8F">
        <w:tc>
          <w:tcPr>
            <w:tcW w:w="480" w:type="dxa"/>
          </w:tcPr>
          <w:p w:rsidR="007E7E8F" w:rsidRDefault="007E7E8F" w:rsidP="00C021F2">
            <w:pPr>
              <w:rPr>
                <w:sz w:val="18"/>
              </w:rPr>
            </w:pPr>
            <w:r>
              <w:rPr>
                <w:sz w:val="18"/>
              </w:rPr>
              <w:t>AI.</w:t>
            </w:r>
          </w:p>
        </w:tc>
        <w:tc>
          <w:tcPr>
            <w:tcW w:w="2261" w:type="dxa"/>
          </w:tcPr>
          <w:p w:rsidR="007E7E8F" w:rsidRDefault="007E7E8F" w:rsidP="00C021F2">
            <w:pPr>
              <w:rPr>
                <w:sz w:val="18"/>
              </w:rPr>
            </w:pPr>
            <w:r>
              <w:rPr>
                <w:sz w:val="18"/>
              </w:rPr>
              <w:t>Capacity</w:t>
            </w:r>
          </w:p>
        </w:tc>
        <w:tc>
          <w:tcPr>
            <w:tcW w:w="380" w:type="dxa"/>
          </w:tcPr>
          <w:p w:rsidR="007E7E8F" w:rsidRDefault="007E7E8F" w:rsidP="00C021F2">
            <w:pPr>
              <w:rPr>
                <w:sz w:val="18"/>
                <w:szCs w:val="18"/>
              </w:rPr>
            </w:pPr>
          </w:p>
        </w:tc>
        <w:tc>
          <w:tcPr>
            <w:tcW w:w="5012" w:type="dxa"/>
          </w:tcPr>
          <w:p w:rsidR="007E7E8F" w:rsidRPr="00183386" w:rsidRDefault="007E7E8F" w:rsidP="00C021F2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E7E8F" w:rsidRDefault="007E7E8F" w:rsidP="00C021F2"/>
        </w:tc>
      </w:tr>
      <w:tr w:rsidR="007E7E8F" w:rsidTr="007E7E8F">
        <w:tc>
          <w:tcPr>
            <w:tcW w:w="480" w:type="dxa"/>
          </w:tcPr>
          <w:p w:rsidR="007E7E8F" w:rsidRDefault="007E7E8F" w:rsidP="00C021F2">
            <w:pPr>
              <w:rPr>
                <w:sz w:val="18"/>
              </w:rPr>
            </w:pPr>
            <w:r>
              <w:rPr>
                <w:sz w:val="18"/>
              </w:rPr>
              <w:t>AJ.</w:t>
            </w:r>
          </w:p>
        </w:tc>
        <w:tc>
          <w:tcPr>
            <w:tcW w:w="2261" w:type="dxa"/>
          </w:tcPr>
          <w:p w:rsidR="007E7E8F" w:rsidRDefault="007E7E8F" w:rsidP="00C021F2">
            <w:pPr>
              <w:rPr>
                <w:sz w:val="18"/>
              </w:rPr>
            </w:pPr>
            <w:r>
              <w:rPr>
                <w:sz w:val="18"/>
              </w:rPr>
              <w:t>Reliability</w:t>
            </w:r>
          </w:p>
        </w:tc>
        <w:tc>
          <w:tcPr>
            <w:tcW w:w="380" w:type="dxa"/>
          </w:tcPr>
          <w:p w:rsidR="007E7E8F" w:rsidRDefault="007E7E8F" w:rsidP="00C021F2">
            <w:pPr>
              <w:rPr>
                <w:sz w:val="18"/>
                <w:szCs w:val="18"/>
              </w:rPr>
            </w:pPr>
          </w:p>
        </w:tc>
        <w:tc>
          <w:tcPr>
            <w:tcW w:w="5012" w:type="dxa"/>
          </w:tcPr>
          <w:p w:rsidR="007E7E8F" w:rsidRPr="00183386" w:rsidRDefault="007E7E8F" w:rsidP="00C021F2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E7E8F" w:rsidRDefault="007E7E8F" w:rsidP="00C021F2"/>
        </w:tc>
      </w:tr>
      <w:tr w:rsidR="007E7E8F" w:rsidTr="007E7E8F">
        <w:tc>
          <w:tcPr>
            <w:tcW w:w="480" w:type="dxa"/>
          </w:tcPr>
          <w:p w:rsidR="007E7E8F" w:rsidRDefault="007E7E8F" w:rsidP="00C021F2">
            <w:pPr>
              <w:rPr>
                <w:sz w:val="18"/>
              </w:rPr>
            </w:pPr>
            <w:r>
              <w:rPr>
                <w:sz w:val="18"/>
              </w:rPr>
              <w:t>AK.</w:t>
            </w:r>
          </w:p>
        </w:tc>
        <w:tc>
          <w:tcPr>
            <w:tcW w:w="2261" w:type="dxa"/>
          </w:tcPr>
          <w:p w:rsidR="007E7E8F" w:rsidRDefault="007E7E8F" w:rsidP="00C021F2">
            <w:pPr>
              <w:rPr>
                <w:sz w:val="18"/>
              </w:rPr>
            </w:pPr>
            <w:r>
              <w:rPr>
                <w:sz w:val="18"/>
              </w:rPr>
              <w:t xml:space="preserve">Dedicated Client </w:t>
            </w:r>
            <w:proofErr w:type="spellStart"/>
            <w:r>
              <w:rPr>
                <w:sz w:val="18"/>
              </w:rPr>
              <w:t>Sypport</w:t>
            </w:r>
            <w:proofErr w:type="spellEnd"/>
          </w:p>
        </w:tc>
        <w:tc>
          <w:tcPr>
            <w:tcW w:w="380" w:type="dxa"/>
          </w:tcPr>
          <w:p w:rsidR="007E7E8F" w:rsidRDefault="007E7E8F" w:rsidP="00C021F2">
            <w:pPr>
              <w:rPr>
                <w:sz w:val="18"/>
                <w:szCs w:val="18"/>
              </w:rPr>
            </w:pPr>
          </w:p>
        </w:tc>
        <w:tc>
          <w:tcPr>
            <w:tcW w:w="5012" w:type="dxa"/>
          </w:tcPr>
          <w:p w:rsidR="007E7E8F" w:rsidRPr="00183386" w:rsidRDefault="007E7E8F" w:rsidP="00C021F2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E7E8F" w:rsidRDefault="007E7E8F" w:rsidP="00C021F2"/>
        </w:tc>
      </w:tr>
      <w:tr w:rsidR="007E7E8F" w:rsidTr="00BF1D0E">
        <w:tc>
          <w:tcPr>
            <w:tcW w:w="478" w:type="dxa"/>
          </w:tcPr>
          <w:p w:rsidR="007E7E8F" w:rsidRDefault="007E7E8F" w:rsidP="00BF1D0E">
            <w:pPr>
              <w:rPr>
                <w:sz w:val="18"/>
              </w:rPr>
            </w:pPr>
            <w:bookmarkStart w:id="0" w:name="_GoBack"/>
            <w:bookmarkEnd w:id="0"/>
          </w:p>
        </w:tc>
        <w:tc>
          <w:tcPr>
            <w:tcW w:w="2261" w:type="dxa"/>
          </w:tcPr>
          <w:p w:rsidR="007E7E8F" w:rsidRPr="006C4F37" w:rsidRDefault="007E7E8F" w:rsidP="00BF1D0E">
            <w:pPr>
              <w:rPr>
                <w:sz w:val="18"/>
              </w:rPr>
            </w:pPr>
          </w:p>
        </w:tc>
        <w:tc>
          <w:tcPr>
            <w:tcW w:w="380" w:type="dxa"/>
          </w:tcPr>
          <w:p w:rsidR="007E7E8F" w:rsidRDefault="007E7E8F" w:rsidP="00BF1D0E">
            <w:pPr>
              <w:rPr>
                <w:sz w:val="18"/>
                <w:szCs w:val="18"/>
              </w:rPr>
            </w:pPr>
          </w:p>
        </w:tc>
        <w:tc>
          <w:tcPr>
            <w:tcW w:w="5014" w:type="dxa"/>
          </w:tcPr>
          <w:p w:rsidR="007E7E8F" w:rsidRPr="00183386" w:rsidRDefault="007E7E8F" w:rsidP="00BF1D0E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:rsidR="007E7E8F" w:rsidRDefault="007E7E8F" w:rsidP="00BF1D0E"/>
        </w:tc>
      </w:tr>
    </w:tbl>
    <w:p w:rsidR="000A55BE" w:rsidRPr="00B168A4" w:rsidRDefault="000A55BE" w:rsidP="00B168A4"/>
    <w:sectPr w:rsidR="000A55BE" w:rsidRPr="00B168A4" w:rsidSect="00547F81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67F10"/>
    <w:multiLevelType w:val="hybridMultilevel"/>
    <w:tmpl w:val="051E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A4"/>
    <w:rsid w:val="000424D6"/>
    <w:rsid w:val="00042620"/>
    <w:rsid w:val="000600F1"/>
    <w:rsid w:val="0007326A"/>
    <w:rsid w:val="000A55BE"/>
    <w:rsid w:val="00135B1B"/>
    <w:rsid w:val="001439C3"/>
    <w:rsid w:val="00143D98"/>
    <w:rsid w:val="00183386"/>
    <w:rsid w:val="001D4CB1"/>
    <w:rsid w:val="00210F30"/>
    <w:rsid w:val="002473A9"/>
    <w:rsid w:val="002969AC"/>
    <w:rsid w:val="002C2932"/>
    <w:rsid w:val="002F145F"/>
    <w:rsid w:val="002F16D5"/>
    <w:rsid w:val="00324FC3"/>
    <w:rsid w:val="00327308"/>
    <w:rsid w:val="00376F02"/>
    <w:rsid w:val="0043064E"/>
    <w:rsid w:val="00516B2C"/>
    <w:rsid w:val="00547F81"/>
    <w:rsid w:val="005A6E30"/>
    <w:rsid w:val="005B3CED"/>
    <w:rsid w:val="005C7840"/>
    <w:rsid w:val="00645B12"/>
    <w:rsid w:val="006C02A9"/>
    <w:rsid w:val="006C4F37"/>
    <w:rsid w:val="006D493C"/>
    <w:rsid w:val="00711975"/>
    <w:rsid w:val="007743C3"/>
    <w:rsid w:val="00793E83"/>
    <w:rsid w:val="007E7E8F"/>
    <w:rsid w:val="00802F6D"/>
    <w:rsid w:val="00822E65"/>
    <w:rsid w:val="00994877"/>
    <w:rsid w:val="00A47DEF"/>
    <w:rsid w:val="00B168A4"/>
    <w:rsid w:val="00B67DC4"/>
    <w:rsid w:val="00B923E1"/>
    <w:rsid w:val="00BC78C0"/>
    <w:rsid w:val="00BF6485"/>
    <w:rsid w:val="00C01D5B"/>
    <w:rsid w:val="00C97407"/>
    <w:rsid w:val="00CA4DE6"/>
    <w:rsid w:val="00D904F1"/>
    <w:rsid w:val="00DA190A"/>
    <w:rsid w:val="00DB509A"/>
    <w:rsid w:val="00E65F9F"/>
    <w:rsid w:val="00E6703A"/>
    <w:rsid w:val="00F23F73"/>
    <w:rsid w:val="00F94C64"/>
    <w:rsid w:val="00FA1731"/>
    <w:rsid w:val="00FD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A42D"/>
  <w15:chartTrackingRefBased/>
  <w15:docId w15:val="{B32E4332-F325-4B04-9FF5-86B11160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6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UNIABK-024</dc:creator>
  <cp:keywords/>
  <dc:description/>
  <cp:lastModifiedBy>UNIABK-024</cp:lastModifiedBy>
  <cp:revision>59</cp:revision>
  <dcterms:created xsi:type="dcterms:W3CDTF">2020-05-02T14:22:00Z</dcterms:created>
  <dcterms:modified xsi:type="dcterms:W3CDTF">2020-05-02T20:12:00Z</dcterms:modified>
</cp:coreProperties>
</file>