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19437" w14:textId="616B13AE" w:rsidR="00985A97" w:rsidRPr="004344FE" w:rsidRDefault="00985A97" w:rsidP="00985A97">
      <w:pPr>
        <w:pStyle w:val="Title"/>
        <w:rPr>
          <w:rFonts w:ascii="Roboto" w:hAnsi="Roboto"/>
          <w:b/>
          <w:color w:val="4D4D4D"/>
          <w:lang w:val="fr-CA"/>
        </w:rPr>
      </w:pPr>
      <w:r w:rsidRPr="004344FE">
        <w:rPr>
          <w:rFonts w:ascii="Roboto" w:hAnsi="Roboto"/>
          <w:b/>
          <w:color w:val="4D4D4D"/>
          <w:lang w:val="fr-CA"/>
        </w:rPr>
        <w:t>Instruments</w:t>
      </w:r>
      <w:r w:rsidR="004344FE" w:rsidRPr="004344FE">
        <w:rPr>
          <w:rFonts w:ascii="Roboto" w:hAnsi="Roboto"/>
          <w:b/>
          <w:color w:val="4D4D4D"/>
          <w:lang w:val="fr-CA"/>
        </w:rPr>
        <w:t xml:space="preserve"> </w:t>
      </w:r>
      <w:r w:rsidR="00146589">
        <w:rPr>
          <w:rFonts w:ascii="Roboto" w:hAnsi="Roboto"/>
          <w:b/>
          <w:color w:val="4D4D4D"/>
          <w:lang w:val="fr-CA"/>
        </w:rPr>
        <w:t>d’approvisionnement les plus</w:t>
      </w:r>
      <w:r w:rsidR="004344FE" w:rsidRPr="004344FE">
        <w:rPr>
          <w:rFonts w:ascii="Roboto" w:hAnsi="Roboto"/>
          <w:b/>
          <w:color w:val="4D4D4D"/>
          <w:lang w:val="fr-CA"/>
        </w:rPr>
        <w:t xml:space="preserve"> </w:t>
      </w:r>
      <w:r w:rsidR="00146589">
        <w:rPr>
          <w:rFonts w:ascii="Roboto" w:hAnsi="Roboto"/>
          <w:b/>
          <w:color w:val="4D4D4D"/>
          <w:lang w:val="fr-CA"/>
        </w:rPr>
        <w:t>couramment</w:t>
      </w:r>
      <w:r w:rsidR="004344FE" w:rsidRPr="004344FE">
        <w:rPr>
          <w:rFonts w:ascii="Roboto" w:hAnsi="Roboto"/>
          <w:b/>
          <w:color w:val="4D4D4D"/>
          <w:lang w:val="fr-CA"/>
        </w:rPr>
        <w:t xml:space="preserve"> utilisés</w:t>
      </w:r>
    </w:p>
    <w:p w14:paraId="4A25A588" w14:textId="25D0655B" w:rsidR="004F622A" w:rsidRPr="004344FE" w:rsidRDefault="000A0824" w:rsidP="00723445">
      <w:pPr>
        <w:rPr>
          <w:rFonts w:ascii="Roboto Condensed" w:hAnsi="Roboto Condensed"/>
          <w:lang w:val="fr-CA"/>
        </w:rPr>
      </w:pPr>
      <w:r w:rsidRPr="004344FE">
        <w:rPr>
          <w:rFonts w:ascii="Roboto Condensed" w:hAnsi="Roboto Condensed"/>
          <w:noProof/>
          <w:lang w:val="fr-CA" w:eastAsia="en-CA"/>
        </w:rPr>
        <mc:AlternateContent>
          <mc:Choice Requires="wps">
            <w:drawing>
              <wp:anchor distT="0" distB="0" distL="114300" distR="114300" simplePos="0" relativeHeight="251646975" behindDoc="0" locked="0" layoutInCell="1" allowOverlap="1" wp14:anchorId="7751BD46" wp14:editId="72B7388D">
                <wp:simplePos x="0" y="0"/>
                <wp:positionH relativeFrom="page">
                  <wp:align>right</wp:align>
                </wp:positionH>
                <wp:positionV relativeFrom="paragraph">
                  <wp:posOffset>312997</wp:posOffset>
                </wp:positionV>
                <wp:extent cx="7763683" cy="374073"/>
                <wp:effectExtent l="0" t="0" r="8890" b="6985"/>
                <wp:wrapNone/>
                <wp:docPr id="11" name="Rectangle 1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81942" w14:textId="0FE25DC9" w:rsidR="00B70898" w:rsidRPr="00B56040" w:rsidRDefault="00B56040" w:rsidP="00B70898">
                            <w:pPr>
                              <w:pStyle w:val="Heading1"/>
                              <w:spacing w:before="0" w:line="240" w:lineRule="auto"/>
                              <w:jc w:val="center"/>
                              <w:rPr>
                                <w:rFonts w:ascii="Roboto Condensed" w:hAnsi="Roboto Condensed"/>
                                <w:color w:val="FFFFFF" w:themeColor="background1"/>
                                <w:sz w:val="28"/>
                                <w:szCs w:val="28"/>
                                <w:lang w:val="fr-CA"/>
                              </w:rPr>
                            </w:pPr>
                            <w:r w:rsidRPr="00B56040">
                              <w:rPr>
                                <w:rFonts w:ascii="Roboto Condensed" w:hAnsi="Roboto Condensed"/>
                                <w:color w:val="FFFFFF" w:themeColor="background1"/>
                                <w:sz w:val="28"/>
                                <w:szCs w:val="28"/>
                                <w:lang w:val="fr-CA"/>
                              </w:rPr>
                              <w:t>Contrat concurrentiel</w:t>
                            </w:r>
                          </w:p>
                          <w:p w14:paraId="1C204E95" w14:textId="0E999865" w:rsidR="000A0824" w:rsidRPr="00667657" w:rsidRDefault="000A0824" w:rsidP="00667657">
                            <w:pPr>
                              <w:pStyle w:val="Heading1"/>
                              <w:spacing w:before="0" w:line="240" w:lineRule="auto"/>
                              <w:jc w:val="center"/>
                              <w:rPr>
                                <w:rFonts w:ascii="Roboto Condensed" w:hAnsi="Roboto Condensed"/>
                                <w:color w:val="auto"/>
                                <w:sz w:val="28"/>
                                <w:szCs w:val="26"/>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1BD46" id="Rectangle 11" o:spid="_x0000_s1026" style="position:absolute;margin-left:571.3pt;margin-top:24.65pt;width:611.3pt;height:29.45pt;z-index:251646975;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" fillcolor="#4d4d4d" stroked="f" strokeweight="1pt">
                <v:textbox>
                  <w:txbxContent>
                    <w:p w14:paraId="35781942" w14:textId="0FE25DC9" w:rsidR="00B70898" w:rsidRPr="00B56040" w:rsidRDefault="00B56040" w:rsidP="00B70898">
                      <w:pPr>
                        <w:pStyle w:val="Heading1"/>
                        <w:spacing w:before="0" w:line="240" w:lineRule="auto"/>
                        <w:jc w:val="center"/>
                        <w:rPr>
                          <w:rFonts w:ascii="Roboto Condensed" w:hAnsi="Roboto Condensed"/>
                          <w:color w:val="FFFFFF" w:themeColor="background1"/>
                          <w:sz w:val="28"/>
                          <w:szCs w:val="28"/>
                          <w:lang w:val="fr-CA"/>
                        </w:rPr>
                      </w:pPr>
                      <w:r w:rsidRPr="00B56040">
                        <w:rPr>
                          <w:rFonts w:ascii="Roboto Condensed" w:hAnsi="Roboto Condensed"/>
                          <w:color w:val="FFFFFF" w:themeColor="background1"/>
                          <w:sz w:val="28"/>
                          <w:szCs w:val="28"/>
                          <w:lang w:val="fr-CA"/>
                        </w:rPr>
                        <w:t>Contrat concurrentiel</w:t>
                      </w:r>
                    </w:p>
                    <w:p w14:paraId="1C204E95" w14:textId="0E999865" w:rsidR="000A0824" w:rsidRPr="00667657" w:rsidRDefault="000A0824" w:rsidP="00667657">
                      <w:pPr>
                        <w:pStyle w:val="Heading1"/>
                        <w:spacing w:before="0" w:line="240" w:lineRule="auto"/>
                        <w:jc w:val="center"/>
                        <w:rPr>
                          <w:rFonts w:ascii="Roboto Condensed" w:hAnsi="Roboto Condensed"/>
                          <w:color w:val="auto"/>
                          <w:sz w:val="28"/>
                          <w:szCs w:val="26"/>
                          <w:lang w:val="en-CA"/>
                        </w:rPr>
                      </w:pPr>
                    </w:p>
                  </w:txbxContent>
                </v:textbox>
                <w10:wrap anchorx="page"/>
              </v:rect>
            </w:pict>
          </mc:Fallback>
        </mc:AlternateContent>
      </w:r>
    </w:p>
    <w:p w14:paraId="214C33D1" w14:textId="75CC43A9" w:rsidR="00723445" w:rsidRPr="004344FE" w:rsidRDefault="00723445" w:rsidP="00723445">
      <w:pPr>
        <w:spacing w:after="0" w:line="240" w:lineRule="auto"/>
        <w:rPr>
          <w:rFonts w:ascii="Roboto Condensed" w:hAnsi="Roboto Condensed"/>
          <w:sz w:val="24"/>
          <w:lang w:val="fr-CA"/>
        </w:rPr>
      </w:pPr>
    </w:p>
    <w:p w14:paraId="7FB550B7" w14:textId="511E1DAF" w:rsidR="003130FE" w:rsidRPr="004344FE" w:rsidRDefault="003130FE" w:rsidP="00D949AE">
      <w:pPr>
        <w:spacing w:after="0" w:line="240" w:lineRule="auto"/>
        <w:rPr>
          <w:rFonts w:ascii="Roboto Condensed" w:hAnsi="Roboto Condensed"/>
          <w:lang w:val="fr-CA"/>
        </w:rPr>
      </w:pPr>
    </w:p>
    <w:p w14:paraId="6BD3B510" w14:textId="77777777" w:rsidR="006C7ED2" w:rsidRPr="004344FE" w:rsidRDefault="006C7ED2" w:rsidP="00D949AE">
      <w:pPr>
        <w:spacing w:after="0" w:line="240" w:lineRule="auto"/>
        <w:rPr>
          <w:rFonts w:ascii="Roboto Condensed" w:hAnsi="Roboto Condensed"/>
          <w:lang w:val="fr-CA"/>
        </w:rPr>
      </w:pPr>
    </w:p>
    <w:p w14:paraId="48C8E8A7" w14:textId="1FC2DC2E" w:rsidR="003130FE" w:rsidRPr="004344FE" w:rsidRDefault="00494B15" w:rsidP="00D949AE">
      <w:pPr>
        <w:spacing w:after="0" w:line="240" w:lineRule="auto"/>
        <w:rPr>
          <w:rFonts w:ascii="Roboto Condensed" w:hAnsi="Roboto Condensed"/>
          <w:lang w:val="fr-CA"/>
        </w:rPr>
      </w:pPr>
      <w:r w:rsidRPr="004344FE">
        <w:rPr>
          <w:rFonts w:ascii="Roboto Condensed" w:hAnsi="Roboto Condensed"/>
          <w:noProof/>
          <w:lang w:val="fr-CA"/>
        </w:rPr>
        <mc:AlternateContent>
          <mc:Choice Requires="wpg">
            <w:drawing>
              <wp:anchor distT="0" distB="0" distL="114300" distR="114300" simplePos="0" relativeHeight="251757568" behindDoc="0" locked="0" layoutInCell="1" allowOverlap="1" wp14:anchorId="74E502E9" wp14:editId="70D6317B">
                <wp:simplePos x="0" y="0"/>
                <wp:positionH relativeFrom="margin">
                  <wp:align>center</wp:align>
                </wp:positionH>
                <wp:positionV relativeFrom="paragraph">
                  <wp:posOffset>47625</wp:posOffset>
                </wp:positionV>
                <wp:extent cx="5901690" cy="2592125"/>
                <wp:effectExtent l="0" t="0" r="22860" b="17780"/>
                <wp:wrapNone/>
                <wp:docPr id="17" name="Group 19"/>
                <wp:cNvGraphicFramePr/>
                <a:graphic xmlns:a="http://schemas.openxmlformats.org/drawingml/2006/main">
                  <a:graphicData uri="http://schemas.microsoft.com/office/word/2010/wordprocessingGroup">
                    <wpg:wgp>
                      <wpg:cNvGrpSpPr/>
                      <wpg:grpSpPr>
                        <a:xfrm>
                          <a:off x="0" y="0"/>
                          <a:ext cx="5901690" cy="2592125"/>
                          <a:chOff x="0" y="111020"/>
                          <a:chExt cx="5902036" cy="2219711"/>
                        </a:xfrm>
                      </wpg:grpSpPr>
                      <wpg:grpSp>
                        <wpg:cNvPr id="20" name="Group 20"/>
                        <wpg:cNvGrpSpPr/>
                        <wpg:grpSpPr>
                          <a:xfrm>
                            <a:off x="0" y="111020"/>
                            <a:ext cx="5902036" cy="1008629"/>
                            <a:chOff x="0" y="111020"/>
                            <a:chExt cx="5902036" cy="1008629"/>
                          </a:xfrm>
                        </wpg:grpSpPr>
                        <wps:wsp>
                          <wps:cNvPr id="21" name="Freeform: Shape 21"/>
                          <wps:cNvSpPr/>
                          <wps:spPr>
                            <a:xfrm>
                              <a:off x="0" y="250886"/>
                              <a:ext cx="5902036" cy="868763"/>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3B632317" w14:textId="56A5FA34" w:rsidR="000271A6" w:rsidRPr="006141B8" w:rsidRDefault="006141B8" w:rsidP="006141B8">
                                <w:pPr>
                                  <w:spacing w:before="43" w:after="43" w:line="216" w:lineRule="auto"/>
                                  <w:ind w:left="990"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6141B8">
                                  <w:rPr>
                                    <w:rFonts w:ascii="Roboto Condensed" w:eastAsia="Roboto Condensed" w:hAnsi="Roboto Condensed"/>
                                    <w:color w:val="000000" w:themeColor="dark1"/>
                                    <w:kern w:val="24"/>
                                    <w:lang w:val="fr-CA"/>
                                    <w14:textFill>
                                      <w14:solidFill>
                                        <w14:schemeClr w14:val="dk1">
                                          <w14:satOff w14:val="0"/>
                                          <w14:lumOff w14:val="0"/>
                                        </w14:schemeClr>
                                      </w14:solidFill>
                                    </w14:textFill>
                                  </w:rPr>
                                  <w:t>Les contrats concurrentiels sont principalement utilisé</w:t>
                                </w:r>
                                <w:r>
                                  <w:rPr>
                                    <w:rFonts w:ascii="Roboto Condensed" w:eastAsia="Roboto Condensed" w:hAnsi="Roboto Condensed"/>
                                    <w:color w:val="000000" w:themeColor="dark1"/>
                                    <w:kern w:val="24"/>
                                    <w:lang w:val="fr-CA"/>
                                    <w14:textFill>
                                      <w14:solidFill>
                                        <w14:schemeClr w14:val="dk1">
                                          <w14:satOff w14:val="0"/>
                                          <w14:lumOff w14:val="0"/>
                                        </w14:schemeClr>
                                      </w14:solidFill>
                                    </w14:textFill>
                                  </w:rPr>
                                  <w:t xml:space="preserve">s </w:t>
                                </w:r>
                                <w:r w:rsidRPr="006141B8">
                                  <w:rPr>
                                    <w:rFonts w:ascii="Roboto Condensed" w:eastAsia="Roboto Condensed" w:hAnsi="Roboto Condensed"/>
                                    <w:color w:val="000000" w:themeColor="dark1"/>
                                    <w:kern w:val="24"/>
                                    <w:lang w:val="fr-CA"/>
                                    <w14:textFill>
                                      <w14:solidFill>
                                        <w14:schemeClr w14:val="dk1">
                                          <w14:satOff w14:val="0"/>
                                          <w14:lumOff w14:val="0"/>
                                        </w14:schemeClr>
                                      </w14:solidFill>
                                    </w14:textFill>
                                  </w:rPr>
                                  <w:t>pour les besoins de plus grande valeur et /ou de plus grande complexité lorsque des offres à commandes ou des arrangements en matière d’approvisionnement ne sont pas en place ou ne peuvent pas satisfaire le besoin.</w:t>
                                </w:r>
                              </w:p>
                            </w:txbxContent>
                          </wps:txbx>
                          <wps:bodyPr spcFirstLastPara="0" vert="horz" wrap="square" lIns="425806" tIns="249936" rIns="425806" bIns="85344" numCol="1" spcCol="1270" anchor="t" anchorCtr="0">
                            <a:noAutofit/>
                          </wps:bodyPr>
                        </wps:wsp>
                        <wps:wsp>
                          <wps:cNvPr id="23" name="Freeform: Shape 23"/>
                          <wps:cNvSpPr/>
                          <wps:spPr>
                            <a:xfrm>
                              <a:off x="274256" y="111020"/>
                              <a:ext cx="1363447" cy="274059"/>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49BBE96C" w14:textId="5D277D0F" w:rsidR="000271A6" w:rsidRPr="000271A6" w:rsidRDefault="00B56040" w:rsidP="000271A6">
                                <w:pPr>
                                  <w:pStyle w:val="Heading2"/>
                                  <w:rPr>
                                    <w:rFonts w:ascii="Roboto Condensed" w:hAnsi="Roboto Condensed"/>
                                    <w:color w:val="FFFFFF" w:themeColor="background1"/>
                                  </w:rPr>
                                </w:pPr>
                                <w:r w:rsidRPr="00B56040">
                                  <w:rPr>
                                    <w:rFonts w:ascii="Roboto Condensed" w:hAnsi="Roboto Condensed"/>
                                    <w:color w:val="FFFFFF" w:themeColor="background1"/>
                                    <w:lang w:val="fr-CA"/>
                                  </w:rPr>
                                  <w:t>Quand l’utiliser</w:t>
                                </w:r>
                              </w:p>
                            </w:txbxContent>
                          </wps:txbx>
                          <wps:bodyPr spcFirstLastPara="0" vert="horz" wrap="square" lIns="169659" tIns="24498" rIns="169659" bIns="24498" numCol="1" spcCol="1270" anchor="ctr" anchorCtr="0">
                            <a:noAutofit/>
                          </wps:bodyPr>
                        </wps:wsp>
                      </wpg:grpSp>
                      <wpg:grpSp>
                        <wpg:cNvPr id="24" name="Group 24"/>
                        <wpg:cNvGrpSpPr/>
                        <wpg:grpSpPr>
                          <a:xfrm>
                            <a:off x="347" y="1305996"/>
                            <a:ext cx="5901689" cy="1024735"/>
                            <a:chOff x="347" y="1305996"/>
                            <a:chExt cx="5901689" cy="1024735"/>
                          </a:xfrm>
                        </wpg:grpSpPr>
                        <wps:wsp>
                          <wps:cNvPr id="26" name="Freeform: Shape 26"/>
                          <wps:cNvSpPr/>
                          <wps:spPr>
                            <a:xfrm>
                              <a:off x="347" y="1464877"/>
                              <a:ext cx="5901689" cy="865854"/>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3B4A1786" w14:textId="486BE946" w:rsidR="000271A6" w:rsidRPr="006141B8" w:rsidRDefault="006141B8" w:rsidP="006141B8">
                                <w:pPr>
                                  <w:spacing w:before="43" w:after="43"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6141B8">
                                  <w:rPr>
                                    <w:rFonts w:ascii="Roboto Condensed" w:eastAsia="Roboto Condensed" w:hAnsi="Roboto Condensed"/>
                                    <w:color w:val="000000" w:themeColor="dark1"/>
                                    <w:kern w:val="24"/>
                                    <w:lang w:val="fr-CA"/>
                                    <w14:textFill>
                                      <w14:solidFill>
                                        <w14:schemeClr w14:val="dk1">
                                          <w14:satOff w14:val="0"/>
                                          <w14:lumOff w14:val="0"/>
                                        </w14:schemeClr>
                                      </w14:solidFill>
                                    </w14:textFill>
                                  </w:rPr>
                                  <w:t>Les organisations peuvent conclure des contrats jusqu’à la limite de leur pouvoir délégué d</w:t>
                                </w:r>
                                <w:r w:rsidR="001F1AAA">
                                  <w:rPr>
                                    <w:rFonts w:ascii="Roboto Condensed" w:eastAsia="Roboto Condensed" w:hAnsi="Roboto Condensed"/>
                                    <w:color w:val="000000" w:themeColor="dark1"/>
                                    <w:kern w:val="24"/>
                                    <w:lang w:val="fr-CA"/>
                                    <w14:textFill>
                                      <w14:solidFill>
                                        <w14:schemeClr w14:val="dk1">
                                          <w14:satOff w14:val="0"/>
                                          <w14:lumOff w14:val="0"/>
                                        </w14:schemeClr>
                                      </w14:solidFill>
                                    </w14:textFill>
                                  </w:rPr>
                                  <w:t>’attribution de contrats</w:t>
                                </w:r>
                                <w:r w:rsidRPr="006141B8">
                                  <w:rPr>
                                    <w:rFonts w:ascii="Roboto Condensed" w:eastAsia="Roboto Condensed" w:hAnsi="Roboto Condensed"/>
                                    <w:color w:val="000000" w:themeColor="dark1"/>
                                    <w:kern w:val="24"/>
                                    <w:lang w:val="fr-CA"/>
                                    <w14:textFill>
                                      <w14:solidFill>
                                        <w14:schemeClr w14:val="dk1">
                                          <w14:satOff w14:val="0"/>
                                          <w14:lumOff w14:val="0"/>
                                        </w14:schemeClr>
                                      </w14:solidFill>
                                    </w14:textFill>
                                  </w:rPr>
                                  <w:t>, sauf si les biens ou services requis sont disponibles par le biais d’offres à commandes ou d’arrangements en matière d’approvisionnement obligatoires de Services publics et Approvisionnement Canada (SPAC).</w:t>
                                </w:r>
                              </w:p>
                            </w:txbxContent>
                          </wps:txbx>
                          <wps:bodyPr spcFirstLastPara="0" vert="horz" wrap="square" lIns="425806" tIns="249936" rIns="425806" bIns="85344" numCol="1" spcCol="1270" anchor="t" anchorCtr="0">
                            <a:noAutofit/>
                          </wps:bodyPr>
                        </wps:wsp>
                        <wps:wsp>
                          <wps:cNvPr id="27" name="Freeform: Shape 27"/>
                          <wps:cNvSpPr/>
                          <wps:spPr>
                            <a:xfrm>
                              <a:off x="274651" y="1305996"/>
                              <a:ext cx="1362536" cy="274059"/>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F84682A" w14:textId="70FF94DB" w:rsidR="000271A6" w:rsidRPr="00B56040" w:rsidRDefault="000271A6" w:rsidP="000271A6">
                                <w:pPr>
                                  <w:pStyle w:val="Heading2"/>
                                  <w:rPr>
                                    <w:sz w:val="24"/>
                                    <w:szCs w:val="24"/>
                                    <w:lang w:val="fr-CA"/>
                                  </w:rPr>
                                </w:pPr>
                                <w:r w:rsidRPr="00B56040">
                                  <w:rPr>
                                    <w:rFonts w:ascii="Roboto Condensed" w:hAnsi="Roboto Condensed"/>
                                    <w:color w:val="FFFFFF" w:themeColor="background1"/>
                                    <w:lang w:val="fr-CA"/>
                                  </w:rPr>
                                  <w:t>Comment</w:t>
                                </w:r>
                                <w:r w:rsidR="00B56040" w:rsidRPr="00B56040">
                                  <w:rPr>
                                    <w:rFonts w:ascii="Roboto Condensed" w:hAnsi="Roboto Condensed"/>
                                    <w:color w:val="FFFFFF" w:themeColor="background1"/>
                                    <w:lang w:val="fr-CA"/>
                                  </w:rPr>
                                  <w:t>aire</w:t>
                                </w:r>
                                <w:r w:rsidRPr="00B56040">
                                  <w:rPr>
                                    <w:rFonts w:ascii="Roboto Condensed" w:hAnsi="Roboto Condensed"/>
                                    <w:color w:val="FFFFFF" w:themeColor="background1"/>
                                    <w:lang w:val="fr-CA"/>
                                  </w:rPr>
                                  <w: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4E502E9" id="Group 19" o:spid="_x0000_s1027" style="position:absolute;margin-left:0;margin-top:3.75pt;width:464.7pt;height:204.1pt;z-index:251757568;mso-position-horizontal:center;mso-position-horizontal-relative:margin;mso-width-relative:margin;mso-height-relative:margin" coordorigin=",1110" coordsize="59020,2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">
                <v:group id="Group 20" o:spid="_x0000_s1028" style="position:absolute;top:1110;width:59020;height:10086" coordorigin=",1110" coordsize="59020,10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21" o:spid="_x0000_s1029" style="position:absolute;top:2508;width:59020;height:8688;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" adj="-11796480,,5400" path="m,l5486400,r,1060759l,1060759,,xe" fillcolor="white [3201]" strokecolor="#979797" strokeweight="1pt">
                    <v:fill opacity="59110f"/>
                    <v:stroke joinstyle="miter"/>
                    <v:formulas/>
                    <v:path arrowok="t" o:connecttype="custom" o:connectlocs="0,0;5902036,0;5902036,868763;0,868763;0,0" o:connectangles="0,0,0,0,0" textboxrect="0,0,5486400,1060759"/>
                    <v:textbox inset="11.8279mm,19.68pt,11.8279mm,6.72pt">
                      <w:txbxContent>
                        <w:p w14:paraId="3B632317" w14:textId="56A5FA34" w:rsidR="000271A6" w:rsidRPr="006141B8" w:rsidRDefault="006141B8" w:rsidP="006141B8">
                          <w:pPr>
                            <w:spacing w:before="43" w:after="43" w:line="216" w:lineRule="auto"/>
                            <w:ind w:left="990"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6141B8">
                            <w:rPr>
                              <w:rFonts w:ascii="Roboto Condensed" w:eastAsia="Roboto Condensed" w:hAnsi="Roboto Condensed"/>
                              <w:color w:val="000000" w:themeColor="dark1"/>
                              <w:kern w:val="24"/>
                              <w:lang w:val="fr-CA"/>
                              <w14:textFill>
                                <w14:solidFill>
                                  <w14:schemeClr w14:val="dk1">
                                    <w14:satOff w14:val="0"/>
                                    <w14:lumOff w14:val="0"/>
                                  </w14:schemeClr>
                                </w14:solidFill>
                              </w14:textFill>
                            </w:rPr>
                            <w:t>Les contrats concurrentiels sont principalement utilisé</w:t>
                          </w:r>
                          <w:r>
                            <w:rPr>
                              <w:rFonts w:ascii="Roboto Condensed" w:eastAsia="Roboto Condensed" w:hAnsi="Roboto Condensed"/>
                              <w:color w:val="000000" w:themeColor="dark1"/>
                              <w:kern w:val="24"/>
                              <w:lang w:val="fr-CA"/>
                              <w14:textFill>
                                <w14:solidFill>
                                  <w14:schemeClr w14:val="dk1">
                                    <w14:satOff w14:val="0"/>
                                    <w14:lumOff w14:val="0"/>
                                  </w14:schemeClr>
                                </w14:solidFill>
                              </w14:textFill>
                            </w:rPr>
                            <w:t xml:space="preserve">s </w:t>
                          </w:r>
                          <w:r w:rsidRPr="006141B8">
                            <w:rPr>
                              <w:rFonts w:ascii="Roboto Condensed" w:eastAsia="Roboto Condensed" w:hAnsi="Roboto Condensed"/>
                              <w:color w:val="000000" w:themeColor="dark1"/>
                              <w:kern w:val="24"/>
                              <w:lang w:val="fr-CA"/>
                              <w14:textFill>
                                <w14:solidFill>
                                  <w14:schemeClr w14:val="dk1">
                                    <w14:satOff w14:val="0"/>
                                    <w14:lumOff w14:val="0"/>
                                  </w14:schemeClr>
                                </w14:solidFill>
                              </w14:textFill>
                            </w:rPr>
                            <w:t>pour les besoins de plus grande valeur et /ou de plus grande complexité lorsque des offres à commandes ou des arrangements en matière d’approvisionnement ne sont pas en place ou ne peuvent pas satisfaire le besoin.</w:t>
                          </w:r>
                        </w:p>
                      </w:txbxContent>
                    </v:textbox>
                  </v:shape>
                  <v:shape id="Freeform: Shape 23" o:spid="_x0000_s1030" style="position:absolute;left:2742;top:1110;width:13635;height:274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45678;29695,0;1333752,0;1363447,45678;1363447,228381;1333752,274059;29695,274059;0,228381;0,45678" o:connectangles="0,0,0,0,0,0,0,0,0" textboxrect="0,0,3840480,501840"/>
                    <v:textbox inset="4.71275mm,.6805mm,4.71275mm,.6805mm">
                      <w:txbxContent>
                        <w:p w14:paraId="49BBE96C" w14:textId="5D277D0F" w:rsidR="000271A6" w:rsidRPr="000271A6" w:rsidRDefault="00B56040" w:rsidP="000271A6">
                          <w:pPr>
                            <w:pStyle w:val="Heading2"/>
                            <w:rPr>
                              <w:rFonts w:ascii="Roboto Condensed" w:hAnsi="Roboto Condensed"/>
                              <w:color w:val="FFFFFF" w:themeColor="background1"/>
                            </w:rPr>
                          </w:pPr>
                          <w:r w:rsidRPr="00B56040">
                            <w:rPr>
                              <w:rFonts w:ascii="Roboto Condensed" w:hAnsi="Roboto Condensed"/>
                              <w:color w:val="FFFFFF" w:themeColor="background1"/>
                              <w:lang w:val="fr-CA"/>
                            </w:rPr>
                            <w:t>Quand l’utiliser</w:t>
                          </w:r>
                        </w:p>
                      </w:txbxContent>
                    </v:textbox>
                  </v:shape>
                </v:group>
                <v:group id="Group 24" o:spid="_x0000_s1031" style="position:absolute;left:3;top:13059;width:59017;height:10248" coordorigin="3,13059" coordsize="59016,1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Shape 26" o:spid="_x0000_s1032" style="position:absolute;left:3;top:14648;width:59017;height:8659;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" adj="-11796480,,5400" path="m,l5486400,r,1060759l,1060759,,xe" fillcolor="white [3201]" strokecolor="#979797" strokeweight="1pt">
                    <v:fill opacity="59110f"/>
                    <v:stroke joinstyle="miter"/>
                    <v:formulas/>
                    <v:path arrowok="t" o:connecttype="custom" o:connectlocs="0,0;5901689,0;5901689,865854;0,865854;0,0" o:connectangles="0,0,0,0,0" textboxrect="0,0,5486400,1060759"/>
                    <v:textbox inset="11.8279mm,19.68pt,11.8279mm,6.72pt">
                      <w:txbxContent>
                        <w:p w14:paraId="3B4A1786" w14:textId="486BE946" w:rsidR="000271A6" w:rsidRPr="006141B8" w:rsidRDefault="006141B8" w:rsidP="006141B8">
                          <w:pPr>
                            <w:spacing w:before="43" w:after="43"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6141B8">
                            <w:rPr>
                              <w:rFonts w:ascii="Roboto Condensed" w:eastAsia="Roboto Condensed" w:hAnsi="Roboto Condensed"/>
                              <w:color w:val="000000" w:themeColor="dark1"/>
                              <w:kern w:val="24"/>
                              <w:lang w:val="fr-CA"/>
                              <w14:textFill>
                                <w14:solidFill>
                                  <w14:schemeClr w14:val="dk1">
                                    <w14:satOff w14:val="0"/>
                                    <w14:lumOff w14:val="0"/>
                                  </w14:schemeClr>
                                </w14:solidFill>
                              </w14:textFill>
                            </w:rPr>
                            <w:t>Les organisations peuvent conclure des contrats jusqu’à la limite de leur pouvoir délégué d</w:t>
                          </w:r>
                          <w:r w:rsidR="001F1AAA">
                            <w:rPr>
                              <w:rFonts w:ascii="Roboto Condensed" w:eastAsia="Roboto Condensed" w:hAnsi="Roboto Condensed"/>
                              <w:color w:val="000000" w:themeColor="dark1"/>
                              <w:kern w:val="24"/>
                              <w:lang w:val="fr-CA"/>
                              <w14:textFill>
                                <w14:solidFill>
                                  <w14:schemeClr w14:val="dk1">
                                    <w14:satOff w14:val="0"/>
                                    <w14:lumOff w14:val="0"/>
                                  </w14:schemeClr>
                                </w14:solidFill>
                              </w14:textFill>
                            </w:rPr>
                            <w:t>’attribution de contrats</w:t>
                          </w:r>
                          <w:r w:rsidRPr="006141B8">
                            <w:rPr>
                              <w:rFonts w:ascii="Roboto Condensed" w:eastAsia="Roboto Condensed" w:hAnsi="Roboto Condensed"/>
                              <w:color w:val="000000" w:themeColor="dark1"/>
                              <w:kern w:val="24"/>
                              <w:lang w:val="fr-CA"/>
                              <w14:textFill>
                                <w14:solidFill>
                                  <w14:schemeClr w14:val="dk1">
                                    <w14:satOff w14:val="0"/>
                                    <w14:lumOff w14:val="0"/>
                                  </w14:schemeClr>
                                </w14:solidFill>
                              </w14:textFill>
                            </w:rPr>
                            <w:t>, sauf si les biens ou services requis sont disponibles par le biais d’offres à commandes ou d’arrangements en matière d’approvisionnement obligatoires de Services publics et Approvisionnement Canada (SPAC).</w:t>
                          </w:r>
                        </w:p>
                      </w:txbxContent>
                    </v:textbox>
                  </v:shape>
                  <v:shape id="Freeform: Shape 27" o:spid="_x0000_s1033" style="position:absolute;left:2746;top:13059;width:13625;height:2741;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45678;29675,0;1332861,0;1362536,45678;1362536,228381;1332861,274059;29675,274059;0,228381;0,45678" o:connectangles="0,0,0,0,0,0,0,0,0" textboxrect="0,0,3840480,501840"/>
                    <v:textbox inset="4.71275mm,.6805mm,4.71275mm,.6805mm">
                      <w:txbxContent>
                        <w:p w14:paraId="3F84682A" w14:textId="70FF94DB" w:rsidR="000271A6" w:rsidRPr="00B56040" w:rsidRDefault="000271A6" w:rsidP="000271A6">
                          <w:pPr>
                            <w:pStyle w:val="Heading2"/>
                            <w:rPr>
                              <w:sz w:val="24"/>
                              <w:szCs w:val="24"/>
                              <w:lang w:val="fr-CA"/>
                            </w:rPr>
                          </w:pPr>
                          <w:r w:rsidRPr="00B56040">
                            <w:rPr>
                              <w:rFonts w:ascii="Roboto Condensed" w:hAnsi="Roboto Condensed"/>
                              <w:color w:val="FFFFFF" w:themeColor="background1"/>
                              <w:lang w:val="fr-CA"/>
                            </w:rPr>
                            <w:t>Comment</w:t>
                          </w:r>
                          <w:r w:rsidR="00B56040" w:rsidRPr="00B56040">
                            <w:rPr>
                              <w:rFonts w:ascii="Roboto Condensed" w:hAnsi="Roboto Condensed"/>
                              <w:color w:val="FFFFFF" w:themeColor="background1"/>
                              <w:lang w:val="fr-CA"/>
                            </w:rPr>
                            <w:t>aire</w:t>
                          </w:r>
                          <w:r w:rsidRPr="00B56040">
                            <w:rPr>
                              <w:rFonts w:ascii="Roboto Condensed" w:hAnsi="Roboto Condensed"/>
                              <w:color w:val="FFFFFF" w:themeColor="background1"/>
                              <w:lang w:val="fr-CA"/>
                            </w:rPr>
                            <w:t>s</w:t>
                          </w:r>
                        </w:p>
                      </w:txbxContent>
                    </v:textbox>
                  </v:shape>
                </v:group>
                <w10:wrap anchorx="margin"/>
              </v:group>
            </w:pict>
          </mc:Fallback>
        </mc:AlternateContent>
      </w:r>
    </w:p>
    <w:p w14:paraId="25A7D1BD" w14:textId="6D0DE593" w:rsidR="003130FE" w:rsidRPr="004344FE" w:rsidRDefault="003130FE" w:rsidP="00D949AE">
      <w:pPr>
        <w:spacing w:after="0" w:line="240" w:lineRule="auto"/>
        <w:rPr>
          <w:rFonts w:ascii="Roboto Condensed" w:hAnsi="Roboto Condensed"/>
          <w:lang w:val="fr-CA"/>
        </w:rPr>
      </w:pPr>
    </w:p>
    <w:p w14:paraId="7A59B8EB" w14:textId="531B5BFA" w:rsidR="003130FE" w:rsidRPr="004344FE" w:rsidRDefault="003130FE" w:rsidP="00D949AE">
      <w:pPr>
        <w:spacing w:after="0" w:line="240" w:lineRule="auto"/>
        <w:rPr>
          <w:rFonts w:ascii="Roboto Condensed" w:hAnsi="Roboto Condensed"/>
          <w:lang w:val="fr-CA"/>
        </w:rPr>
      </w:pPr>
    </w:p>
    <w:p w14:paraId="39B2A538" w14:textId="056ACDCE" w:rsidR="003130FE" w:rsidRPr="004344FE" w:rsidRDefault="004D25CD" w:rsidP="00D949AE">
      <w:pPr>
        <w:spacing w:after="0" w:line="240" w:lineRule="auto"/>
        <w:rPr>
          <w:rFonts w:ascii="Roboto Condensed" w:hAnsi="Roboto Condensed"/>
          <w:lang w:val="fr-CA"/>
        </w:rPr>
      </w:pPr>
      <w:r w:rsidRPr="004344FE">
        <w:rPr>
          <w:noProof/>
          <w:lang w:val="fr-CA"/>
        </w:rPr>
        <mc:AlternateContent>
          <mc:Choice Requires="wpg">
            <w:drawing>
              <wp:anchor distT="0" distB="0" distL="114300" distR="114300" simplePos="0" relativeHeight="251784192" behindDoc="1" locked="0" layoutInCell="1" allowOverlap="1" wp14:anchorId="2C4E90D4" wp14:editId="0984A707">
                <wp:simplePos x="0" y="0"/>
                <wp:positionH relativeFrom="column">
                  <wp:posOffset>375285</wp:posOffset>
                </wp:positionH>
                <wp:positionV relativeFrom="paragraph">
                  <wp:posOffset>88596</wp:posOffset>
                </wp:positionV>
                <wp:extent cx="555625" cy="318135"/>
                <wp:effectExtent l="0" t="0" r="0" b="5715"/>
                <wp:wrapSquare wrapText="bothSides"/>
                <wp:docPr id="148" name="Group 357"/>
                <wp:cNvGraphicFramePr/>
                <a:graphic xmlns:a="http://schemas.openxmlformats.org/drawingml/2006/main">
                  <a:graphicData uri="http://schemas.microsoft.com/office/word/2010/wordprocessingGroup">
                    <wpg:wgp>
                      <wpg:cNvGrpSpPr/>
                      <wpg:grpSpPr>
                        <a:xfrm>
                          <a:off x="0" y="0"/>
                          <a:ext cx="555625" cy="318135"/>
                          <a:chOff x="0" y="0"/>
                          <a:chExt cx="436722" cy="250564"/>
                        </a:xfrm>
                        <a:solidFill>
                          <a:srgbClr val="8BA577"/>
                        </a:solidFill>
                      </wpg:grpSpPr>
                      <wps:wsp>
                        <wps:cNvPr id="149" name="Freeform 16"/>
                        <wps:cNvSpPr>
                          <a:spLocks/>
                        </wps:cNvSpPr>
                        <wps:spPr bwMode="auto">
                          <a:xfrm>
                            <a:off x="49407" y="52054"/>
                            <a:ext cx="117342" cy="146456"/>
                          </a:xfrm>
                          <a:custGeom>
                            <a:avLst/>
                            <a:gdLst>
                              <a:gd name="T0" fmla="*/ 40 w 56"/>
                              <a:gd name="T1" fmla="*/ 35 h 70"/>
                              <a:gd name="T2" fmla="*/ 56 w 56"/>
                              <a:gd name="T3" fmla="*/ 0 h 70"/>
                              <a:gd name="T4" fmla="*/ 20 w 56"/>
                              <a:gd name="T5" fmla="*/ 0 h 70"/>
                              <a:gd name="T6" fmla="*/ 0 w 56"/>
                              <a:gd name="T7" fmla="*/ 19 h 70"/>
                              <a:gd name="T8" fmla="*/ 0 w 56"/>
                              <a:gd name="T9" fmla="*/ 51 h 70"/>
                              <a:gd name="T10" fmla="*/ 20 w 56"/>
                              <a:gd name="T11" fmla="*/ 70 h 70"/>
                              <a:gd name="T12" fmla="*/ 56 w 56"/>
                              <a:gd name="T13" fmla="*/ 70 h 70"/>
                              <a:gd name="T14" fmla="*/ 40 w 56"/>
                              <a:gd name="T15" fmla="*/ 35 h 7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6" h="70">
                                <a:moveTo>
                                  <a:pt x="40" y="35"/>
                                </a:moveTo>
                                <a:cubicBezTo>
                                  <a:pt x="40" y="21"/>
                                  <a:pt x="46" y="8"/>
                                  <a:pt x="56" y="0"/>
                                </a:cubicBezTo>
                                <a:cubicBezTo>
                                  <a:pt x="20" y="0"/>
                                  <a:pt x="20" y="0"/>
                                  <a:pt x="20" y="0"/>
                                </a:cubicBezTo>
                                <a:cubicBezTo>
                                  <a:pt x="18" y="10"/>
                                  <a:pt x="10" y="17"/>
                                  <a:pt x="0" y="19"/>
                                </a:cubicBezTo>
                                <a:cubicBezTo>
                                  <a:pt x="0" y="51"/>
                                  <a:pt x="0" y="51"/>
                                  <a:pt x="0" y="51"/>
                                </a:cubicBezTo>
                                <a:cubicBezTo>
                                  <a:pt x="10" y="52"/>
                                  <a:pt x="18" y="60"/>
                                  <a:pt x="20" y="70"/>
                                </a:cubicBezTo>
                                <a:cubicBezTo>
                                  <a:pt x="56" y="70"/>
                                  <a:pt x="56" y="70"/>
                                  <a:pt x="56" y="70"/>
                                </a:cubicBezTo>
                                <a:cubicBezTo>
                                  <a:pt x="46" y="62"/>
                                  <a:pt x="40" y="49"/>
                                  <a:pt x="40" y="3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0" name="Freeform 17"/>
                        <wps:cNvSpPr>
                          <a:spLocks/>
                        </wps:cNvSpPr>
                        <wps:spPr bwMode="auto">
                          <a:xfrm>
                            <a:off x="269973" y="52054"/>
                            <a:ext cx="114695" cy="146456"/>
                          </a:xfrm>
                          <a:custGeom>
                            <a:avLst/>
                            <a:gdLst>
                              <a:gd name="T0" fmla="*/ 35 w 55"/>
                              <a:gd name="T1" fmla="*/ 0 h 70"/>
                              <a:gd name="T2" fmla="*/ 0 w 55"/>
                              <a:gd name="T3" fmla="*/ 0 h 70"/>
                              <a:gd name="T4" fmla="*/ 15 w 55"/>
                              <a:gd name="T5" fmla="*/ 35 h 70"/>
                              <a:gd name="T6" fmla="*/ 0 w 55"/>
                              <a:gd name="T7" fmla="*/ 70 h 70"/>
                              <a:gd name="T8" fmla="*/ 35 w 55"/>
                              <a:gd name="T9" fmla="*/ 70 h 70"/>
                              <a:gd name="T10" fmla="*/ 55 w 55"/>
                              <a:gd name="T11" fmla="*/ 51 h 70"/>
                              <a:gd name="T12" fmla="*/ 55 w 55"/>
                              <a:gd name="T13" fmla="*/ 19 h 70"/>
                              <a:gd name="T14" fmla="*/ 35 w 55"/>
                              <a:gd name="T15" fmla="*/ 0 h 7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5" h="70">
                                <a:moveTo>
                                  <a:pt x="35" y="0"/>
                                </a:moveTo>
                                <a:cubicBezTo>
                                  <a:pt x="0" y="0"/>
                                  <a:pt x="0" y="0"/>
                                  <a:pt x="0" y="0"/>
                                </a:cubicBezTo>
                                <a:cubicBezTo>
                                  <a:pt x="9" y="8"/>
                                  <a:pt x="15" y="21"/>
                                  <a:pt x="15" y="35"/>
                                </a:cubicBezTo>
                                <a:cubicBezTo>
                                  <a:pt x="15" y="49"/>
                                  <a:pt x="9" y="62"/>
                                  <a:pt x="0" y="70"/>
                                </a:cubicBezTo>
                                <a:cubicBezTo>
                                  <a:pt x="35" y="70"/>
                                  <a:pt x="35" y="70"/>
                                  <a:pt x="35" y="70"/>
                                </a:cubicBezTo>
                                <a:cubicBezTo>
                                  <a:pt x="37" y="60"/>
                                  <a:pt x="45" y="52"/>
                                  <a:pt x="55" y="51"/>
                                </a:cubicBezTo>
                                <a:cubicBezTo>
                                  <a:pt x="55" y="19"/>
                                  <a:pt x="55" y="19"/>
                                  <a:pt x="55" y="19"/>
                                </a:cubicBezTo>
                                <a:cubicBezTo>
                                  <a:pt x="45" y="17"/>
                                  <a:pt x="37" y="10"/>
                                  <a:pt x="35"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1" name="Freeform 18"/>
                        <wps:cNvSpPr>
                          <a:spLocks noEditPoints="1"/>
                        </wps:cNvSpPr>
                        <wps:spPr bwMode="auto">
                          <a:xfrm>
                            <a:off x="152632" y="52054"/>
                            <a:ext cx="129693" cy="146456"/>
                          </a:xfrm>
                          <a:custGeom>
                            <a:avLst/>
                            <a:gdLst>
                              <a:gd name="T0" fmla="*/ 31 w 62"/>
                              <a:gd name="T1" fmla="*/ 0 h 70"/>
                              <a:gd name="T2" fmla="*/ 0 w 62"/>
                              <a:gd name="T3" fmla="*/ 35 h 70"/>
                              <a:gd name="T4" fmla="*/ 31 w 62"/>
                              <a:gd name="T5" fmla="*/ 70 h 70"/>
                              <a:gd name="T6" fmla="*/ 62 w 62"/>
                              <a:gd name="T7" fmla="*/ 35 h 70"/>
                              <a:gd name="T8" fmla="*/ 31 w 62"/>
                              <a:gd name="T9" fmla="*/ 0 h 70"/>
                              <a:gd name="T10" fmla="*/ 34 w 62"/>
                              <a:gd name="T11" fmla="*/ 54 h 70"/>
                              <a:gd name="T12" fmla="*/ 34 w 62"/>
                              <a:gd name="T13" fmla="*/ 61 h 70"/>
                              <a:gd name="T14" fmla="*/ 28 w 62"/>
                              <a:gd name="T15" fmla="*/ 61 h 70"/>
                              <a:gd name="T16" fmla="*/ 28 w 62"/>
                              <a:gd name="T17" fmla="*/ 55 h 70"/>
                              <a:gd name="T18" fmla="*/ 17 w 62"/>
                              <a:gd name="T19" fmla="*/ 52 h 70"/>
                              <a:gd name="T20" fmla="*/ 19 w 62"/>
                              <a:gd name="T21" fmla="*/ 45 h 70"/>
                              <a:gd name="T22" fmla="*/ 29 w 62"/>
                              <a:gd name="T23" fmla="*/ 47 h 70"/>
                              <a:gd name="T24" fmla="*/ 36 w 62"/>
                              <a:gd name="T25" fmla="*/ 43 h 70"/>
                              <a:gd name="T26" fmla="*/ 29 w 62"/>
                              <a:gd name="T27" fmla="*/ 38 h 70"/>
                              <a:gd name="T28" fmla="*/ 18 w 62"/>
                              <a:gd name="T29" fmla="*/ 26 h 70"/>
                              <a:gd name="T30" fmla="*/ 28 w 62"/>
                              <a:gd name="T31" fmla="*/ 15 h 70"/>
                              <a:gd name="T32" fmla="*/ 28 w 62"/>
                              <a:gd name="T33" fmla="*/ 9 h 70"/>
                              <a:gd name="T34" fmla="*/ 34 w 62"/>
                              <a:gd name="T35" fmla="*/ 9 h 70"/>
                              <a:gd name="T36" fmla="*/ 34 w 62"/>
                              <a:gd name="T37" fmla="*/ 15 h 70"/>
                              <a:gd name="T38" fmla="*/ 44 w 62"/>
                              <a:gd name="T39" fmla="*/ 17 h 70"/>
                              <a:gd name="T40" fmla="*/ 42 w 62"/>
                              <a:gd name="T41" fmla="*/ 24 h 70"/>
                              <a:gd name="T42" fmla="*/ 33 w 62"/>
                              <a:gd name="T43" fmla="*/ 22 h 70"/>
                              <a:gd name="T44" fmla="*/ 27 w 62"/>
                              <a:gd name="T45" fmla="*/ 25 h 70"/>
                              <a:gd name="T46" fmla="*/ 35 w 62"/>
                              <a:gd name="T47" fmla="*/ 31 h 70"/>
                              <a:gd name="T48" fmla="*/ 45 w 62"/>
                              <a:gd name="T49" fmla="*/ 43 h 70"/>
                              <a:gd name="T50" fmla="*/ 34 w 62"/>
                              <a:gd name="T51" fmla="*/ 5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2" h="70">
                                <a:moveTo>
                                  <a:pt x="31" y="0"/>
                                </a:moveTo>
                                <a:cubicBezTo>
                                  <a:pt x="14" y="0"/>
                                  <a:pt x="0" y="15"/>
                                  <a:pt x="0" y="35"/>
                                </a:cubicBezTo>
                                <a:cubicBezTo>
                                  <a:pt x="0" y="54"/>
                                  <a:pt x="14" y="70"/>
                                  <a:pt x="31" y="70"/>
                                </a:cubicBezTo>
                                <a:cubicBezTo>
                                  <a:pt x="48" y="70"/>
                                  <a:pt x="62" y="54"/>
                                  <a:pt x="62" y="35"/>
                                </a:cubicBezTo>
                                <a:cubicBezTo>
                                  <a:pt x="62" y="15"/>
                                  <a:pt x="48" y="0"/>
                                  <a:pt x="31" y="0"/>
                                </a:cubicBezTo>
                                <a:close/>
                                <a:moveTo>
                                  <a:pt x="34" y="54"/>
                                </a:moveTo>
                                <a:cubicBezTo>
                                  <a:pt x="34" y="61"/>
                                  <a:pt x="34" y="61"/>
                                  <a:pt x="34" y="61"/>
                                </a:cubicBezTo>
                                <a:cubicBezTo>
                                  <a:pt x="28" y="61"/>
                                  <a:pt x="28" y="61"/>
                                  <a:pt x="28" y="61"/>
                                </a:cubicBezTo>
                                <a:cubicBezTo>
                                  <a:pt x="28" y="55"/>
                                  <a:pt x="28" y="55"/>
                                  <a:pt x="28" y="55"/>
                                </a:cubicBezTo>
                                <a:cubicBezTo>
                                  <a:pt x="24" y="54"/>
                                  <a:pt x="20" y="53"/>
                                  <a:pt x="17" y="52"/>
                                </a:cubicBezTo>
                                <a:cubicBezTo>
                                  <a:pt x="19" y="45"/>
                                  <a:pt x="19" y="45"/>
                                  <a:pt x="19" y="45"/>
                                </a:cubicBezTo>
                                <a:cubicBezTo>
                                  <a:pt x="22" y="46"/>
                                  <a:pt x="25" y="47"/>
                                  <a:pt x="29" y="47"/>
                                </a:cubicBezTo>
                                <a:cubicBezTo>
                                  <a:pt x="33" y="47"/>
                                  <a:pt x="36" y="46"/>
                                  <a:pt x="36" y="43"/>
                                </a:cubicBezTo>
                                <a:cubicBezTo>
                                  <a:pt x="36" y="41"/>
                                  <a:pt x="34" y="40"/>
                                  <a:pt x="29" y="38"/>
                                </a:cubicBezTo>
                                <a:cubicBezTo>
                                  <a:pt x="22" y="36"/>
                                  <a:pt x="18" y="33"/>
                                  <a:pt x="18" y="26"/>
                                </a:cubicBezTo>
                                <a:cubicBezTo>
                                  <a:pt x="18" y="21"/>
                                  <a:pt x="21" y="16"/>
                                  <a:pt x="28" y="15"/>
                                </a:cubicBezTo>
                                <a:cubicBezTo>
                                  <a:pt x="28" y="9"/>
                                  <a:pt x="28" y="9"/>
                                  <a:pt x="28" y="9"/>
                                </a:cubicBezTo>
                                <a:cubicBezTo>
                                  <a:pt x="34" y="9"/>
                                  <a:pt x="34" y="9"/>
                                  <a:pt x="34" y="9"/>
                                </a:cubicBezTo>
                                <a:cubicBezTo>
                                  <a:pt x="34" y="15"/>
                                  <a:pt x="34" y="15"/>
                                  <a:pt x="34" y="15"/>
                                </a:cubicBezTo>
                                <a:cubicBezTo>
                                  <a:pt x="38" y="15"/>
                                  <a:pt x="41" y="16"/>
                                  <a:pt x="44" y="17"/>
                                </a:cubicBezTo>
                                <a:cubicBezTo>
                                  <a:pt x="42" y="24"/>
                                  <a:pt x="42" y="24"/>
                                  <a:pt x="42" y="24"/>
                                </a:cubicBezTo>
                                <a:cubicBezTo>
                                  <a:pt x="40" y="23"/>
                                  <a:pt x="37" y="22"/>
                                  <a:pt x="33" y="22"/>
                                </a:cubicBezTo>
                                <a:cubicBezTo>
                                  <a:pt x="28" y="22"/>
                                  <a:pt x="27" y="24"/>
                                  <a:pt x="27" y="25"/>
                                </a:cubicBezTo>
                                <a:cubicBezTo>
                                  <a:pt x="27" y="27"/>
                                  <a:pt x="29" y="29"/>
                                  <a:pt x="35" y="31"/>
                                </a:cubicBezTo>
                                <a:cubicBezTo>
                                  <a:pt x="42" y="33"/>
                                  <a:pt x="45" y="37"/>
                                  <a:pt x="45" y="43"/>
                                </a:cubicBezTo>
                                <a:cubicBezTo>
                                  <a:pt x="45" y="48"/>
                                  <a:pt x="41" y="53"/>
                                  <a:pt x="34" y="5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2" name="Freeform 19"/>
                        <wps:cNvSpPr>
                          <a:spLocks noEditPoints="1"/>
                        </wps:cNvSpPr>
                        <wps:spPr bwMode="auto">
                          <a:xfrm>
                            <a:off x="0" y="0"/>
                            <a:ext cx="436722" cy="250564"/>
                          </a:xfrm>
                          <a:custGeom>
                            <a:avLst/>
                            <a:gdLst>
                              <a:gd name="T0" fmla="*/ 192 w 209"/>
                              <a:gd name="T1" fmla="*/ 0 h 120"/>
                              <a:gd name="T2" fmla="*/ 16 w 209"/>
                              <a:gd name="T3" fmla="*/ 0 h 120"/>
                              <a:gd name="T4" fmla="*/ 0 w 209"/>
                              <a:gd name="T5" fmla="*/ 17 h 120"/>
                              <a:gd name="T6" fmla="*/ 0 w 209"/>
                              <a:gd name="T7" fmla="*/ 103 h 120"/>
                              <a:gd name="T8" fmla="*/ 16 w 209"/>
                              <a:gd name="T9" fmla="*/ 120 h 120"/>
                              <a:gd name="T10" fmla="*/ 192 w 209"/>
                              <a:gd name="T11" fmla="*/ 120 h 120"/>
                              <a:gd name="T12" fmla="*/ 209 w 209"/>
                              <a:gd name="T13" fmla="*/ 103 h 120"/>
                              <a:gd name="T14" fmla="*/ 209 w 209"/>
                              <a:gd name="T15" fmla="*/ 17 h 120"/>
                              <a:gd name="T16" fmla="*/ 192 w 209"/>
                              <a:gd name="T17" fmla="*/ 0 h 120"/>
                              <a:gd name="T18" fmla="*/ 194 w 209"/>
                              <a:gd name="T19" fmla="*/ 84 h 120"/>
                              <a:gd name="T20" fmla="*/ 189 w 209"/>
                              <a:gd name="T21" fmla="*/ 84 h 120"/>
                              <a:gd name="T22" fmla="*/ 173 w 209"/>
                              <a:gd name="T23" fmla="*/ 100 h 120"/>
                              <a:gd name="T24" fmla="*/ 173 w 209"/>
                              <a:gd name="T25" fmla="*/ 105 h 120"/>
                              <a:gd name="T26" fmla="*/ 35 w 209"/>
                              <a:gd name="T27" fmla="*/ 105 h 120"/>
                              <a:gd name="T28" fmla="*/ 35 w 209"/>
                              <a:gd name="T29" fmla="*/ 100 h 120"/>
                              <a:gd name="T30" fmla="*/ 19 w 209"/>
                              <a:gd name="T31" fmla="*/ 84 h 120"/>
                              <a:gd name="T32" fmla="*/ 15 w 209"/>
                              <a:gd name="T33" fmla="*/ 84 h 120"/>
                              <a:gd name="T34" fmla="*/ 15 w 209"/>
                              <a:gd name="T35" fmla="*/ 35 h 120"/>
                              <a:gd name="T36" fmla="*/ 19 w 209"/>
                              <a:gd name="T37" fmla="*/ 35 h 120"/>
                              <a:gd name="T38" fmla="*/ 35 w 209"/>
                              <a:gd name="T39" fmla="*/ 20 h 120"/>
                              <a:gd name="T40" fmla="*/ 35 w 209"/>
                              <a:gd name="T41" fmla="*/ 15 h 120"/>
                              <a:gd name="T42" fmla="*/ 173 w 209"/>
                              <a:gd name="T43" fmla="*/ 15 h 120"/>
                              <a:gd name="T44" fmla="*/ 173 w 209"/>
                              <a:gd name="T45" fmla="*/ 20 h 120"/>
                              <a:gd name="T46" fmla="*/ 189 w 209"/>
                              <a:gd name="T47" fmla="*/ 35 h 120"/>
                              <a:gd name="T48" fmla="*/ 194 w 209"/>
                              <a:gd name="T49" fmla="*/ 35 h 120"/>
                              <a:gd name="T50" fmla="*/ 194 w 209"/>
                              <a:gd name="T51" fmla="*/ 84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09" h="120">
                                <a:moveTo>
                                  <a:pt x="192" y="0"/>
                                </a:moveTo>
                                <a:cubicBezTo>
                                  <a:pt x="16" y="0"/>
                                  <a:pt x="16" y="0"/>
                                  <a:pt x="16" y="0"/>
                                </a:cubicBezTo>
                                <a:cubicBezTo>
                                  <a:pt x="7" y="0"/>
                                  <a:pt x="0" y="8"/>
                                  <a:pt x="0" y="17"/>
                                </a:cubicBezTo>
                                <a:cubicBezTo>
                                  <a:pt x="0" y="103"/>
                                  <a:pt x="0" y="103"/>
                                  <a:pt x="0" y="103"/>
                                </a:cubicBezTo>
                                <a:cubicBezTo>
                                  <a:pt x="0" y="112"/>
                                  <a:pt x="7" y="120"/>
                                  <a:pt x="16" y="120"/>
                                </a:cubicBezTo>
                                <a:cubicBezTo>
                                  <a:pt x="192" y="120"/>
                                  <a:pt x="192" y="120"/>
                                  <a:pt x="192" y="120"/>
                                </a:cubicBezTo>
                                <a:cubicBezTo>
                                  <a:pt x="201" y="120"/>
                                  <a:pt x="209" y="112"/>
                                  <a:pt x="209" y="103"/>
                                </a:cubicBezTo>
                                <a:cubicBezTo>
                                  <a:pt x="209" y="17"/>
                                  <a:pt x="209" y="17"/>
                                  <a:pt x="209" y="17"/>
                                </a:cubicBezTo>
                                <a:cubicBezTo>
                                  <a:pt x="209" y="8"/>
                                  <a:pt x="201" y="0"/>
                                  <a:pt x="192" y="0"/>
                                </a:cubicBezTo>
                                <a:close/>
                                <a:moveTo>
                                  <a:pt x="194" y="84"/>
                                </a:moveTo>
                                <a:cubicBezTo>
                                  <a:pt x="189" y="84"/>
                                  <a:pt x="189" y="84"/>
                                  <a:pt x="189" y="84"/>
                                </a:cubicBezTo>
                                <a:cubicBezTo>
                                  <a:pt x="180" y="84"/>
                                  <a:pt x="173" y="91"/>
                                  <a:pt x="173" y="100"/>
                                </a:cubicBezTo>
                                <a:cubicBezTo>
                                  <a:pt x="173" y="105"/>
                                  <a:pt x="173" y="105"/>
                                  <a:pt x="173" y="105"/>
                                </a:cubicBezTo>
                                <a:cubicBezTo>
                                  <a:pt x="35" y="105"/>
                                  <a:pt x="35" y="105"/>
                                  <a:pt x="35" y="105"/>
                                </a:cubicBezTo>
                                <a:cubicBezTo>
                                  <a:pt x="35" y="100"/>
                                  <a:pt x="35" y="100"/>
                                  <a:pt x="35" y="100"/>
                                </a:cubicBezTo>
                                <a:cubicBezTo>
                                  <a:pt x="35" y="91"/>
                                  <a:pt x="28" y="84"/>
                                  <a:pt x="19" y="84"/>
                                </a:cubicBezTo>
                                <a:cubicBezTo>
                                  <a:pt x="15" y="84"/>
                                  <a:pt x="15" y="84"/>
                                  <a:pt x="15" y="84"/>
                                </a:cubicBezTo>
                                <a:cubicBezTo>
                                  <a:pt x="15" y="35"/>
                                  <a:pt x="15" y="35"/>
                                  <a:pt x="15" y="35"/>
                                </a:cubicBezTo>
                                <a:cubicBezTo>
                                  <a:pt x="19" y="35"/>
                                  <a:pt x="19" y="35"/>
                                  <a:pt x="19" y="35"/>
                                </a:cubicBezTo>
                                <a:cubicBezTo>
                                  <a:pt x="28" y="35"/>
                                  <a:pt x="35" y="29"/>
                                  <a:pt x="35" y="20"/>
                                </a:cubicBezTo>
                                <a:cubicBezTo>
                                  <a:pt x="35" y="15"/>
                                  <a:pt x="35" y="15"/>
                                  <a:pt x="35" y="15"/>
                                </a:cubicBezTo>
                                <a:cubicBezTo>
                                  <a:pt x="173" y="15"/>
                                  <a:pt x="173" y="15"/>
                                  <a:pt x="173" y="15"/>
                                </a:cubicBezTo>
                                <a:cubicBezTo>
                                  <a:pt x="173" y="20"/>
                                  <a:pt x="173" y="20"/>
                                  <a:pt x="173" y="20"/>
                                </a:cubicBezTo>
                                <a:cubicBezTo>
                                  <a:pt x="173" y="29"/>
                                  <a:pt x="180" y="35"/>
                                  <a:pt x="189" y="35"/>
                                </a:cubicBezTo>
                                <a:cubicBezTo>
                                  <a:pt x="194" y="35"/>
                                  <a:pt x="194" y="35"/>
                                  <a:pt x="194" y="35"/>
                                </a:cubicBezTo>
                                <a:lnTo>
                                  <a:pt x="194" y="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861C4CB" id="Group 357" o:spid="_x0000_s1026" style="position:absolute;margin-left:29.55pt;margin-top:7pt;width:43.75pt;height:25.05pt;z-index:-251532288;mso-width-relative:margin;mso-height-relative:margin" coordsize="436722,250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">
                <v:shape id="Freeform 16" o:spid="_x0000_s1027" style="position:absolute;left:49407;top:52054;width:117342;height:146456;visibility:visible;mso-wrap-style:square;v-text-anchor:top" coordsize="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" path="m40,35c40,21,46,8,56,,20,,20,,20,,18,10,10,17,,19,,51,,51,,51v10,1,18,9,20,19c56,70,56,70,56,70,46,62,40,49,40,35xe" filled="f" stroked="f">
                  <v:path arrowok="t" o:connecttype="custom" o:connectlocs="83816,73228;117342,0;41908,0;0,39752;0,106704;41908,146456;117342,146456;83816,73228" o:connectangles="0,0,0,0,0,0,0,0"/>
                </v:shape>
                <v:shape id="Freeform 17" o:spid="_x0000_s1028" style="position:absolute;left:269973;top:52054;width:114695;height:146456;visibility:visible;mso-wrap-style:square;v-text-anchor:top" coordsize="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" path="m35,c,,,,,,9,8,15,21,15,35,15,49,9,62,,70v35,,35,,35,c37,60,45,52,55,51v,-32,,-32,,-32c45,17,37,10,35,xe" filled="f" stroked="f">
                  <v:path arrowok="t" o:connecttype="custom" o:connectlocs="72988,0;0,0;31280,73228;0,146456;72988,146456;114695,106704;114695,39752;72988,0" o:connectangles="0,0,0,0,0,0,0,0"/>
                </v:shape>
                <v:shape id="Freeform 18" o:spid="_x0000_s1029" style="position:absolute;left:152632;top:52054;width:129693;height:146456;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" path="m31,c14,,,15,,35,,54,14,70,31,70,48,70,62,54,62,35,62,15,48,,31,xm34,54v,7,,7,,7c28,61,28,61,28,61v,-6,,-6,,-6c24,54,20,53,17,52v2,-7,2,-7,2,-7c22,46,25,47,29,47v4,,7,-1,7,-4c36,41,34,40,29,38,22,36,18,33,18,26v,-5,3,-10,10,-11c28,9,28,9,28,9v6,,6,,6,c34,15,34,15,34,15v4,,7,1,10,2c42,24,42,24,42,24,40,23,37,22,33,22v-5,,-6,2,-6,3c27,27,29,29,35,31v7,2,10,6,10,12c45,48,41,53,34,54xe" filled="f" stroked="f">
                  <v:path arrowok="t" o:connecttype="custom" o:connectlocs="64847,0;0,73228;64847,146456;129693,73228;64847,0;71122,112980;71122,127626;58571,127626;58571,115073;35561,108796;39745,94150;60663,98335;75306,89966;60663,79505;37653,54398;58571,31383;58571,18830;71122,18830;71122,31383;92040,35568;87857,50213;69030,46029;56479,52306;73214,64859;94132,89966;71122,112980" o:connectangles="0,0,0,0,0,0,0,0,0,0,0,0,0,0,0,0,0,0,0,0,0,0,0,0,0,0"/>
                  <o:lock v:ext="edit" verticies="t"/>
                </v:shape>
                <v:shape id="Freeform 19" o:spid="_x0000_s1030" style="position:absolute;width:436722;height:250564;visibility:visible;mso-wrap-style:square;v-text-anchor:top" coordsize="20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" path="m192,c16,,16,,16,,7,,,8,,17v,86,,86,,86c,112,7,120,16,120v176,,176,,176,c201,120,209,112,209,103v,-86,,-86,,-86c209,8,201,,192,xm194,84v-5,,-5,,-5,c180,84,173,91,173,100v,5,,5,,5c35,105,35,105,35,105v,-5,,-5,,-5c35,91,28,84,19,84v-4,,-4,,-4,c15,35,15,35,15,35v4,,4,,4,c28,35,35,29,35,20v,-5,,-5,,-5c173,15,173,15,173,15v,5,,5,,5c173,29,180,35,189,35v5,,5,,5,l194,84xe" filled="f" stroked="f">
                  <v:path arrowok="t" o:connecttype="custom" o:connectlocs="401199,0;33433,0;0,35497;0,215067;33433,250564;401199,250564;436722,215067;436722,35497;401199,0;405378,175395;394930,175395;361497,208803;361497,219244;73135,219244;73135,208803;39702,175395;31344,175395;31344,73081;39702,73081;73135,41761;73135,31321;361497,31321;361497,41761;394930,73081;405378,73081;405378,175395" o:connectangles="0,0,0,0,0,0,0,0,0,0,0,0,0,0,0,0,0,0,0,0,0,0,0,0,0,0"/>
                  <o:lock v:ext="edit" verticies="t"/>
                </v:shape>
                <w10:wrap type="square"/>
              </v:group>
            </w:pict>
          </mc:Fallback>
        </mc:AlternateContent>
      </w:r>
    </w:p>
    <w:p w14:paraId="66C5FC37" w14:textId="64D2C8B6" w:rsidR="003130FE" w:rsidRPr="004344FE" w:rsidRDefault="003130FE" w:rsidP="00D949AE">
      <w:pPr>
        <w:spacing w:after="0" w:line="240" w:lineRule="auto"/>
        <w:rPr>
          <w:rFonts w:ascii="Roboto Condensed" w:hAnsi="Roboto Condensed"/>
          <w:lang w:val="fr-CA"/>
        </w:rPr>
      </w:pPr>
    </w:p>
    <w:p w14:paraId="78282E22" w14:textId="74631A3B" w:rsidR="003130FE" w:rsidRPr="004344FE" w:rsidRDefault="003130FE" w:rsidP="00D949AE">
      <w:pPr>
        <w:spacing w:after="0" w:line="240" w:lineRule="auto"/>
        <w:rPr>
          <w:rFonts w:ascii="Roboto Condensed" w:hAnsi="Roboto Condensed"/>
          <w:lang w:val="fr-CA"/>
        </w:rPr>
      </w:pPr>
    </w:p>
    <w:p w14:paraId="72769E89" w14:textId="1EFEE6A4" w:rsidR="003130FE" w:rsidRPr="004344FE" w:rsidRDefault="003130FE" w:rsidP="00D949AE">
      <w:pPr>
        <w:spacing w:after="0" w:line="240" w:lineRule="auto"/>
        <w:rPr>
          <w:rFonts w:ascii="Roboto Condensed" w:hAnsi="Roboto Condensed"/>
          <w:lang w:val="fr-CA"/>
        </w:rPr>
      </w:pPr>
    </w:p>
    <w:p w14:paraId="43BC6095" w14:textId="7E8D780C" w:rsidR="003130FE" w:rsidRPr="004344FE" w:rsidRDefault="003130FE" w:rsidP="00D949AE">
      <w:pPr>
        <w:spacing w:after="0" w:line="240" w:lineRule="auto"/>
        <w:rPr>
          <w:rFonts w:ascii="Roboto Condensed" w:hAnsi="Roboto Condensed"/>
          <w:lang w:val="fr-CA"/>
        </w:rPr>
      </w:pPr>
    </w:p>
    <w:p w14:paraId="100764EF" w14:textId="5B5A580B" w:rsidR="003130FE" w:rsidRPr="004344FE" w:rsidRDefault="003130FE" w:rsidP="00D949AE">
      <w:pPr>
        <w:spacing w:after="0" w:line="240" w:lineRule="auto"/>
        <w:rPr>
          <w:rFonts w:ascii="Roboto Condensed" w:hAnsi="Roboto Condensed"/>
          <w:lang w:val="fr-CA"/>
        </w:rPr>
      </w:pPr>
    </w:p>
    <w:p w14:paraId="58561819" w14:textId="012D53B9" w:rsidR="003130FE" w:rsidRPr="004344FE" w:rsidRDefault="003130FE" w:rsidP="00D949AE">
      <w:pPr>
        <w:spacing w:after="0" w:line="240" w:lineRule="auto"/>
        <w:rPr>
          <w:rFonts w:ascii="Roboto Condensed" w:hAnsi="Roboto Condensed"/>
          <w:lang w:val="fr-CA"/>
        </w:rPr>
      </w:pPr>
    </w:p>
    <w:p w14:paraId="3AB6584B" w14:textId="7E0FE9FD" w:rsidR="003130FE" w:rsidRPr="004344FE" w:rsidRDefault="003130FE" w:rsidP="00D949AE">
      <w:pPr>
        <w:spacing w:after="0" w:line="240" w:lineRule="auto"/>
        <w:rPr>
          <w:rFonts w:ascii="Roboto Condensed" w:hAnsi="Roboto Condensed"/>
          <w:lang w:val="fr-CA"/>
        </w:rPr>
      </w:pPr>
    </w:p>
    <w:p w14:paraId="66D64B3B" w14:textId="3E361E7E" w:rsidR="003130FE" w:rsidRPr="004344FE" w:rsidRDefault="003130FE" w:rsidP="00D949AE">
      <w:pPr>
        <w:spacing w:after="0" w:line="240" w:lineRule="auto"/>
        <w:rPr>
          <w:rFonts w:ascii="Roboto Condensed" w:hAnsi="Roboto Condensed"/>
          <w:lang w:val="fr-CA"/>
        </w:rPr>
      </w:pPr>
    </w:p>
    <w:p w14:paraId="3D3C8A9C" w14:textId="569E5D69" w:rsidR="00485CAC" w:rsidRPr="004344FE" w:rsidRDefault="00485CAC" w:rsidP="00D949AE">
      <w:pPr>
        <w:spacing w:after="0" w:line="240" w:lineRule="auto"/>
        <w:rPr>
          <w:rFonts w:ascii="Roboto Condensed" w:hAnsi="Roboto Condensed"/>
          <w:lang w:val="fr-CA"/>
        </w:rPr>
      </w:pPr>
    </w:p>
    <w:p w14:paraId="14725DB6" w14:textId="77777777" w:rsidR="00485CAC" w:rsidRPr="004344FE" w:rsidRDefault="00485CAC" w:rsidP="00D949AE">
      <w:pPr>
        <w:spacing w:after="0" w:line="240" w:lineRule="auto"/>
        <w:rPr>
          <w:rFonts w:ascii="Roboto Condensed" w:hAnsi="Roboto Condensed"/>
          <w:lang w:val="fr-CA"/>
        </w:rPr>
      </w:pPr>
    </w:p>
    <w:p w14:paraId="159BEDEF" w14:textId="0A3B04C9" w:rsidR="003130FE" w:rsidRPr="004344FE" w:rsidRDefault="003130FE" w:rsidP="00D949AE">
      <w:pPr>
        <w:spacing w:after="0" w:line="240" w:lineRule="auto"/>
        <w:rPr>
          <w:rFonts w:ascii="Roboto Condensed" w:hAnsi="Roboto Condensed"/>
          <w:lang w:val="fr-CA"/>
        </w:rPr>
      </w:pPr>
    </w:p>
    <w:p w14:paraId="1D7F6284" w14:textId="65AE8ACB" w:rsidR="00B70898" w:rsidRPr="004344FE" w:rsidRDefault="00B70898" w:rsidP="00D949AE">
      <w:pPr>
        <w:spacing w:after="0" w:line="240" w:lineRule="auto"/>
        <w:rPr>
          <w:rFonts w:ascii="Roboto Condensed" w:hAnsi="Roboto Condensed"/>
          <w:lang w:val="fr-CA"/>
        </w:rPr>
      </w:pPr>
    </w:p>
    <w:p w14:paraId="1C83D7E0" w14:textId="740F784B" w:rsidR="00B70898" w:rsidRPr="004344FE" w:rsidRDefault="002F3084" w:rsidP="00D949AE">
      <w:pPr>
        <w:spacing w:after="0" w:line="240" w:lineRule="auto"/>
        <w:rPr>
          <w:rFonts w:ascii="Roboto Condensed" w:hAnsi="Roboto Condensed"/>
          <w:lang w:val="fr-CA"/>
        </w:rPr>
      </w:pPr>
      <w:r w:rsidRPr="004344FE">
        <w:rPr>
          <w:rFonts w:ascii="Roboto Condensed" w:hAnsi="Roboto Condensed"/>
          <w:noProof/>
          <w:lang w:val="fr-CA" w:eastAsia="en-CA"/>
        </w:rPr>
        <mc:AlternateContent>
          <mc:Choice Requires="wps">
            <w:drawing>
              <wp:anchor distT="0" distB="0" distL="114300" distR="114300" simplePos="0" relativeHeight="251758591" behindDoc="0" locked="0" layoutInCell="1" allowOverlap="1" wp14:anchorId="61371DE1" wp14:editId="1086BA54">
                <wp:simplePos x="0" y="0"/>
                <wp:positionH relativeFrom="page">
                  <wp:align>right</wp:align>
                </wp:positionH>
                <wp:positionV relativeFrom="paragraph">
                  <wp:posOffset>246842</wp:posOffset>
                </wp:positionV>
                <wp:extent cx="7763683" cy="374073"/>
                <wp:effectExtent l="0" t="0" r="8890" b="6985"/>
                <wp:wrapNone/>
                <wp:docPr id="2" name="Rectangle 2"/>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8AE70B" w14:textId="4EB11447" w:rsidR="00A9538A" w:rsidRPr="00633F46" w:rsidRDefault="00633F46" w:rsidP="00A9538A">
                            <w:pPr>
                              <w:pStyle w:val="Heading1"/>
                              <w:spacing w:before="0" w:line="240" w:lineRule="auto"/>
                              <w:jc w:val="center"/>
                              <w:rPr>
                                <w:rFonts w:ascii="Roboto Condensed" w:hAnsi="Roboto Condensed"/>
                                <w:color w:val="auto"/>
                                <w:sz w:val="28"/>
                                <w:szCs w:val="26"/>
                                <w:lang w:val="fr-CA"/>
                              </w:rPr>
                            </w:pPr>
                            <w:r w:rsidRPr="00633F46">
                              <w:rPr>
                                <w:rFonts w:ascii="Roboto Condensed" w:hAnsi="Roboto Condensed"/>
                                <w:color w:val="FFFFFF" w:themeColor="background1"/>
                                <w:sz w:val="28"/>
                                <w:szCs w:val="28"/>
                                <w:lang w:val="fr-CA"/>
                              </w:rPr>
                              <w:t>Contrat comportant des autorisations de tâches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371DE1" id="Rectangle 2" o:spid="_x0000_s1034" style="position:absolute;margin-left:571.3pt;margin-top:19.45pt;width:611.3pt;height:29.45pt;z-index:251758591;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" fillcolor="#4d4d4d" stroked="f" strokeweight="1pt">
                <v:textbox>
                  <w:txbxContent>
                    <w:p w14:paraId="058AE70B" w14:textId="4EB11447" w:rsidR="00A9538A" w:rsidRPr="00633F46" w:rsidRDefault="00633F46" w:rsidP="00A9538A">
                      <w:pPr>
                        <w:pStyle w:val="Heading1"/>
                        <w:spacing w:before="0" w:line="240" w:lineRule="auto"/>
                        <w:jc w:val="center"/>
                        <w:rPr>
                          <w:rFonts w:ascii="Roboto Condensed" w:hAnsi="Roboto Condensed"/>
                          <w:color w:val="auto"/>
                          <w:sz w:val="28"/>
                          <w:szCs w:val="26"/>
                          <w:lang w:val="fr-CA"/>
                        </w:rPr>
                      </w:pPr>
                      <w:r w:rsidRPr="00633F46">
                        <w:rPr>
                          <w:rFonts w:ascii="Roboto Condensed" w:hAnsi="Roboto Condensed"/>
                          <w:color w:val="FFFFFF" w:themeColor="background1"/>
                          <w:sz w:val="28"/>
                          <w:szCs w:val="28"/>
                          <w:lang w:val="fr-CA"/>
                        </w:rPr>
                        <w:t>Contrat comportant des autorisations de tâches</w:t>
                      </w:r>
                    </w:p>
                  </w:txbxContent>
                </v:textbox>
                <w10:wrap anchorx="page"/>
              </v:rect>
            </w:pict>
          </mc:Fallback>
        </mc:AlternateContent>
      </w:r>
    </w:p>
    <w:p w14:paraId="1BDDCC8C" w14:textId="77777777" w:rsidR="003130FE" w:rsidRPr="004344FE" w:rsidRDefault="003130FE" w:rsidP="00D949AE">
      <w:pPr>
        <w:spacing w:after="0" w:line="240" w:lineRule="auto"/>
        <w:rPr>
          <w:rFonts w:ascii="Roboto Condensed" w:hAnsi="Roboto Condensed"/>
          <w:lang w:val="fr-CA"/>
        </w:rPr>
      </w:pPr>
    </w:p>
    <w:p w14:paraId="7BCBBA6F" w14:textId="65E7B63F" w:rsidR="00B70898" w:rsidRPr="004344FE" w:rsidRDefault="00B70898" w:rsidP="00D949AE">
      <w:pPr>
        <w:spacing w:after="0" w:line="240" w:lineRule="auto"/>
        <w:rPr>
          <w:rFonts w:ascii="Roboto Condensed" w:hAnsi="Roboto Condensed"/>
          <w:lang w:val="fr-CA"/>
        </w:rPr>
      </w:pPr>
    </w:p>
    <w:p w14:paraId="39359373" w14:textId="15C43170" w:rsidR="00B70898" w:rsidRPr="004344FE" w:rsidRDefault="00B70898" w:rsidP="00D949AE">
      <w:pPr>
        <w:spacing w:after="0" w:line="240" w:lineRule="auto"/>
        <w:rPr>
          <w:rFonts w:ascii="Roboto Condensed" w:hAnsi="Roboto Condensed"/>
          <w:lang w:val="fr-CA"/>
        </w:rPr>
      </w:pPr>
    </w:p>
    <w:p w14:paraId="0D2BFDF5" w14:textId="553E6E2B" w:rsidR="006C7ED2" w:rsidRPr="004344FE" w:rsidRDefault="006C7ED2" w:rsidP="00D949AE">
      <w:pPr>
        <w:spacing w:after="0" w:line="240" w:lineRule="auto"/>
        <w:rPr>
          <w:rFonts w:ascii="Roboto Condensed" w:hAnsi="Roboto Condensed"/>
          <w:lang w:val="fr-CA"/>
        </w:rPr>
      </w:pPr>
    </w:p>
    <w:p w14:paraId="67047D23" w14:textId="22A94C63" w:rsidR="006C7ED2" w:rsidRPr="004344FE" w:rsidRDefault="002F3084" w:rsidP="00D949AE">
      <w:pPr>
        <w:spacing w:after="0" w:line="240" w:lineRule="auto"/>
        <w:rPr>
          <w:rFonts w:ascii="Roboto Condensed" w:hAnsi="Roboto Condensed"/>
          <w:lang w:val="fr-CA"/>
        </w:rPr>
      </w:pPr>
      <w:r w:rsidRPr="004344FE">
        <w:rPr>
          <w:rFonts w:ascii="Roboto Condensed" w:hAnsi="Roboto Condensed"/>
          <w:noProof/>
          <w:lang w:val="fr-CA"/>
        </w:rPr>
        <mc:AlternateContent>
          <mc:Choice Requires="wpg">
            <w:drawing>
              <wp:anchor distT="0" distB="0" distL="114300" distR="114300" simplePos="0" relativeHeight="251759616" behindDoc="0" locked="0" layoutInCell="1" allowOverlap="1" wp14:anchorId="79E8F6E8" wp14:editId="6D9C6AAE">
                <wp:simplePos x="0" y="0"/>
                <wp:positionH relativeFrom="margin">
                  <wp:align>center</wp:align>
                </wp:positionH>
                <wp:positionV relativeFrom="paragraph">
                  <wp:posOffset>35387</wp:posOffset>
                </wp:positionV>
                <wp:extent cx="5901690" cy="2562489"/>
                <wp:effectExtent l="0" t="0" r="22860" b="28575"/>
                <wp:wrapNone/>
                <wp:docPr id="29" name="Group 19"/>
                <wp:cNvGraphicFramePr/>
                <a:graphic xmlns:a="http://schemas.openxmlformats.org/drawingml/2006/main">
                  <a:graphicData uri="http://schemas.microsoft.com/office/word/2010/wordprocessingGroup">
                    <wpg:wgp>
                      <wpg:cNvGrpSpPr/>
                      <wpg:grpSpPr>
                        <a:xfrm>
                          <a:off x="0" y="0"/>
                          <a:ext cx="5901690" cy="2562489"/>
                          <a:chOff x="0" y="-24165"/>
                          <a:chExt cx="5902036" cy="2562733"/>
                        </a:xfrm>
                      </wpg:grpSpPr>
                      <wpg:grpSp>
                        <wpg:cNvPr id="30" name="Group 30"/>
                        <wpg:cNvGrpSpPr/>
                        <wpg:grpSpPr>
                          <a:xfrm>
                            <a:off x="0" y="-24165"/>
                            <a:ext cx="5902036" cy="1248307"/>
                            <a:chOff x="0" y="-24165"/>
                            <a:chExt cx="5902036" cy="1248307"/>
                          </a:xfrm>
                        </wpg:grpSpPr>
                        <wps:wsp>
                          <wps:cNvPr id="31" name="Freeform: Shape 31"/>
                          <wps:cNvSpPr/>
                          <wps:spPr>
                            <a:xfrm>
                              <a:off x="0" y="111020"/>
                              <a:ext cx="5902036" cy="1113122"/>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200F6D0F" w14:textId="294D5D9E" w:rsidR="006C7ED2" w:rsidRPr="00633F46" w:rsidRDefault="00633F46" w:rsidP="00E46209">
                                <w:pPr>
                                  <w:ind w:left="-288" w:right="643"/>
                                  <w:rPr>
                                    <w:rFonts w:ascii="Roboto Condensed" w:hAnsi="Roboto Condensed"/>
                                    <w:lang w:val="fr-CA"/>
                                  </w:rPr>
                                </w:pPr>
                                <w:r w:rsidRPr="00633F46">
                                  <w:rPr>
                                    <w:rFonts w:ascii="Roboto Condensed" w:hAnsi="Roboto Condensed"/>
                                    <w:lang w:val="fr-CA"/>
                                  </w:rPr>
                                  <w:t>Une autorisation de tâche contre un contrat peut être utilisée lorsque le travail ne peut pas être spécifiquement défini à l'avance. Elle est émise dans le cadre d'un contrat préétabli avec des conditions et des paramètres prédéterminés, généralement pour des services.</w:t>
                                </w:r>
                              </w:p>
                              <w:p w14:paraId="201856DE" w14:textId="391F69D5" w:rsidR="006C7ED2" w:rsidRPr="002F3084" w:rsidRDefault="006C7ED2" w:rsidP="006C7ED2">
                                <w:pPr>
                                  <w:spacing w:before="43" w:after="43"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p>
                            </w:txbxContent>
                          </wps:txbx>
                          <wps:bodyPr spcFirstLastPara="0" vert="horz" wrap="square" lIns="425806" tIns="249936" rIns="425806" bIns="85344" numCol="1" spcCol="1270" anchor="t" anchorCtr="0">
                            <a:noAutofit/>
                          </wps:bodyPr>
                        </wps:wsp>
                        <wps:wsp>
                          <wps:cNvPr id="4768" name="Freeform: Shape 4768"/>
                          <wps:cNvSpPr/>
                          <wps:spPr>
                            <a:xfrm>
                              <a:off x="273740" y="-24165"/>
                              <a:ext cx="1363447" cy="320070"/>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2261F8F9" w14:textId="65F17FB2" w:rsidR="006C7ED2" w:rsidRPr="000271A6" w:rsidRDefault="00B56040" w:rsidP="006C7ED2">
                                <w:pPr>
                                  <w:pStyle w:val="Heading2"/>
                                  <w:rPr>
                                    <w:rFonts w:ascii="Roboto Condensed" w:hAnsi="Roboto Condensed"/>
                                    <w:color w:val="FFFFFF" w:themeColor="background1"/>
                                  </w:rPr>
                                </w:pPr>
                                <w:r w:rsidRPr="00B56040">
                                  <w:rPr>
                                    <w:rFonts w:ascii="Roboto Condensed" w:hAnsi="Roboto Condensed"/>
                                    <w:color w:val="FFFFFF" w:themeColor="background1"/>
                                    <w:lang w:val="fr-CA"/>
                                  </w:rPr>
                                  <w:t>Quand l’utiliser</w:t>
                                </w:r>
                              </w:p>
                            </w:txbxContent>
                          </wps:txbx>
                          <wps:bodyPr spcFirstLastPara="0" vert="horz" wrap="square" lIns="169659" tIns="24498" rIns="169659" bIns="24498" numCol="1" spcCol="1270" anchor="ctr" anchorCtr="0">
                            <a:noAutofit/>
                          </wps:bodyPr>
                        </wps:wsp>
                      </wpg:grpSp>
                      <wpg:grpSp>
                        <wpg:cNvPr id="4769" name="Group 4769"/>
                        <wpg:cNvGrpSpPr/>
                        <wpg:grpSpPr>
                          <a:xfrm>
                            <a:off x="347" y="1397445"/>
                            <a:ext cx="5901689" cy="1141123"/>
                            <a:chOff x="347" y="1397445"/>
                            <a:chExt cx="5901689" cy="1141123"/>
                          </a:xfrm>
                        </wpg:grpSpPr>
                        <wps:wsp>
                          <wps:cNvPr id="4770" name="Freeform: Shape 4770"/>
                          <wps:cNvSpPr/>
                          <wps:spPr>
                            <a:xfrm>
                              <a:off x="347" y="1555769"/>
                              <a:ext cx="5901689" cy="982799"/>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1234B269" w14:textId="7DB9E788" w:rsidR="00D70134" w:rsidRPr="00D70134" w:rsidRDefault="00D70134" w:rsidP="00D70134">
                                <w:pPr>
                                  <w:spacing w:line="216" w:lineRule="auto"/>
                                  <w:ind w:left="-288" w:right="-288"/>
                                  <w:rPr>
                                    <w:rFonts w:ascii="Roboto Condensed" w:hAnsi="Roboto Condensed"/>
                                    <w:lang w:val="fr-CA"/>
                                  </w:rPr>
                                </w:pPr>
                                <w:r>
                                  <w:rPr>
                                    <w:rFonts w:ascii="Roboto Condensed" w:hAnsi="Roboto Condensed"/>
                                    <w:lang w:val="fr-CA"/>
                                  </w:rPr>
                                  <w:t>L’é</w:t>
                                </w:r>
                                <w:r w:rsidRPr="00D70134">
                                  <w:rPr>
                                    <w:rFonts w:ascii="Roboto Condensed" w:hAnsi="Roboto Condensed"/>
                                    <w:lang w:val="fr-CA"/>
                                  </w:rPr>
                                  <w:t xml:space="preserve">mission rapide d'un ensemble de travaux par rapport à des catégories de ressources prédéfinies, à mesure que les tâches spécifiques et les délais sont connus.  </w:t>
                                </w:r>
                              </w:p>
                              <w:p w14:paraId="4421EDE0" w14:textId="0AAD28E9" w:rsidR="006C7ED2" w:rsidRPr="00D70134" w:rsidRDefault="00D70134" w:rsidP="00D70134">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D70134">
                                  <w:rPr>
                                    <w:rFonts w:ascii="Roboto Condensed" w:hAnsi="Roboto Condensed"/>
                                    <w:lang w:val="fr-CA"/>
                                  </w:rPr>
                                  <w:t>La nature du travail doit s'inscrire dans le cadre du contrat préétabli.</w:t>
                                </w:r>
                              </w:p>
                            </w:txbxContent>
                          </wps:txbx>
                          <wps:bodyPr spcFirstLastPara="0" vert="horz" wrap="square" lIns="425806" tIns="249936" rIns="425806" bIns="85344" numCol="1" spcCol="1270" anchor="t" anchorCtr="0">
                            <a:noAutofit/>
                          </wps:bodyPr>
                        </wps:wsp>
                        <wps:wsp>
                          <wps:cNvPr id="4771" name="Freeform: Shape 4771"/>
                          <wps:cNvSpPr/>
                          <wps:spPr>
                            <a:xfrm>
                              <a:off x="274651" y="1397445"/>
                              <a:ext cx="1362536" cy="318086"/>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C5344F2" w14:textId="58CD249F" w:rsidR="006C7ED2" w:rsidRPr="00B56040" w:rsidRDefault="006C7ED2" w:rsidP="006C7ED2">
                                <w:pPr>
                                  <w:pStyle w:val="Heading2"/>
                                  <w:rPr>
                                    <w:sz w:val="24"/>
                                    <w:szCs w:val="24"/>
                                    <w:lang w:val="fr-CA"/>
                                  </w:rPr>
                                </w:pPr>
                                <w:r w:rsidRPr="00B56040">
                                  <w:rPr>
                                    <w:rFonts w:ascii="Roboto Condensed" w:hAnsi="Roboto Condensed"/>
                                    <w:color w:val="FFFFFF" w:themeColor="background1"/>
                                    <w:lang w:val="fr-CA"/>
                                  </w:rPr>
                                  <w:t>Comment</w:t>
                                </w:r>
                                <w:r w:rsidR="00B56040" w:rsidRPr="00B56040">
                                  <w:rPr>
                                    <w:rFonts w:ascii="Roboto Condensed" w:hAnsi="Roboto Condensed"/>
                                    <w:color w:val="FFFFFF" w:themeColor="background1"/>
                                    <w:lang w:val="fr-CA"/>
                                  </w:rPr>
                                  <w:t>aire</w:t>
                                </w:r>
                                <w:r w:rsidRPr="00B56040">
                                  <w:rPr>
                                    <w:rFonts w:ascii="Roboto Condensed" w:hAnsi="Roboto Condensed"/>
                                    <w:color w:val="FFFFFF" w:themeColor="background1"/>
                                    <w:lang w:val="fr-CA"/>
                                  </w:rPr>
                                  <w: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9E8F6E8" id="_x0000_s1035" style="position:absolute;margin-left:0;margin-top:2.8pt;width:464.7pt;height:201.75pt;z-index:251759616;mso-position-horizontal:center;mso-position-horizontal-relative:margin;mso-width-relative:margin;mso-height-relative:margin" coordorigin=",-241" coordsize="59020,2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">
                <v:group id="Group 30" o:spid="_x0000_s1036" style="position:absolute;top:-241;width:59020;height:12482" coordorigin=",-241" coordsize="59020,1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Shape 31" o:spid="_x0000_s1037" style="position:absolute;top:1110;width:59020;height:11131;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" adj="-11796480,,5400" path="m,l5486400,r,1060759l,1060759,,xe" fillcolor="white [3201]" strokecolor="#979797" strokeweight="1pt">
                    <v:fill opacity="59110f"/>
                    <v:stroke joinstyle="miter"/>
                    <v:formulas/>
                    <v:path arrowok="t" o:connecttype="custom" o:connectlocs="0,0;5902036,0;5902036,1113122;0,1113122;0,0" o:connectangles="0,0,0,0,0" textboxrect="0,0,5486400,1060759"/>
                    <v:textbox inset="11.8279mm,19.68pt,11.8279mm,6.72pt">
                      <w:txbxContent>
                        <w:p w14:paraId="200F6D0F" w14:textId="294D5D9E" w:rsidR="006C7ED2" w:rsidRPr="00633F46" w:rsidRDefault="00633F46" w:rsidP="00E46209">
                          <w:pPr>
                            <w:ind w:left="-288" w:right="643"/>
                            <w:rPr>
                              <w:rFonts w:ascii="Roboto Condensed" w:hAnsi="Roboto Condensed"/>
                              <w:lang w:val="fr-CA"/>
                            </w:rPr>
                          </w:pPr>
                          <w:r w:rsidRPr="00633F46">
                            <w:rPr>
                              <w:rFonts w:ascii="Roboto Condensed" w:hAnsi="Roboto Condensed"/>
                              <w:lang w:val="fr-CA"/>
                            </w:rPr>
                            <w:t>Une autorisation de tâche contre un contrat peut être utilisée lorsque le travail ne peut pas être spécifiquement défini à l'avance. Elle est émise dans le cadre d'un contrat préétabli avec des conditions et des paramètres prédéterminés, généralement pour des services.</w:t>
                          </w:r>
                        </w:p>
                        <w:p w14:paraId="201856DE" w14:textId="391F69D5" w:rsidR="006C7ED2" w:rsidRPr="002F3084" w:rsidRDefault="006C7ED2" w:rsidP="006C7ED2">
                          <w:pPr>
                            <w:spacing w:before="43" w:after="43"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p>
                      </w:txbxContent>
                    </v:textbox>
                  </v:shape>
                  <v:shape id="Freeform: Shape 4768" o:spid="_x0000_s1038" style="position:absolute;left:2737;top:-241;width:13634;height:320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346;29695,0;1333752,0;1363447,53346;1363447,266724;1333752,320070;29695,320070;0,266724;0,53346" o:connectangles="0,0,0,0,0,0,0,0,0" textboxrect="0,0,3840480,501840"/>
                    <v:textbox inset="4.71275mm,.6805mm,4.71275mm,.6805mm">
                      <w:txbxContent>
                        <w:p w14:paraId="2261F8F9" w14:textId="65F17FB2" w:rsidR="006C7ED2" w:rsidRPr="000271A6" w:rsidRDefault="00B56040" w:rsidP="006C7ED2">
                          <w:pPr>
                            <w:pStyle w:val="Heading2"/>
                            <w:rPr>
                              <w:rFonts w:ascii="Roboto Condensed" w:hAnsi="Roboto Condensed"/>
                              <w:color w:val="FFFFFF" w:themeColor="background1"/>
                            </w:rPr>
                          </w:pPr>
                          <w:r w:rsidRPr="00B56040">
                            <w:rPr>
                              <w:rFonts w:ascii="Roboto Condensed" w:hAnsi="Roboto Condensed"/>
                              <w:color w:val="FFFFFF" w:themeColor="background1"/>
                              <w:lang w:val="fr-CA"/>
                            </w:rPr>
                            <w:t>Quand l’utiliser</w:t>
                          </w:r>
                        </w:p>
                      </w:txbxContent>
                    </v:textbox>
                  </v:shape>
                </v:group>
                <v:group id="Group 4769" o:spid="_x0000_s1039" style="position:absolute;left:3;top:13974;width:59017;height:11411" coordorigin="3,13974" coordsize="59016,1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">
                  <v:shape id="Freeform: Shape 4770" o:spid="_x0000_s1040" style="position:absolute;left:3;top:15557;width:59017;height:9828;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" adj="-11796480,,5400" path="m,l5486400,r,1060759l,1060759,,xe" fillcolor="white [3201]" strokecolor="#979797" strokeweight="1pt">
                    <v:fill opacity="59110f"/>
                    <v:stroke joinstyle="miter"/>
                    <v:formulas/>
                    <v:path arrowok="t" o:connecttype="custom" o:connectlocs="0,0;5901689,0;5901689,982799;0,982799;0,0" o:connectangles="0,0,0,0,0" textboxrect="0,0,5486400,1060759"/>
                    <v:textbox inset="11.8279mm,19.68pt,11.8279mm,6.72pt">
                      <w:txbxContent>
                        <w:p w14:paraId="1234B269" w14:textId="7DB9E788" w:rsidR="00D70134" w:rsidRPr="00D70134" w:rsidRDefault="00D70134" w:rsidP="00D70134">
                          <w:pPr>
                            <w:spacing w:line="216" w:lineRule="auto"/>
                            <w:ind w:left="-288" w:right="-288"/>
                            <w:rPr>
                              <w:rFonts w:ascii="Roboto Condensed" w:hAnsi="Roboto Condensed"/>
                              <w:lang w:val="fr-CA"/>
                            </w:rPr>
                          </w:pPr>
                          <w:r>
                            <w:rPr>
                              <w:rFonts w:ascii="Roboto Condensed" w:hAnsi="Roboto Condensed"/>
                              <w:lang w:val="fr-CA"/>
                            </w:rPr>
                            <w:t>L’é</w:t>
                          </w:r>
                          <w:r w:rsidRPr="00D70134">
                            <w:rPr>
                              <w:rFonts w:ascii="Roboto Condensed" w:hAnsi="Roboto Condensed"/>
                              <w:lang w:val="fr-CA"/>
                            </w:rPr>
                            <w:t xml:space="preserve">mission rapide d'un ensemble de travaux par rapport à des catégories de ressources prédéfinies, à mesure que les tâches spécifiques et les délais sont connus.  </w:t>
                          </w:r>
                        </w:p>
                        <w:p w14:paraId="4421EDE0" w14:textId="0AAD28E9" w:rsidR="006C7ED2" w:rsidRPr="00D70134" w:rsidRDefault="00D70134" w:rsidP="00D70134">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D70134">
                            <w:rPr>
                              <w:rFonts w:ascii="Roboto Condensed" w:hAnsi="Roboto Condensed"/>
                              <w:lang w:val="fr-CA"/>
                            </w:rPr>
                            <w:t>La nature du travail doit s'inscrire dans le cadre du contrat préétabli.</w:t>
                          </w:r>
                        </w:p>
                      </w:txbxContent>
                    </v:textbox>
                  </v:shape>
                  <v:shape id="Freeform: Shape 4771" o:spid="_x0000_s1041" style="position:absolute;left:2746;top:13974;width:13625;height:3181;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016;29675,0;1332861,0;1362536,53016;1362536,265070;1332861,318086;29675,318086;0,265070;0,53016" o:connectangles="0,0,0,0,0,0,0,0,0" textboxrect="0,0,3840480,501840"/>
                    <v:textbox inset="4.71275mm,.6805mm,4.71275mm,.6805mm">
                      <w:txbxContent>
                        <w:p w14:paraId="3C5344F2" w14:textId="58CD249F" w:rsidR="006C7ED2" w:rsidRPr="00B56040" w:rsidRDefault="006C7ED2" w:rsidP="006C7ED2">
                          <w:pPr>
                            <w:pStyle w:val="Heading2"/>
                            <w:rPr>
                              <w:sz w:val="24"/>
                              <w:szCs w:val="24"/>
                              <w:lang w:val="fr-CA"/>
                            </w:rPr>
                          </w:pPr>
                          <w:r w:rsidRPr="00B56040">
                            <w:rPr>
                              <w:rFonts w:ascii="Roboto Condensed" w:hAnsi="Roboto Condensed"/>
                              <w:color w:val="FFFFFF" w:themeColor="background1"/>
                              <w:lang w:val="fr-CA"/>
                            </w:rPr>
                            <w:t>Comment</w:t>
                          </w:r>
                          <w:r w:rsidR="00B56040" w:rsidRPr="00B56040">
                            <w:rPr>
                              <w:rFonts w:ascii="Roboto Condensed" w:hAnsi="Roboto Condensed"/>
                              <w:color w:val="FFFFFF" w:themeColor="background1"/>
                              <w:lang w:val="fr-CA"/>
                            </w:rPr>
                            <w:t>aire</w:t>
                          </w:r>
                          <w:r w:rsidRPr="00B56040">
                            <w:rPr>
                              <w:rFonts w:ascii="Roboto Condensed" w:hAnsi="Roboto Condensed"/>
                              <w:color w:val="FFFFFF" w:themeColor="background1"/>
                              <w:lang w:val="fr-CA"/>
                            </w:rPr>
                            <w:t>s</w:t>
                          </w:r>
                        </w:p>
                      </w:txbxContent>
                    </v:textbox>
                  </v:shape>
                </v:group>
                <w10:wrap anchorx="margin"/>
              </v:group>
            </w:pict>
          </mc:Fallback>
        </mc:AlternateContent>
      </w:r>
    </w:p>
    <w:p w14:paraId="18F994E5" w14:textId="5526DE9C" w:rsidR="006C7ED2" w:rsidRPr="004344FE" w:rsidRDefault="006C7ED2" w:rsidP="00D949AE">
      <w:pPr>
        <w:spacing w:after="0" w:line="240" w:lineRule="auto"/>
        <w:rPr>
          <w:rFonts w:ascii="Roboto Condensed" w:hAnsi="Roboto Condensed"/>
          <w:lang w:val="fr-CA"/>
        </w:rPr>
      </w:pPr>
    </w:p>
    <w:p w14:paraId="118B2DCA" w14:textId="4F36E9CD" w:rsidR="00B70898" w:rsidRPr="004344FE" w:rsidRDefault="002F3084" w:rsidP="00D949AE">
      <w:pPr>
        <w:spacing w:after="0" w:line="240" w:lineRule="auto"/>
        <w:rPr>
          <w:rFonts w:ascii="Roboto Condensed" w:hAnsi="Roboto Condensed"/>
          <w:lang w:val="fr-CA"/>
        </w:rPr>
      </w:pPr>
      <w:r w:rsidRPr="004344FE">
        <w:rPr>
          <w:noProof/>
          <w:lang w:val="fr-CA"/>
        </w:rPr>
        <mc:AlternateContent>
          <mc:Choice Requires="wpg">
            <w:drawing>
              <wp:anchor distT="0" distB="0" distL="114300" distR="114300" simplePos="0" relativeHeight="251786240" behindDoc="0" locked="0" layoutInCell="1" allowOverlap="1" wp14:anchorId="6E24338E" wp14:editId="5040EE6A">
                <wp:simplePos x="0" y="0"/>
                <wp:positionH relativeFrom="column">
                  <wp:posOffset>5269749</wp:posOffset>
                </wp:positionH>
                <wp:positionV relativeFrom="paragraph">
                  <wp:posOffset>100215</wp:posOffset>
                </wp:positionV>
                <wp:extent cx="370584" cy="503614"/>
                <wp:effectExtent l="0" t="0" r="0" b="0"/>
                <wp:wrapNone/>
                <wp:docPr id="154" name="Group 289"/>
                <wp:cNvGraphicFramePr/>
                <a:graphic xmlns:a="http://schemas.openxmlformats.org/drawingml/2006/main">
                  <a:graphicData uri="http://schemas.microsoft.com/office/word/2010/wordprocessingGroup">
                    <wpg:wgp>
                      <wpg:cNvGrpSpPr/>
                      <wpg:grpSpPr>
                        <a:xfrm>
                          <a:off x="0" y="0"/>
                          <a:ext cx="370584" cy="503614"/>
                          <a:chOff x="0" y="0"/>
                          <a:chExt cx="801688" cy="1090612"/>
                        </a:xfrm>
                        <a:solidFill>
                          <a:srgbClr val="5471AA"/>
                        </a:solidFill>
                      </wpg:grpSpPr>
                      <wps:wsp>
                        <wps:cNvPr id="155" name="Freeform 17"/>
                        <wps:cNvSpPr>
                          <a:spLocks/>
                        </wps:cNvSpPr>
                        <wps:spPr bwMode="auto">
                          <a:xfrm>
                            <a:off x="300038" y="366712"/>
                            <a:ext cx="247650" cy="60325"/>
                          </a:xfrm>
                          <a:custGeom>
                            <a:avLst/>
                            <a:gdLst>
                              <a:gd name="T0" fmla="*/ 58 w 65"/>
                              <a:gd name="T1" fmla="*/ 0 h 16"/>
                              <a:gd name="T2" fmla="*/ 7 w 65"/>
                              <a:gd name="T3" fmla="*/ 0 h 16"/>
                              <a:gd name="T4" fmla="*/ 0 w 65"/>
                              <a:gd name="T5" fmla="*/ 8 h 16"/>
                              <a:gd name="T6" fmla="*/ 7 w 65"/>
                              <a:gd name="T7" fmla="*/ 16 h 16"/>
                              <a:gd name="T8" fmla="*/ 58 w 65"/>
                              <a:gd name="T9" fmla="*/ 16 h 16"/>
                              <a:gd name="T10" fmla="*/ 65 w 65"/>
                              <a:gd name="T11" fmla="*/ 8 h 16"/>
                              <a:gd name="T12" fmla="*/ 58 w 65"/>
                              <a:gd name="T13" fmla="*/ 0 h 16"/>
                            </a:gdLst>
                            <a:ahLst/>
                            <a:cxnLst>
                              <a:cxn ang="0">
                                <a:pos x="T0" y="T1"/>
                              </a:cxn>
                              <a:cxn ang="0">
                                <a:pos x="T2" y="T3"/>
                              </a:cxn>
                              <a:cxn ang="0">
                                <a:pos x="T4" y="T5"/>
                              </a:cxn>
                              <a:cxn ang="0">
                                <a:pos x="T6" y="T7"/>
                              </a:cxn>
                              <a:cxn ang="0">
                                <a:pos x="T8" y="T9"/>
                              </a:cxn>
                              <a:cxn ang="0">
                                <a:pos x="T10" y="T11"/>
                              </a:cxn>
                              <a:cxn ang="0">
                                <a:pos x="T12" y="T13"/>
                              </a:cxn>
                            </a:cxnLst>
                            <a:rect l="0" t="0" r="r" b="b"/>
                            <a:pathLst>
                              <a:path w="65" h="16">
                                <a:moveTo>
                                  <a:pt x="58" y="0"/>
                                </a:moveTo>
                                <a:cubicBezTo>
                                  <a:pt x="7" y="0"/>
                                  <a:pt x="7" y="0"/>
                                  <a:pt x="7" y="0"/>
                                </a:cubicBezTo>
                                <a:cubicBezTo>
                                  <a:pt x="3" y="0"/>
                                  <a:pt x="0" y="4"/>
                                  <a:pt x="0" y="8"/>
                                </a:cubicBezTo>
                                <a:cubicBezTo>
                                  <a:pt x="0" y="12"/>
                                  <a:pt x="3" y="16"/>
                                  <a:pt x="7" y="16"/>
                                </a:cubicBezTo>
                                <a:cubicBezTo>
                                  <a:pt x="58" y="16"/>
                                  <a:pt x="58" y="16"/>
                                  <a:pt x="58" y="16"/>
                                </a:cubicBezTo>
                                <a:cubicBezTo>
                                  <a:pt x="62" y="16"/>
                                  <a:pt x="65" y="12"/>
                                  <a:pt x="65" y="8"/>
                                </a:cubicBezTo>
                                <a:cubicBezTo>
                                  <a:pt x="65" y="4"/>
                                  <a:pt x="62" y="0"/>
                                  <a:pt x="58"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6" name="Freeform 18"/>
                        <wps:cNvSpPr>
                          <a:spLocks/>
                        </wps:cNvSpPr>
                        <wps:spPr bwMode="auto">
                          <a:xfrm>
                            <a:off x="300038" y="533400"/>
                            <a:ext cx="247650" cy="60325"/>
                          </a:xfrm>
                          <a:custGeom>
                            <a:avLst/>
                            <a:gdLst>
                              <a:gd name="T0" fmla="*/ 65 w 65"/>
                              <a:gd name="T1" fmla="*/ 8 h 16"/>
                              <a:gd name="T2" fmla="*/ 58 w 65"/>
                              <a:gd name="T3" fmla="*/ 0 h 16"/>
                              <a:gd name="T4" fmla="*/ 7 w 65"/>
                              <a:gd name="T5" fmla="*/ 0 h 16"/>
                              <a:gd name="T6" fmla="*/ 0 w 65"/>
                              <a:gd name="T7" fmla="*/ 8 h 16"/>
                              <a:gd name="T8" fmla="*/ 7 w 65"/>
                              <a:gd name="T9" fmla="*/ 16 h 16"/>
                              <a:gd name="T10" fmla="*/ 58 w 65"/>
                              <a:gd name="T11" fmla="*/ 16 h 16"/>
                              <a:gd name="T12" fmla="*/ 65 w 6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65" h="16">
                                <a:moveTo>
                                  <a:pt x="65" y="8"/>
                                </a:moveTo>
                                <a:cubicBezTo>
                                  <a:pt x="65" y="4"/>
                                  <a:pt x="62" y="0"/>
                                  <a:pt x="58" y="0"/>
                                </a:cubicBezTo>
                                <a:cubicBezTo>
                                  <a:pt x="7" y="0"/>
                                  <a:pt x="7" y="0"/>
                                  <a:pt x="7" y="0"/>
                                </a:cubicBezTo>
                                <a:cubicBezTo>
                                  <a:pt x="3" y="0"/>
                                  <a:pt x="0" y="4"/>
                                  <a:pt x="0" y="8"/>
                                </a:cubicBezTo>
                                <a:cubicBezTo>
                                  <a:pt x="0" y="12"/>
                                  <a:pt x="3" y="16"/>
                                  <a:pt x="7" y="16"/>
                                </a:cubicBezTo>
                                <a:cubicBezTo>
                                  <a:pt x="58" y="16"/>
                                  <a:pt x="58" y="16"/>
                                  <a:pt x="58" y="16"/>
                                </a:cubicBezTo>
                                <a:cubicBezTo>
                                  <a:pt x="62" y="16"/>
                                  <a:pt x="65" y="12"/>
                                  <a:pt x="65" y="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7" name="Freeform 19"/>
                        <wps:cNvSpPr>
                          <a:spLocks noEditPoints="1"/>
                        </wps:cNvSpPr>
                        <wps:spPr bwMode="auto">
                          <a:xfrm>
                            <a:off x="171450" y="344487"/>
                            <a:ext cx="103188" cy="104775"/>
                          </a:xfrm>
                          <a:custGeom>
                            <a:avLst/>
                            <a:gdLst>
                              <a:gd name="T0" fmla="*/ 65 w 65"/>
                              <a:gd name="T1" fmla="*/ 0 h 66"/>
                              <a:gd name="T2" fmla="*/ 0 w 65"/>
                              <a:gd name="T3" fmla="*/ 0 h 66"/>
                              <a:gd name="T4" fmla="*/ 0 w 65"/>
                              <a:gd name="T5" fmla="*/ 66 h 66"/>
                              <a:gd name="T6" fmla="*/ 65 w 65"/>
                              <a:gd name="T7" fmla="*/ 66 h 66"/>
                              <a:gd name="T8" fmla="*/ 65 w 65"/>
                              <a:gd name="T9" fmla="*/ 0 h 66"/>
                              <a:gd name="T10" fmla="*/ 48 w 65"/>
                              <a:gd name="T11" fmla="*/ 50 h 66"/>
                              <a:gd name="T12" fmla="*/ 17 w 65"/>
                              <a:gd name="T13" fmla="*/ 50 h 66"/>
                              <a:gd name="T14" fmla="*/ 17 w 65"/>
                              <a:gd name="T15" fmla="*/ 19 h 66"/>
                              <a:gd name="T16" fmla="*/ 48 w 65"/>
                              <a:gd name="T17" fmla="*/ 19 h 66"/>
                              <a:gd name="T18" fmla="*/ 48 w 65"/>
                              <a:gd name="T19"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66">
                                <a:moveTo>
                                  <a:pt x="65" y="0"/>
                                </a:moveTo>
                                <a:lnTo>
                                  <a:pt x="0" y="0"/>
                                </a:lnTo>
                                <a:lnTo>
                                  <a:pt x="0" y="66"/>
                                </a:lnTo>
                                <a:lnTo>
                                  <a:pt x="65" y="66"/>
                                </a:lnTo>
                                <a:lnTo>
                                  <a:pt x="65" y="0"/>
                                </a:lnTo>
                                <a:close/>
                                <a:moveTo>
                                  <a:pt x="48" y="50"/>
                                </a:moveTo>
                                <a:lnTo>
                                  <a:pt x="17" y="50"/>
                                </a:lnTo>
                                <a:lnTo>
                                  <a:pt x="17" y="19"/>
                                </a:lnTo>
                                <a:lnTo>
                                  <a:pt x="48" y="19"/>
                                </a:lnTo>
                                <a:lnTo>
                                  <a:pt x="48" y="5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8" name="Freeform 20"/>
                        <wps:cNvSpPr>
                          <a:spLocks noEditPoints="1"/>
                        </wps:cNvSpPr>
                        <wps:spPr bwMode="auto">
                          <a:xfrm>
                            <a:off x="171450" y="511175"/>
                            <a:ext cx="103188" cy="104775"/>
                          </a:xfrm>
                          <a:custGeom>
                            <a:avLst/>
                            <a:gdLst>
                              <a:gd name="T0" fmla="*/ 65 w 65"/>
                              <a:gd name="T1" fmla="*/ 0 h 66"/>
                              <a:gd name="T2" fmla="*/ 0 w 65"/>
                              <a:gd name="T3" fmla="*/ 0 h 66"/>
                              <a:gd name="T4" fmla="*/ 0 w 65"/>
                              <a:gd name="T5" fmla="*/ 66 h 66"/>
                              <a:gd name="T6" fmla="*/ 65 w 65"/>
                              <a:gd name="T7" fmla="*/ 66 h 66"/>
                              <a:gd name="T8" fmla="*/ 65 w 65"/>
                              <a:gd name="T9" fmla="*/ 0 h 66"/>
                              <a:gd name="T10" fmla="*/ 48 w 65"/>
                              <a:gd name="T11" fmla="*/ 47 h 66"/>
                              <a:gd name="T12" fmla="*/ 17 w 65"/>
                              <a:gd name="T13" fmla="*/ 47 h 66"/>
                              <a:gd name="T14" fmla="*/ 17 w 65"/>
                              <a:gd name="T15" fmla="*/ 16 h 66"/>
                              <a:gd name="T16" fmla="*/ 48 w 65"/>
                              <a:gd name="T17" fmla="*/ 16 h 66"/>
                              <a:gd name="T18" fmla="*/ 48 w 65"/>
                              <a:gd name="T19" fmla="*/ 47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66">
                                <a:moveTo>
                                  <a:pt x="65" y="0"/>
                                </a:moveTo>
                                <a:lnTo>
                                  <a:pt x="0" y="0"/>
                                </a:lnTo>
                                <a:lnTo>
                                  <a:pt x="0" y="66"/>
                                </a:lnTo>
                                <a:lnTo>
                                  <a:pt x="65" y="66"/>
                                </a:lnTo>
                                <a:lnTo>
                                  <a:pt x="65" y="0"/>
                                </a:lnTo>
                                <a:close/>
                                <a:moveTo>
                                  <a:pt x="48" y="47"/>
                                </a:moveTo>
                                <a:lnTo>
                                  <a:pt x="17" y="47"/>
                                </a:lnTo>
                                <a:lnTo>
                                  <a:pt x="17" y="16"/>
                                </a:lnTo>
                                <a:lnTo>
                                  <a:pt x="48" y="16"/>
                                </a:lnTo>
                                <a:lnTo>
                                  <a:pt x="48" y="4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9" name="Freeform 21"/>
                        <wps:cNvSpPr>
                          <a:spLocks noEditPoints="1"/>
                        </wps:cNvSpPr>
                        <wps:spPr bwMode="auto">
                          <a:xfrm>
                            <a:off x="171450" y="677862"/>
                            <a:ext cx="103188" cy="104775"/>
                          </a:xfrm>
                          <a:custGeom>
                            <a:avLst/>
                            <a:gdLst>
                              <a:gd name="T0" fmla="*/ 0 w 65"/>
                              <a:gd name="T1" fmla="*/ 66 h 66"/>
                              <a:gd name="T2" fmla="*/ 65 w 65"/>
                              <a:gd name="T3" fmla="*/ 66 h 66"/>
                              <a:gd name="T4" fmla="*/ 65 w 65"/>
                              <a:gd name="T5" fmla="*/ 0 h 66"/>
                              <a:gd name="T6" fmla="*/ 0 w 65"/>
                              <a:gd name="T7" fmla="*/ 0 h 66"/>
                              <a:gd name="T8" fmla="*/ 0 w 65"/>
                              <a:gd name="T9" fmla="*/ 66 h 66"/>
                              <a:gd name="T10" fmla="*/ 17 w 65"/>
                              <a:gd name="T11" fmla="*/ 16 h 66"/>
                              <a:gd name="T12" fmla="*/ 48 w 65"/>
                              <a:gd name="T13" fmla="*/ 16 h 66"/>
                              <a:gd name="T14" fmla="*/ 48 w 65"/>
                              <a:gd name="T15" fmla="*/ 47 h 66"/>
                              <a:gd name="T16" fmla="*/ 17 w 65"/>
                              <a:gd name="T17" fmla="*/ 47 h 66"/>
                              <a:gd name="T18" fmla="*/ 17 w 65"/>
                              <a:gd name="T19" fmla="*/ 16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66">
                                <a:moveTo>
                                  <a:pt x="0" y="66"/>
                                </a:moveTo>
                                <a:lnTo>
                                  <a:pt x="65" y="66"/>
                                </a:lnTo>
                                <a:lnTo>
                                  <a:pt x="65" y="0"/>
                                </a:lnTo>
                                <a:lnTo>
                                  <a:pt x="0" y="0"/>
                                </a:lnTo>
                                <a:lnTo>
                                  <a:pt x="0" y="66"/>
                                </a:lnTo>
                                <a:close/>
                                <a:moveTo>
                                  <a:pt x="17" y="16"/>
                                </a:moveTo>
                                <a:lnTo>
                                  <a:pt x="48" y="16"/>
                                </a:lnTo>
                                <a:lnTo>
                                  <a:pt x="48" y="47"/>
                                </a:lnTo>
                                <a:lnTo>
                                  <a:pt x="17" y="47"/>
                                </a:lnTo>
                                <a:lnTo>
                                  <a:pt x="17" y="1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36" name="Freeform 22"/>
                        <wps:cNvSpPr>
                          <a:spLocks/>
                        </wps:cNvSpPr>
                        <wps:spPr bwMode="auto">
                          <a:xfrm>
                            <a:off x="300038" y="700087"/>
                            <a:ext cx="201613" cy="57150"/>
                          </a:xfrm>
                          <a:custGeom>
                            <a:avLst/>
                            <a:gdLst>
                              <a:gd name="T0" fmla="*/ 0 w 53"/>
                              <a:gd name="T1" fmla="*/ 8 h 15"/>
                              <a:gd name="T2" fmla="*/ 7 w 53"/>
                              <a:gd name="T3" fmla="*/ 15 h 15"/>
                              <a:gd name="T4" fmla="*/ 35 w 53"/>
                              <a:gd name="T5" fmla="*/ 15 h 15"/>
                              <a:gd name="T6" fmla="*/ 53 w 53"/>
                              <a:gd name="T7" fmla="*/ 0 h 15"/>
                              <a:gd name="T8" fmla="*/ 7 w 53"/>
                              <a:gd name="T9" fmla="*/ 0 h 15"/>
                              <a:gd name="T10" fmla="*/ 0 w 53"/>
                              <a:gd name="T11" fmla="*/ 8 h 15"/>
                            </a:gdLst>
                            <a:ahLst/>
                            <a:cxnLst>
                              <a:cxn ang="0">
                                <a:pos x="T0" y="T1"/>
                              </a:cxn>
                              <a:cxn ang="0">
                                <a:pos x="T2" y="T3"/>
                              </a:cxn>
                              <a:cxn ang="0">
                                <a:pos x="T4" y="T5"/>
                              </a:cxn>
                              <a:cxn ang="0">
                                <a:pos x="T6" y="T7"/>
                              </a:cxn>
                              <a:cxn ang="0">
                                <a:pos x="T8" y="T9"/>
                              </a:cxn>
                              <a:cxn ang="0">
                                <a:pos x="T10" y="T11"/>
                              </a:cxn>
                            </a:cxnLst>
                            <a:rect l="0" t="0" r="r" b="b"/>
                            <a:pathLst>
                              <a:path w="53" h="15">
                                <a:moveTo>
                                  <a:pt x="0" y="8"/>
                                </a:moveTo>
                                <a:cubicBezTo>
                                  <a:pt x="0" y="12"/>
                                  <a:pt x="3" y="15"/>
                                  <a:pt x="7" y="15"/>
                                </a:cubicBezTo>
                                <a:cubicBezTo>
                                  <a:pt x="35" y="15"/>
                                  <a:pt x="35" y="15"/>
                                  <a:pt x="35" y="15"/>
                                </a:cubicBezTo>
                                <a:cubicBezTo>
                                  <a:pt x="40" y="9"/>
                                  <a:pt x="46" y="4"/>
                                  <a:pt x="53" y="0"/>
                                </a:cubicBezTo>
                                <a:cubicBezTo>
                                  <a:pt x="7" y="0"/>
                                  <a:pt x="7" y="0"/>
                                  <a:pt x="7" y="0"/>
                                </a:cubicBezTo>
                                <a:cubicBezTo>
                                  <a:pt x="3" y="0"/>
                                  <a:pt x="0" y="3"/>
                                  <a:pt x="0" y="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37" name="Freeform 23"/>
                        <wps:cNvSpPr>
                          <a:spLocks noEditPoints="1"/>
                        </wps:cNvSpPr>
                        <wps:spPr bwMode="auto">
                          <a:xfrm>
                            <a:off x="0" y="0"/>
                            <a:ext cx="719138" cy="1006475"/>
                          </a:xfrm>
                          <a:custGeom>
                            <a:avLst/>
                            <a:gdLst>
                              <a:gd name="T0" fmla="*/ 48 w 189"/>
                              <a:gd name="T1" fmla="*/ 244 h 266"/>
                              <a:gd name="T2" fmla="*/ 22 w 189"/>
                              <a:gd name="T3" fmla="*/ 218 h 266"/>
                              <a:gd name="T4" fmla="*/ 22 w 189"/>
                              <a:gd name="T5" fmla="*/ 80 h 266"/>
                              <a:gd name="T6" fmla="*/ 48 w 189"/>
                              <a:gd name="T7" fmla="*/ 54 h 266"/>
                              <a:gd name="T8" fmla="*/ 57 w 189"/>
                              <a:gd name="T9" fmla="*/ 54 h 266"/>
                              <a:gd name="T10" fmla="*/ 69 w 189"/>
                              <a:gd name="T11" fmla="*/ 63 h 266"/>
                              <a:gd name="T12" fmla="*/ 121 w 189"/>
                              <a:gd name="T13" fmla="*/ 63 h 266"/>
                              <a:gd name="T14" fmla="*/ 133 w 189"/>
                              <a:gd name="T15" fmla="*/ 54 h 266"/>
                              <a:gd name="T16" fmla="*/ 141 w 189"/>
                              <a:gd name="T17" fmla="*/ 54 h 266"/>
                              <a:gd name="T18" fmla="*/ 167 w 189"/>
                              <a:gd name="T19" fmla="*/ 80 h 266"/>
                              <a:gd name="T20" fmla="*/ 167 w 189"/>
                              <a:gd name="T21" fmla="*/ 178 h 266"/>
                              <a:gd name="T22" fmla="*/ 189 w 189"/>
                              <a:gd name="T23" fmla="*/ 184 h 266"/>
                              <a:gd name="T24" fmla="*/ 189 w 189"/>
                              <a:gd name="T25" fmla="*/ 80 h 266"/>
                              <a:gd name="T26" fmla="*/ 141 w 189"/>
                              <a:gd name="T27" fmla="*/ 32 h 266"/>
                              <a:gd name="T28" fmla="*/ 133 w 189"/>
                              <a:gd name="T29" fmla="*/ 32 h 266"/>
                              <a:gd name="T30" fmla="*/ 121 w 189"/>
                              <a:gd name="T31" fmla="*/ 22 h 266"/>
                              <a:gd name="T32" fmla="*/ 117 w 189"/>
                              <a:gd name="T33" fmla="*/ 22 h 266"/>
                              <a:gd name="T34" fmla="*/ 95 w 189"/>
                              <a:gd name="T35" fmla="*/ 0 h 266"/>
                              <a:gd name="T36" fmla="*/ 72 w 189"/>
                              <a:gd name="T37" fmla="*/ 22 h 266"/>
                              <a:gd name="T38" fmla="*/ 69 w 189"/>
                              <a:gd name="T39" fmla="*/ 22 h 266"/>
                              <a:gd name="T40" fmla="*/ 56 w 189"/>
                              <a:gd name="T41" fmla="*/ 32 h 266"/>
                              <a:gd name="T42" fmla="*/ 48 w 189"/>
                              <a:gd name="T43" fmla="*/ 32 h 266"/>
                              <a:gd name="T44" fmla="*/ 0 w 189"/>
                              <a:gd name="T45" fmla="*/ 80 h 266"/>
                              <a:gd name="T46" fmla="*/ 0 w 189"/>
                              <a:gd name="T47" fmla="*/ 218 h 266"/>
                              <a:gd name="T48" fmla="*/ 48 w 189"/>
                              <a:gd name="T49" fmla="*/ 266 h 266"/>
                              <a:gd name="T50" fmla="*/ 107 w 189"/>
                              <a:gd name="T51" fmla="*/ 266 h 266"/>
                              <a:gd name="T52" fmla="*/ 101 w 189"/>
                              <a:gd name="T53" fmla="*/ 244 h 266"/>
                              <a:gd name="T54" fmla="*/ 48 w 189"/>
                              <a:gd name="T55" fmla="*/ 244 h 266"/>
                              <a:gd name="T56" fmla="*/ 95 w 189"/>
                              <a:gd name="T57" fmla="*/ 14 h 266"/>
                              <a:gd name="T58" fmla="*/ 103 w 189"/>
                              <a:gd name="T59" fmla="*/ 22 h 266"/>
                              <a:gd name="T60" fmla="*/ 86 w 189"/>
                              <a:gd name="T61" fmla="*/ 22 h 266"/>
                              <a:gd name="T62" fmla="*/ 95 w 189"/>
                              <a:gd name="T63" fmla="*/ 14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89" h="266">
                                <a:moveTo>
                                  <a:pt x="48" y="244"/>
                                </a:moveTo>
                                <a:cubicBezTo>
                                  <a:pt x="34" y="244"/>
                                  <a:pt x="22" y="232"/>
                                  <a:pt x="22" y="218"/>
                                </a:cubicBezTo>
                                <a:cubicBezTo>
                                  <a:pt x="22" y="80"/>
                                  <a:pt x="22" y="80"/>
                                  <a:pt x="22" y="80"/>
                                </a:cubicBezTo>
                                <a:cubicBezTo>
                                  <a:pt x="22" y="65"/>
                                  <a:pt x="34" y="54"/>
                                  <a:pt x="48" y="54"/>
                                </a:cubicBezTo>
                                <a:cubicBezTo>
                                  <a:pt x="57" y="54"/>
                                  <a:pt x="57" y="54"/>
                                  <a:pt x="57" y="54"/>
                                </a:cubicBezTo>
                                <a:cubicBezTo>
                                  <a:pt x="58" y="59"/>
                                  <a:pt x="63" y="63"/>
                                  <a:pt x="69" y="63"/>
                                </a:cubicBezTo>
                                <a:cubicBezTo>
                                  <a:pt x="121" y="63"/>
                                  <a:pt x="121" y="63"/>
                                  <a:pt x="121" y="63"/>
                                </a:cubicBezTo>
                                <a:cubicBezTo>
                                  <a:pt x="126" y="63"/>
                                  <a:pt x="131" y="59"/>
                                  <a:pt x="133" y="54"/>
                                </a:cubicBezTo>
                                <a:cubicBezTo>
                                  <a:pt x="141" y="54"/>
                                  <a:pt x="141" y="54"/>
                                  <a:pt x="141" y="54"/>
                                </a:cubicBezTo>
                                <a:cubicBezTo>
                                  <a:pt x="155" y="54"/>
                                  <a:pt x="167" y="65"/>
                                  <a:pt x="167" y="80"/>
                                </a:cubicBezTo>
                                <a:cubicBezTo>
                                  <a:pt x="167" y="178"/>
                                  <a:pt x="167" y="178"/>
                                  <a:pt x="167" y="178"/>
                                </a:cubicBezTo>
                                <a:cubicBezTo>
                                  <a:pt x="175" y="179"/>
                                  <a:pt x="182" y="181"/>
                                  <a:pt x="189" y="184"/>
                                </a:cubicBezTo>
                                <a:cubicBezTo>
                                  <a:pt x="189" y="80"/>
                                  <a:pt x="189" y="80"/>
                                  <a:pt x="189" y="80"/>
                                </a:cubicBezTo>
                                <a:cubicBezTo>
                                  <a:pt x="189" y="53"/>
                                  <a:pt x="167" y="32"/>
                                  <a:pt x="141" y="32"/>
                                </a:cubicBezTo>
                                <a:cubicBezTo>
                                  <a:pt x="133" y="32"/>
                                  <a:pt x="133" y="32"/>
                                  <a:pt x="133" y="32"/>
                                </a:cubicBezTo>
                                <a:cubicBezTo>
                                  <a:pt x="131" y="26"/>
                                  <a:pt x="126" y="22"/>
                                  <a:pt x="121" y="22"/>
                                </a:cubicBezTo>
                                <a:cubicBezTo>
                                  <a:pt x="117" y="22"/>
                                  <a:pt x="117" y="22"/>
                                  <a:pt x="117" y="22"/>
                                </a:cubicBezTo>
                                <a:cubicBezTo>
                                  <a:pt x="117" y="10"/>
                                  <a:pt x="107" y="0"/>
                                  <a:pt x="95" y="0"/>
                                </a:cubicBezTo>
                                <a:cubicBezTo>
                                  <a:pt x="82" y="0"/>
                                  <a:pt x="72" y="10"/>
                                  <a:pt x="72" y="22"/>
                                </a:cubicBezTo>
                                <a:cubicBezTo>
                                  <a:pt x="69" y="22"/>
                                  <a:pt x="69" y="22"/>
                                  <a:pt x="69" y="22"/>
                                </a:cubicBezTo>
                                <a:cubicBezTo>
                                  <a:pt x="63" y="22"/>
                                  <a:pt x="58" y="26"/>
                                  <a:pt x="56" y="32"/>
                                </a:cubicBezTo>
                                <a:cubicBezTo>
                                  <a:pt x="48" y="32"/>
                                  <a:pt x="48" y="32"/>
                                  <a:pt x="48" y="32"/>
                                </a:cubicBezTo>
                                <a:cubicBezTo>
                                  <a:pt x="22" y="32"/>
                                  <a:pt x="0" y="53"/>
                                  <a:pt x="0" y="80"/>
                                </a:cubicBezTo>
                                <a:cubicBezTo>
                                  <a:pt x="0" y="218"/>
                                  <a:pt x="0" y="218"/>
                                  <a:pt x="0" y="218"/>
                                </a:cubicBezTo>
                                <a:cubicBezTo>
                                  <a:pt x="0" y="244"/>
                                  <a:pt x="22" y="266"/>
                                  <a:pt x="48" y="266"/>
                                </a:cubicBezTo>
                                <a:cubicBezTo>
                                  <a:pt x="107" y="266"/>
                                  <a:pt x="107" y="266"/>
                                  <a:pt x="107" y="266"/>
                                </a:cubicBezTo>
                                <a:cubicBezTo>
                                  <a:pt x="104" y="259"/>
                                  <a:pt x="102" y="252"/>
                                  <a:pt x="101" y="244"/>
                                </a:cubicBezTo>
                                <a:lnTo>
                                  <a:pt x="48" y="244"/>
                                </a:lnTo>
                                <a:close/>
                                <a:moveTo>
                                  <a:pt x="95" y="14"/>
                                </a:moveTo>
                                <a:cubicBezTo>
                                  <a:pt x="99" y="14"/>
                                  <a:pt x="103" y="17"/>
                                  <a:pt x="103" y="22"/>
                                </a:cubicBezTo>
                                <a:cubicBezTo>
                                  <a:pt x="86" y="22"/>
                                  <a:pt x="86" y="22"/>
                                  <a:pt x="86" y="22"/>
                                </a:cubicBezTo>
                                <a:cubicBezTo>
                                  <a:pt x="86" y="17"/>
                                  <a:pt x="90" y="14"/>
                                  <a:pt x="95" y="1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38" name="Freeform 24"/>
                        <wps:cNvSpPr>
                          <a:spLocks noEditPoints="1"/>
                        </wps:cNvSpPr>
                        <wps:spPr bwMode="auto">
                          <a:xfrm>
                            <a:off x="425450" y="711200"/>
                            <a:ext cx="376238" cy="379412"/>
                          </a:xfrm>
                          <a:custGeom>
                            <a:avLst/>
                            <a:gdLst>
                              <a:gd name="T0" fmla="*/ 49 w 99"/>
                              <a:gd name="T1" fmla="*/ 0 h 100"/>
                              <a:gd name="T2" fmla="*/ 0 w 99"/>
                              <a:gd name="T3" fmla="*/ 50 h 100"/>
                              <a:gd name="T4" fmla="*/ 49 w 99"/>
                              <a:gd name="T5" fmla="*/ 100 h 100"/>
                              <a:gd name="T6" fmla="*/ 99 w 99"/>
                              <a:gd name="T7" fmla="*/ 50 h 100"/>
                              <a:gd name="T8" fmla="*/ 49 w 99"/>
                              <a:gd name="T9" fmla="*/ 0 h 100"/>
                              <a:gd name="T10" fmla="*/ 45 w 99"/>
                              <a:gd name="T11" fmla="*/ 77 h 100"/>
                              <a:gd name="T12" fmla="*/ 37 w 99"/>
                              <a:gd name="T13" fmla="*/ 77 h 100"/>
                              <a:gd name="T14" fmla="*/ 23 w 99"/>
                              <a:gd name="T15" fmla="*/ 49 h 100"/>
                              <a:gd name="T16" fmla="*/ 31 w 99"/>
                              <a:gd name="T17" fmla="*/ 44 h 100"/>
                              <a:gd name="T18" fmla="*/ 39 w 99"/>
                              <a:gd name="T19" fmla="*/ 62 h 100"/>
                              <a:gd name="T20" fmla="*/ 60 w 99"/>
                              <a:gd name="T21" fmla="*/ 23 h 100"/>
                              <a:gd name="T22" fmla="*/ 75 w 99"/>
                              <a:gd name="T23" fmla="*/ 23 h 100"/>
                              <a:gd name="T24" fmla="*/ 45 w 99"/>
                              <a:gd name="T25" fmla="*/ 7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9" h="100">
                                <a:moveTo>
                                  <a:pt x="49" y="0"/>
                                </a:moveTo>
                                <a:cubicBezTo>
                                  <a:pt x="22" y="0"/>
                                  <a:pt x="0" y="23"/>
                                  <a:pt x="0" y="50"/>
                                </a:cubicBezTo>
                                <a:cubicBezTo>
                                  <a:pt x="0" y="77"/>
                                  <a:pt x="22" y="100"/>
                                  <a:pt x="49" y="100"/>
                                </a:cubicBezTo>
                                <a:cubicBezTo>
                                  <a:pt x="76" y="100"/>
                                  <a:pt x="99" y="77"/>
                                  <a:pt x="99" y="50"/>
                                </a:cubicBezTo>
                                <a:cubicBezTo>
                                  <a:pt x="99" y="23"/>
                                  <a:pt x="76" y="0"/>
                                  <a:pt x="49" y="0"/>
                                </a:cubicBezTo>
                                <a:close/>
                                <a:moveTo>
                                  <a:pt x="45" y="77"/>
                                </a:moveTo>
                                <a:cubicBezTo>
                                  <a:pt x="37" y="77"/>
                                  <a:pt x="37" y="77"/>
                                  <a:pt x="37" y="77"/>
                                </a:cubicBezTo>
                                <a:cubicBezTo>
                                  <a:pt x="23" y="49"/>
                                  <a:pt x="23" y="49"/>
                                  <a:pt x="23" y="49"/>
                                </a:cubicBezTo>
                                <a:cubicBezTo>
                                  <a:pt x="31" y="44"/>
                                  <a:pt x="31" y="44"/>
                                  <a:pt x="31" y="44"/>
                                </a:cubicBezTo>
                                <a:cubicBezTo>
                                  <a:pt x="39" y="62"/>
                                  <a:pt x="39" y="62"/>
                                  <a:pt x="39" y="62"/>
                                </a:cubicBezTo>
                                <a:cubicBezTo>
                                  <a:pt x="60" y="23"/>
                                  <a:pt x="60" y="23"/>
                                  <a:pt x="60" y="23"/>
                                </a:cubicBezTo>
                                <a:cubicBezTo>
                                  <a:pt x="75" y="23"/>
                                  <a:pt x="75" y="23"/>
                                  <a:pt x="75" y="23"/>
                                </a:cubicBezTo>
                                <a:lnTo>
                                  <a:pt x="45" y="7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FC3697C" id="Group 289" o:spid="_x0000_s1026" style="position:absolute;margin-left:414.95pt;margin-top:7.9pt;width:29.2pt;height:39.65pt;z-index:251786240;mso-width-relative:margin;mso-height-relative:margin" coordsize="8016,10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">
                <v:shape id="Freeform 17" o:spid="_x0000_s1027" style="position:absolute;left:3000;top:3667;width:2476;height:603;visibility:visible;mso-wrap-style:square;v-text-anchor:top" coordsize="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" path="m58,c7,,7,,7,,3,,,4,,8v,4,3,8,7,8c58,16,58,16,58,16v4,,7,-4,7,-8c65,4,62,,58,xe" filled="f" stroked="f">
                  <v:path arrowok="t" o:connecttype="custom" o:connectlocs="220980,0;26670,0;0,30163;26670,60325;220980,60325;247650,30163;220980,0" o:connectangles="0,0,0,0,0,0,0"/>
                </v:shape>
                <v:shape id="Freeform 18" o:spid="_x0000_s1028" style="position:absolute;left:3000;top:5334;width:2476;height:603;visibility:visible;mso-wrap-style:square;v-text-anchor:top" coordsize="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" path="m65,8c65,4,62,,58,,7,,7,,7,,3,,,4,,8v,4,3,8,7,8c58,16,58,16,58,16v4,,7,-4,7,-8xe" filled="f" stroked="f">
                  <v:path arrowok="t" o:connecttype="custom" o:connectlocs="247650,30163;220980,0;26670,0;0,30163;26670,60325;220980,60325;247650,30163" o:connectangles="0,0,0,0,0,0,0"/>
                </v:shape>
                <v:shape id="Freeform 19" o:spid="_x0000_s1029" style="position:absolute;left:1714;top:3444;width:1032;height:1048;visibility:visible;mso-wrap-style:square;v-text-anchor:top" coordsize="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" path="m65,l,,,66r65,l65,xm48,50r-31,l17,19r31,l48,50xe" filled="f" stroked="f">
                  <v:path arrowok="t" o:connecttype="custom" o:connectlocs="103188,0;0,0;0,104775;103188,104775;103188,0;76200,79375;26988,79375;26988,30163;76200,30163;76200,79375" o:connectangles="0,0,0,0,0,0,0,0,0,0"/>
                  <o:lock v:ext="edit" verticies="t"/>
                </v:shape>
                <v:shape id="Freeform 20" o:spid="_x0000_s1030" style="position:absolute;left:1714;top:5111;width:1032;height:1048;visibility:visible;mso-wrap-style:square;v-text-anchor:top" coordsize="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" path="m65,l,,,66r65,l65,xm48,47r-31,l17,16r31,l48,47xe" filled="f" stroked="f">
                  <v:path arrowok="t" o:connecttype="custom" o:connectlocs="103188,0;0,0;0,104775;103188,104775;103188,0;76200,74613;26988,74613;26988,25400;76200,25400;76200,74613" o:connectangles="0,0,0,0,0,0,0,0,0,0"/>
                  <o:lock v:ext="edit" verticies="t"/>
                </v:shape>
                <v:shape id="Freeform 21" o:spid="_x0000_s1031" style="position:absolute;left:1714;top:6778;width:1032;height:1048;visibility:visible;mso-wrap-style:square;v-text-anchor:top" coordsize="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" path="m,66r65,l65,,,,,66xm17,16r31,l48,47r-31,l17,16xe" filled="f" stroked="f">
                  <v:path arrowok="t" o:connecttype="custom" o:connectlocs="0,104775;103188,104775;103188,0;0,0;0,104775;26988,25400;76200,25400;76200,74613;26988,74613;26988,25400" o:connectangles="0,0,0,0,0,0,0,0,0,0"/>
                  <o:lock v:ext="edit" verticies="t"/>
                </v:shape>
                <v:shape id="Freeform 22" o:spid="_x0000_s1032" style="position:absolute;left:3000;top:7000;width:2016;height:572;visibility:visible;mso-wrap-style:square;v-text-anchor:top" coordsize="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" path="m,8v,4,3,7,7,7c35,15,35,15,35,15,40,9,46,4,53,,7,,7,,7,,3,,,3,,8xe" filled="f" stroked="f">
                  <v:path arrowok="t" o:connecttype="custom" o:connectlocs="0,30480;26628,57150;133141,57150;201613,0;26628,0;0,30480" o:connectangles="0,0,0,0,0,0"/>
                </v:shape>
                <v:shape id="Freeform 23" o:spid="_x0000_s1033" style="position:absolute;width:7191;height:10064;visibility:visible;mso-wrap-style:square;v-text-anchor:top" coordsize="18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" path="m48,244c34,244,22,232,22,218,22,80,22,80,22,80,22,65,34,54,48,54v9,,9,,9,c58,59,63,63,69,63v52,,52,,52,c126,63,131,59,133,54v8,,8,,8,c155,54,167,65,167,80v,98,,98,,98c175,179,182,181,189,184v,-104,,-104,,-104c189,53,167,32,141,32v-8,,-8,,-8,c131,26,126,22,121,22v-4,,-4,,-4,c117,10,107,,95,,82,,72,10,72,22v-3,,-3,,-3,c63,22,58,26,56,32v-8,,-8,,-8,c22,32,,53,,80,,218,,218,,218v,26,22,48,48,48c107,266,107,266,107,266v-3,-7,-5,-14,-6,-22l48,244xm95,14v4,,8,3,8,8c86,22,86,22,86,22v,-5,4,-8,9,-8xe" filled="f" stroked="f">
                  <v:path arrowok="t" o:connecttype="custom" o:connectlocs="182638,923233;83709,824855;83709,302699;182638,204322;216883,204322;262542,238376;460401,238376;506060,204322;536500,204322;635429,302699;635429,673506;719138,696208;719138,302699;536500,121080;506060,121080;460401,83242;445181,83242;361471,0;273957,83242;262542,83242;213078,121080;182638,121080;0,302699;0,824855;182638,1006475;407131,1006475;384301,923233;182638,923233;361471,52972;391911,83242;327227,83242;361471,52972" o:connectangles="0,0,0,0,0,0,0,0,0,0,0,0,0,0,0,0,0,0,0,0,0,0,0,0,0,0,0,0,0,0,0,0"/>
                  <o:lock v:ext="edit" verticies="t"/>
                </v:shape>
                <v:shape id="Freeform 24" o:spid="_x0000_s1034" style="position:absolute;left:4254;top:7112;width:3762;height:3794;visibility:visible;mso-wrap-style:square;v-text-anchor:top" coordsize="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" path="m49,c22,,,23,,50v,27,22,50,49,50c76,100,99,77,99,50,99,23,76,,49,xm45,77v-8,,-8,,-8,c23,49,23,49,23,49v8,-5,8,-5,8,-5c39,62,39,62,39,62,60,23,60,23,60,23v15,,15,,15,l45,77xe" filled="f" stroked="f">
                  <v:path arrowok="t" o:connecttype="custom" o:connectlocs="186219,0;0,189706;186219,379412;376238,189706;186219,0;171017,292147;140614,292147;87409,185912;117812,166941;148215,235235;228023,87265;285029,87265;171017,292147" o:connectangles="0,0,0,0,0,0,0,0,0,0,0,0,0"/>
                  <o:lock v:ext="edit" verticies="t"/>
                </v:shape>
              </v:group>
            </w:pict>
          </mc:Fallback>
        </mc:AlternateContent>
      </w:r>
    </w:p>
    <w:p w14:paraId="0BEEE77D" w14:textId="26BABCB4" w:rsidR="006C7ED2" w:rsidRPr="004344FE" w:rsidRDefault="006C7ED2" w:rsidP="00D949AE">
      <w:pPr>
        <w:spacing w:after="0" w:line="240" w:lineRule="auto"/>
        <w:rPr>
          <w:rFonts w:ascii="Roboto Condensed" w:hAnsi="Roboto Condensed"/>
          <w:lang w:val="fr-CA"/>
        </w:rPr>
      </w:pPr>
    </w:p>
    <w:p w14:paraId="64E611BE" w14:textId="69438362" w:rsidR="006C7ED2" w:rsidRPr="004344FE" w:rsidRDefault="006C7ED2" w:rsidP="00D949AE">
      <w:pPr>
        <w:spacing w:after="0" w:line="240" w:lineRule="auto"/>
        <w:rPr>
          <w:rFonts w:ascii="Roboto Condensed" w:hAnsi="Roboto Condensed"/>
          <w:lang w:val="fr-CA"/>
        </w:rPr>
      </w:pPr>
    </w:p>
    <w:p w14:paraId="5E142CE1" w14:textId="470A8B41" w:rsidR="006C7ED2" w:rsidRPr="004344FE" w:rsidRDefault="006C7ED2" w:rsidP="00D949AE">
      <w:pPr>
        <w:spacing w:after="0" w:line="240" w:lineRule="auto"/>
        <w:rPr>
          <w:rFonts w:ascii="Roboto Condensed" w:hAnsi="Roboto Condensed"/>
          <w:lang w:val="fr-CA"/>
        </w:rPr>
      </w:pPr>
    </w:p>
    <w:p w14:paraId="7A8D1C71" w14:textId="12892778" w:rsidR="006C7ED2" w:rsidRPr="004344FE" w:rsidRDefault="006C7ED2" w:rsidP="00D949AE">
      <w:pPr>
        <w:spacing w:after="0" w:line="240" w:lineRule="auto"/>
        <w:rPr>
          <w:rFonts w:ascii="Roboto Condensed" w:hAnsi="Roboto Condensed"/>
          <w:lang w:val="fr-CA"/>
        </w:rPr>
      </w:pPr>
    </w:p>
    <w:p w14:paraId="32BBE95B" w14:textId="6DF41BD3" w:rsidR="006C7ED2" w:rsidRPr="004344FE" w:rsidRDefault="006C7ED2" w:rsidP="00D949AE">
      <w:pPr>
        <w:spacing w:after="0" w:line="240" w:lineRule="auto"/>
        <w:rPr>
          <w:rFonts w:ascii="Roboto Condensed" w:hAnsi="Roboto Condensed"/>
          <w:lang w:val="fr-CA"/>
        </w:rPr>
      </w:pPr>
    </w:p>
    <w:p w14:paraId="48DC70B4" w14:textId="77777777" w:rsidR="006C7ED2" w:rsidRPr="004344FE" w:rsidRDefault="006C7ED2" w:rsidP="00D949AE">
      <w:pPr>
        <w:spacing w:after="0" w:line="240" w:lineRule="auto"/>
        <w:rPr>
          <w:rFonts w:ascii="Roboto Condensed" w:hAnsi="Roboto Condensed"/>
          <w:lang w:val="fr-CA"/>
        </w:rPr>
      </w:pPr>
    </w:p>
    <w:p w14:paraId="110E8295" w14:textId="77777777" w:rsidR="006C7ED2" w:rsidRPr="004344FE" w:rsidRDefault="006C7ED2" w:rsidP="00D949AE">
      <w:pPr>
        <w:spacing w:after="0" w:line="240" w:lineRule="auto"/>
        <w:rPr>
          <w:rFonts w:ascii="Roboto Condensed" w:hAnsi="Roboto Condensed"/>
          <w:lang w:val="fr-CA"/>
        </w:rPr>
      </w:pPr>
    </w:p>
    <w:p w14:paraId="4492EE78" w14:textId="77777777" w:rsidR="006C7ED2" w:rsidRPr="004344FE" w:rsidRDefault="006C7ED2" w:rsidP="00D949AE">
      <w:pPr>
        <w:spacing w:after="0" w:line="240" w:lineRule="auto"/>
        <w:rPr>
          <w:rFonts w:ascii="Roboto Condensed" w:hAnsi="Roboto Condensed"/>
          <w:lang w:val="fr-CA"/>
        </w:rPr>
      </w:pPr>
    </w:p>
    <w:p w14:paraId="3AC7A621" w14:textId="77777777" w:rsidR="00485CAC" w:rsidRPr="004344FE" w:rsidRDefault="00485CAC" w:rsidP="00D949AE">
      <w:pPr>
        <w:spacing w:after="0" w:line="240" w:lineRule="auto"/>
        <w:rPr>
          <w:rFonts w:ascii="Roboto Condensed" w:hAnsi="Roboto Condensed"/>
          <w:lang w:val="fr-CA"/>
        </w:rPr>
      </w:pPr>
    </w:p>
    <w:p w14:paraId="7809AEBB" w14:textId="77777777" w:rsidR="00485CAC" w:rsidRPr="004344FE" w:rsidRDefault="00485CAC" w:rsidP="00D949AE">
      <w:pPr>
        <w:spacing w:after="0" w:line="240" w:lineRule="auto"/>
        <w:rPr>
          <w:rFonts w:ascii="Roboto Condensed" w:hAnsi="Roboto Condensed"/>
          <w:lang w:val="fr-CA"/>
        </w:rPr>
      </w:pPr>
    </w:p>
    <w:p w14:paraId="477F75F1" w14:textId="77777777" w:rsidR="00485CAC" w:rsidRPr="004344FE" w:rsidRDefault="00485CAC">
      <w:pPr>
        <w:rPr>
          <w:rFonts w:ascii="Roboto Condensed" w:hAnsi="Roboto Condensed"/>
          <w:lang w:val="fr-CA"/>
        </w:rPr>
      </w:pPr>
      <w:r w:rsidRPr="004344FE">
        <w:rPr>
          <w:rFonts w:ascii="Roboto Condensed" w:hAnsi="Roboto Condensed"/>
          <w:lang w:val="fr-CA"/>
        </w:rPr>
        <w:br w:type="page"/>
      </w:r>
    </w:p>
    <w:p w14:paraId="6C19B264" w14:textId="26813FF6" w:rsidR="00A9538A" w:rsidRPr="004344FE" w:rsidRDefault="00A9538A" w:rsidP="00D949AE">
      <w:pPr>
        <w:spacing w:after="0" w:line="240" w:lineRule="auto"/>
        <w:rPr>
          <w:rFonts w:ascii="Roboto Condensed" w:hAnsi="Roboto Condensed"/>
          <w:lang w:val="fr-CA"/>
        </w:rPr>
      </w:pPr>
      <w:r w:rsidRPr="004344FE">
        <w:rPr>
          <w:rFonts w:ascii="Roboto Condensed" w:hAnsi="Roboto Condensed"/>
          <w:noProof/>
          <w:lang w:val="fr-CA" w:eastAsia="en-CA"/>
        </w:rPr>
        <w:lastRenderedPageBreak/>
        <mc:AlternateContent>
          <mc:Choice Requires="wps">
            <w:drawing>
              <wp:anchor distT="0" distB="0" distL="114300" distR="114300" simplePos="0" relativeHeight="251755520" behindDoc="0" locked="0" layoutInCell="1" allowOverlap="1" wp14:anchorId="38D5CA4F" wp14:editId="101985FE">
                <wp:simplePos x="0" y="0"/>
                <wp:positionH relativeFrom="page">
                  <wp:align>right</wp:align>
                </wp:positionH>
                <wp:positionV relativeFrom="paragraph">
                  <wp:posOffset>6985</wp:posOffset>
                </wp:positionV>
                <wp:extent cx="7763683" cy="374073"/>
                <wp:effectExtent l="0" t="0" r="8890" b="6985"/>
                <wp:wrapNone/>
                <wp:docPr id="13" name="Rectangle 13"/>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68458" w14:textId="06F6F331" w:rsidR="00A9538A" w:rsidRPr="001D15D0" w:rsidRDefault="00D97374" w:rsidP="00A9538A">
                            <w:pPr>
                              <w:pStyle w:val="Heading1"/>
                              <w:spacing w:before="0" w:line="240" w:lineRule="auto"/>
                              <w:jc w:val="center"/>
                              <w:rPr>
                                <w:rFonts w:ascii="Roboto Condensed" w:hAnsi="Roboto Condensed"/>
                                <w:color w:val="auto"/>
                                <w:sz w:val="28"/>
                                <w:szCs w:val="26"/>
                                <w:lang w:val="fr-CA"/>
                              </w:rPr>
                            </w:pPr>
                            <w:r w:rsidRPr="00D97374">
                              <w:rPr>
                                <w:rFonts w:ascii="Roboto Condensed" w:hAnsi="Roboto Condensed"/>
                                <w:color w:val="FFFFFF" w:themeColor="background1"/>
                                <w:sz w:val="28"/>
                                <w:szCs w:val="28"/>
                                <w:lang w:val="fr-CA"/>
                              </w:rPr>
                              <w:t xml:space="preserve">Offre </w:t>
                            </w:r>
                            <w:r w:rsidR="001D15D0">
                              <w:rPr>
                                <w:rFonts w:ascii="Roboto Condensed" w:hAnsi="Roboto Condensed"/>
                                <w:color w:val="FFFFFF" w:themeColor="background1"/>
                                <w:sz w:val="28"/>
                                <w:szCs w:val="28"/>
                                <w:lang w:val="fr-CA"/>
                              </w:rPr>
                              <w:t>à commandes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D5CA4F" id="Rectangle 13" o:spid="_x0000_s1042" style="position:absolute;margin-left:571.3pt;margin-top:.55pt;width:611.3pt;height:29.45pt;z-index:25175552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" fillcolor="#4d4d4d" stroked="f" strokeweight="1pt">
                <v:textbox>
                  <w:txbxContent>
                    <w:p w14:paraId="2A668458" w14:textId="06F6F331" w:rsidR="00A9538A" w:rsidRPr="001D15D0" w:rsidRDefault="00D97374" w:rsidP="00A9538A">
                      <w:pPr>
                        <w:pStyle w:val="Heading1"/>
                        <w:spacing w:before="0" w:line="240" w:lineRule="auto"/>
                        <w:jc w:val="center"/>
                        <w:rPr>
                          <w:rFonts w:ascii="Roboto Condensed" w:hAnsi="Roboto Condensed"/>
                          <w:color w:val="auto"/>
                          <w:sz w:val="28"/>
                          <w:szCs w:val="26"/>
                          <w:lang w:val="fr-CA"/>
                        </w:rPr>
                      </w:pPr>
                      <w:r w:rsidRPr="00D97374">
                        <w:rPr>
                          <w:rFonts w:ascii="Roboto Condensed" w:hAnsi="Roboto Condensed"/>
                          <w:color w:val="FFFFFF" w:themeColor="background1"/>
                          <w:sz w:val="28"/>
                          <w:szCs w:val="28"/>
                          <w:lang w:val="fr-CA"/>
                        </w:rPr>
                        <w:t xml:space="preserve">Offre </w:t>
                      </w:r>
                      <w:r w:rsidR="001D15D0">
                        <w:rPr>
                          <w:rFonts w:ascii="Roboto Condensed" w:hAnsi="Roboto Condensed"/>
                          <w:color w:val="FFFFFF" w:themeColor="background1"/>
                          <w:sz w:val="28"/>
                          <w:szCs w:val="28"/>
                          <w:lang w:val="fr-CA"/>
                        </w:rPr>
                        <w:t>à commandes</w:t>
                      </w:r>
                    </w:p>
                  </w:txbxContent>
                </v:textbox>
                <w10:wrap anchorx="page"/>
              </v:rect>
            </w:pict>
          </mc:Fallback>
        </mc:AlternateContent>
      </w:r>
    </w:p>
    <w:p w14:paraId="1E04DF7C" w14:textId="3BFE6513" w:rsidR="00A9538A" w:rsidRPr="004344FE" w:rsidRDefault="00A9538A" w:rsidP="00D949AE">
      <w:pPr>
        <w:spacing w:after="0" w:line="240" w:lineRule="auto"/>
        <w:rPr>
          <w:rFonts w:ascii="Roboto Condensed" w:hAnsi="Roboto Condensed"/>
          <w:lang w:val="fr-CA"/>
        </w:rPr>
      </w:pPr>
    </w:p>
    <w:p w14:paraId="29785941" w14:textId="77777777" w:rsidR="00A9538A" w:rsidRPr="004344FE" w:rsidRDefault="00A9538A" w:rsidP="00D949AE">
      <w:pPr>
        <w:spacing w:after="0" w:line="240" w:lineRule="auto"/>
        <w:rPr>
          <w:rFonts w:ascii="Roboto Condensed" w:hAnsi="Roboto Condensed"/>
          <w:lang w:val="fr-CA"/>
        </w:rPr>
      </w:pPr>
    </w:p>
    <w:p w14:paraId="7580866D" w14:textId="715D3607" w:rsidR="00B70898" w:rsidRPr="004344FE" w:rsidRDefault="00FD541F" w:rsidP="00D949AE">
      <w:pPr>
        <w:spacing w:after="0" w:line="240" w:lineRule="auto"/>
        <w:rPr>
          <w:rFonts w:ascii="Roboto Condensed" w:hAnsi="Roboto Condensed"/>
          <w:lang w:val="fr-CA"/>
        </w:rPr>
      </w:pPr>
      <w:r w:rsidRPr="004344FE">
        <w:rPr>
          <w:rFonts w:ascii="Roboto Condensed" w:hAnsi="Roboto Condensed"/>
          <w:noProof/>
          <w:lang w:val="fr-CA"/>
        </w:rPr>
        <mc:AlternateContent>
          <mc:Choice Requires="wpg">
            <w:drawing>
              <wp:anchor distT="0" distB="0" distL="114300" distR="114300" simplePos="0" relativeHeight="251761664" behindDoc="0" locked="0" layoutInCell="1" allowOverlap="1" wp14:anchorId="4DB52525" wp14:editId="220340EC">
                <wp:simplePos x="0" y="0"/>
                <wp:positionH relativeFrom="margin">
                  <wp:posOffset>8313</wp:posOffset>
                </wp:positionH>
                <wp:positionV relativeFrom="paragraph">
                  <wp:posOffset>70658</wp:posOffset>
                </wp:positionV>
                <wp:extent cx="5901690" cy="7431579"/>
                <wp:effectExtent l="0" t="0" r="22860" b="17145"/>
                <wp:wrapNone/>
                <wp:docPr id="14" name="Group 19"/>
                <wp:cNvGraphicFramePr/>
                <a:graphic xmlns:a="http://schemas.openxmlformats.org/drawingml/2006/main">
                  <a:graphicData uri="http://schemas.microsoft.com/office/word/2010/wordprocessingGroup">
                    <wpg:wgp>
                      <wpg:cNvGrpSpPr/>
                      <wpg:grpSpPr>
                        <a:xfrm>
                          <a:off x="0" y="0"/>
                          <a:ext cx="5901690" cy="7431579"/>
                          <a:chOff x="0" y="111020"/>
                          <a:chExt cx="5902036" cy="6263088"/>
                        </a:xfrm>
                      </wpg:grpSpPr>
                      <wpg:grpSp>
                        <wpg:cNvPr id="16" name="Group 16"/>
                        <wpg:cNvGrpSpPr/>
                        <wpg:grpSpPr>
                          <a:xfrm>
                            <a:off x="0" y="111020"/>
                            <a:ext cx="5902036" cy="3250587"/>
                            <a:chOff x="0" y="111020"/>
                            <a:chExt cx="5902036" cy="3250587"/>
                          </a:xfrm>
                        </wpg:grpSpPr>
                        <wps:wsp>
                          <wps:cNvPr id="4772" name="Freeform: Shape 4772"/>
                          <wps:cNvSpPr/>
                          <wps:spPr>
                            <a:xfrm>
                              <a:off x="0" y="250806"/>
                              <a:ext cx="5902036" cy="3110801"/>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7081FE19" w14:textId="72661E39" w:rsidR="003F5BFE" w:rsidRPr="00D97374" w:rsidRDefault="00D97374" w:rsidP="00D97374">
                                <w:pPr>
                                  <w:ind w:left="-288" w:right="1181"/>
                                  <w:rPr>
                                    <w:rFonts w:ascii="Roboto Condensed" w:hAnsi="Roboto Condensed"/>
                                    <w:lang w:val="fr-CA"/>
                                  </w:rPr>
                                </w:pPr>
                                <w:r w:rsidRPr="00D97374">
                                  <w:rPr>
                                    <w:rFonts w:ascii="Roboto Condensed" w:hAnsi="Roboto Condensed"/>
                                    <w:lang w:val="fr-CA"/>
                                  </w:rPr>
                                  <w:t>Utilisé pour les biens et services</w:t>
                                </w:r>
                                <w:r w:rsidR="00FB6BF4">
                                  <w:rPr>
                                    <w:rFonts w:ascii="Roboto Condensed" w:hAnsi="Roboto Condensed"/>
                                    <w:lang w:val="fr-CA"/>
                                  </w:rPr>
                                  <w:t xml:space="preserve"> biens définis,</w:t>
                                </w:r>
                                <w:r w:rsidRPr="00D97374">
                                  <w:rPr>
                                    <w:rFonts w:ascii="Roboto Condensed" w:hAnsi="Roboto Condensed"/>
                                    <w:lang w:val="fr-CA"/>
                                  </w:rPr>
                                  <w:t xml:space="preserve"> couramment commandés et disponibles sur le marché.</w:t>
                                </w:r>
                              </w:p>
                              <w:p w14:paraId="45FDE5AB" w14:textId="5867F078" w:rsidR="003F5BFE" w:rsidRPr="00FB6BF4" w:rsidRDefault="00D97374" w:rsidP="00D97374">
                                <w:pPr>
                                  <w:ind w:left="-288" w:right="1183"/>
                                  <w:rPr>
                                    <w:rFonts w:ascii="Roboto Condensed" w:hAnsi="Roboto Condensed"/>
                                    <w:lang w:val="fr-CA"/>
                                  </w:rPr>
                                </w:pPr>
                                <w:r w:rsidRPr="00FB6BF4">
                                  <w:rPr>
                                    <w:rFonts w:ascii="Roboto Condensed" w:hAnsi="Roboto Condensed"/>
                                    <w:lang w:val="fr-CA"/>
                                  </w:rPr>
                                  <w:t>Utilisé lorsque l’exigence peut être clairement définie mais que les quantités ou le niveau d’effort et le calendrier prévus sont inconnus.</w:t>
                                </w:r>
                                <w:r w:rsidR="003F5BFE" w:rsidRPr="00FB6BF4">
                                  <w:rPr>
                                    <w:rFonts w:ascii="Roboto Condensed" w:hAnsi="Roboto Condensed"/>
                                    <w:lang w:val="fr-CA"/>
                                  </w:rPr>
                                  <w:t xml:space="preserve">  </w:t>
                                </w:r>
                              </w:p>
                              <w:p w14:paraId="3860A0C5" w14:textId="157AD477" w:rsidR="003F5BFE" w:rsidRPr="00FB6BF4" w:rsidRDefault="00FB6BF4" w:rsidP="00FB6BF4">
                                <w:pPr>
                                  <w:ind w:left="-288" w:right="-347"/>
                                  <w:rPr>
                                    <w:rFonts w:ascii="Roboto Condensed" w:hAnsi="Roboto Condensed"/>
                                    <w:lang w:val="fr-CA"/>
                                  </w:rPr>
                                </w:pPr>
                                <w:r w:rsidRPr="00FB6BF4">
                                  <w:rPr>
                                    <w:rFonts w:ascii="Roboto Condensed" w:hAnsi="Roboto Condensed"/>
                                    <w:lang w:val="fr-CA"/>
                                  </w:rPr>
                                  <w:t>Utilisé lorsque le Canada n’est pas en mesure d’offrir une garantie de travail minimum au fournisseur ou lorsque plusieurs fournisseurs peuvent fournir le produit ou le service.</w:t>
                                </w:r>
                              </w:p>
                              <w:p w14:paraId="6E0482A0" w14:textId="3F9A2E7F" w:rsidR="003F5BFE" w:rsidRPr="000E71CD" w:rsidRDefault="0006157A" w:rsidP="003F5BFE">
                                <w:pPr>
                                  <w:ind w:left="-288" w:right="-288"/>
                                  <w:rPr>
                                    <w:rFonts w:ascii="Roboto Condensed" w:hAnsi="Roboto Condensed"/>
                                    <w:lang w:val="fr-CA"/>
                                  </w:rPr>
                                </w:pPr>
                                <w:r w:rsidRPr="000E71CD">
                                  <w:rPr>
                                    <w:rFonts w:ascii="Roboto Condensed" w:hAnsi="Roboto Condensed"/>
                                    <w:lang w:val="fr-CA"/>
                                  </w:rPr>
                                  <w:t xml:space="preserve">Les offres à commandes doivent répondre aux obligations prévues par les ententes de revendications territoriales globales </w:t>
                                </w:r>
                                <w:r w:rsidR="000E71CD">
                                  <w:rPr>
                                    <w:rFonts w:ascii="Roboto Condensed" w:hAnsi="Roboto Condensed"/>
                                    <w:lang w:val="fr-CA"/>
                                  </w:rPr>
                                  <w:t>pour pouvoir être</w:t>
                                </w:r>
                                <w:r w:rsidR="000E71CD" w:rsidRPr="000E71CD">
                                  <w:rPr>
                                    <w:rFonts w:ascii="Roboto Condensed" w:hAnsi="Roboto Condensed"/>
                                    <w:lang w:val="fr-CA"/>
                                  </w:rPr>
                                  <w:t xml:space="preserve"> utilisées dans la r</w:t>
                                </w:r>
                                <w:r w:rsidR="000E71CD">
                                  <w:rPr>
                                    <w:rFonts w:ascii="Roboto Condensed" w:hAnsi="Roboto Condensed"/>
                                    <w:lang w:val="fr-CA"/>
                                  </w:rPr>
                                  <w:t>é</w:t>
                                </w:r>
                                <w:r w:rsidR="000E71CD" w:rsidRPr="000E71CD">
                                  <w:rPr>
                                    <w:rFonts w:ascii="Roboto Condensed" w:hAnsi="Roboto Condensed"/>
                                    <w:lang w:val="fr-CA"/>
                                  </w:rPr>
                                  <w:t>gion.</w:t>
                                </w:r>
                              </w:p>
                              <w:p w14:paraId="3E1424E4" w14:textId="56772354" w:rsidR="003F5BFE" w:rsidRPr="00FB6BF4" w:rsidRDefault="00FB6BF4" w:rsidP="00FB6BF4">
                                <w:pPr>
                                  <w:ind w:left="-288" w:right="-288"/>
                                  <w:rPr>
                                    <w:rFonts w:ascii="Roboto Condensed" w:hAnsi="Roboto Condensed"/>
                                    <w:lang w:val="fr-CA"/>
                                  </w:rPr>
                                </w:pPr>
                                <w:r w:rsidRPr="00FB6BF4">
                                  <w:rPr>
                                    <w:rFonts w:ascii="Roboto Condensed" w:hAnsi="Roboto Condensed"/>
                                    <w:lang w:val="fr-CA"/>
                                  </w:rPr>
                                  <w:t>La commande subséquente (formulaire 942) à un instrument d’offre à commandes est utilisée pour commander selon la méthode de l’offre à commandes lorsque le montant des biens ou services couramment requis est connu.</w:t>
                                </w:r>
                              </w:p>
                              <w:p w14:paraId="25D826E8" w14:textId="26FEC997" w:rsidR="003F5BFE" w:rsidRPr="003E4D6E" w:rsidRDefault="00FB6BF4" w:rsidP="003E4D6E">
                                <w:pPr>
                                  <w:ind w:left="-288" w:right="-288"/>
                                  <w:rPr>
                                    <w:rFonts w:ascii="Roboto Condensed" w:hAnsi="Roboto Condensed"/>
                                    <w:lang w:val="fr-CA"/>
                                  </w:rPr>
                                </w:pPr>
                                <w:r w:rsidRPr="003E4D6E">
                                  <w:rPr>
                                    <w:rFonts w:ascii="Roboto Condensed" w:hAnsi="Roboto Condensed"/>
                                    <w:lang w:val="fr-CA"/>
                                  </w:rPr>
                                  <w:t>L’utilisation des offres à commandes du CPFP est obligatoire pour</w:t>
                                </w:r>
                                <w:r w:rsidR="003E4D6E" w:rsidRPr="003E4D6E">
                                  <w:rPr>
                                    <w:rFonts w:ascii="Roboto Condensed" w:hAnsi="Roboto Condensed"/>
                                    <w:lang w:val="fr-CA"/>
                                  </w:rPr>
                                  <w:t xml:space="preserve"> </w:t>
                                </w:r>
                                <w:r w:rsidRPr="003E4D6E">
                                  <w:rPr>
                                    <w:rFonts w:ascii="Roboto Condensed" w:hAnsi="Roboto Condensed"/>
                                    <w:lang w:val="fr-CA"/>
                                  </w:rPr>
                                  <w:t>les groupes de produits identifiés à l’annexe C - Directive sur les</w:t>
                                </w:r>
                                <w:r w:rsidR="003E4D6E" w:rsidRPr="003E4D6E">
                                  <w:rPr>
                                    <w:rFonts w:ascii="Roboto Condensed" w:hAnsi="Roboto Condensed"/>
                                    <w:lang w:val="fr-CA"/>
                                  </w:rPr>
                                  <w:t xml:space="preserve"> </w:t>
                                </w:r>
                                <w:r w:rsidRPr="003E4D6E">
                                  <w:rPr>
                                    <w:rFonts w:ascii="Roboto Condensed" w:hAnsi="Roboto Condensed"/>
                                    <w:lang w:val="fr-CA"/>
                                  </w:rPr>
                                  <w:t>marchés du Conseil du Trésor, partie 1, annexe 4. La commande</w:t>
                                </w:r>
                                <w:r w:rsidR="003E4D6E" w:rsidRPr="003E4D6E">
                                  <w:rPr>
                                    <w:rFonts w:ascii="Roboto Condensed" w:hAnsi="Roboto Condensed"/>
                                    <w:lang w:val="fr-CA"/>
                                  </w:rPr>
                                  <w:t xml:space="preserve"> </w:t>
                                </w:r>
                                <w:r w:rsidRPr="003E4D6E">
                                  <w:rPr>
                                    <w:rFonts w:ascii="Roboto Condensed" w:hAnsi="Roboto Condensed"/>
                                    <w:lang w:val="fr-CA"/>
                                  </w:rPr>
                                  <w:t>subséquente ainsi que les modalités et conditions précisées dans</w:t>
                                </w:r>
                                <w:r w:rsidR="003E4D6E" w:rsidRPr="003E4D6E">
                                  <w:rPr>
                                    <w:rFonts w:ascii="Roboto Condensed" w:hAnsi="Roboto Condensed"/>
                                    <w:lang w:val="fr-CA"/>
                                  </w:rPr>
                                  <w:t xml:space="preserve"> </w:t>
                                </w:r>
                                <w:r w:rsidRPr="003E4D6E">
                                  <w:rPr>
                                    <w:rFonts w:ascii="Roboto Condensed" w:hAnsi="Roboto Condensed"/>
                                    <w:lang w:val="fr-CA"/>
                                  </w:rPr>
                                  <w:t>l’offre à commandes forment le contrat.</w:t>
                                </w:r>
                              </w:p>
                            </w:txbxContent>
                          </wps:txbx>
                          <wps:bodyPr spcFirstLastPara="0" vert="horz" wrap="square" lIns="425806" tIns="249936" rIns="425806" bIns="85344" numCol="1" spcCol="1270" anchor="t" anchorCtr="0">
                            <a:noAutofit/>
                          </wps:bodyPr>
                        </wps:wsp>
                        <wps:wsp>
                          <wps:cNvPr id="4773" name="Freeform: Shape 4773"/>
                          <wps:cNvSpPr/>
                          <wps:spPr>
                            <a:xfrm>
                              <a:off x="274256" y="111020"/>
                              <a:ext cx="1363447" cy="269719"/>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70595138" w14:textId="6CF06956" w:rsidR="003F5BFE" w:rsidRPr="000271A6" w:rsidRDefault="00B56040" w:rsidP="003F5BFE">
                                <w:pPr>
                                  <w:pStyle w:val="Heading2"/>
                                  <w:rPr>
                                    <w:rFonts w:ascii="Roboto Condensed" w:hAnsi="Roboto Condensed"/>
                                    <w:color w:val="FFFFFF" w:themeColor="background1"/>
                                  </w:rPr>
                                </w:pPr>
                                <w:r w:rsidRPr="00B56040">
                                  <w:rPr>
                                    <w:rFonts w:ascii="Roboto Condensed" w:hAnsi="Roboto Condensed"/>
                                    <w:color w:val="FFFFFF" w:themeColor="background1"/>
                                    <w:lang w:val="fr-CA"/>
                                  </w:rPr>
                                  <w:t>Quand l’utiliser</w:t>
                                </w:r>
                              </w:p>
                            </w:txbxContent>
                          </wps:txbx>
                          <wps:bodyPr spcFirstLastPara="0" vert="horz" wrap="square" lIns="169659" tIns="24498" rIns="169659" bIns="24498" numCol="1" spcCol="1270" anchor="ctr" anchorCtr="0">
                            <a:noAutofit/>
                          </wps:bodyPr>
                        </wps:wsp>
                      </wpg:grpSp>
                      <wpg:grpSp>
                        <wpg:cNvPr id="4774" name="Group 4774"/>
                        <wpg:cNvGrpSpPr/>
                        <wpg:grpSpPr>
                          <a:xfrm>
                            <a:off x="0" y="3496839"/>
                            <a:ext cx="5901689" cy="2877269"/>
                            <a:chOff x="0" y="3496839"/>
                            <a:chExt cx="5901689" cy="2877269"/>
                          </a:xfrm>
                        </wpg:grpSpPr>
                        <wps:wsp>
                          <wps:cNvPr id="4775" name="Freeform: Shape 4775"/>
                          <wps:cNvSpPr/>
                          <wps:spPr>
                            <a:xfrm>
                              <a:off x="0" y="3632989"/>
                              <a:ext cx="5901689" cy="2741119"/>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6D9E4772" w14:textId="4192DC5A" w:rsidR="003E4D6E" w:rsidRPr="003E4D6E" w:rsidRDefault="003E4D6E" w:rsidP="003E4D6E">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3E4D6E">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Méthode efficace d’approvisionnement qui permet aux fournisseurs d’être pré-qualifiés avec une offre standardisée</w:t>
                                </w:r>
                                <w:r>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 xml:space="preserve"> ou </w:t>
                                </w:r>
                                <w:r w:rsidRPr="003E4D6E">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prédéfinie, et des conditions préétablies.</w:t>
                                </w:r>
                              </w:p>
                              <w:p w14:paraId="47B85BB1" w14:textId="0C7B0D6C" w:rsidR="003E4D6E" w:rsidRPr="003E4D6E" w:rsidRDefault="003E4D6E" w:rsidP="003E4D6E">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3E4D6E">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Permet une plus grande rapidité lors de la commande de biens et de services car la majeure partie du processus de négociation et de passation de marchés a été effectuée avant que les transactions ne soient requises.</w:t>
                                </w:r>
                              </w:p>
                              <w:p w14:paraId="20F0455B" w14:textId="17513C51" w:rsidR="003E4D6E" w:rsidRPr="003E4D6E" w:rsidRDefault="003E4D6E" w:rsidP="003E4D6E">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3E4D6E">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Les achats en volume à l’échelle du gouvernement peuvent réduire les prix et accroître la normalisation.</w:t>
                                </w:r>
                              </w:p>
                              <w:p w14:paraId="3CA1746C" w14:textId="77777777" w:rsidR="003E4D6E" w:rsidRPr="003E4D6E" w:rsidRDefault="003E4D6E" w:rsidP="003E4D6E">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3E4D6E">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Ne convient pas aussi bien aux produits de base volatils.</w:t>
                                </w:r>
                              </w:p>
                              <w:p w14:paraId="1D8521A3" w14:textId="30B3D695" w:rsidR="003E4D6E" w:rsidRPr="003E4D6E" w:rsidRDefault="003E4D6E" w:rsidP="003E4D6E">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3E4D6E">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Les répercussions des fluctuations des taux de change peuvent affecter les prix.</w:t>
                                </w:r>
                              </w:p>
                              <w:p w14:paraId="53A45EBE" w14:textId="6F98B3FA" w:rsidR="003E4D6E" w:rsidRPr="003E4D6E" w:rsidRDefault="003E4D6E" w:rsidP="003E4D6E">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3E4D6E">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Les commandes subséquentes à une offre à commandes permettent d’accéder facilement aux biens et aux services dans des délais plus courts.</w:t>
                                </w:r>
                              </w:p>
                              <w:p w14:paraId="358E6076" w14:textId="1B2E1E27" w:rsidR="003F5BFE" w:rsidRPr="003E4D6E" w:rsidRDefault="003E4D6E" w:rsidP="003E4D6E">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3E4D6E">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Chaque offre à commandes contient des procédures de commande subséquente (instructions) et fixe une limite en dollars pour la valeur des commandes individuelles.</w:t>
                                </w:r>
                              </w:p>
                            </w:txbxContent>
                          </wps:txbx>
                          <wps:bodyPr spcFirstLastPara="0" vert="horz" wrap="square" lIns="425806" tIns="249936" rIns="425806" bIns="85344" numCol="1" spcCol="1270" anchor="t" anchorCtr="0">
                            <a:noAutofit/>
                          </wps:bodyPr>
                        </wps:wsp>
                        <wps:wsp>
                          <wps:cNvPr id="4776" name="Freeform: Shape 4776"/>
                          <wps:cNvSpPr/>
                          <wps:spPr>
                            <a:xfrm>
                              <a:off x="274304" y="3496839"/>
                              <a:ext cx="1362536" cy="269719"/>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2176AA8" w14:textId="43E779DC" w:rsidR="003F5BFE" w:rsidRPr="00B56040" w:rsidRDefault="003F5BFE" w:rsidP="003F5BFE">
                                <w:pPr>
                                  <w:pStyle w:val="Heading2"/>
                                  <w:rPr>
                                    <w:sz w:val="24"/>
                                    <w:szCs w:val="24"/>
                                    <w:lang w:val="fr-CA"/>
                                  </w:rPr>
                                </w:pPr>
                                <w:r w:rsidRPr="00B56040">
                                  <w:rPr>
                                    <w:rFonts w:ascii="Roboto Condensed" w:hAnsi="Roboto Condensed"/>
                                    <w:color w:val="FFFFFF" w:themeColor="background1"/>
                                    <w:lang w:val="fr-CA"/>
                                  </w:rPr>
                                  <w:t>Comment</w:t>
                                </w:r>
                                <w:r w:rsidR="00B56040" w:rsidRPr="00B56040">
                                  <w:rPr>
                                    <w:rFonts w:ascii="Roboto Condensed" w:hAnsi="Roboto Condensed"/>
                                    <w:color w:val="FFFFFF" w:themeColor="background1"/>
                                    <w:lang w:val="fr-CA"/>
                                  </w:rPr>
                                  <w:t>aire</w:t>
                                </w:r>
                                <w:r w:rsidRPr="00B56040">
                                  <w:rPr>
                                    <w:rFonts w:ascii="Roboto Condensed" w:hAnsi="Roboto Condensed"/>
                                    <w:color w:val="FFFFFF" w:themeColor="background1"/>
                                    <w:lang w:val="fr-CA"/>
                                  </w:rPr>
                                  <w: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DB52525" id="_x0000_s1043" style="position:absolute;margin-left:.65pt;margin-top:5.55pt;width:464.7pt;height:585.15pt;z-index:251761664;mso-position-horizontal-relative:margin;mso-width-relative:margin;mso-height-relative:margin" coordorigin=",1110" coordsize="59020,62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">
                <v:group id="Group 16" o:spid="_x0000_s1044" style="position:absolute;top:1110;width:59020;height:32506" coordorigin=",1110" coordsize="59020,32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Shape 4772" o:spid="_x0000_s1045" style="position:absolute;top:2508;width:59020;height:31108;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" adj="-11796480,,5400" path="m,l5486400,r,1060759l,1060759,,xe" fillcolor="white [3201]" strokecolor="#979797" strokeweight="1pt">
                    <v:fill opacity="59110f"/>
                    <v:stroke joinstyle="miter"/>
                    <v:formulas/>
                    <v:path arrowok="t" o:connecttype="custom" o:connectlocs="0,0;5902036,0;5902036,3110801;0,3110801;0,0" o:connectangles="0,0,0,0,0" textboxrect="0,0,5486400,1060759"/>
                    <v:textbox inset="11.8279mm,19.68pt,11.8279mm,6.72pt">
                      <w:txbxContent>
                        <w:p w14:paraId="7081FE19" w14:textId="72661E39" w:rsidR="003F5BFE" w:rsidRPr="00D97374" w:rsidRDefault="00D97374" w:rsidP="00D97374">
                          <w:pPr>
                            <w:ind w:left="-288" w:right="1181"/>
                            <w:rPr>
                              <w:rFonts w:ascii="Roboto Condensed" w:hAnsi="Roboto Condensed"/>
                              <w:lang w:val="fr-CA"/>
                            </w:rPr>
                          </w:pPr>
                          <w:r w:rsidRPr="00D97374">
                            <w:rPr>
                              <w:rFonts w:ascii="Roboto Condensed" w:hAnsi="Roboto Condensed"/>
                              <w:lang w:val="fr-CA"/>
                            </w:rPr>
                            <w:t>Utilisé pour les biens et services</w:t>
                          </w:r>
                          <w:r w:rsidR="00FB6BF4">
                            <w:rPr>
                              <w:rFonts w:ascii="Roboto Condensed" w:hAnsi="Roboto Condensed"/>
                              <w:lang w:val="fr-CA"/>
                            </w:rPr>
                            <w:t xml:space="preserve"> biens définis,</w:t>
                          </w:r>
                          <w:r w:rsidRPr="00D97374">
                            <w:rPr>
                              <w:rFonts w:ascii="Roboto Condensed" w:hAnsi="Roboto Condensed"/>
                              <w:lang w:val="fr-CA"/>
                            </w:rPr>
                            <w:t xml:space="preserve"> couramment commandés et disponibles sur le marché.</w:t>
                          </w:r>
                        </w:p>
                        <w:p w14:paraId="45FDE5AB" w14:textId="5867F078" w:rsidR="003F5BFE" w:rsidRPr="00FB6BF4" w:rsidRDefault="00D97374" w:rsidP="00D97374">
                          <w:pPr>
                            <w:ind w:left="-288" w:right="1183"/>
                            <w:rPr>
                              <w:rFonts w:ascii="Roboto Condensed" w:hAnsi="Roboto Condensed"/>
                              <w:lang w:val="fr-CA"/>
                            </w:rPr>
                          </w:pPr>
                          <w:r w:rsidRPr="00FB6BF4">
                            <w:rPr>
                              <w:rFonts w:ascii="Roboto Condensed" w:hAnsi="Roboto Condensed"/>
                              <w:lang w:val="fr-CA"/>
                            </w:rPr>
                            <w:t>Utilisé lorsque l’exigence peut être clairement définie mais que les quantités ou le niveau d’effort et le calendrier prévus sont inconnus.</w:t>
                          </w:r>
                          <w:r w:rsidR="003F5BFE" w:rsidRPr="00FB6BF4">
                            <w:rPr>
                              <w:rFonts w:ascii="Roboto Condensed" w:hAnsi="Roboto Condensed"/>
                              <w:lang w:val="fr-CA"/>
                            </w:rPr>
                            <w:t xml:space="preserve">  </w:t>
                          </w:r>
                        </w:p>
                        <w:p w14:paraId="3860A0C5" w14:textId="157AD477" w:rsidR="003F5BFE" w:rsidRPr="00FB6BF4" w:rsidRDefault="00FB6BF4" w:rsidP="00FB6BF4">
                          <w:pPr>
                            <w:ind w:left="-288" w:right="-347"/>
                            <w:rPr>
                              <w:rFonts w:ascii="Roboto Condensed" w:hAnsi="Roboto Condensed"/>
                              <w:lang w:val="fr-CA"/>
                            </w:rPr>
                          </w:pPr>
                          <w:r w:rsidRPr="00FB6BF4">
                            <w:rPr>
                              <w:rFonts w:ascii="Roboto Condensed" w:hAnsi="Roboto Condensed"/>
                              <w:lang w:val="fr-CA"/>
                            </w:rPr>
                            <w:t>Utilisé lorsque le Canada n’est pas en mesure d’offrir une garantie de travail minimum au fournisseur ou lorsque plusieurs fournisseurs peuvent fournir le produit ou le service.</w:t>
                          </w:r>
                        </w:p>
                        <w:p w14:paraId="6E0482A0" w14:textId="3F9A2E7F" w:rsidR="003F5BFE" w:rsidRPr="000E71CD" w:rsidRDefault="0006157A" w:rsidP="003F5BFE">
                          <w:pPr>
                            <w:ind w:left="-288" w:right="-288"/>
                            <w:rPr>
                              <w:rFonts w:ascii="Roboto Condensed" w:hAnsi="Roboto Condensed"/>
                              <w:lang w:val="fr-CA"/>
                            </w:rPr>
                          </w:pPr>
                          <w:r w:rsidRPr="000E71CD">
                            <w:rPr>
                              <w:rFonts w:ascii="Roboto Condensed" w:hAnsi="Roboto Condensed"/>
                              <w:lang w:val="fr-CA"/>
                            </w:rPr>
                            <w:t xml:space="preserve">Les offres à commandes doivent répondre aux obligations prévues par les ententes de revendications territoriales globales </w:t>
                          </w:r>
                          <w:r w:rsidR="000E71CD">
                            <w:rPr>
                              <w:rFonts w:ascii="Roboto Condensed" w:hAnsi="Roboto Condensed"/>
                              <w:lang w:val="fr-CA"/>
                            </w:rPr>
                            <w:t>pour pouvoir être</w:t>
                          </w:r>
                          <w:r w:rsidR="000E71CD" w:rsidRPr="000E71CD">
                            <w:rPr>
                              <w:rFonts w:ascii="Roboto Condensed" w:hAnsi="Roboto Condensed"/>
                              <w:lang w:val="fr-CA"/>
                            </w:rPr>
                            <w:t xml:space="preserve"> utilisées dans la r</w:t>
                          </w:r>
                          <w:r w:rsidR="000E71CD">
                            <w:rPr>
                              <w:rFonts w:ascii="Roboto Condensed" w:hAnsi="Roboto Condensed"/>
                              <w:lang w:val="fr-CA"/>
                            </w:rPr>
                            <w:t>é</w:t>
                          </w:r>
                          <w:r w:rsidR="000E71CD" w:rsidRPr="000E71CD">
                            <w:rPr>
                              <w:rFonts w:ascii="Roboto Condensed" w:hAnsi="Roboto Condensed"/>
                              <w:lang w:val="fr-CA"/>
                            </w:rPr>
                            <w:t>gion.</w:t>
                          </w:r>
                        </w:p>
                        <w:p w14:paraId="3E1424E4" w14:textId="56772354" w:rsidR="003F5BFE" w:rsidRPr="00FB6BF4" w:rsidRDefault="00FB6BF4" w:rsidP="00FB6BF4">
                          <w:pPr>
                            <w:ind w:left="-288" w:right="-288"/>
                            <w:rPr>
                              <w:rFonts w:ascii="Roboto Condensed" w:hAnsi="Roboto Condensed"/>
                              <w:lang w:val="fr-CA"/>
                            </w:rPr>
                          </w:pPr>
                          <w:r w:rsidRPr="00FB6BF4">
                            <w:rPr>
                              <w:rFonts w:ascii="Roboto Condensed" w:hAnsi="Roboto Condensed"/>
                              <w:lang w:val="fr-CA"/>
                            </w:rPr>
                            <w:t>La commande subséquente (formulaire 942) à un instrument d’offre à commandes est utilisée pour commander selon la méthode de l’offre à commandes lorsque le montant des biens ou services couramment requis est connu.</w:t>
                          </w:r>
                        </w:p>
                        <w:p w14:paraId="25D826E8" w14:textId="26FEC997" w:rsidR="003F5BFE" w:rsidRPr="003E4D6E" w:rsidRDefault="00FB6BF4" w:rsidP="003E4D6E">
                          <w:pPr>
                            <w:ind w:left="-288" w:right="-288"/>
                            <w:rPr>
                              <w:rFonts w:ascii="Roboto Condensed" w:hAnsi="Roboto Condensed"/>
                              <w:lang w:val="fr-CA"/>
                            </w:rPr>
                          </w:pPr>
                          <w:r w:rsidRPr="003E4D6E">
                            <w:rPr>
                              <w:rFonts w:ascii="Roboto Condensed" w:hAnsi="Roboto Condensed"/>
                              <w:lang w:val="fr-CA"/>
                            </w:rPr>
                            <w:t>L’utilisation des offres à commandes du CPFP est obligatoire pour</w:t>
                          </w:r>
                          <w:r w:rsidR="003E4D6E" w:rsidRPr="003E4D6E">
                            <w:rPr>
                              <w:rFonts w:ascii="Roboto Condensed" w:hAnsi="Roboto Condensed"/>
                              <w:lang w:val="fr-CA"/>
                            </w:rPr>
                            <w:t xml:space="preserve"> </w:t>
                          </w:r>
                          <w:r w:rsidRPr="003E4D6E">
                            <w:rPr>
                              <w:rFonts w:ascii="Roboto Condensed" w:hAnsi="Roboto Condensed"/>
                              <w:lang w:val="fr-CA"/>
                            </w:rPr>
                            <w:t>les groupes de produits identifiés à l’annexe C - Directive sur les</w:t>
                          </w:r>
                          <w:r w:rsidR="003E4D6E" w:rsidRPr="003E4D6E">
                            <w:rPr>
                              <w:rFonts w:ascii="Roboto Condensed" w:hAnsi="Roboto Condensed"/>
                              <w:lang w:val="fr-CA"/>
                            </w:rPr>
                            <w:t xml:space="preserve"> </w:t>
                          </w:r>
                          <w:r w:rsidRPr="003E4D6E">
                            <w:rPr>
                              <w:rFonts w:ascii="Roboto Condensed" w:hAnsi="Roboto Condensed"/>
                              <w:lang w:val="fr-CA"/>
                            </w:rPr>
                            <w:t>marchés du Conseil du Trésor, partie 1, annexe 4. La commande</w:t>
                          </w:r>
                          <w:r w:rsidR="003E4D6E" w:rsidRPr="003E4D6E">
                            <w:rPr>
                              <w:rFonts w:ascii="Roboto Condensed" w:hAnsi="Roboto Condensed"/>
                              <w:lang w:val="fr-CA"/>
                            </w:rPr>
                            <w:t xml:space="preserve"> </w:t>
                          </w:r>
                          <w:r w:rsidRPr="003E4D6E">
                            <w:rPr>
                              <w:rFonts w:ascii="Roboto Condensed" w:hAnsi="Roboto Condensed"/>
                              <w:lang w:val="fr-CA"/>
                            </w:rPr>
                            <w:t>subséquente ainsi que les modalités et conditions précisées dans</w:t>
                          </w:r>
                          <w:r w:rsidR="003E4D6E" w:rsidRPr="003E4D6E">
                            <w:rPr>
                              <w:rFonts w:ascii="Roboto Condensed" w:hAnsi="Roboto Condensed"/>
                              <w:lang w:val="fr-CA"/>
                            </w:rPr>
                            <w:t xml:space="preserve"> </w:t>
                          </w:r>
                          <w:r w:rsidRPr="003E4D6E">
                            <w:rPr>
                              <w:rFonts w:ascii="Roboto Condensed" w:hAnsi="Roboto Condensed"/>
                              <w:lang w:val="fr-CA"/>
                            </w:rPr>
                            <w:t>l’offre à commandes forment le contrat.</w:t>
                          </w:r>
                        </w:p>
                      </w:txbxContent>
                    </v:textbox>
                  </v:shape>
                  <v:shape id="Freeform: Shape 4773" o:spid="_x0000_s1046" style="position:absolute;left:2742;top:1110;width:13635;height:2697;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44954;29695,0;1333752,0;1363447,44954;1363447,224765;1333752,269719;29695,269719;0,224765;0,44954" o:connectangles="0,0,0,0,0,0,0,0,0" textboxrect="0,0,3840480,501840"/>
                    <v:textbox inset="4.71275mm,.6805mm,4.71275mm,.6805mm">
                      <w:txbxContent>
                        <w:p w14:paraId="70595138" w14:textId="6CF06956" w:rsidR="003F5BFE" w:rsidRPr="000271A6" w:rsidRDefault="00B56040" w:rsidP="003F5BFE">
                          <w:pPr>
                            <w:pStyle w:val="Heading2"/>
                            <w:rPr>
                              <w:rFonts w:ascii="Roboto Condensed" w:hAnsi="Roboto Condensed"/>
                              <w:color w:val="FFFFFF" w:themeColor="background1"/>
                            </w:rPr>
                          </w:pPr>
                          <w:r w:rsidRPr="00B56040">
                            <w:rPr>
                              <w:rFonts w:ascii="Roboto Condensed" w:hAnsi="Roboto Condensed"/>
                              <w:color w:val="FFFFFF" w:themeColor="background1"/>
                              <w:lang w:val="fr-CA"/>
                            </w:rPr>
                            <w:t>Quand l’utiliser</w:t>
                          </w:r>
                        </w:p>
                      </w:txbxContent>
                    </v:textbox>
                  </v:shape>
                </v:group>
                <v:group id="Group 4774" o:spid="_x0000_s1047" style="position:absolute;top:34968;width:59016;height:28773" coordorigin=",34968" coordsize="59016,28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">
                  <v:shape id="Freeform: Shape 4775" o:spid="_x0000_s1048" style="position:absolute;top:36329;width:59016;height:27412;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" adj="-11796480,,5400" path="m,l5486400,r,1060759l,1060759,,xe" fillcolor="white [3201]" strokecolor="#979797" strokeweight="1pt">
                    <v:fill opacity="59110f"/>
                    <v:stroke joinstyle="miter"/>
                    <v:formulas/>
                    <v:path arrowok="t" o:connecttype="custom" o:connectlocs="0,0;5901689,0;5901689,2741119;0,2741119;0,0" o:connectangles="0,0,0,0,0" textboxrect="0,0,5486400,1060759"/>
                    <v:textbox inset="11.8279mm,19.68pt,11.8279mm,6.72pt">
                      <w:txbxContent>
                        <w:p w14:paraId="6D9E4772" w14:textId="4192DC5A" w:rsidR="003E4D6E" w:rsidRPr="003E4D6E" w:rsidRDefault="003E4D6E" w:rsidP="003E4D6E">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3E4D6E">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Méthode efficace d’approvisionnement qui permet aux fournisseurs d’être pré-qualifiés avec une offre standardisée</w:t>
                          </w:r>
                          <w:r>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 xml:space="preserve"> ou </w:t>
                          </w:r>
                          <w:r w:rsidRPr="003E4D6E">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prédéfinie, et des conditions préétablies.</w:t>
                          </w:r>
                        </w:p>
                        <w:p w14:paraId="47B85BB1" w14:textId="0C7B0D6C" w:rsidR="003E4D6E" w:rsidRPr="003E4D6E" w:rsidRDefault="003E4D6E" w:rsidP="003E4D6E">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3E4D6E">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Permet une plus grande rapidité lors de la commande de biens et de services car la majeure partie du processus de négociation et de passation de marchés a été effectuée avant que les transactions ne soient requises.</w:t>
                          </w:r>
                        </w:p>
                        <w:p w14:paraId="20F0455B" w14:textId="17513C51" w:rsidR="003E4D6E" w:rsidRPr="003E4D6E" w:rsidRDefault="003E4D6E" w:rsidP="003E4D6E">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3E4D6E">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Les achats en volume à l’échelle du gouvernement peuvent réduire les prix et accroître la normalisation.</w:t>
                          </w:r>
                        </w:p>
                        <w:p w14:paraId="3CA1746C" w14:textId="77777777" w:rsidR="003E4D6E" w:rsidRPr="003E4D6E" w:rsidRDefault="003E4D6E" w:rsidP="003E4D6E">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3E4D6E">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Ne convient pas aussi bien aux produits de base volatils.</w:t>
                          </w:r>
                        </w:p>
                        <w:p w14:paraId="1D8521A3" w14:textId="30B3D695" w:rsidR="003E4D6E" w:rsidRPr="003E4D6E" w:rsidRDefault="003E4D6E" w:rsidP="003E4D6E">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3E4D6E">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Les répercussions des fluctuations des taux de change peuvent affecter les prix.</w:t>
                          </w:r>
                        </w:p>
                        <w:p w14:paraId="53A45EBE" w14:textId="6F98B3FA" w:rsidR="003E4D6E" w:rsidRPr="003E4D6E" w:rsidRDefault="003E4D6E" w:rsidP="003E4D6E">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3E4D6E">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Les commandes subséquentes à une offre à commandes permettent d’accéder facilement aux biens et aux services dans des délais plus courts.</w:t>
                          </w:r>
                        </w:p>
                        <w:p w14:paraId="358E6076" w14:textId="1B2E1E27" w:rsidR="003F5BFE" w:rsidRPr="003E4D6E" w:rsidRDefault="003E4D6E" w:rsidP="003E4D6E">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r w:rsidRPr="003E4D6E">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t>Chaque offre à commandes contient des procédures de commande subséquente (instructions) et fixe une limite en dollars pour la valeur des commandes individuelles.</w:t>
                          </w:r>
                        </w:p>
                      </w:txbxContent>
                    </v:textbox>
                  </v:shape>
                  <v:shape id="Freeform: Shape 4776" o:spid="_x0000_s1049" style="position:absolute;left:2743;top:34968;width:13625;height:2697;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44954;29675,0;1332861,0;1362536,44954;1362536,224765;1332861,269719;29675,269719;0,224765;0,44954" o:connectangles="0,0,0,0,0,0,0,0,0" textboxrect="0,0,3840480,501840"/>
                    <v:textbox inset="4.71275mm,.6805mm,4.71275mm,.6805mm">
                      <w:txbxContent>
                        <w:p w14:paraId="32176AA8" w14:textId="43E779DC" w:rsidR="003F5BFE" w:rsidRPr="00B56040" w:rsidRDefault="003F5BFE" w:rsidP="003F5BFE">
                          <w:pPr>
                            <w:pStyle w:val="Heading2"/>
                            <w:rPr>
                              <w:sz w:val="24"/>
                              <w:szCs w:val="24"/>
                              <w:lang w:val="fr-CA"/>
                            </w:rPr>
                          </w:pPr>
                          <w:r w:rsidRPr="00B56040">
                            <w:rPr>
                              <w:rFonts w:ascii="Roboto Condensed" w:hAnsi="Roboto Condensed"/>
                              <w:color w:val="FFFFFF" w:themeColor="background1"/>
                              <w:lang w:val="fr-CA"/>
                            </w:rPr>
                            <w:t>Comment</w:t>
                          </w:r>
                          <w:r w:rsidR="00B56040" w:rsidRPr="00B56040">
                            <w:rPr>
                              <w:rFonts w:ascii="Roboto Condensed" w:hAnsi="Roboto Condensed"/>
                              <w:color w:val="FFFFFF" w:themeColor="background1"/>
                              <w:lang w:val="fr-CA"/>
                            </w:rPr>
                            <w:t>aire</w:t>
                          </w:r>
                          <w:r w:rsidRPr="00B56040">
                            <w:rPr>
                              <w:rFonts w:ascii="Roboto Condensed" w:hAnsi="Roboto Condensed"/>
                              <w:color w:val="FFFFFF" w:themeColor="background1"/>
                              <w:lang w:val="fr-CA"/>
                            </w:rPr>
                            <w:t>s</w:t>
                          </w:r>
                        </w:p>
                      </w:txbxContent>
                    </v:textbox>
                  </v:shape>
                </v:group>
                <w10:wrap anchorx="margin"/>
              </v:group>
            </w:pict>
          </mc:Fallback>
        </mc:AlternateContent>
      </w:r>
    </w:p>
    <w:p w14:paraId="2226BF7A" w14:textId="55664E8A" w:rsidR="00D949AE" w:rsidRPr="004344FE" w:rsidRDefault="00D949AE" w:rsidP="00D949AE">
      <w:pPr>
        <w:spacing w:after="0" w:line="240" w:lineRule="auto"/>
        <w:rPr>
          <w:rFonts w:ascii="Roboto Condensed" w:hAnsi="Roboto Condensed"/>
          <w:lang w:val="fr-CA"/>
        </w:rPr>
      </w:pPr>
    </w:p>
    <w:p w14:paraId="42103A1B" w14:textId="27E75965" w:rsidR="003F5BFE" w:rsidRPr="004344FE" w:rsidRDefault="00C01E44">
      <w:pPr>
        <w:rPr>
          <w:rFonts w:ascii="Roboto Condensed" w:hAnsi="Roboto Condensed"/>
          <w:lang w:val="fr-CA"/>
        </w:rPr>
      </w:pPr>
      <w:r w:rsidRPr="004344FE">
        <w:rPr>
          <w:noProof/>
          <w:lang w:val="fr-CA"/>
        </w:rPr>
        <w:drawing>
          <wp:anchor distT="0" distB="0" distL="114300" distR="114300" simplePos="0" relativeHeight="251787264" behindDoc="1" locked="0" layoutInCell="1" allowOverlap="1" wp14:anchorId="1F4AC467" wp14:editId="091AC072">
            <wp:simplePos x="0" y="0"/>
            <wp:positionH relativeFrom="rightMargin">
              <wp:posOffset>-972820</wp:posOffset>
            </wp:positionH>
            <wp:positionV relativeFrom="paragraph">
              <wp:posOffset>154636</wp:posOffset>
            </wp:positionV>
            <wp:extent cx="540385" cy="669925"/>
            <wp:effectExtent l="0" t="0" r="0" b="0"/>
            <wp:wrapTight wrapText="bothSides">
              <wp:wrapPolygon edited="0">
                <wp:start x="0" y="0"/>
                <wp:lineTo x="0" y="20883"/>
                <wp:lineTo x="20559" y="20883"/>
                <wp:lineTo x="20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919" t="10513" r="12749" b="10202"/>
                    <a:stretch/>
                  </pic:blipFill>
                  <pic:spPr bwMode="auto">
                    <a:xfrm>
                      <a:off x="0" y="0"/>
                      <a:ext cx="540385" cy="669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5BFE" w:rsidRPr="004344FE">
        <w:rPr>
          <w:rFonts w:ascii="Roboto Condensed" w:hAnsi="Roboto Condensed"/>
          <w:lang w:val="fr-CA"/>
        </w:rPr>
        <w:br w:type="page"/>
      </w:r>
    </w:p>
    <w:p w14:paraId="1EC6994D" w14:textId="7B69B6CF" w:rsidR="00577EC3" w:rsidRPr="004344FE" w:rsidRDefault="00577EC3">
      <w:pPr>
        <w:rPr>
          <w:rFonts w:ascii="Roboto Condensed" w:hAnsi="Roboto Condensed"/>
          <w:lang w:val="fr-CA"/>
        </w:rPr>
      </w:pPr>
      <w:r w:rsidRPr="004344FE">
        <w:rPr>
          <w:rFonts w:ascii="Roboto Condensed" w:hAnsi="Roboto Condensed"/>
          <w:noProof/>
          <w:lang w:val="fr-CA" w:eastAsia="en-CA"/>
        </w:rPr>
        <w:lastRenderedPageBreak/>
        <mc:AlternateContent>
          <mc:Choice Requires="wps">
            <w:drawing>
              <wp:anchor distT="0" distB="0" distL="114300" distR="114300" simplePos="0" relativeHeight="251763712" behindDoc="0" locked="0" layoutInCell="1" allowOverlap="1" wp14:anchorId="10555B0C" wp14:editId="3E3BB7E8">
                <wp:simplePos x="0" y="0"/>
                <wp:positionH relativeFrom="page">
                  <wp:align>right</wp:align>
                </wp:positionH>
                <wp:positionV relativeFrom="paragraph">
                  <wp:posOffset>6870</wp:posOffset>
                </wp:positionV>
                <wp:extent cx="7763683" cy="374073"/>
                <wp:effectExtent l="0" t="0" r="8890" b="6985"/>
                <wp:wrapNone/>
                <wp:docPr id="4777" name="Rectangle 4777"/>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886642" w14:textId="07F237BE" w:rsidR="003F5BFE" w:rsidRPr="00FA4E56" w:rsidRDefault="00577EC3" w:rsidP="003F5BFE">
                            <w:pPr>
                              <w:pStyle w:val="Heading1"/>
                              <w:spacing w:before="0" w:line="240" w:lineRule="auto"/>
                              <w:jc w:val="center"/>
                              <w:rPr>
                                <w:rFonts w:ascii="Roboto Condensed" w:hAnsi="Roboto Condensed"/>
                                <w:color w:val="auto"/>
                                <w:sz w:val="28"/>
                                <w:szCs w:val="26"/>
                                <w:lang w:val="fr-CA"/>
                              </w:rPr>
                            </w:pPr>
                            <w:r w:rsidRPr="00FA4E56">
                              <w:rPr>
                                <w:rFonts w:ascii="Roboto Condensed" w:hAnsi="Roboto Condensed"/>
                                <w:color w:val="FFFFFF" w:themeColor="background1"/>
                                <w:sz w:val="28"/>
                                <w:szCs w:val="28"/>
                                <w:lang w:val="fr-CA"/>
                              </w:rPr>
                              <w:t>Arrangement</w:t>
                            </w:r>
                            <w:r w:rsidR="00FA4E56" w:rsidRPr="00FA4E56">
                              <w:rPr>
                                <w:rFonts w:ascii="Roboto Condensed" w:hAnsi="Roboto Condensed"/>
                                <w:color w:val="FFFFFF" w:themeColor="background1"/>
                                <w:sz w:val="28"/>
                                <w:szCs w:val="28"/>
                                <w:lang w:val="fr-CA"/>
                              </w:rPr>
                              <w:t xml:space="preserve"> en matière d’approvisionnement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555B0C" id="Rectangle 4777" o:spid="_x0000_s1050" style="position:absolute;margin-left:571.3pt;margin-top:.55pt;width:611.3pt;height:29.45pt;z-index:2517637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" fillcolor="#4d4d4d" stroked="f" strokeweight="1pt">
                <v:textbox>
                  <w:txbxContent>
                    <w:p w14:paraId="72886642" w14:textId="07F237BE" w:rsidR="003F5BFE" w:rsidRPr="00FA4E56" w:rsidRDefault="00577EC3" w:rsidP="003F5BFE">
                      <w:pPr>
                        <w:pStyle w:val="Heading1"/>
                        <w:spacing w:before="0" w:line="240" w:lineRule="auto"/>
                        <w:jc w:val="center"/>
                        <w:rPr>
                          <w:rFonts w:ascii="Roboto Condensed" w:hAnsi="Roboto Condensed"/>
                          <w:color w:val="auto"/>
                          <w:sz w:val="28"/>
                          <w:szCs w:val="26"/>
                          <w:lang w:val="fr-CA"/>
                        </w:rPr>
                      </w:pPr>
                      <w:r w:rsidRPr="00FA4E56">
                        <w:rPr>
                          <w:rFonts w:ascii="Roboto Condensed" w:hAnsi="Roboto Condensed"/>
                          <w:color w:val="FFFFFF" w:themeColor="background1"/>
                          <w:sz w:val="28"/>
                          <w:szCs w:val="28"/>
                          <w:lang w:val="fr-CA"/>
                        </w:rPr>
                        <w:t>Arrangement</w:t>
                      </w:r>
                      <w:r w:rsidR="00FA4E56" w:rsidRPr="00FA4E56">
                        <w:rPr>
                          <w:rFonts w:ascii="Roboto Condensed" w:hAnsi="Roboto Condensed"/>
                          <w:color w:val="FFFFFF" w:themeColor="background1"/>
                          <w:sz w:val="28"/>
                          <w:szCs w:val="28"/>
                          <w:lang w:val="fr-CA"/>
                        </w:rPr>
                        <w:t xml:space="preserve"> en matière d’approvisionnement</w:t>
                      </w:r>
                    </w:p>
                  </w:txbxContent>
                </v:textbox>
                <w10:wrap anchorx="page"/>
              </v:rect>
            </w:pict>
          </mc:Fallback>
        </mc:AlternateContent>
      </w:r>
    </w:p>
    <w:p w14:paraId="7EE57487" w14:textId="3AC1D8FA" w:rsidR="00577EC3" w:rsidRPr="004344FE" w:rsidRDefault="00011D9F">
      <w:pPr>
        <w:rPr>
          <w:rFonts w:ascii="Roboto Condensed" w:hAnsi="Roboto Condensed"/>
          <w:lang w:val="fr-CA"/>
        </w:rPr>
      </w:pPr>
      <w:r w:rsidRPr="004344FE">
        <w:rPr>
          <w:rFonts w:ascii="Roboto Condensed" w:hAnsi="Roboto Condensed"/>
          <w:noProof/>
          <w:lang w:val="fr-CA"/>
        </w:rPr>
        <mc:AlternateContent>
          <mc:Choice Requires="wpg">
            <w:drawing>
              <wp:anchor distT="0" distB="0" distL="114300" distR="114300" simplePos="0" relativeHeight="251765760" behindDoc="0" locked="0" layoutInCell="1" allowOverlap="1" wp14:anchorId="308E68E2" wp14:editId="48F46102">
                <wp:simplePos x="0" y="0"/>
                <wp:positionH relativeFrom="margin">
                  <wp:align>center</wp:align>
                </wp:positionH>
                <wp:positionV relativeFrom="paragraph">
                  <wp:posOffset>165908</wp:posOffset>
                </wp:positionV>
                <wp:extent cx="5901055" cy="3485208"/>
                <wp:effectExtent l="0" t="0" r="23495" b="20320"/>
                <wp:wrapNone/>
                <wp:docPr id="4778" name="Group 19"/>
                <wp:cNvGraphicFramePr/>
                <a:graphic xmlns:a="http://schemas.openxmlformats.org/drawingml/2006/main">
                  <a:graphicData uri="http://schemas.microsoft.com/office/word/2010/wordprocessingGroup">
                    <wpg:wgp>
                      <wpg:cNvGrpSpPr/>
                      <wpg:grpSpPr>
                        <a:xfrm>
                          <a:off x="0" y="0"/>
                          <a:ext cx="5901055" cy="3485208"/>
                          <a:chOff x="0" y="-55242"/>
                          <a:chExt cx="5902671" cy="3070785"/>
                        </a:xfrm>
                      </wpg:grpSpPr>
                      <wpg:grpSp>
                        <wpg:cNvPr id="4779" name="Group 4779"/>
                        <wpg:cNvGrpSpPr/>
                        <wpg:grpSpPr>
                          <a:xfrm>
                            <a:off x="0" y="-55242"/>
                            <a:ext cx="5902036" cy="1425021"/>
                            <a:chOff x="0" y="-55242"/>
                            <a:chExt cx="5902036" cy="1425021"/>
                          </a:xfrm>
                        </wpg:grpSpPr>
                        <wps:wsp>
                          <wps:cNvPr id="4780" name="Freeform: Shape 4780"/>
                          <wps:cNvSpPr/>
                          <wps:spPr>
                            <a:xfrm>
                              <a:off x="0" y="56538"/>
                              <a:ext cx="5902036" cy="1313241"/>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468C6FA2" w14:textId="1208DB31" w:rsidR="00577EC3" w:rsidRPr="00A4261E" w:rsidRDefault="00A4261E" w:rsidP="001C4BF9">
                                <w:pPr>
                                  <w:spacing w:after="120"/>
                                  <w:ind w:left="-288" w:right="-437"/>
                                  <w:rPr>
                                    <w:rFonts w:ascii="Roboto Condensed" w:hAnsi="Roboto Condensed"/>
                                    <w:highlight w:val="yellow"/>
                                    <w:lang w:val="fr-CA"/>
                                  </w:rPr>
                                </w:pPr>
                                <w:r w:rsidRPr="00A4261E">
                                  <w:rPr>
                                    <w:rFonts w:ascii="Roboto Condensed" w:hAnsi="Roboto Condensed"/>
                                    <w:lang w:val="fr-CA"/>
                                  </w:rPr>
                                  <w:t>Utilisé pour l’achat de biens ou de services courants (principalement des services) lorsque le besoin ne peut pas être entièrement défini à l’avance et que les offres à commandes disponibles ne peuvent pas être utilisées. Les contrats sont établis lorsqu’ils sont émis dans le cadre d’arrangements en matière d’approvisionnement existants.</w:t>
                                </w:r>
                              </w:p>
                              <w:p w14:paraId="37F24EF5" w14:textId="15CACA4E" w:rsidR="00577EC3" w:rsidRPr="002F3084" w:rsidRDefault="000E71CD" w:rsidP="001C4BF9">
                                <w:pPr>
                                  <w:spacing w:after="120"/>
                                  <w:ind w:left="-288" w:right="-288"/>
                                  <w:rPr>
                                    <w:rFonts w:ascii="Roboto Condensed" w:hAnsi="Roboto Condensed"/>
                                    <w:lang w:val="fr-CA"/>
                                  </w:rPr>
                                </w:pPr>
                                <w:r w:rsidRPr="000E71CD">
                                  <w:rPr>
                                    <w:rFonts w:ascii="Roboto Condensed" w:hAnsi="Roboto Condensed"/>
                                    <w:lang w:val="fr-CA"/>
                                  </w:rPr>
                                  <w:t xml:space="preserve">Les </w:t>
                                </w:r>
                                <w:r>
                                  <w:rPr>
                                    <w:rFonts w:ascii="Roboto Condensed" w:hAnsi="Roboto Condensed"/>
                                    <w:lang w:val="fr-CA"/>
                                  </w:rPr>
                                  <w:t xml:space="preserve">arrangements en matière d’approvisionnement </w:t>
                                </w:r>
                                <w:r w:rsidRPr="000E71CD">
                                  <w:rPr>
                                    <w:rFonts w:ascii="Roboto Condensed" w:hAnsi="Roboto Condensed"/>
                                    <w:lang w:val="fr-CA"/>
                                  </w:rPr>
                                  <w:t xml:space="preserve">doivent répondre aux obligations prévues par les ententes de revendications territoriales globales </w:t>
                                </w:r>
                                <w:r>
                                  <w:rPr>
                                    <w:rFonts w:ascii="Roboto Condensed" w:hAnsi="Roboto Condensed"/>
                                    <w:lang w:val="fr-CA"/>
                                  </w:rPr>
                                  <w:t>pour pouvoir être</w:t>
                                </w:r>
                                <w:r w:rsidRPr="000E71CD">
                                  <w:rPr>
                                    <w:rFonts w:ascii="Roboto Condensed" w:hAnsi="Roboto Condensed"/>
                                    <w:lang w:val="fr-CA"/>
                                  </w:rPr>
                                  <w:t xml:space="preserve"> utilisés dans la r</w:t>
                                </w:r>
                                <w:r>
                                  <w:rPr>
                                    <w:rFonts w:ascii="Roboto Condensed" w:hAnsi="Roboto Condensed"/>
                                    <w:lang w:val="fr-CA"/>
                                  </w:rPr>
                                  <w:t>é</w:t>
                                </w:r>
                                <w:r w:rsidRPr="000E71CD">
                                  <w:rPr>
                                    <w:rFonts w:ascii="Roboto Condensed" w:hAnsi="Roboto Condensed"/>
                                    <w:lang w:val="fr-CA"/>
                                  </w:rPr>
                                  <w:t>gion.</w:t>
                                </w:r>
                              </w:p>
                              <w:p w14:paraId="6DA315BC" w14:textId="77777777" w:rsidR="00577EC3" w:rsidRPr="002F3084" w:rsidRDefault="00577EC3" w:rsidP="00577EC3">
                                <w:pPr>
                                  <w:spacing w:before="43" w:after="43"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p>
                            </w:txbxContent>
                          </wps:txbx>
                          <wps:bodyPr spcFirstLastPara="0" vert="horz" wrap="square" lIns="425806" tIns="249936" rIns="425806" bIns="85344" numCol="1" spcCol="1270" anchor="t" anchorCtr="0">
                            <a:noAutofit/>
                          </wps:bodyPr>
                        </wps:wsp>
                        <wps:wsp>
                          <wps:cNvPr id="4781" name="Freeform: Shape 4781"/>
                          <wps:cNvSpPr/>
                          <wps:spPr>
                            <a:xfrm>
                              <a:off x="274256" y="-55242"/>
                              <a:ext cx="1363447" cy="281985"/>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2485CFE6" w14:textId="23B08684" w:rsidR="00577EC3" w:rsidRPr="000271A6" w:rsidRDefault="00B56040" w:rsidP="00577EC3">
                                <w:pPr>
                                  <w:pStyle w:val="Heading2"/>
                                  <w:rPr>
                                    <w:rFonts w:ascii="Roboto Condensed" w:hAnsi="Roboto Condensed"/>
                                    <w:color w:val="FFFFFF" w:themeColor="background1"/>
                                  </w:rPr>
                                </w:pPr>
                                <w:r w:rsidRPr="00B56040">
                                  <w:rPr>
                                    <w:rFonts w:ascii="Roboto Condensed" w:hAnsi="Roboto Condensed"/>
                                    <w:color w:val="FFFFFF" w:themeColor="background1"/>
                                    <w:lang w:val="fr-CA"/>
                                  </w:rPr>
                                  <w:t>Quand l’utiliser</w:t>
                                </w:r>
                              </w:p>
                            </w:txbxContent>
                          </wps:txbx>
                          <wps:bodyPr spcFirstLastPara="0" vert="horz" wrap="square" lIns="169659" tIns="24498" rIns="169659" bIns="24498" numCol="1" spcCol="1270" anchor="ctr" anchorCtr="0">
                            <a:noAutofit/>
                          </wps:bodyPr>
                        </wps:wsp>
                      </wpg:grpSp>
                      <wpg:grpSp>
                        <wpg:cNvPr id="4782" name="Group 4782"/>
                        <wpg:cNvGrpSpPr/>
                        <wpg:grpSpPr>
                          <a:xfrm>
                            <a:off x="982" y="1415542"/>
                            <a:ext cx="5901689" cy="1600001"/>
                            <a:chOff x="982" y="1415542"/>
                            <a:chExt cx="5901689" cy="1600001"/>
                          </a:xfrm>
                        </wpg:grpSpPr>
                        <wps:wsp>
                          <wps:cNvPr id="4783" name="Freeform: Shape 4783"/>
                          <wps:cNvSpPr/>
                          <wps:spPr>
                            <a:xfrm>
                              <a:off x="982" y="1541168"/>
                              <a:ext cx="5901689" cy="1474375"/>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2E33DF07" w14:textId="40CF26AA" w:rsidR="00577EC3" w:rsidRPr="00D53969" w:rsidRDefault="00F90447" w:rsidP="001C4BF9">
                                <w:pPr>
                                  <w:spacing w:after="120"/>
                                  <w:ind w:left="-288" w:right="-288"/>
                                  <w:rPr>
                                    <w:rFonts w:ascii="Roboto Condensed" w:hAnsi="Roboto Condensed"/>
                                    <w:highlight w:val="yellow"/>
                                    <w:lang w:val="fr-CA"/>
                                  </w:rPr>
                                </w:pPr>
                                <w:r w:rsidRPr="00F90447">
                                  <w:rPr>
                                    <w:rFonts w:ascii="Roboto Condensed" w:hAnsi="Roboto Condensed"/>
                                    <w:lang w:val="fr-CA"/>
                                  </w:rPr>
                                  <w:t>Les ministères et les organismes peuvent tirer parti des nombreux arrangements en matière d’approvisionnement pour les services mis en place par Services publics et Approvisionnement Canada qui créent des bassins de soumissionnaires présélectionnés avec des paramètres préétablis.</w:t>
                                </w:r>
                                <w:r w:rsidR="00D53969">
                                  <w:rPr>
                                    <w:rFonts w:ascii="Roboto Condensed" w:hAnsi="Roboto Condensed"/>
                                    <w:lang w:val="fr-CA"/>
                                  </w:rPr>
                                  <w:t xml:space="preserve"> </w:t>
                                </w:r>
                                <w:r w:rsidR="00D53969" w:rsidRPr="00D53969">
                                  <w:rPr>
                                    <w:rFonts w:ascii="Roboto Condensed" w:hAnsi="Roboto Condensed"/>
                                    <w:lang w:val="fr-CA"/>
                                  </w:rPr>
                                  <w:t>Des prix plafonds sont établis mais font l'objet d'une concurrence entre les fournisseurs préqualifiés.</w:t>
                                </w:r>
                              </w:p>
                              <w:p w14:paraId="006469F2" w14:textId="0E0024E0" w:rsidR="001D15D0" w:rsidRPr="001D15D0" w:rsidRDefault="001D15D0" w:rsidP="001C4BF9">
                                <w:pPr>
                                  <w:spacing w:after="120"/>
                                  <w:ind w:left="-288" w:right="-288"/>
                                  <w:rPr>
                                    <w:rFonts w:ascii="Roboto Condensed" w:hAnsi="Roboto Condensed"/>
                                    <w:highlight w:val="yellow"/>
                                    <w:lang w:val="fr-CA"/>
                                  </w:rPr>
                                </w:pPr>
                                <w:r w:rsidRPr="001D15D0">
                                  <w:rPr>
                                    <w:rFonts w:ascii="Roboto Condensed" w:hAnsi="Roboto Condensed"/>
                                    <w:lang w:val="fr-CA"/>
                                  </w:rPr>
                                  <w:t>Le besoin peut être comblé en ayant recours aux soumissionnaires présélectionnés, ce qui réduit le temps de traitement.</w:t>
                                </w:r>
                              </w:p>
                            </w:txbxContent>
                          </wps:txbx>
                          <wps:bodyPr spcFirstLastPara="0" vert="horz" wrap="square" lIns="425806" tIns="249936" rIns="425806" bIns="85344" numCol="1" spcCol="1270" anchor="t" anchorCtr="0">
                            <a:noAutofit/>
                          </wps:bodyPr>
                        </wps:wsp>
                        <wps:wsp>
                          <wps:cNvPr id="4784" name="Freeform: Shape 4784"/>
                          <wps:cNvSpPr/>
                          <wps:spPr>
                            <a:xfrm>
                              <a:off x="275287" y="1415542"/>
                              <a:ext cx="1362536" cy="281985"/>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4DA6AF7B" w14:textId="52D6E465" w:rsidR="00577EC3" w:rsidRPr="00B56040" w:rsidRDefault="00577EC3" w:rsidP="00577EC3">
                                <w:pPr>
                                  <w:pStyle w:val="Heading2"/>
                                  <w:rPr>
                                    <w:sz w:val="24"/>
                                    <w:szCs w:val="24"/>
                                    <w:lang w:val="fr-CA"/>
                                  </w:rPr>
                                </w:pPr>
                                <w:r w:rsidRPr="00B56040">
                                  <w:rPr>
                                    <w:rFonts w:ascii="Roboto Condensed" w:hAnsi="Roboto Condensed"/>
                                    <w:color w:val="FFFFFF" w:themeColor="background1"/>
                                    <w:lang w:val="fr-CA"/>
                                  </w:rPr>
                                  <w:t>Comment</w:t>
                                </w:r>
                                <w:r w:rsidR="00B56040" w:rsidRPr="00B56040">
                                  <w:rPr>
                                    <w:rFonts w:ascii="Roboto Condensed" w:hAnsi="Roboto Condensed"/>
                                    <w:color w:val="FFFFFF" w:themeColor="background1"/>
                                    <w:lang w:val="fr-CA"/>
                                  </w:rPr>
                                  <w:t>aire</w:t>
                                </w:r>
                                <w:r w:rsidRPr="00B56040">
                                  <w:rPr>
                                    <w:rFonts w:ascii="Roboto Condensed" w:hAnsi="Roboto Condensed"/>
                                    <w:color w:val="FFFFFF" w:themeColor="background1"/>
                                    <w:lang w:val="fr-CA"/>
                                  </w:rPr>
                                  <w: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08E68E2" id="_x0000_s1051" style="position:absolute;margin-left:0;margin-top:13.05pt;width:464.65pt;height:274.45pt;z-index:251765760;mso-position-horizontal:center;mso-position-horizontal-relative:margin;mso-width-relative:margin;mso-height-relative:margin" coordorigin=",-552" coordsize="59026,30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">
                <v:group id="Group 4779" o:spid="_x0000_s1052" style="position:absolute;top:-552;width:59020;height:14249" coordorigin=",-552" coordsize="59020,1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">
                  <v:shape id="Freeform: Shape 4780" o:spid="_x0000_s1053" style="position:absolute;top:565;width:59020;height:13132;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" adj="-11796480,,5400" path="m,l5486400,r,1060759l,1060759,,xe" fillcolor="white [3201]" strokecolor="#979797" strokeweight="1pt">
                    <v:fill opacity="59110f"/>
                    <v:stroke joinstyle="miter"/>
                    <v:formulas/>
                    <v:path arrowok="t" o:connecttype="custom" o:connectlocs="0,0;5902036,0;5902036,1313241;0,1313241;0,0" o:connectangles="0,0,0,0,0" textboxrect="0,0,5486400,1060759"/>
                    <v:textbox inset="11.8279mm,19.68pt,11.8279mm,6.72pt">
                      <w:txbxContent>
                        <w:p w14:paraId="468C6FA2" w14:textId="1208DB31" w:rsidR="00577EC3" w:rsidRPr="00A4261E" w:rsidRDefault="00A4261E" w:rsidP="001C4BF9">
                          <w:pPr>
                            <w:spacing w:after="120"/>
                            <w:ind w:left="-288" w:right="-437"/>
                            <w:rPr>
                              <w:rFonts w:ascii="Roboto Condensed" w:hAnsi="Roboto Condensed"/>
                              <w:highlight w:val="yellow"/>
                              <w:lang w:val="fr-CA"/>
                            </w:rPr>
                          </w:pPr>
                          <w:r w:rsidRPr="00A4261E">
                            <w:rPr>
                              <w:rFonts w:ascii="Roboto Condensed" w:hAnsi="Roboto Condensed"/>
                              <w:lang w:val="fr-CA"/>
                            </w:rPr>
                            <w:t>Utilisé pour l’achat de biens ou de services courants (principalement des services) lorsque le besoin ne peut pas être entièrement défini à l’avance et que les offres à commandes disponibles ne peuvent pas être utilisées. Les contrats sont établis lorsqu’ils sont émis dans le cadre d’arrangements en matière d’approvisionnement existants.</w:t>
                          </w:r>
                        </w:p>
                        <w:p w14:paraId="37F24EF5" w14:textId="15CACA4E" w:rsidR="00577EC3" w:rsidRPr="002F3084" w:rsidRDefault="000E71CD" w:rsidP="001C4BF9">
                          <w:pPr>
                            <w:spacing w:after="120"/>
                            <w:ind w:left="-288" w:right="-288"/>
                            <w:rPr>
                              <w:rFonts w:ascii="Roboto Condensed" w:hAnsi="Roboto Condensed"/>
                              <w:lang w:val="fr-CA"/>
                            </w:rPr>
                          </w:pPr>
                          <w:r w:rsidRPr="000E71CD">
                            <w:rPr>
                              <w:rFonts w:ascii="Roboto Condensed" w:hAnsi="Roboto Condensed"/>
                              <w:lang w:val="fr-CA"/>
                            </w:rPr>
                            <w:t xml:space="preserve">Les </w:t>
                          </w:r>
                          <w:r>
                            <w:rPr>
                              <w:rFonts w:ascii="Roboto Condensed" w:hAnsi="Roboto Condensed"/>
                              <w:lang w:val="fr-CA"/>
                            </w:rPr>
                            <w:t xml:space="preserve">arrangements en matière d’approvisionnement </w:t>
                          </w:r>
                          <w:r w:rsidRPr="000E71CD">
                            <w:rPr>
                              <w:rFonts w:ascii="Roboto Condensed" w:hAnsi="Roboto Condensed"/>
                              <w:lang w:val="fr-CA"/>
                            </w:rPr>
                            <w:t xml:space="preserve">doivent répondre aux obligations prévues par les ententes de revendications territoriales globales </w:t>
                          </w:r>
                          <w:r>
                            <w:rPr>
                              <w:rFonts w:ascii="Roboto Condensed" w:hAnsi="Roboto Condensed"/>
                              <w:lang w:val="fr-CA"/>
                            </w:rPr>
                            <w:t>pour pouvoir être</w:t>
                          </w:r>
                          <w:r w:rsidRPr="000E71CD">
                            <w:rPr>
                              <w:rFonts w:ascii="Roboto Condensed" w:hAnsi="Roboto Condensed"/>
                              <w:lang w:val="fr-CA"/>
                            </w:rPr>
                            <w:t xml:space="preserve"> utilisés dans la r</w:t>
                          </w:r>
                          <w:r>
                            <w:rPr>
                              <w:rFonts w:ascii="Roboto Condensed" w:hAnsi="Roboto Condensed"/>
                              <w:lang w:val="fr-CA"/>
                            </w:rPr>
                            <w:t>é</w:t>
                          </w:r>
                          <w:r w:rsidRPr="000E71CD">
                            <w:rPr>
                              <w:rFonts w:ascii="Roboto Condensed" w:hAnsi="Roboto Condensed"/>
                              <w:lang w:val="fr-CA"/>
                            </w:rPr>
                            <w:t>gion.</w:t>
                          </w:r>
                        </w:p>
                        <w:p w14:paraId="6DA315BC" w14:textId="77777777" w:rsidR="00577EC3" w:rsidRPr="002F3084" w:rsidRDefault="00577EC3" w:rsidP="00577EC3">
                          <w:pPr>
                            <w:spacing w:before="43" w:after="43"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p>
                      </w:txbxContent>
                    </v:textbox>
                  </v:shape>
                  <v:shape id="Freeform: Shape 4781" o:spid="_x0000_s1054" style="position:absolute;left:2742;top:-552;width:13635;height:2819;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46999;29695,0;1333752,0;1363447,46999;1363447,234986;1333752,281985;29695,281985;0,234986;0,46999" o:connectangles="0,0,0,0,0,0,0,0,0" textboxrect="0,0,3840480,501840"/>
                    <v:textbox inset="4.71275mm,.6805mm,4.71275mm,.6805mm">
                      <w:txbxContent>
                        <w:p w14:paraId="2485CFE6" w14:textId="23B08684" w:rsidR="00577EC3" w:rsidRPr="000271A6" w:rsidRDefault="00B56040" w:rsidP="00577EC3">
                          <w:pPr>
                            <w:pStyle w:val="Heading2"/>
                            <w:rPr>
                              <w:rFonts w:ascii="Roboto Condensed" w:hAnsi="Roboto Condensed"/>
                              <w:color w:val="FFFFFF" w:themeColor="background1"/>
                            </w:rPr>
                          </w:pPr>
                          <w:r w:rsidRPr="00B56040">
                            <w:rPr>
                              <w:rFonts w:ascii="Roboto Condensed" w:hAnsi="Roboto Condensed"/>
                              <w:color w:val="FFFFFF" w:themeColor="background1"/>
                              <w:lang w:val="fr-CA"/>
                            </w:rPr>
                            <w:t>Quand l’utiliser</w:t>
                          </w:r>
                        </w:p>
                      </w:txbxContent>
                    </v:textbox>
                  </v:shape>
                </v:group>
                <v:group id="Group 4782" o:spid="_x0000_s1055" style="position:absolute;left:9;top:14155;width:59017;height:16000" coordorigin="9,14155" coordsize="59016,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">
                  <v:shape id="Freeform: Shape 4783" o:spid="_x0000_s1056" style="position:absolute;left:9;top:15411;width:59017;height:14744;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" adj="-11796480,,5400" path="m,l5486400,r,1060759l,1060759,,xe" fillcolor="white [3201]" strokecolor="#979797" strokeweight="1pt">
                    <v:fill opacity="59110f"/>
                    <v:stroke joinstyle="miter"/>
                    <v:formulas/>
                    <v:path arrowok="t" o:connecttype="custom" o:connectlocs="0,0;5901689,0;5901689,1474375;0,1474375;0,0" o:connectangles="0,0,0,0,0" textboxrect="0,0,5486400,1060759"/>
                    <v:textbox inset="11.8279mm,19.68pt,11.8279mm,6.72pt">
                      <w:txbxContent>
                        <w:p w14:paraId="2E33DF07" w14:textId="40CF26AA" w:rsidR="00577EC3" w:rsidRPr="00D53969" w:rsidRDefault="00F90447" w:rsidP="001C4BF9">
                          <w:pPr>
                            <w:spacing w:after="120"/>
                            <w:ind w:left="-288" w:right="-288"/>
                            <w:rPr>
                              <w:rFonts w:ascii="Roboto Condensed" w:hAnsi="Roboto Condensed"/>
                              <w:highlight w:val="yellow"/>
                              <w:lang w:val="fr-CA"/>
                            </w:rPr>
                          </w:pPr>
                          <w:r w:rsidRPr="00F90447">
                            <w:rPr>
                              <w:rFonts w:ascii="Roboto Condensed" w:hAnsi="Roboto Condensed"/>
                              <w:lang w:val="fr-CA"/>
                            </w:rPr>
                            <w:t>Les ministères et les organismes peuvent tirer parti des nombreux arrangements en matière d’approvisionnement pour les services mis en place par Services publics et Approvisionnement Canada qui créent des bassins de soumissionnaires présélectionnés avec des paramètres préétablis.</w:t>
                          </w:r>
                          <w:r w:rsidR="00D53969">
                            <w:rPr>
                              <w:rFonts w:ascii="Roboto Condensed" w:hAnsi="Roboto Condensed"/>
                              <w:lang w:val="fr-CA"/>
                            </w:rPr>
                            <w:t xml:space="preserve"> </w:t>
                          </w:r>
                          <w:r w:rsidR="00D53969" w:rsidRPr="00D53969">
                            <w:rPr>
                              <w:rFonts w:ascii="Roboto Condensed" w:hAnsi="Roboto Condensed"/>
                              <w:lang w:val="fr-CA"/>
                            </w:rPr>
                            <w:t>Des prix plafonds sont établis mais font l'objet d'une concurrence entre les fournisseurs préqualifiés.</w:t>
                          </w:r>
                        </w:p>
                        <w:p w14:paraId="006469F2" w14:textId="0E0024E0" w:rsidR="001D15D0" w:rsidRPr="001D15D0" w:rsidRDefault="001D15D0" w:rsidP="001C4BF9">
                          <w:pPr>
                            <w:spacing w:after="120"/>
                            <w:ind w:left="-288" w:right="-288"/>
                            <w:rPr>
                              <w:rFonts w:ascii="Roboto Condensed" w:hAnsi="Roboto Condensed"/>
                              <w:highlight w:val="yellow"/>
                              <w:lang w:val="fr-CA"/>
                            </w:rPr>
                          </w:pPr>
                          <w:r w:rsidRPr="001D15D0">
                            <w:rPr>
                              <w:rFonts w:ascii="Roboto Condensed" w:hAnsi="Roboto Condensed"/>
                              <w:lang w:val="fr-CA"/>
                            </w:rPr>
                            <w:t>Le besoin peut être comblé en ayant recours aux soumissionnaires présélectionnés, ce qui réduit le temps de traitement.</w:t>
                          </w:r>
                        </w:p>
                      </w:txbxContent>
                    </v:textbox>
                  </v:shape>
                  <v:shape id="Freeform: Shape 4784" o:spid="_x0000_s1057" style="position:absolute;left:2752;top:14155;width:13626;height:282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46999;29675,0;1332861,0;1362536,46999;1362536,234986;1332861,281985;29675,281985;0,234986;0,46999" o:connectangles="0,0,0,0,0,0,0,0,0" textboxrect="0,0,3840480,501840"/>
                    <v:textbox inset="4.71275mm,.6805mm,4.71275mm,.6805mm">
                      <w:txbxContent>
                        <w:p w14:paraId="4DA6AF7B" w14:textId="52D6E465" w:rsidR="00577EC3" w:rsidRPr="00B56040" w:rsidRDefault="00577EC3" w:rsidP="00577EC3">
                          <w:pPr>
                            <w:pStyle w:val="Heading2"/>
                            <w:rPr>
                              <w:sz w:val="24"/>
                              <w:szCs w:val="24"/>
                              <w:lang w:val="fr-CA"/>
                            </w:rPr>
                          </w:pPr>
                          <w:r w:rsidRPr="00B56040">
                            <w:rPr>
                              <w:rFonts w:ascii="Roboto Condensed" w:hAnsi="Roboto Condensed"/>
                              <w:color w:val="FFFFFF" w:themeColor="background1"/>
                              <w:lang w:val="fr-CA"/>
                            </w:rPr>
                            <w:t>Comment</w:t>
                          </w:r>
                          <w:r w:rsidR="00B56040" w:rsidRPr="00B56040">
                            <w:rPr>
                              <w:rFonts w:ascii="Roboto Condensed" w:hAnsi="Roboto Condensed"/>
                              <w:color w:val="FFFFFF" w:themeColor="background1"/>
                              <w:lang w:val="fr-CA"/>
                            </w:rPr>
                            <w:t>aire</w:t>
                          </w:r>
                          <w:r w:rsidRPr="00B56040">
                            <w:rPr>
                              <w:rFonts w:ascii="Roboto Condensed" w:hAnsi="Roboto Condensed"/>
                              <w:color w:val="FFFFFF" w:themeColor="background1"/>
                              <w:lang w:val="fr-CA"/>
                            </w:rPr>
                            <w:t>s</w:t>
                          </w:r>
                        </w:p>
                      </w:txbxContent>
                    </v:textbox>
                  </v:shape>
                </v:group>
                <w10:wrap anchorx="margin"/>
              </v:group>
            </w:pict>
          </mc:Fallback>
        </mc:AlternateContent>
      </w:r>
    </w:p>
    <w:p w14:paraId="04CA31AC" w14:textId="568EAE4E" w:rsidR="00577EC3" w:rsidRPr="004344FE" w:rsidRDefault="00577EC3">
      <w:pPr>
        <w:rPr>
          <w:rFonts w:ascii="Roboto Condensed" w:hAnsi="Roboto Condensed"/>
          <w:lang w:val="fr-CA"/>
        </w:rPr>
      </w:pPr>
    </w:p>
    <w:p w14:paraId="46935717" w14:textId="2DB1DED7" w:rsidR="00577EC3" w:rsidRPr="004344FE" w:rsidRDefault="00577EC3">
      <w:pPr>
        <w:rPr>
          <w:rFonts w:ascii="Roboto Condensed" w:hAnsi="Roboto Condensed"/>
          <w:lang w:val="fr-CA"/>
        </w:rPr>
      </w:pPr>
    </w:p>
    <w:p w14:paraId="757737BB" w14:textId="1E76B870" w:rsidR="00577EC3" w:rsidRPr="004344FE" w:rsidRDefault="00577EC3">
      <w:pPr>
        <w:rPr>
          <w:rFonts w:ascii="Roboto Condensed" w:hAnsi="Roboto Condensed"/>
          <w:lang w:val="fr-CA"/>
        </w:rPr>
      </w:pPr>
    </w:p>
    <w:p w14:paraId="53AE5484" w14:textId="06194F42" w:rsidR="00577EC3" w:rsidRPr="004344FE" w:rsidRDefault="00577EC3">
      <w:pPr>
        <w:rPr>
          <w:rFonts w:ascii="Roboto Condensed" w:hAnsi="Roboto Condensed"/>
          <w:lang w:val="fr-CA"/>
        </w:rPr>
      </w:pPr>
    </w:p>
    <w:p w14:paraId="655645CF" w14:textId="481ACBBE" w:rsidR="00577EC3" w:rsidRPr="004344FE" w:rsidRDefault="00577EC3">
      <w:pPr>
        <w:rPr>
          <w:rFonts w:ascii="Roboto Condensed" w:hAnsi="Roboto Condensed"/>
          <w:lang w:val="fr-CA"/>
        </w:rPr>
      </w:pPr>
    </w:p>
    <w:p w14:paraId="3B40F03C" w14:textId="4C752E11" w:rsidR="00577EC3" w:rsidRPr="004344FE" w:rsidRDefault="00577EC3">
      <w:pPr>
        <w:rPr>
          <w:rFonts w:ascii="Roboto Condensed" w:hAnsi="Roboto Condensed"/>
          <w:lang w:val="fr-CA"/>
        </w:rPr>
      </w:pPr>
    </w:p>
    <w:p w14:paraId="36111690" w14:textId="1136FAD5" w:rsidR="00577EC3" w:rsidRPr="004344FE" w:rsidRDefault="00577EC3">
      <w:pPr>
        <w:rPr>
          <w:rFonts w:ascii="Roboto Condensed" w:hAnsi="Roboto Condensed"/>
          <w:lang w:val="fr-CA"/>
        </w:rPr>
      </w:pPr>
    </w:p>
    <w:p w14:paraId="0AC805EB" w14:textId="5119A30E" w:rsidR="00577EC3" w:rsidRPr="004344FE" w:rsidRDefault="00577EC3">
      <w:pPr>
        <w:rPr>
          <w:rFonts w:ascii="Roboto Condensed" w:hAnsi="Roboto Condensed"/>
          <w:lang w:val="fr-CA"/>
        </w:rPr>
      </w:pPr>
    </w:p>
    <w:p w14:paraId="73EC1E13" w14:textId="6ECA4885" w:rsidR="00577EC3" w:rsidRPr="004344FE" w:rsidRDefault="00577EC3">
      <w:pPr>
        <w:rPr>
          <w:rFonts w:ascii="Roboto Condensed" w:hAnsi="Roboto Condensed"/>
          <w:lang w:val="fr-CA"/>
        </w:rPr>
      </w:pPr>
    </w:p>
    <w:p w14:paraId="7F1CE862" w14:textId="5409E9B0" w:rsidR="00577EC3" w:rsidRPr="004344FE" w:rsidRDefault="00577EC3">
      <w:pPr>
        <w:rPr>
          <w:rFonts w:ascii="Roboto Condensed" w:hAnsi="Roboto Condensed"/>
          <w:lang w:val="fr-CA"/>
        </w:rPr>
      </w:pPr>
    </w:p>
    <w:p w14:paraId="36BC77EE" w14:textId="72446C97" w:rsidR="003F5BFE" w:rsidRPr="004344FE" w:rsidRDefault="003F5BFE">
      <w:pPr>
        <w:rPr>
          <w:rFonts w:ascii="Roboto Condensed" w:hAnsi="Roboto Condensed"/>
          <w:lang w:val="fr-CA"/>
        </w:rPr>
      </w:pPr>
    </w:p>
    <w:p w14:paraId="1533157A" w14:textId="2E982F11" w:rsidR="00577EC3" w:rsidRPr="004344FE" w:rsidRDefault="00011D9F">
      <w:pPr>
        <w:rPr>
          <w:rFonts w:ascii="Roboto Condensed" w:hAnsi="Roboto Condensed"/>
          <w:lang w:val="fr-CA"/>
        </w:rPr>
      </w:pPr>
      <w:r w:rsidRPr="004344FE">
        <w:rPr>
          <w:rFonts w:ascii="Roboto Condensed" w:hAnsi="Roboto Condensed"/>
          <w:noProof/>
          <w:lang w:val="fr-CA" w:eastAsia="en-CA"/>
        </w:rPr>
        <mc:AlternateContent>
          <mc:Choice Requires="wps">
            <w:drawing>
              <wp:anchor distT="0" distB="0" distL="114300" distR="114300" simplePos="0" relativeHeight="251767808" behindDoc="0" locked="0" layoutInCell="1" allowOverlap="1" wp14:anchorId="63FCBD1B" wp14:editId="3E548C85">
                <wp:simplePos x="0" y="0"/>
                <wp:positionH relativeFrom="page">
                  <wp:align>right</wp:align>
                </wp:positionH>
                <wp:positionV relativeFrom="paragraph">
                  <wp:posOffset>371186</wp:posOffset>
                </wp:positionV>
                <wp:extent cx="7763683" cy="374073"/>
                <wp:effectExtent l="0" t="0" r="8890" b="6985"/>
                <wp:wrapNone/>
                <wp:docPr id="4786" name="Rectangle 4786"/>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3E177" w14:textId="0FDD2524" w:rsidR="00577EC3" w:rsidRPr="00FA4E56" w:rsidRDefault="00FA4E56" w:rsidP="00577EC3">
                            <w:pPr>
                              <w:pStyle w:val="Heading1"/>
                              <w:spacing w:before="0" w:line="240" w:lineRule="auto"/>
                              <w:jc w:val="center"/>
                              <w:rPr>
                                <w:rFonts w:ascii="Roboto Condensed" w:hAnsi="Roboto Condensed"/>
                                <w:color w:val="auto"/>
                                <w:sz w:val="28"/>
                                <w:szCs w:val="26"/>
                                <w:lang w:val="fr-CA"/>
                              </w:rPr>
                            </w:pPr>
                            <w:r w:rsidRPr="00FA4E56">
                              <w:rPr>
                                <w:rFonts w:ascii="Roboto Condensed" w:hAnsi="Roboto Condensed"/>
                                <w:color w:val="FFFFFF" w:themeColor="background1"/>
                                <w:sz w:val="28"/>
                                <w:szCs w:val="28"/>
                                <w:lang w:val="fr-CA"/>
                              </w:rPr>
                              <w:t>Carte d’achat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FCBD1B" id="Rectangle 4786" o:spid="_x0000_s1058" style="position:absolute;margin-left:571.3pt;margin-top:29.25pt;width:611.3pt;height:29.45pt;z-index:2517678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" fillcolor="#4d4d4d" stroked="f" strokeweight="1pt">
                <v:textbox>
                  <w:txbxContent>
                    <w:p w14:paraId="4663E177" w14:textId="0FDD2524" w:rsidR="00577EC3" w:rsidRPr="00FA4E56" w:rsidRDefault="00FA4E56" w:rsidP="00577EC3">
                      <w:pPr>
                        <w:pStyle w:val="Heading1"/>
                        <w:spacing w:before="0" w:line="240" w:lineRule="auto"/>
                        <w:jc w:val="center"/>
                        <w:rPr>
                          <w:rFonts w:ascii="Roboto Condensed" w:hAnsi="Roboto Condensed"/>
                          <w:color w:val="auto"/>
                          <w:sz w:val="28"/>
                          <w:szCs w:val="26"/>
                          <w:lang w:val="fr-CA"/>
                        </w:rPr>
                      </w:pPr>
                      <w:r w:rsidRPr="00FA4E56">
                        <w:rPr>
                          <w:rFonts w:ascii="Roboto Condensed" w:hAnsi="Roboto Condensed"/>
                          <w:color w:val="FFFFFF" w:themeColor="background1"/>
                          <w:sz w:val="28"/>
                          <w:szCs w:val="28"/>
                          <w:lang w:val="fr-CA"/>
                        </w:rPr>
                        <w:t>Carte d’achat</w:t>
                      </w:r>
                    </w:p>
                  </w:txbxContent>
                </v:textbox>
                <w10:wrap anchorx="page"/>
              </v:rect>
            </w:pict>
          </mc:Fallback>
        </mc:AlternateContent>
      </w:r>
    </w:p>
    <w:p w14:paraId="16D7BDF0" w14:textId="49DE0895" w:rsidR="00577EC3" w:rsidRPr="004344FE" w:rsidRDefault="00577EC3">
      <w:pPr>
        <w:rPr>
          <w:rFonts w:ascii="Roboto Condensed" w:hAnsi="Roboto Condensed"/>
          <w:lang w:val="fr-CA"/>
        </w:rPr>
      </w:pPr>
    </w:p>
    <w:p w14:paraId="3D148BBC" w14:textId="53F9E86A" w:rsidR="00C449C2" w:rsidRPr="004344FE" w:rsidRDefault="002F3084">
      <w:pPr>
        <w:rPr>
          <w:rFonts w:ascii="Roboto Condensed" w:hAnsi="Roboto Condensed"/>
          <w:lang w:val="fr-CA"/>
        </w:rPr>
      </w:pPr>
      <w:r w:rsidRPr="004344FE">
        <w:rPr>
          <w:rFonts w:ascii="Roboto Condensed" w:hAnsi="Roboto Condensed"/>
          <w:noProof/>
          <w:lang w:val="fr-CA"/>
        </w:rPr>
        <mc:AlternateContent>
          <mc:Choice Requires="wpg">
            <w:drawing>
              <wp:anchor distT="0" distB="0" distL="114300" distR="114300" simplePos="0" relativeHeight="251769856" behindDoc="0" locked="0" layoutInCell="1" allowOverlap="1" wp14:anchorId="410C2CBD" wp14:editId="350A61C1">
                <wp:simplePos x="0" y="0"/>
                <wp:positionH relativeFrom="margin">
                  <wp:align>center</wp:align>
                </wp:positionH>
                <wp:positionV relativeFrom="paragraph">
                  <wp:posOffset>250363</wp:posOffset>
                </wp:positionV>
                <wp:extent cx="5901690" cy="4038507"/>
                <wp:effectExtent l="0" t="0" r="22860" b="19685"/>
                <wp:wrapNone/>
                <wp:docPr id="4787" name="Group 19"/>
                <wp:cNvGraphicFramePr/>
                <a:graphic xmlns:a="http://schemas.openxmlformats.org/drawingml/2006/main">
                  <a:graphicData uri="http://schemas.microsoft.com/office/word/2010/wordprocessingGroup">
                    <wpg:wgp>
                      <wpg:cNvGrpSpPr/>
                      <wpg:grpSpPr>
                        <a:xfrm>
                          <a:off x="0" y="0"/>
                          <a:ext cx="5901690" cy="4038507"/>
                          <a:chOff x="0" y="239738"/>
                          <a:chExt cx="5902036" cy="3632340"/>
                        </a:xfrm>
                      </wpg:grpSpPr>
                      <wpg:grpSp>
                        <wpg:cNvPr id="4788" name="Group 4788"/>
                        <wpg:cNvGrpSpPr/>
                        <wpg:grpSpPr>
                          <a:xfrm>
                            <a:off x="0" y="239738"/>
                            <a:ext cx="5902036" cy="1776341"/>
                            <a:chOff x="0" y="239738"/>
                            <a:chExt cx="5902036" cy="1776341"/>
                          </a:xfrm>
                        </wpg:grpSpPr>
                        <wps:wsp>
                          <wps:cNvPr id="4793" name="Freeform: Shape 4793"/>
                          <wps:cNvSpPr/>
                          <wps:spPr>
                            <a:xfrm>
                              <a:off x="0" y="379432"/>
                              <a:ext cx="5902036" cy="1636647"/>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4B7D1535" w14:textId="7A3DBB25" w:rsidR="00577EC3" w:rsidRPr="00D53969" w:rsidRDefault="00A4261E" w:rsidP="00EE3F20">
                                <w:pPr>
                                  <w:spacing w:after="120"/>
                                  <w:ind w:left="-288" w:right="-288"/>
                                  <w:rPr>
                                    <w:rFonts w:ascii="Roboto Condensed" w:hAnsi="Roboto Condensed"/>
                                    <w:lang w:val="fr-CA"/>
                                  </w:rPr>
                                </w:pPr>
                                <w:r w:rsidRPr="00A4261E">
                                  <w:rPr>
                                    <w:rFonts w:ascii="Roboto Condensed" w:hAnsi="Roboto Condensed"/>
                                    <w:lang w:val="fr-CA"/>
                                  </w:rPr>
                                  <w:t>S’applique aux marchés de biens et de services, dans les limites et conditions de transaction financière préétablies (c’est-à-dire pour un groupe de produits particulier), lorsqu’elles sont acceptées par le vendeur.</w:t>
                                </w:r>
                                <w:r w:rsidR="00D53969">
                                  <w:rPr>
                                    <w:rFonts w:ascii="Roboto Condensed" w:hAnsi="Roboto Condensed"/>
                                    <w:lang w:val="fr-CA"/>
                                  </w:rPr>
                                  <w:t xml:space="preserve"> Ne peut être utilisé pour les biens et services </w:t>
                                </w:r>
                                <w:r w:rsidR="00D53969" w:rsidRPr="00D53969">
                                  <w:rPr>
                                    <w:rFonts w:ascii="Roboto Condensed" w:hAnsi="Roboto Condensed"/>
                                    <w:lang w:val="fr-CA"/>
                                  </w:rPr>
                                  <w:t>obligatoires</w:t>
                                </w:r>
                                <w:r w:rsidR="00577EC3" w:rsidRPr="00D53969">
                                  <w:rPr>
                                    <w:rFonts w:ascii="Roboto Condensed" w:hAnsi="Roboto Condensed"/>
                                    <w:lang w:val="fr-CA"/>
                                  </w:rPr>
                                  <w:t xml:space="preserve">. </w:t>
                                </w:r>
                              </w:p>
                              <w:p w14:paraId="18A381D3" w14:textId="61DA1627" w:rsidR="00577EC3" w:rsidRPr="00A4261E" w:rsidRDefault="00A4261E" w:rsidP="00EE3F20">
                                <w:pPr>
                                  <w:spacing w:after="120"/>
                                  <w:ind w:left="-288" w:right="-288"/>
                                  <w:rPr>
                                    <w:rFonts w:ascii="Roboto Condensed" w:hAnsi="Roboto Condensed"/>
                                    <w:highlight w:val="yellow"/>
                                    <w:lang w:val="fr-CA"/>
                                  </w:rPr>
                                </w:pPr>
                                <w:r w:rsidRPr="00A4261E">
                                  <w:rPr>
                                    <w:rFonts w:ascii="Roboto Condensed" w:hAnsi="Roboto Condensed"/>
                                    <w:lang w:val="fr-CA"/>
                                  </w:rPr>
                                  <w:t>Idéal pour les achats de faible valeur, à faible risque et en grande quantité.</w:t>
                                </w:r>
                              </w:p>
                              <w:p w14:paraId="53B840E3" w14:textId="61164011" w:rsidR="00577EC3" w:rsidRPr="00A4261E" w:rsidRDefault="00A4261E" w:rsidP="00EE3F20">
                                <w:pPr>
                                  <w:spacing w:after="120"/>
                                  <w:ind w:left="-288" w:right="-288"/>
                                  <w:rPr>
                                    <w:rFonts w:ascii="Roboto Condensed" w:hAnsi="Roboto Condensed"/>
                                    <w:highlight w:val="yellow"/>
                                    <w:lang w:val="fr-CA"/>
                                  </w:rPr>
                                </w:pPr>
                                <w:r w:rsidRPr="00A4261E">
                                  <w:rPr>
                                    <w:rFonts w:ascii="Roboto Condensed" w:hAnsi="Roboto Condensed"/>
                                    <w:lang w:val="fr-CA"/>
                                  </w:rPr>
                                  <w:t>Peut être utilisé comme instrument d’achat</w:t>
                                </w:r>
                                <w:r>
                                  <w:rPr>
                                    <w:rFonts w:ascii="Roboto Condensed" w:hAnsi="Roboto Condensed"/>
                                    <w:lang w:val="fr-CA"/>
                                  </w:rPr>
                                  <w:t>.</w:t>
                                </w:r>
                              </w:p>
                              <w:p w14:paraId="5E9E1802" w14:textId="12F379F3" w:rsidR="00577EC3" w:rsidRPr="00A4261E" w:rsidRDefault="00A4261E" w:rsidP="00EE3F20">
                                <w:pPr>
                                  <w:spacing w:after="120"/>
                                  <w:ind w:left="-288" w:right="-288"/>
                                  <w:rPr>
                                    <w:rFonts w:ascii="Roboto Condensed" w:hAnsi="Roboto Condensed"/>
                                    <w:lang w:val="fr-CA"/>
                                  </w:rPr>
                                </w:pPr>
                                <w:r w:rsidRPr="00A4261E">
                                  <w:rPr>
                                    <w:rFonts w:ascii="Roboto Condensed" w:hAnsi="Roboto Condensed"/>
                                    <w:lang w:val="fr-CA"/>
                                  </w:rPr>
                                  <w:t>L’utilisation est encouragée dans le cadre des offres à commandes et des arrangements en matière d’approvisionnement.</w:t>
                                </w:r>
                              </w:p>
                              <w:p w14:paraId="45DD1974" w14:textId="77777777" w:rsidR="00577EC3" w:rsidRPr="002F3084" w:rsidRDefault="00577EC3" w:rsidP="00577EC3">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p>
                            </w:txbxContent>
                          </wps:txbx>
                          <wps:bodyPr spcFirstLastPara="0" vert="horz" wrap="square" lIns="425806" tIns="249936" rIns="425806" bIns="85344" numCol="1" spcCol="1270" anchor="t" anchorCtr="0">
                            <a:noAutofit/>
                          </wps:bodyPr>
                        </wps:wsp>
                        <wps:wsp>
                          <wps:cNvPr id="4795" name="Freeform: Shape 4795"/>
                          <wps:cNvSpPr/>
                          <wps:spPr>
                            <a:xfrm>
                              <a:off x="274256" y="239738"/>
                              <a:ext cx="1363447" cy="287825"/>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4E2658B2" w14:textId="1B8AC8F0" w:rsidR="00577EC3" w:rsidRPr="000271A6" w:rsidRDefault="00B56040" w:rsidP="00577EC3">
                                <w:pPr>
                                  <w:pStyle w:val="Heading2"/>
                                  <w:rPr>
                                    <w:rFonts w:ascii="Roboto Condensed" w:hAnsi="Roboto Condensed"/>
                                    <w:color w:val="FFFFFF" w:themeColor="background1"/>
                                  </w:rPr>
                                </w:pPr>
                                <w:r w:rsidRPr="00B56040">
                                  <w:rPr>
                                    <w:rFonts w:ascii="Roboto Condensed" w:hAnsi="Roboto Condensed"/>
                                    <w:color w:val="FFFFFF" w:themeColor="background1"/>
                                    <w:lang w:val="fr-CA"/>
                                  </w:rPr>
                                  <w:t>Quand l’utiliser</w:t>
                                </w:r>
                              </w:p>
                            </w:txbxContent>
                          </wps:txbx>
                          <wps:bodyPr spcFirstLastPara="0" vert="horz" wrap="square" lIns="169659" tIns="24498" rIns="169659" bIns="24498" numCol="1" spcCol="1270" anchor="ctr" anchorCtr="0">
                            <a:noAutofit/>
                          </wps:bodyPr>
                        </wps:wsp>
                      </wpg:grpSp>
                      <wpg:grpSp>
                        <wpg:cNvPr id="133" name="Group 133"/>
                        <wpg:cNvGrpSpPr/>
                        <wpg:grpSpPr>
                          <a:xfrm>
                            <a:off x="0" y="2070838"/>
                            <a:ext cx="5901689" cy="1801240"/>
                            <a:chOff x="0" y="2070838"/>
                            <a:chExt cx="5901689" cy="1801240"/>
                          </a:xfrm>
                        </wpg:grpSpPr>
                        <wps:wsp>
                          <wps:cNvPr id="134" name="Freeform: Shape 134"/>
                          <wps:cNvSpPr/>
                          <wps:spPr>
                            <a:xfrm>
                              <a:off x="0" y="2227207"/>
                              <a:ext cx="5901689" cy="1644871"/>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630739C2" w14:textId="77777777" w:rsidR="00146589" w:rsidRPr="00F90447" w:rsidRDefault="00146589" w:rsidP="001C4BF9">
                                <w:pPr>
                                  <w:spacing w:after="120"/>
                                  <w:ind w:left="-288" w:right="-288"/>
                                  <w:rPr>
                                    <w:rFonts w:ascii="Roboto Condensed" w:hAnsi="Roboto Condensed"/>
                                    <w:lang w:val="fr-CA"/>
                                  </w:rPr>
                                </w:pPr>
                                <w:r w:rsidRPr="00F90447">
                                  <w:rPr>
                                    <w:rFonts w:ascii="Roboto Condensed" w:hAnsi="Roboto Condensed"/>
                                    <w:lang w:val="fr-CA"/>
                                  </w:rPr>
                                  <w:t>Efficace, sûre et simple à utiliser.</w:t>
                                </w:r>
                              </w:p>
                              <w:p w14:paraId="519D7542" w14:textId="77777777" w:rsidR="00146589" w:rsidRPr="00F90447" w:rsidRDefault="00146589" w:rsidP="001C4BF9">
                                <w:pPr>
                                  <w:spacing w:after="120"/>
                                  <w:ind w:left="-288" w:right="-288"/>
                                  <w:rPr>
                                    <w:rFonts w:ascii="Roboto Condensed" w:hAnsi="Roboto Condensed"/>
                                    <w:lang w:val="fr-CA"/>
                                  </w:rPr>
                                </w:pPr>
                                <w:r w:rsidRPr="00F90447">
                                  <w:rPr>
                                    <w:rFonts w:ascii="Roboto Condensed" w:hAnsi="Roboto Condensed"/>
                                    <w:lang w:val="fr-CA"/>
                                  </w:rPr>
                                  <w:t>Elle réduit les frais de traitement, car elle nécessite moins de gestion et assure une meilleure consolidation des paiements. Elle facilite la préparation de rapports et la traçabilité.</w:t>
                                </w:r>
                              </w:p>
                              <w:p w14:paraId="71AF8765" w14:textId="77777777" w:rsidR="00146589" w:rsidRPr="00F90447" w:rsidRDefault="00146589" w:rsidP="001C4BF9">
                                <w:pPr>
                                  <w:spacing w:after="120"/>
                                  <w:ind w:left="-288" w:right="-288"/>
                                  <w:rPr>
                                    <w:rFonts w:ascii="Roboto Condensed" w:hAnsi="Roboto Condensed"/>
                                    <w:lang w:val="fr-CA"/>
                                  </w:rPr>
                                </w:pPr>
                                <w:r w:rsidRPr="00F90447">
                                  <w:rPr>
                                    <w:rFonts w:ascii="Roboto Condensed" w:hAnsi="Roboto Condensed"/>
                                    <w:lang w:val="fr-CA"/>
                                  </w:rPr>
                                  <w:t>Elle permet de tirer profit des rabais par volume et d’obtenir de bas prix et des réductions pour les achats à l’échelle du gouvernement.</w:t>
                                </w:r>
                              </w:p>
                              <w:p w14:paraId="2C4D0BB0" w14:textId="34DE1148" w:rsidR="00577EC3" w:rsidRPr="00F90447" w:rsidRDefault="00146589" w:rsidP="001C4BF9">
                                <w:pPr>
                                  <w:spacing w:after="120"/>
                                  <w:ind w:left="-288" w:right="-288"/>
                                  <w:rPr>
                                    <w:rFonts w:ascii="Roboto Condensed" w:hAnsi="Roboto Condensed"/>
                                    <w:lang w:val="fr-CA"/>
                                  </w:rPr>
                                </w:pPr>
                                <w:r w:rsidRPr="00F90447">
                                  <w:rPr>
                                    <w:rFonts w:ascii="Roboto Condensed" w:hAnsi="Roboto Condensed"/>
                                    <w:lang w:val="fr-CA"/>
                                  </w:rPr>
                                  <w:t>Elle n’est généralement pas utilisée pour l‘achat de logiciels pour lesquels les conditions du gouvernement du Canada s’appliquent.</w:t>
                                </w:r>
                              </w:p>
                            </w:txbxContent>
                          </wps:txbx>
                          <wps:bodyPr spcFirstLastPara="0" vert="horz" wrap="square" lIns="425806" tIns="249936" rIns="425806" bIns="85344" numCol="1" spcCol="1270" anchor="t" anchorCtr="0">
                            <a:noAutofit/>
                          </wps:bodyPr>
                        </wps:wsp>
                        <wps:wsp>
                          <wps:cNvPr id="135" name="Freeform: Shape 135"/>
                          <wps:cNvSpPr/>
                          <wps:spPr>
                            <a:xfrm>
                              <a:off x="274304" y="2070838"/>
                              <a:ext cx="1362536" cy="287852"/>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22C62D64" w14:textId="714A47C9" w:rsidR="00577EC3" w:rsidRPr="00B56040" w:rsidRDefault="00577EC3" w:rsidP="00577EC3">
                                <w:pPr>
                                  <w:pStyle w:val="Heading2"/>
                                  <w:rPr>
                                    <w:sz w:val="24"/>
                                    <w:szCs w:val="24"/>
                                    <w:lang w:val="fr-CA"/>
                                  </w:rPr>
                                </w:pPr>
                                <w:r w:rsidRPr="00B56040">
                                  <w:rPr>
                                    <w:rFonts w:ascii="Roboto Condensed" w:hAnsi="Roboto Condensed"/>
                                    <w:color w:val="FFFFFF" w:themeColor="background1"/>
                                    <w:lang w:val="fr-CA"/>
                                  </w:rPr>
                                  <w:t>Comment</w:t>
                                </w:r>
                                <w:r w:rsidR="00B56040" w:rsidRPr="00B56040">
                                  <w:rPr>
                                    <w:rFonts w:ascii="Roboto Condensed" w:hAnsi="Roboto Condensed"/>
                                    <w:color w:val="FFFFFF" w:themeColor="background1"/>
                                    <w:lang w:val="fr-CA"/>
                                  </w:rPr>
                                  <w:t>aire</w:t>
                                </w:r>
                                <w:r w:rsidRPr="00B56040">
                                  <w:rPr>
                                    <w:rFonts w:ascii="Roboto Condensed" w:hAnsi="Roboto Condensed"/>
                                    <w:color w:val="FFFFFF" w:themeColor="background1"/>
                                    <w:lang w:val="fr-CA"/>
                                  </w:rPr>
                                  <w: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10C2CBD" id="_x0000_s1059" style="position:absolute;margin-left:0;margin-top:19.7pt;width:464.7pt;height:318pt;z-index:251769856;mso-position-horizontal:center;mso-position-horizontal-relative:margin;mso-width-relative:margin;mso-height-relative:margin" coordorigin=",2397" coordsize="59020,36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">
                <v:group id="Group 4788" o:spid="_x0000_s1060" style="position:absolute;top:2397;width:59020;height:17763" coordorigin=",2397" coordsize="59020,1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">
                  <v:shape id="Freeform: Shape 4793" o:spid="_x0000_s1061" style="position:absolute;top:3794;width:59020;height:16366;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" adj="-11796480,,5400" path="m,l5486400,r,1060759l,1060759,,xe" fillcolor="white [3201]" strokecolor="#979797" strokeweight="1pt">
                    <v:fill opacity="59110f"/>
                    <v:stroke joinstyle="miter"/>
                    <v:formulas/>
                    <v:path arrowok="t" o:connecttype="custom" o:connectlocs="0,0;5902036,0;5902036,1636647;0,1636647;0,0" o:connectangles="0,0,0,0,0" textboxrect="0,0,5486400,1060759"/>
                    <v:textbox inset="11.8279mm,19.68pt,11.8279mm,6.72pt">
                      <w:txbxContent>
                        <w:p w14:paraId="4B7D1535" w14:textId="7A3DBB25" w:rsidR="00577EC3" w:rsidRPr="00D53969" w:rsidRDefault="00A4261E" w:rsidP="00EE3F20">
                          <w:pPr>
                            <w:spacing w:after="120"/>
                            <w:ind w:left="-288" w:right="-288"/>
                            <w:rPr>
                              <w:rFonts w:ascii="Roboto Condensed" w:hAnsi="Roboto Condensed"/>
                              <w:lang w:val="fr-CA"/>
                            </w:rPr>
                          </w:pPr>
                          <w:r w:rsidRPr="00A4261E">
                            <w:rPr>
                              <w:rFonts w:ascii="Roboto Condensed" w:hAnsi="Roboto Condensed"/>
                              <w:lang w:val="fr-CA"/>
                            </w:rPr>
                            <w:t>S’applique aux marchés de biens et de services, dans les limites et conditions de transaction financière préétablies (c’est-à-dire pour un groupe de produits particulier), lorsqu’elles sont acceptées par le vendeur.</w:t>
                          </w:r>
                          <w:r w:rsidR="00D53969">
                            <w:rPr>
                              <w:rFonts w:ascii="Roboto Condensed" w:hAnsi="Roboto Condensed"/>
                              <w:lang w:val="fr-CA"/>
                            </w:rPr>
                            <w:t xml:space="preserve"> Ne peut être utilisé pour les biens et services </w:t>
                          </w:r>
                          <w:r w:rsidR="00D53969" w:rsidRPr="00D53969">
                            <w:rPr>
                              <w:rFonts w:ascii="Roboto Condensed" w:hAnsi="Roboto Condensed"/>
                              <w:lang w:val="fr-CA"/>
                            </w:rPr>
                            <w:t>obligatoires</w:t>
                          </w:r>
                          <w:r w:rsidR="00577EC3" w:rsidRPr="00D53969">
                            <w:rPr>
                              <w:rFonts w:ascii="Roboto Condensed" w:hAnsi="Roboto Condensed"/>
                              <w:lang w:val="fr-CA"/>
                            </w:rPr>
                            <w:t xml:space="preserve">. </w:t>
                          </w:r>
                        </w:p>
                        <w:p w14:paraId="18A381D3" w14:textId="61DA1627" w:rsidR="00577EC3" w:rsidRPr="00A4261E" w:rsidRDefault="00A4261E" w:rsidP="00EE3F20">
                          <w:pPr>
                            <w:spacing w:after="120"/>
                            <w:ind w:left="-288" w:right="-288"/>
                            <w:rPr>
                              <w:rFonts w:ascii="Roboto Condensed" w:hAnsi="Roboto Condensed"/>
                              <w:highlight w:val="yellow"/>
                              <w:lang w:val="fr-CA"/>
                            </w:rPr>
                          </w:pPr>
                          <w:r w:rsidRPr="00A4261E">
                            <w:rPr>
                              <w:rFonts w:ascii="Roboto Condensed" w:hAnsi="Roboto Condensed"/>
                              <w:lang w:val="fr-CA"/>
                            </w:rPr>
                            <w:t>Idéal pour les achats de faible valeur, à faible risque et en grande quantité.</w:t>
                          </w:r>
                        </w:p>
                        <w:p w14:paraId="53B840E3" w14:textId="61164011" w:rsidR="00577EC3" w:rsidRPr="00A4261E" w:rsidRDefault="00A4261E" w:rsidP="00EE3F20">
                          <w:pPr>
                            <w:spacing w:after="120"/>
                            <w:ind w:left="-288" w:right="-288"/>
                            <w:rPr>
                              <w:rFonts w:ascii="Roboto Condensed" w:hAnsi="Roboto Condensed"/>
                              <w:highlight w:val="yellow"/>
                              <w:lang w:val="fr-CA"/>
                            </w:rPr>
                          </w:pPr>
                          <w:r w:rsidRPr="00A4261E">
                            <w:rPr>
                              <w:rFonts w:ascii="Roboto Condensed" w:hAnsi="Roboto Condensed"/>
                              <w:lang w:val="fr-CA"/>
                            </w:rPr>
                            <w:t>Peut être utilisé comme instrument d’achat</w:t>
                          </w:r>
                          <w:r>
                            <w:rPr>
                              <w:rFonts w:ascii="Roboto Condensed" w:hAnsi="Roboto Condensed"/>
                              <w:lang w:val="fr-CA"/>
                            </w:rPr>
                            <w:t>.</w:t>
                          </w:r>
                        </w:p>
                        <w:p w14:paraId="5E9E1802" w14:textId="12F379F3" w:rsidR="00577EC3" w:rsidRPr="00A4261E" w:rsidRDefault="00A4261E" w:rsidP="00EE3F20">
                          <w:pPr>
                            <w:spacing w:after="120"/>
                            <w:ind w:left="-288" w:right="-288"/>
                            <w:rPr>
                              <w:rFonts w:ascii="Roboto Condensed" w:hAnsi="Roboto Condensed"/>
                              <w:lang w:val="fr-CA"/>
                            </w:rPr>
                          </w:pPr>
                          <w:r w:rsidRPr="00A4261E">
                            <w:rPr>
                              <w:rFonts w:ascii="Roboto Condensed" w:hAnsi="Roboto Condensed"/>
                              <w:lang w:val="fr-CA"/>
                            </w:rPr>
                            <w:t>L’utilisation est encouragée dans le cadre des offres à commandes et des arrangements en matière d’approvisionnement.</w:t>
                          </w:r>
                        </w:p>
                        <w:p w14:paraId="45DD1974" w14:textId="77777777" w:rsidR="00577EC3" w:rsidRPr="002F3084" w:rsidRDefault="00577EC3" w:rsidP="00577EC3">
                          <w:pPr>
                            <w:spacing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p>
                      </w:txbxContent>
                    </v:textbox>
                  </v:shape>
                  <v:shape id="Freeform: Shape 4795" o:spid="_x0000_s1062" style="position:absolute;left:2742;top:2397;width:13635;height:2878;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47972;29695,0;1333752,0;1363447,47972;1363447,239853;1333752,287825;29695,287825;0,239853;0,47972" o:connectangles="0,0,0,0,0,0,0,0,0" textboxrect="0,0,3840480,501840"/>
                    <v:textbox inset="4.71275mm,.6805mm,4.71275mm,.6805mm">
                      <w:txbxContent>
                        <w:p w14:paraId="4E2658B2" w14:textId="1B8AC8F0" w:rsidR="00577EC3" w:rsidRPr="000271A6" w:rsidRDefault="00B56040" w:rsidP="00577EC3">
                          <w:pPr>
                            <w:pStyle w:val="Heading2"/>
                            <w:rPr>
                              <w:rFonts w:ascii="Roboto Condensed" w:hAnsi="Roboto Condensed"/>
                              <w:color w:val="FFFFFF" w:themeColor="background1"/>
                            </w:rPr>
                          </w:pPr>
                          <w:r w:rsidRPr="00B56040">
                            <w:rPr>
                              <w:rFonts w:ascii="Roboto Condensed" w:hAnsi="Roboto Condensed"/>
                              <w:color w:val="FFFFFF" w:themeColor="background1"/>
                              <w:lang w:val="fr-CA"/>
                            </w:rPr>
                            <w:t>Quand l’utiliser</w:t>
                          </w:r>
                        </w:p>
                      </w:txbxContent>
                    </v:textbox>
                  </v:shape>
                </v:group>
                <v:group id="Group 133" o:spid="_x0000_s1063" style="position:absolute;top:20708;width:59016;height:18012" coordorigin=",20708" coordsize="59016,1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Shape 134" o:spid="_x0000_s1064" style="position:absolute;top:22272;width:59016;height:16448;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" adj="-11796480,,5400" path="m,l5486400,r,1060759l,1060759,,xe" fillcolor="white [3201]" strokecolor="#979797" strokeweight="1pt">
                    <v:fill opacity="59110f"/>
                    <v:stroke joinstyle="miter"/>
                    <v:formulas/>
                    <v:path arrowok="t" o:connecttype="custom" o:connectlocs="0,0;5901689,0;5901689,1644871;0,1644871;0,0" o:connectangles="0,0,0,0,0" textboxrect="0,0,5486400,1060759"/>
                    <v:textbox inset="11.8279mm,19.68pt,11.8279mm,6.72pt">
                      <w:txbxContent>
                        <w:p w14:paraId="630739C2" w14:textId="77777777" w:rsidR="00146589" w:rsidRPr="00F90447" w:rsidRDefault="00146589" w:rsidP="001C4BF9">
                          <w:pPr>
                            <w:spacing w:after="120"/>
                            <w:ind w:left="-288" w:right="-288"/>
                            <w:rPr>
                              <w:rFonts w:ascii="Roboto Condensed" w:hAnsi="Roboto Condensed"/>
                              <w:lang w:val="fr-CA"/>
                            </w:rPr>
                          </w:pPr>
                          <w:r w:rsidRPr="00F90447">
                            <w:rPr>
                              <w:rFonts w:ascii="Roboto Condensed" w:hAnsi="Roboto Condensed"/>
                              <w:lang w:val="fr-CA"/>
                            </w:rPr>
                            <w:t>Efficace, sûre et simple à utiliser.</w:t>
                          </w:r>
                        </w:p>
                        <w:p w14:paraId="519D7542" w14:textId="77777777" w:rsidR="00146589" w:rsidRPr="00F90447" w:rsidRDefault="00146589" w:rsidP="001C4BF9">
                          <w:pPr>
                            <w:spacing w:after="120"/>
                            <w:ind w:left="-288" w:right="-288"/>
                            <w:rPr>
                              <w:rFonts w:ascii="Roboto Condensed" w:hAnsi="Roboto Condensed"/>
                              <w:lang w:val="fr-CA"/>
                            </w:rPr>
                          </w:pPr>
                          <w:r w:rsidRPr="00F90447">
                            <w:rPr>
                              <w:rFonts w:ascii="Roboto Condensed" w:hAnsi="Roboto Condensed"/>
                              <w:lang w:val="fr-CA"/>
                            </w:rPr>
                            <w:t>Elle réduit les frais de traitement, car elle nécessite moins de gestion et assure une meilleure consolidation des paiements. Elle facilite la préparation de rapports et la traçabilité.</w:t>
                          </w:r>
                        </w:p>
                        <w:p w14:paraId="71AF8765" w14:textId="77777777" w:rsidR="00146589" w:rsidRPr="00F90447" w:rsidRDefault="00146589" w:rsidP="001C4BF9">
                          <w:pPr>
                            <w:spacing w:after="120"/>
                            <w:ind w:left="-288" w:right="-288"/>
                            <w:rPr>
                              <w:rFonts w:ascii="Roboto Condensed" w:hAnsi="Roboto Condensed"/>
                              <w:lang w:val="fr-CA"/>
                            </w:rPr>
                          </w:pPr>
                          <w:r w:rsidRPr="00F90447">
                            <w:rPr>
                              <w:rFonts w:ascii="Roboto Condensed" w:hAnsi="Roboto Condensed"/>
                              <w:lang w:val="fr-CA"/>
                            </w:rPr>
                            <w:t>Elle permet de tirer profit des rabais par volume et d’obtenir de bas prix et des réductions pour les achats à l’échelle du gouvernement.</w:t>
                          </w:r>
                        </w:p>
                        <w:p w14:paraId="2C4D0BB0" w14:textId="34DE1148" w:rsidR="00577EC3" w:rsidRPr="00F90447" w:rsidRDefault="00146589" w:rsidP="001C4BF9">
                          <w:pPr>
                            <w:spacing w:after="120"/>
                            <w:ind w:left="-288" w:right="-288"/>
                            <w:rPr>
                              <w:rFonts w:ascii="Roboto Condensed" w:hAnsi="Roboto Condensed"/>
                              <w:lang w:val="fr-CA"/>
                            </w:rPr>
                          </w:pPr>
                          <w:r w:rsidRPr="00F90447">
                            <w:rPr>
                              <w:rFonts w:ascii="Roboto Condensed" w:hAnsi="Roboto Condensed"/>
                              <w:lang w:val="fr-CA"/>
                            </w:rPr>
                            <w:t>Elle n’est généralement pas utilisée pour l‘achat de logiciels pour lesquels les conditions du gouvernement du Canada s’appliquent.</w:t>
                          </w:r>
                        </w:p>
                      </w:txbxContent>
                    </v:textbox>
                  </v:shape>
                  <v:shape id="Freeform: Shape 135" o:spid="_x0000_s1065" style="position:absolute;left:2743;top:20708;width:13625;height:2878;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47976;29675,0;1332861,0;1362536,47976;1362536,239876;1332861,287852;29675,287852;0,239876;0,47976" o:connectangles="0,0,0,0,0,0,0,0,0" textboxrect="0,0,3840480,501840"/>
                    <v:textbox inset="4.71275mm,.6805mm,4.71275mm,.6805mm">
                      <w:txbxContent>
                        <w:p w14:paraId="22C62D64" w14:textId="714A47C9" w:rsidR="00577EC3" w:rsidRPr="00B56040" w:rsidRDefault="00577EC3" w:rsidP="00577EC3">
                          <w:pPr>
                            <w:pStyle w:val="Heading2"/>
                            <w:rPr>
                              <w:sz w:val="24"/>
                              <w:szCs w:val="24"/>
                              <w:lang w:val="fr-CA"/>
                            </w:rPr>
                          </w:pPr>
                          <w:r w:rsidRPr="00B56040">
                            <w:rPr>
                              <w:rFonts w:ascii="Roboto Condensed" w:hAnsi="Roboto Condensed"/>
                              <w:color w:val="FFFFFF" w:themeColor="background1"/>
                              <w:lang w:val="fr-CA"/>
                            </w:rPr>
                            <w:t>Comment</w:t>
                          </w:r>
                          <w:r w:rsidR="00B56040" w:rsidRPr="00B56040">
                            <w:rPr>
                              <w:rFonts w:ascii="Roboto Condensed" w:hAnsi="Roboto Condensed"/>
                              <w:color w:val="FFFFFF" w:themeColor="background1"/>
                              <w:lang w:val="fr-CA"/>
                            </w:rPr>
                            <w:t>aire</w:t>
                          </w:r>
                          <w:r w:rsidRPr="00B56040">
                            <w:rPr>
                              <w:rFonts w:ascii="Roboto Condensed" w:hAnsi="Roboto Condensed"/>
                              <w:color w:val="FFFFFF" w:themeColor="background1"/>
                              <w:lang w:val="fr-CA"/>
                            </w:rPr>
                            <w:t>s</w:t>
                          </w:r>
                        </w:p>
                      </w:txbxContent>
                    </v:textbox>
                  </v:shape>
                </v:group>
                <w10:wrap anchorx="margin"/>
              </v:group>
            </w:pict>
          </mc:Fallback>
        </mc:AlternateContent>
      </w:r>
      <w:r w:rsidR="00D70134" w:rsidRPr="004344FE">
        <w:rPr>
          <w:noProof/>
          <w:lang w:val="fr-CA"/>
        </w:rPr>
        <mc:AlternateContent>
          <mc:Choice Requires="wps">
            <w:drawing>
              <wp:anchor distT="0" distB="0" distL="114300" distR="114300" simplePos="0" relativeHeight="251782144" behindDoc="0" locked="0" layoutInCell="1" allowOverlap="1" wp14:anchorId="06D4C1FF" wp14:editId="355603D3">
                <wp:simplePos x="0" y="0"/>
                <wp:positionH relativeFrom="column">
                  <wp:posOffset>5004839</wp:posOffset>
                </wp:positionH>
                <wp:positionV relativeFrom="paragraph">
                  <wp:posOffset>1228725</wp:posOffset>
                </wp:positionV>
                <wp:extent cx="560070" cy="407670"/>
                <wp:effectExtent l="0" t="0" r="0" b="0"/>
                <wp:wrapNone/>
                <wp:docPr id="4759" name="Shape 4759"/>
                <wp:cNvGraphicFramePr/>
                <a:graphic xmlns:a="http://schemas.openxmlformats.org/drawingml/2006/main">
                  <a:graphicData uri="http://schemas.microsoft.com/office/word/2010/wordprocessingShape">
                    <wps:wsp>
                      <wps:cNvSpPr/>
                      <wps:spPr>
                        <a:xfrm>
                          <a:off x="0" y="0"/>
                          <a:ext cx="560070" cy="407670"/>
                        </a:xfrm>
                        <a:custGeom>
                          <a:avLst/>
                          <a:gdLst/>
                          <a:ahLst/>
                          <a:cxnLst/>
                          <a:rect l="0" t="0" r="0" b="0"/>
                          <a:pathLst>
                            <a:path w="120000" h="120000" extrusionOk="0">
                              <a:moveTo>
                                <a:pt x="19088" y="97500"/>
                              </a:moveTo>
                              <a:lnTo>
                                <a:pt x="57272" y="97500"/>
                              </a:lnTo>
                              <a:cubicBezTo>
                                <a:pt x="58777" y="97500"/>
                                <a:pt x="60000" y="95822"/>
                                <a:pt x="60000" y="93750"/>
                              </a:cubicBezTo>
                              <a:cubicBezTo>
                                <a:pt x="60000" y="91683"/>
                                <a:pt x="58777" y="90000"/>
                                <a:pt x="57272" y="90000"/>
                              </a:cubicBezTo>
                              <a:lnTo>
                                <a:pt x="19088" y="90000"/>
                              </a:lnTo>
                              <a:cubicBezTo>
                                <a:pt x="17588" y="90000"/>
                                <a:pt x="16361" y="91683"/>
                                <a:pt x="16361" y="93750"/>
                              </a:cubicBezTo>
                              <a:cubicBezTo>
                                <a:pt x="16361" y="95822"/>
                                <a:pt x="17588" y="97500"/>
                                <a:pt x="19088" y="97500"/>
                              </a:cubicBezTo>
                              <a:moveTo>
                                <a:pt x="19088" y="82500"/>
                              </a:moveTo>
                              <a:lnTo>
                                <a:pt x="68183" y="82500"/>
                              </a:lnTo>
                              <a:cubicBezTo>
                                <a:pt x="69688" y="82500"/>
                                <a:pt x="70911" y="80822"/>
                                <a:pt x="70911" y="78750"/>
                              </a:cubicBezTo>
                              <a:cubicBezTo>
                                <a:pt x="70911" y="76683"/>
                                <a:pt x="69688" y="75000"/>
                                <a:pt x="68183" y="75000"/>
                              </a:cubicBezTo>
                              <a:lnTo>
                                <a:pt x="19088" y="75000"/>
                              </a:lnTo>
                              <a:cubicBezTo>
                                <a:pt x="17588" y="75000"/>
                                <a:pt x="16361" y="76683"/>
                                <a:pt x="16361" y="78750"/>
                              </a:cubicBezTo>
                              <a:cubicBezTo>
                                <a:pt x="16361" y="80822"/>
                                <a:pt x="17588" y="82500"/>
                                <a:pt x="19088" y="82500"/>
                              </a:cubicBezTo>
                              <a:moveTo>
                                <a:pt x="114544" y="22500"/>
                              </a:moveTo>
                              <a:lnTo>
                                <a:pt x="5455" y="22500"/>
                              </a:lnTo>
                              <a:lnTo>
                                <a:pt x="5455" y="7500"/>
                              </a:lnTo>
                              <a:lnTo>
                                <a:pt x="114544" y="7500"/>
                              </a:lnTo>
                              <a:cubicBezTo>
                                <a:pt x="114544" y="7500"/>
                                <a:pt x="114544" y="22500"/>
                                <a:pt x="114544" y="22500"/>
                              </a:cubicBezTo>
                              <a:close/>
                              <a:moveTo>
                                <a:pt x="114544" y="112500"/>
                              </a:moveTo>
                              <a:lnTo>
                                <a:pt x="5455" y="112500"/>
                              </a:lnTo>
                              <a:lnTo>
                                <a:pt x="5455" y="52500"/>
                              </a:lnTo>
                              <a:lnTo>
                                <a:pt x="114544" y="52500"/>
                              </a:lnTo>
                              <a:cubicBezTo>
                                <a:pt x="114544" y="52500"/>
                                <a:pt x="114544" y="112500"/>
                                <a:pt x="114544" y="112500"/>
                              </a:cubicBezTo>
                              <a:close/>
                              <a:moveTo>
                                <a:pt x="114544" y="0"/>
                              </a:moveTo>
                              <a:lnTo>
                                <a:pt x="5455" y="0"/>
                              </a:lnTo>
                              <a:cubicBezTo>
                                <a:pt x="2444" y="0"/>
                                <a:pt x="0" y="3361"/>
                                <a:pt x="0" y="7500"/>
                              </a:cubicBezTo>
                              <a:lnTo>
                                <a:pt x="0" y="112500"/>
                              </a:lnTo>
                              <a:cubicBezTo>
                                <a:pt x="0" y="116638"/>
                                <a:pt x="2444" y="120000"/>
                                <a:pt x="5455" y="120000"/>
                              </a:cubicBezTo>
                              <a:lnTo>
                                <a:pt x="114544" y="120000"/>
                              </a:lnTo>
                              <a:cubicBezTo>
                                <a:pt x="117555" y="120000"/>
                                <a:pt x="120000" y="116638"/>
                                <a:pt x="120000" y="112500"/>
                              </a:cubicBezTo>
                              <a:lnTo>
                                <a:pt x="120000" y="7500"/>
                              </a:lnTo>
                              <a:cubicBezTo>
                                <a:pt x="120000" y="3361"/>
                                <a:pt x="117555" y="0"/>
                                <a:pt x="114544" y="0"/>
                              </a:cubicBezTo>
                              <a:moveTo>
                                <a:pt x="90000" y="97500"/>
                              </a:moveTo>
                              <a:lnTo>
                                <a:pt x="100911" y="97500"/>
                              </a:lnTo>
                              <a:cubicBezTo>
                                <a:pt x="102411" y="97500"/>
                                <a:pt x="103638" y="95822"/>
                                <a:pt x="103638" y="93750"/>
                              </a:cubicBezTo>
                              <a:lnTo>
                                <a:pt x="103638" y="78750"/>
                              </a:lnTo>
                              <a:cubicBezTo>
                                <a:pt x="103638" y="76683"/>
                                <a:pt x="102411" y="75000"/>
                                <a:pt x="100911" y="75000"/>
                              </a:cubicBezTo>
                              <a:lnTo>
                                <a:pt x="90000" y="75000"/>
                              </a:lnTo>
                              <a:cubicBezTo>
                                <a:pt x="88494" y="75000"/>
                                <a:pt x="87272" y="76683"/>
                                <a:pt x="87272" y="78750"/>
                              </a:cubicBezTo>
                              <a:lnTo>
                                <a:pt x="87272" y="93750"/>
                              </a:lnTo>
                              <a:cubicBezTo>
                                <a:pt x="87272" y="95822"/>
                                <a:pt x="88494" y="97500"/>
                                <a:pt x="90000" y="97500"/>
                              </a:cubicBezTo>
                            </a:path>
                          </a:pathLst>
                        </a:custGeom>
                        <a:solidFill>
                          <a:srgbClr val="5471AA"/>
                        </a:solidFill>
                        <a:ln>
                          <a:noFill/>
                        </a:ln>
                      </wps:spPr>
                      <wps:bodyPr lIns="19038" tIns="19038" rIns="19038" bIns="19038" anchor="ctr" anchorCtr="0">
                        <a:noAutofit/>
                      </wps:bodyPr>
                    </wps:wsp>
                  </a:graphicData>
                </a:graphic>
                <wp14:sizeRelH relativeFrom="margin">
                  <wp14:pctWidth>0</wp14:pctWidth>
                </wp14:sizeRelH>
                <wp14:sizeRelV relativeFrom="margin">
                  <wp14:pctHeight>0</wp14:pctHeight>
                </wp14:sizeRelV>
              </wp:anchor>
            </w:drawing>
          </mc:Choice>
          <mc:Fallback>
            <w:pict>
              <v:shape w14:anchorId="6071BF70" id="Shape 4759" o:spid="_x0000_s1026" style="position:absolute;margin-left:394.1pt;margin-top:96.75pt;width:44.1pt;height:32.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" path="m19088,97500r38184,c58777,97500,60000,95822,60000,93750v,-2067,-1223,-3750,-2728,-3750l19088,90000v-1500,,-2727,1683,-2727,3750c16361,95822,17588,97500,19088,97500t,-15000l68183,82500v1505,,2728,-1678,2728,-3750c70911,76683,69688,75000,68183,75000r-49095,c17588,75000,16361,76683,16361,78750v,2072,1227,3750,2727,3750m114544,22500r-109089,l5455,7500r109089,c114544,7500,114544,22500,114544,22500xm114544,112500r-109089,l5455,52500r109089,c114544,52500,114544,112500,114544,112500xm114544,l5455,c2444,,,3361,,7500l,112500v,4138,2444,7500,5455,7500l114544,120000v3011,,5456,-3362,5456,-7500l120000,7500c120000,3361,117555,,114544,m90000,97500r10911,c102411,97500,103638,95822,103638,93750r,-15000c103638,76683,102411,75000,100911,75000r-10911,c88494,75000,87272,76683,87272,78750r,15000c87272,95822,88494,97500,90000,97500e" fillcolor="#5471aa" stroked="f">
                <v:path arrowok="t" o:extrusionok="f" textboxrect="0,0,120000,120000"/>
              </v:shape>
            </w:pict>
          </mc:Fallback>
        </mc:AlternateContent>
      </w:r>
      <w:r w:rsidR="00C449C2" w:rsidRPr="004344FE">
        <w:rPr>
          <w:rFonts w:ascii="Roboto Condensed" w:hAnsi="Roboto Condensed"/>
          <w:lang w:val="fr-CA"/>
        </w:rPr>
        <w:br w:type="page"/>
      </w:r>
    </w:p>
    <w:p w14:paraId="63B1ABFD" w14:textId="4B5A5D07" w:rsidR="00C449C2" w:rsidRPr="004344FE" w:rsidRDefault="00EE3F20">
      <w:pPr>
        <w:rPr>
          <w:rFonts w:ascii="Roboto Condensed" w:hAnsi="Roboto Condensed"/>
          <w:lang w:val="fr-CA"/>
        </w:rPr>
      </w:pPr>
      <w:r w:rsidRPr="004344FE">
        <w:rPr>
          <w:rFonts w:ascii="Roboto Condensed" w:hAnsi="Roboto Condensed"/>
          <w:noProof/>
          <w:lang w:val="fr-CA" w:eastAsia="en-CA"/>
        </w:rPr>
        <w:lastRenderedPageBreak/>
        <mc:AlternateContent>
          <mc:Choice Requires="wps">
            <w:drawing>
              <wp:anchor distT="0" distB="0" distL="114300" distR="114300" simplePos="0" relativeHeight="251771904" behindDoc="0" locked="0" layoutInCell="1" allowOverlap="1" wp14:anchorId="394B3C44" wp14:editId="463AEDFE">
                <wp:simplePos x="0" y="0"/>
                <wp:positionH relativeFrom="page">
                  <wp:align>right</wp:align>
                </wp:positionH>
                <wp:positionV relativeFrom="paragraph">
                  <wp:posOffset>289</wp:posOffset>
                </wp:positionV>
                <wp:extent cx="7763683" cy="374073"/>
                <wp:effectExtent l="0" t="0" r="8890" b="6985"/>
                <wp:wrapNone/>
                <wp:docPr id="136" name="Rectangle 136"/>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9BAA1F" w14:textId="42908909" w:rsidR="00EE3F20" w:rsidRPr="00146589" w:rsidRDefault="00146589" w:rsidP="00EE3F20">
                            <w:pPr>
                              <w:pStyle w:val="Heading1"/>
                              <w:spacing w:before="0" w:line="240" w:lineRule="auto"/>
                              <w:jc w:val="center"/>
                              <w:rPr>
                                <w:rFonts w:ascii="Roboto Condensed" w:hAnsi="Roboto Condensed"/>
                                <w:color w:val="auto"/>
                                <w:sz w:val="28"/>
                                <w:szCs w:val="26"/>
                                <w:lang w:val="fr-CA"/>
                              </w:rPr>
                            </w:pPr>
                            <w:r w:rsidRPr="00146589">
                              <w:rPr>
                                <w:rFonts w:ascii="Roboto Condensed" w:hAnsi="Roboto Condensed"/>
                                <w:color w:val="FFFFFF" w:themeColor="background1"/>
                                <w:sz w:val="28"/>
                                <w:szCs w:val="28"/>
                                <w:lang w:val="fr-CA"/>
                              </w:rPr>
                              <w:t>Entente contractuelle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4B3C44" id="Rectangle 136" o:spid="_x0000_s1066" style="position:absolute;margin-left:571.3pt;margin-top:0;width:611.3pt;height:29.45pt;z-index:25177190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" fillcolor="#4d4d4d" stroked="f" strokeweight="1pt">
                <v:textbox>
                  <w:txbxContent>
                    <w:p w14:paraId="549BAA1F" w14:textId="42908909" w:rsidR="00EE3F20" w:rsidRPr="00146589" w:rsidRDefault="00146589" w:rsidP="00EE3F20">
                      <w:pPr>
                        <w:pStyle w:val="Heading1"/>
                        <w:spacing w:before="0" w:line="240" w:lineRule="auto"/>
                        <w:jc w:val="center"/>
                        <w:rPr>
                          <w:rFonts w:ascii="Roboto Condensed" w:hAnsi="Roboto Condensed"/>
                          <w:color w:val="auto"/>
                          <w:sz w:val="28"/>
                          <w:szCs w:val="26"/>
                          <w:lang w:val="fr-CA"/>
                        </w:rPr>
                      </w:pPr>
                      <w:r w:rsidRPr="00146589">
                        <w:rPr>
                          <w:rFonts w:ascii="Roboto Condensed" w:hAnsi="Roboto Condensed"/>
                          <w:color w:val="FFFFFF" w:themeColor="background1"/>
                          <w:sz w:val="28"/>
                          <w:szCs w:val="28"/>
                          <w:lang w:val="fr-CA"/>
                        </w:rPr>
                        <w:t>Entente contractuelle</w:t>
                      </w:r>
                    </w:p>
                  </w:txbxContent>
                </v:textbox>
                <w10:wrap anchorx="page"/>
              </v:rect>
            </w:pict>
          </mc:Fallback>
        </mc:AlternateContent>
      </w:r>
    </w:p>
    <w:p w14:paraId="10DF7CA9" w14:textId="44D75B27" w:rsidR="00C449C2" w:rsidRPr="004344FE" w:rsidRDefault="00146589">
      <w:pPr>
        <w:rPr>
          <w:rFonts w:ascii="Roboto Condensed" w:hAnsi="Roboto Condensed"/>
          <w:lang w:val="fr-CA"/>
        </w:rPr>
      </w:pPr>
      <w:r w:rsidRPr="004344FE">
        <w:rPr>
          <w:rFonts w:ascii="Roboto Condensed" w:hAnsi="Roboto Condensed"/>
          <w:noProof/>
          <w:lang w:val="fr-CA"/>
        </w:rPr>
        <mc:AlternateContent>
          <mc:Choice Requires="wpg">
            <w:drawing>
              <wp:anchor distT="0" distB="0" distL="114300" distR="114300" simplePos="0" relativeHeight="251773952" behindDoc="0" locked="0" layoutInCell="1" allowOverlap="1" wp14:anchorId="1E9645C8" wp14:editId="25684566">
                <wp:simplePos x="0" y="0"/>
                <wp:positionH relativeFrom="margin">
                  <wp:posOffset>8313</wp:posOffset>
                </wp:positionH>
                <wp:positionV relativeFrom="paragraph">
                  <wp:posOffset>282690</wp:posOffset>
                </wp:positionV>
                <wp:extent cx="5901690" cy="2568272"/>
                <wp:effectExtent l="0" t="0" r="22860" b="22860"/>
                <wp:wrapNone/>
                <wp:docPr id="137" name="Group 19"/>
                <wp:cNvGraphicFramePr/>
                <a:graphic xmlns:a="http://schemas.openxmlformats.org/drawingml/2006/main">
                  <a:graphicData uri="http://schemas.microsoft.com/office/word/2010/wordprocessingGroup">
                    <wpg:wgp>
                      <wpg:cNvGrpSpPr/>
                      <wpg:grpSpPr>
                        <a:xfrm>
                          <a:off x="0" y="0"/>
                          <a:ext cx="5901690" cy="2568272"/>
                          <a:chOff x="0" y="111020"/>
                          <a:chExt cx="5901690" cy="2319471"/>
                        </a:xfrm>
                      </wpg:grpSpPr>
                      <wpg:grpSp>
                        <wpg:cNvPr id="138" name="Group 138"/>
                        <wpg:cNvGrpSpPr/>
                        <wpg:grpSpPr>
                          <a:xfrm>
                            <a:off x="0" y="111020"/>
                            <a:ext cx="5901690" cy="1271967"/>
                            <a:chOff x="0" y="111020"/>
                            <a:chExt cx="5901690" cy="1271967"/>
                          </a:xfrm>
                        </wpg:grpSpPr>
                        <wps:wsp>
                          <wps:cNvPr id="139" name="Freeform: Shape 139"/>
                          <wps:cNvSpPr/>
                          <wps:spPr>
                            <a:xfrm>
                              <a:off x="0" y="250850"/>
                              <a:ext cx="5901690" cy="1132137"/>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7516B2A9" w14:textId="30D3FFB2" w:rsidR="00EE3F20" w:rsidRPr="00146589" w:rsidRDefault="00146589" w:rsidP="00C01E44">
                                <w:pPr>
                                  <w:ind w:left="810" w:right="-288"/>
                                  <w:rPr>
                                    <w:rFonts w:ascii="Roboto Condensed" w:hAnsi="Roboto Condensed"/>
                                    <w:lang w:val="fr-CA"/>
                                  </w:rPr>
                                </w:pPr>
                                <w:r w:rsidRPr="00146589">
                                  <w:rPr>
                                    <w:rFonts w:ascii="Roboto Condensed" w:hAnsi="Roboto Condensed"/>
                                    <w:lang w:val="fr-CA"/>
                                  </w:rPr>
                                  <w:t>Parfois appelée protocole d’entente et utilisée pour acquérir des biens et services lorsque l’arrangement n’est pas, de façon générale, juridiquement contraignant ou lorsque l’État ne peut passer de marché en raison de son statut légal (par exemple avec un autre ordre de gouvernement [province], organismes/associations ou d’autres pays).</w:t>
                                </w:r>
                              </w:p>
                              <w:p w14:paraId="03B31D8C" w14:textId="49203ED1" w:rsidR="00EE3F20" w:rsidRPr="002F3084" w:rsidRDefault="00EE3F20" w:rsidP="00EE3F20">
                                <w:pPr>
                                  <w:spacing w:before="43" w:after="43"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p>
                            </w:txbxContent>
                          </wps:txbx>
                          <wps:bodyPr spcFirstLastPara="0" vert="horz" wrap="square" lIns="425806" tIns="249936" rIns="425806" bIns="85344" numCol="1" spcCol="1270" anchor="t" anchorCtr="0">
                            <a:noAutofit/>
                          </wps:bodyPr>
                        </wps:wsp>
                        <wps:wsp>
                          <wps:cNvPr id="140" name="Freeform: Shape 140"/>
                          <wps:cNvSpPr/>
                          <wps:spPr>
                            <a:xfrm>
                              <a:off x="274256" y="111020"/>
                              <a:ext cx="1363447" cy="289036"/>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09812641" w14:textId="024A79F6" w:rsidR="00EE3F20" w:rsidRPr="000271A6" w:rsidRDefault="00B56040" w:rsidP="00EE3F20">
                                <w:pPr>
                                  <w:pStyle w:val="Heading2"/>
                                  <w:rPr>
                                    <w:rFonts w:ascii="Roboto Condensed" w:hAnsi="Roboto Condensed"/>
                                    <w:color w:val="FFFFFF" w:themeColor="background1"/>
                                  </w:rPr>
                                </w:pPr>
                                <w:r w:rsidRPr="00B56040">
                                  <w:rPr>
                                    <w:rFonts w:ascii="Roboto Condensed" w:hAnsi="Roboto Condensed"/>
                                    <w:color w:val="FFFFFF" w:themeColor="background1"/>
                                    <w:lang w:val="fr-CA"/>
                                  </w:rPr>
                                  <w:t>Quand l’utiliser</w:t>
                                </w:r>
                              </w:p>
                            </w:txbxContent>
                          </wps:txbx>
                          <wps:bodyPr spcFirstLastPara="0" vert="horz" wrap="square" lIns="169659" tIns="24498" rIns="169659" bIns="24498" numCol="1" spcCol="1270" anchor="ctr" anchorCtr="0">
                            <a:noAutofit/>
                          </wps:bodyPr>
                        </wps:wsp>
                      </wpg:grpSp>
                      <wpg:grpSp>
                        <wpg:cNvPr id="141" name="Group 141"/>
                        <wpg:cNvGrpSpPr/>
                        <wpg:grpSpPr>
                          <a:xfrm>
                            <a:off x="0" y="1572029"/>
                            <a:ext cx="5901689" cy="858462"/>
                            <a:chOff x="0" y="1572029"/>
                            <a:chExt cx="5901689" cy="858462"/>
                          </a:xfrm>
                        </wpg:grpSpPr>
                        <wps:wsp>
                          <wps:cNvPr id="142" name="Freeform: Shape 142"/>
                          <wps:cNvSpPr/>
                          <wps:spPr>
                            <a:xfrm>
                              <a:off x="0" y="1730465"/>
                              <a:ext cx="5901689" cy="700026"/>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3AA54D67" w14:textId="5D0C4486" w:rsidR="00EE3F20" w:rsidRPr="00146589" w:rsidRDefault="00146589" w:rsidP="00EE3F20">
                                <w:pPr>
                                  <w:ind w:left="-288" w:right="-288"/>
                                  <w:rPr>
                                    <w:rFonts w:ascii="Roboto Condensed" w:hAnsi="Roboto Condensed"/>
                                    <w:lang w:val="fr-CA"/>
                                  </w:rPr>
                                </w:pPr>
                                <w:r w:rsidRPr="00146589">
                                  <w:rPr>
                                    <w:rFonts w:ascii="Roboto Condensed" w:hAnsi="Roboto Condensed"/>
                                    <w:lang w:val="fr-CA"/>
                                  </w:rPr>
                                  <w:t xml:space="preserve">Normalement, elles énoncent des dispositions, plutôt que des modalités et conditions contraignantes. Se référer à la </w:t>
                                </w:r>
                                <w:hyperlink r:id="rId9" w:history="1">
                                  <w:r w:rsidRPr="00146589">
                                    <w:rPr>
                                      <w:rStyle w:val="Hyperlink"/>
                                      <w:rFonts w:ascii="Roboto Condensed" w:hAnsi="Roboto Condensed"/>
                                      <w:lang w:val="fr-CA"/>
                                    </w:rPr>
                                    <w:t>Ligne directrice sur les ententes contractuelles</w:t>
                                  </w:r>
                                </w:hyperlink>
                                <w:r w:rsidRPr="00146589">
                                  <w:rPr>
                                    <w:rFonts w:ascii="Roboto Condensed" w:hAnsi="Roboto Condensed"/>
                                    <w:lang w:val="fr-CA"/>
                                  </w:rPr>
                                  <w:t>.</w:t>
                                </w:r>
                              </w:p>
                            </w:txbxContent>
                          </wps:txbx>
                          <wps:bodyPr spcFirstLastPara="0" vert="horz" wrap="square" lIns="425806" tIns="249936" rIns="425806" bIns="85344" numCol="1" spcCol="1270" anchor="t" anchorCtr="0">
                            <a:noAutofit/>
                          </wps:bodyPr>
                        </wps:wsp>
                        <wps:wsp>
                          <wps:cNvPr id="143" name="Freeform: Shape 143"/>
                          <wps:cNvSpPr/>
                          <wps:spPr>
                            <a:xfrm>
                              <a:off x="274304" y="1572029"/>
                              <a:ext cx="1362536" cy="289036"/>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72972E53" w14:textId="141CD3BB" w:rsidR="00EE3F20" w:rsidRPr="00B56040" w:rsidRDefault="00EE3F20" w:rsidP="00EE3F20">
                                <w:pPr>
                                  <w:pStyle w:val="Heading2"/>
                                  <w:rPr>
                                    <w:sz w:val="24"/>
                                    <w:szCs w:val="24"/>
                                    <w:lang w:val="fr-CA"/>
                                  </w:rPr>
                                </w:pPr>
                                <w:r w:rsidRPr="00B56040">
                                  <w:rPr>
                                    <w:rFonts w:ascii="Roboto Condensed" w:hAnsi="Roboto Condensed"/>
                                    <w:color w:val="FFFFFF" w:themeColor="background1"/>
                                    <w:lang w:val="fr-CA"/>
                                  </w:rPr>
                                  <w:t>Comment</w:t>
                                </w:r>
                                <w:r w:rsidR="00B56040" w:rsidRPr="00B56040">
                                  <w:rPr>
                                    <w:rFonts w:ascii="Roboto Condensed" w:hAnsi="Roboto Condensed"/>
                                    <w:color w:val="FFFFFF" w:themeColor="background1"/>
                                    <w:lang w:val="fr-CA"/>
                                  </w:rPr>
                                  <w:t>aire</w:t>
                                </w:r>
                                <w:r w:rsidRPr="00B56040">
                                  <w:rPr>
                                    <w:rFonts w:ascii="Roboto Condensed" w:hAnsi="Roboto Condensed"/>
                                    <w:color w:val="FFFFFF" w:themeColor="background1"/>
                                    <w:lang w:val="fr-CA"/>
                                  </w:rPr>
                                  <w: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E9645C8" id="_x0000_s1067" style="position:absolute;margin-left:.65pt;margin-top:22.25pt;width:464.7pt;height:202.25pt;z-index:251773952;mso-position-horizontal-relative:margin;mso-width-relative:margin;mso-height-relative:margin" coordorigin=",1110" coordsize="59016,2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">
                <v:group id="Group 138" o:spid="_x0000_s1068" style="position:absolute;top:1110;width:59016;height:12719" coordorigin=",1110" coordsize="59016,12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Freeform: Shape 139" o:spid="_x0000_s1069" style="position:absolute;top:2508;width:59016;height:11321;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" adj="-11796480,,5400" path="m,l5486400,r,1060759l,1060759,,xe" fillcolor="white [3201]" strokecolor="#979797" strokeweight="1pt">
                    <v:fill opacity="59110f"/>
                    <v:stroke joinstyle="miter"/>
                    <v:formulas/>
                    <v:path arrowok="t" o:connecttype="custom" o:connectlocs="0,0;5901690,0;5901690,1132137;0,1132137;0,0" o:connectangles="0,0,0,0,0" textboxrect="0,0,5486400,1060759"/>
                    <v:textbox inset="11.8279mm,19.68pt,11.8279mm,6.72pt">
                      <w:txbxContent>
                        <w:p w14:paraId="7516B2A9" w14:textId="30D3FFB2" w:rsidR="00EE3F20" w:rsidRPr="00146589" w:rsidRDefault="00146589" w:rsidP="00C01E44">
                          <w:pPr>
                            <w:ind w:left="810" w:right="-288"/>
                            <w:rPr>
                              <w:rFonts w:ascii="Roboto Condensed" w:hAnsi="Roboto Condensed"/>
                              <w:lang w:val="fr-CA"/>
                            </w:rPr>
                          </w:pPr>
                          <w:r w:rsidRPr="00146589">
                            <w:rPr>
                              <w:rFonts w:ascii="Roboto Condensed" w:hAnsi="Roboto Condensed"/>
                              <w:lang w:val="fr-CA"/>
                            </w:rPr>
                            <w:t>Parfois appelée protocole d’entente et utilisée pour acquérir des biens et services lorsque l’arrangement n’est pas, de façon générale, juridiquement contraignant ou lorsque l’État ne peut passer de marché en raison de son statut légal (par exemple avec un autre ordre de gouvernement [province], organismes/associations ou d’autres pays).</w:t>
                          </w:r>
                        </w:p>
                        <w:p w14:paraId="03B31D8C" w14:textId="49203ED1" w:rsidR="00EE3F20" w:rsidRPr="002F3084" w:rsidRDefault="00EE3F20" w:rsidP="00EE3F20">
                          <w:pPr>
                            <w:spacing w:before="43" w:after="43" w:line="216" w:lineRule="auto"/>
                            <w:ind w:left="-288" w:right="-288"/>
                            <w:rPr>
                              <w:rFonts w:ascii="Roboto Condensed" w:eastAsia="Roboto Condensed" w:hAnsi="Roboto Condensed"/>
                              <w:color w:val="000000" w:themeColor="dark1"/>
                              <w:kern w:val="24"/>
                              <w:sz w:val="24"/>
                              <w:szCs w:val="24"/>
                              <w:lang w:val="fr-CA"/>
                              <w14:textFill>
                                <w14:solidFill>
                                  <w14:schemeClr w14:val="dk1">
                                    <w14:satOff w14:val="0"/>
                                    <w14:lumOff w14:val="0"/>
                                  </w14:schemeClr>
                                </w14:solidFill>
                              </w14:textFill>
                            </w:rPr>
                          </w:pPr>
                        </w:p>
                      </w:txbxContent>
                    </v:textbox>
                  </v:shape>
                  <v:shape id="Freeform: Shape 140" o:spid="_x0000_s1070" style="position:absolute;left:2742;top:1110;width:13635;height:289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48174;29695,0;1333752,0;1363447,48174;1363447,240862;1333752,289036;29695,289036;0,240862;0,48174" o:connectangles="0,0,0,0,0,0,0,0,0" textboxrect="0,0,3840480,501840"/>
                    <v:textbox inset="4.71275mm,.6805mm,4.71275mm,.6805mm">
                      <w:txbxContent>
                        <w:p w14:paraId="09812641" w14:textId="024A79F6" w:rsidR="00EE3F20" w:rsidRPr="000271A6" w:rsidRDefault="00B56040" w:rsidP="00EE3F20">
                          <w:pPr>
                            <w:pStyle w:val="Heading2"/>
                            <w:rPr>
                              <w:rFonts w:ascii="Roboto Condensed" w:hAnsi="Roboto Condensed"/>
                              <w:color w:val="FFFFFF" w:themeColor="background1"/>
                            </w:rPr>
                          </w:pPr>
                          <w:r w:rsidRPr="00B56040">
                            <w:rPr>
                              <w:rFonts w:ascii="Roboto Condensed" w:hAnsi="Roboto Condensed"/>
                              <w:color w:val="FFFFFF" w:themeColor="background1"/>
                              <w:lang w:val="fr-CA"/>
                            </w:rPr>
                            <w:t>Quand l’utiliser</w:t>
                          </w:r>
                        </w:p>
                      </w:txbxContent>
                    </v:textbox>
                  </v:shape>
                </v:group>
                <v:group id="Group 141" o:spid="_x0000_s1071" style="position:absolute;top:15720;width:59016;height:8584" coordorigin=",15720" coordsize="59016,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Shape 142" o:spid="_x0000_s1072" style="position:absolute;top:17304;width:59016;height:7000;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" adj="-11796480,,5400" path="m,l5486400,r,1060759l,1060759,,xe" fillcolor="white [3201]" strokecolor="#979797" strokeweight="1pt">
                    <v:fill opacity="59110f"/>
                    <v:stroke joinstyle="miter"/>
                    <v:formulas/>
                    <v:path arrowok="t" o:connecttype="custom" o:connectlocs="0,0;5901689,0;5901689,700026;0,700026;0,0" o:connectangles="0,0,0,0,0" textboxrect="0,0,5486400,1060759"/>
                    <v:textbox inset="11.8279mm,19.68pt,11.8279mm,6.72pt">
                      <w:txbxContent>
                        <w:p w14:paraId="3AA54D67" w14:textId="5D0C4486" w:rsidR="00EE3F20" w:rsidRPr="00146589" w:rsidRDefault="00146589" w:rsidP="00EE3F20">
                          <w:pPr>
                            <w:ind w:left="-288" w:right="-288"/>
                            <w:rPr>
                              <w:rFonts w:ascii="Roboto Condensed" w:hAnsi="Roboto Condensed"/>
                              <w:lang w:val="fr-CA"/>
                            </w:rPr>
                          </w:pPr>
                          <w:r w:rsidRPr="00146589">
                            <w:rPr>
                              <w:rFonts w:ascii="Roboto Condensed" w:hAnsi="Roboto Condensed"/>
                              <w:lang w:val="fr-CA"/>
                            </w:rPr>
                            <w:t xml:space="preserve">Normalement, elles énoncent des dispositions, plutôt que des modalités et conditions contraignantes. Se référer à la </w:t>
                          </w:r>
                          <w:r w:rsidR="00B0616A">
                            <w:fldChar w:fldCharType="begin"/>
                          </w:r>
                          <w:r w:rsidR="00B0616A" w:rsidRPr="00DA62B2">
                            <w:rPr>
                              <w:lang w:val="fr-CA"/>
                            </w:rPr>
                            <w:instrText xml:space="preserve"> HYPERLINK "https://www.tbs-sct.gc.ca/pol/doc-fra.aspx?id=28230" </w:instrText>
                          </w:r>
                          <w:r w:rsidR="00B0616A">
                            <w:fldChar w:fldCharType="separate"/>
                          </w:r>
                          <w:r w:rsidRPr="00146589">
                            <w:rPr>
                              <w:rStyle w:val="Hyperlink"/>
                              <w:rFonts w:ascii="Roboto Condensed" w:hAnsi="Roboto Condensed"/>
                              <w:lang w:val="fr-CA"/>
                            </w:rPr>
                            <w:t>Ligne directrice sur les ententes contractuelles</w:t>
                          </w:r>
                          <w:r w:rsidR="00B0616A">
                            <w:rPr>
                              <w:rStyle w:val="Hyperlink"/>
                              <w:rFonts w:ascii="Roboto Condensed" w:hAnsi="Roboto Condensed"/>
                              <w:lang w:val="fr-CA"/>
                            </w:rPr>
                            <w:fldChar w:fldCharType="end"/>
                          </w:r>
                          <w:r w:rsidRPr="00146589">
                            <w:rPr>
                              <w:rFonts w:ascii="Roboto Condensed" w:hAnsi="Roboto Condensed"/>
                              <w:lang w:val="fr-CA"/>
                            </w:rPr>
                            <w:t>.</w:t>
                          </w:r>
                        </w:p>
                      </w:txbxContent>
                    </v:textbox>
                  </v:shape>
                  <v:shape id="Freeform: Shape 143" o:spid="_x0000_s1073" style="position:absolute;left:2743;top:15720;width:13625;height:289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48174;29675,0;1332861,0;1362536,48174;1362536,240862;1332861,289036;29675,289036;0,240862;0,48174" o:connectangles="0,0,0,0,0,0,0,0,0" textboxrect="0,0,3840480,501840"/>
                    <v:textbox inset="4.71275mm,.6805mm,4.71275mm,.6805mm">
                      <w:txbxContent>
                        <w:p w14:paraId="72972E53" w14:textId="141CD3BB" w:rsidR="00EE3F20" w:rsidRPr="00B56040" w:rsidRDefault="00EE3F20" w:rsidP="00EE3F20">
                          <w:pPr>
                            <w:pStyle w:val="Heading2"/>
                            <w:rPr>
                              <w:sz w:val="24"/>
                              <w:szCs w:val="24"/>
                              <w:lang w:val="fr-CA"/>
                            </w:rPr>
                          </w:pPr>
                          <w:r w:rsidRPr="00B56040">
                            <w:rPr>
                              <w:rFonts w:ascii="Roboto Condensed" w:hAnsi="Roboto Condensed"/>
                              <w:color w:val="FFFFFF" w:themeColor="background1"/>
                              <w:lang w:val="fr-CA"/>
                            </w:rPr>
                            <w:t>Comment</w:t>
                          </w:r>
                          <w:r w:rsidR="00B56040" w:rsidRPr="00B56040">
                            <w:rPr>
                              <w:rFonts w:ascii="Roboto Condensed" w:hAnsi="Roboto Condensed"/>
                              <w:color w:val="FFFFFF" w:themeColor="background1"/>
                              <w:lang w:val="fr-CA"/>
                            </w:rPr>
                            <w:t>aire</w:t>
                          </w:r>
                          <w:r w:rsidRPr="00B56040">
                            <w:rPr>
                              <w:rFonts w:ascii="Roboto Condensed" w:hAnsi="Roboto Condensed"/>
                              <w:color w:val="FFFFFF" w:themeColor="background1"/>
                              <w:lang w:val="fr-CA"/>
                            </w:rPr>
                            <w:t>s</w:t>
                          </w:r>
                        </w:p>
                      </w:txbxContent>
                    </v:textbox>
                  </v:shape>
                </v:group>
                <w10:wrap anchorx="margin"/>
              </v:group>
            </w:pict>
          </mc:Fallback>
        </mc:AlternateContent>
      </w:r>
    </w:p>
    <w:p w14:paraId="5FD27C14" w14:textId="5B00B2C7" w:rsidR="00C449C2" w:rsidRPr="004344FE" w:rsidRDefault="00C449C2">
      <w:pPr>
        <w:rPr>
          <w:rFonts w:ascii="Roboto Condensed" w:hAnsi="Roboto Condensed"/>
          <w:lang w:val="fr-CA"/>
        </w:rPr>
      </w:pPr>
    </w:p>
    <w:p w14:paraId="6EEDE790" w14:textId="4D84BC74" w:rsidR="00577EC3" w:rsidRPr="004344FE" w:rsidRDefault="00C01E44">
      <w:pPr>
        <w:rPr>
          <w:rFonts w:ascii="Roboto Condensed" w:hAnsi="Roboto Condensed"/>
          <w:lang w:val="fr-CA"/>
        </w:rPr>
      </w:pPr>
      <w:r w:rsidRPr="004344FE">
        <w:rPr>
          <w:noProof/>
          <w:lang w:val="fr-CA"/>
        </w:rPr>
        <w:drawing>
          <wp:anchor distT="0" distB="0" distL="114300" distR="114300" simplePos="0" relativeHeight="251788288" behindDoc="1" locked="0" layoutInCell="1" allowOverlap="1" wp14:anchorId="3EB88B99" wp14:editId="349D5182">
            <wp:simplePos x="0" y="0"/>
            <wp:positionH relativeFrom="column">
              <wp:posOffset>196504</wp:posOffset>
            </wp:positionH>
            <wp:positionV relativeFrom="paragraph">
              <wp:posOffset>151246</wp:posOffset>
            </wp:positionV>
            <wp:extent cx="610870" cy="739775"/>
            <wp:effectExtent l="0" t="0" r="0" b="3175"/>
            <wp:wrapTight wrapText="bothSides">
              <wp:wrapPolygon edited="0">
                <wp:start x="0" y="0"/>
                <wp:lineTo x="0" y="21136"/>
                <wp:lineTo x="20881" y="21136"/>
                <wp:lineTo x="208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0870" cy="739775"/>
                    </a:xfrm>
                    <a:prstGeom prst="rect">
                      <a:avLst/>
                    </a:prstGeom>
                  </pic:spPr>
                </pic:pic>
              </a:graphicData>
            </a:graphic>
            <wp14:sizeRelH relativeFrom="margin">
              <wp14:pctWidth>0</wp14:pctWidth>
            </wp14:sizeRelH>
            <wp14:sizeRelV relativeFrom="margin">
              <wp14:pctHeight>0</wp14:pctHeight>
            </wp14:sizeRelV>
          </wp:anchor>
        </w:drawing>
      </w:r>
    </w:p>
    <w:p w14:paraId="2DCFBEC5" w14:textId="65677873" w:rsidR="00577EC3" w:rsidRPr="004344FE" w:rsidRDefault="00577EC3">
      <w:pPr>
        <w:rPr>
          <w:rFonts w:ascii="Roboto Condensed" w:hAnsi="Roboto Condensed"/>
          <w:lang w:val="fr-CA"/>
        </w:rPr>
      </w:pPr>
    </w:p>
    <w:p w14:paraId="5C593FD3" w14:textId="4E89BC16" w:rsidR="00577EC3" w:rsidRPr="004344FE" w:rsidRDefault="00577EC3">
      <w:pPr>
        <w:rPr>
          <w:rFonts w:ascii="Roboto Condensed" w:hAnsi="Roboto Condensed"/>
          <w:lang w:val="fr-CA"/>
        </w:rPr>
      </w:pPr>
    </w:p>
    <w:p w14:paraId="7B509B12" w14:textId="71734D70" w:rsidR="00577EC3" w:rsidRPr="004344FE" w:rsidRDefault="00577EC3">
      <w:pPr>
        <w:rPr>
          <w:rFonts w:ascii="Roboto Condensed" w:hAnsi="Roboto Condensed"/>
          <w:lang w:val="fr-CA"/>
        </w:rPr>
      </w:pPr>
    </w:p>
    <w:p w14:paraId="3D3B50C5" w14:textId="1F6BD111" w:rsidR="00577EC3" w:rsidRPr="004344FE" w:rsidRDefault="00577EC3">
      <w:pPr>
        <w:rPr>
          <w:rFonts w:ascii="Roboto Condensed" w:hAnsi="Roboto Condensed"/>
          <w:lang w:val="fr-CA"/>
        </w:rPr>
      </w:pPr>
    </w:p>
    <w:p w14:paraId="45AC4926" w14:textId="77777777" w:rsidR="00EE3F20" w:rsidRPr="004344FE" w:rsidRDefault="00EE3F20" w:rsidP="00946808">
      <w:pPr>
        <w:rPr>
          <w:rFonts w:ascii="Roboto Condensed" w:hAnsi="Roboto Condensed"/>
          <w:lang w:val="fr-CA"/>
        </w:rPr>
      </w:pPr>
    </w:p>
    <w:p w14:paraId="0ED0DA11" w14:textId="32CBAA38" w:rsidR="00EE3F20" w:rsidRPr="004344FE" w:rsidRDefault="00EE3F20" w:rsidP="00946808">
      <w:pPr>
        <w:rPr>
          <w:rFonts w:ascii="Roboto Condensed" w:hAnsi="Roboto Condensed"/>
          <w:lang w:val="fr-CA"/>
        </w:rPr>
      </w:pPr>
    </w:p>
    <w:p w14:paraId="2A41F900" w14:textId="5CB90168" w:rsidR="00EE3F20" w:rsidRPr="004344FE" w:rsidRDefault="00EE3F20" w:rsidP="00946808">
      <w:pPr>
        <w:rPr>
          <w:rFonts w:ascii="Roboto Condensed" w:hAnsi="Roboto Condensed"/>
          <w:lang w:val="fr-CA"/>
        </w:rPr>
      </w:pPr>
    </w:p>
    <w:p w14:paraId="3720B750" w14:textId="4077D982" w:rsidR="00EE3F20" w:rsidRPr="004344FE" w:rsidRDefault="00C01E44" w:rsidP="00946808">
      <w:pPr>
        <w:rPr>
          <w:rFonts w:ascii="Roboto Condensed" w:hAnsi="Roboto Condensed"/>
          <w:lang w:val="fr-CA"/>
        </w:rPr>
      </w:pPr>
      <w:r w:rsidRPr="004344FE">
        <w:rPr>
          <w:rFonts w:ascii="Roboto Condensed" w:hAnsi="Roboto Condensed"/>
          <w:noProof/>
          <w:lang w:val="fr-CA" w:eastAsia="en-CA"/>
        </w:rPr>
        <mc:AlternateContent>
          <mc:Choice Requires="wps">
            <w:drawing>
              <wp:anchor distT="0" distB="0" distL="114300" distR="114300" simplePos="0" relativeHeight="251776000" behindDoc="0" locked="0" layoutInCell="1" allowOverlap="1" wp14:anchorId="2534D0DE" wp14:editId="419A6EFB">
                <wp:simplePos x="0" y="0"/>
                <wp:positionH relativeFrom="page">
                  <wp:align>left</wp:align>
                </wp:positionH>
                <wp:positionV relativeFrom="paragraph">
                  <wp:posOffset>284364</wp:posOffset>
                </wp:positionV>
                <wp:extent cx="7763683" cy="374073"/>
                <wp:effectExtent l="0" t="0" r="8890" b="6985"/>
                <wp:wrapNone/>
                <wp:docPr id="144" name="Rectangle 144"/>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9F116D" w14:textId="6BBEDE11" w:rsidR="00EE3F20" w:rsidRPr="00667657" w:rsidRDefault="00146589" w:rsidP="00EE3F20">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Remarque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34D0DE" id="Rectangle 144" o:spid="_x0000_s1074" style="position:absolute;margin-left:0;margin-top:22.4pt;width:611.3pt;height:29.45pt;z-index:25177600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" fillcolor="#4d4d4d" stroked="f" strokeweight="1pt">
                <v:textbox>
                  <w:txbxContent>
                    <w:p w14:paraId="469F116D" w14:textId="6BBEDE11" w:rsidR="00EE3F20" w:rsidRPr="00667657" w:rsidRDefault="00146589" w:rsidP="00EE3F20">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Remarque</w:t>
                      </w:r>
                    </w:p>
                  </w:txbxContent>
                </v:textbox>
                <w10:wrap anchorx="page"/>
              </v:rect>
            </w:pict>
          </mc:Fallback>
        </mc:AlternateContent>
      </w:r>
    </w:p>
    <w:p w14:paraId="2383FC6E" w14:textId="6EE6E829" w:rsidR="00EE3F20" w:rsidRPr="004344FE" w:rsidRDefault="00EE3F20" w:rsidP="00EE3F20">
      <w:pPr>
        <w:rPr>
          <w:rFonts w:ascii="Roboto Condensed" w:hAnsi="Roboto Condensed"/>
          <w:lang w:val="fr-CA"/>
        </w:rPr>
      </w:pPr>
    </w:p>
    <w:p w14:paraId="233714F3" w14:textId="77777777" w:rsidR="00C01E44" w:rsidRPr="004344FE" w:rsidRDefault="00C01E44" w:rsidP="00EE3F20">
      <w:pPr>
        <w:rPr>
          <w:rFonts w:ascii="Roboto Condensed" w:hAnsi="Roboto Condensed"/>
          <w:lang w:val="fr-CA"/>
        </w:rPr>
      </w:pPr>
    </w:p>
    <w:p w14:paraId="0003343A" w14:textId="62E1F5BC" w:rsidR="00EE3F20" w:rsidRPr="004344FE" w:rsidRDefault="00146589" w:rsidP="00EE3F20">
      <w:pPr>
        <w:rPr>
          <w:rFonts w:ascii="Roboto Condensed" w:hAnsi="Roboto Condensed"/>
          <w:lang w:val="fr-CA"/>
        </w:rPr>
      </w:pPr>
      <w:r w:rsidRPr="00146589">
        <w:rPr>
          <w:rFonts w:ascii="Roboto Condensed" w:hAnsi="Roboto Condensed"/>
          <w:lang w:val="fr-CA"/>
        </w:rPr>
        <w:t>Les accords sur les niveaux de service ou les accords interministériels sont en usage entre les ministères et les organismes fédéraux. Ils ne sont pas considérés comme des instruments d’approvisionnement, puisqu’aucun bien ou service n’est offert; il s’agit plutôt d’un règlement interministériel ou d’une réappropriation de fonds entre ministères/organismes qui en découle.</w:t>
      </w:r>
    </w:p>
    <w:p w14:paraId="1A652C5F" w14:textId="001ED579" w:rsidR="00EE3F20" w:rsidRPr="004344FE" w:rsidRDefault="00EE3F20" w:rsidP="00946808">
      <w:pPr>
        <w:rPr>
          <w:rFonts w:ascii="Roboto Condensed" w:hAnsi="Roboto Condensed"/>
          <w:lang w:val="fr-CA"/>
        </w:rPr>
      </w:pPr>
      <w:r w:rsidRPr="004344FE">
        <w:rPr>
          <w:rFonts w:ascii="Roboto Condensed" w:hAnsi="Roboto Condensed"/>
          <w:noProof/>
          <w:lang w:val="fr-CA" w:eastAsia="en-CA"/>
        </w:rPr>
        <mc:AlternateContent>
          <mc:Choice Requires="wps">
            <w:drawing>
              <wp:anchor distT="0" distB="0" distL="114300" distR="114300" simplePos="0" relativeHeight="251778048" behindDoc="0" locked="0" layoutInCell="1" allowOverlap="1" wp14:anchorId="3CF18B63" wp14:editId="39F02EDE">
                <wp:simplePos x="0" y="0"/>
                <wp:positionH relativeFrom="page">
                  <wp:align>right</wp:align>
                </wp:positionH>
                <wp:positionV relativeFrom="paragraph">
                  <wp:posOffset>240550</wp:posOffset>
                </wp:positionV>
                <wp:extent cx="7763683" cy="374073"/>
                <wp:effectExtent l="0" t="0" r="8890" b="6985"/>
                <wp:wrapNone/>
                <wp:docPr id="145" name="Rectangle 145"/>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CA8F5C" w14:textId="191788C6" w:rsidR="00EE3F20" w:rsidRPr="00667657" w:rsidRDefault="00B473CF" w:rsidP="00EE3F20">
                            <w:pPr>
                              <w:pStyle w:val="Heading1"/>
                              <w:spacing w:before="0" w:line="240" w:lineRule="auto"/>
                              <w:jc w:val="center"/>
                              <w:rPr>
                                <w:rFonts w:ascii="Roboto Condensed" w:hAnsi="Roboto Condensed"/>
                                <w:color w:val="auto"/>
                                <w:sz w:val="28"/>
                                <w:szCs w:val="26"/>
                                <w:lang w:val="en-CA"/>
                              </w:rPr>
                            </w:pPr>
                            <w:r w:rsidRPr="00B473CF">
                              <w:rPr>
                                <w:rFonts w:ascii="Roboto Condensed" w:hAnsi="Roboto Condensed"/>
                                <w:color w:val="FFFFFF" w:themeColor="background1"/>
                                <w:sz w:val="28"/>
                                <w:szCs w:val="28"/>
                                <w:lang w:val="fr-CA"/>
                              </w:rPr>
                              <w:t>Liens</w:t>
                            </w:r>
                            <w:r>
                              <w:rPr>
                                <w:rFonts w:ascii="Roboto Condensed" w:hAnsi="Roboto Condensed"/>
                                <w:color w:val="FFFFFF" w:themeColor="background1"/>
                                <w:sz w:val="28"/>
                                <w:szCs w:val="28"/>
                              </w:rPr>
                              <w:t xml:space="preserve"> </w:t>
                            </w:r>
                            <w:r w:rsidRPr="00B473CF">
                              <w:rPr>
                                <w:rFonts w:ascii="Roboto Condensed" w:hAnsi="Roboto Condensed"/>
                                <w:color w:val="FFFFFF" w:themeColor="background1"/>
                                <w:sz w:val="28"/>
                                <w:szCs w:val="28"/>
                                <w:lang w:val="fr-CA"/>
                              </w:rPr>
                              <w:t>utiles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F18B63" id="Rectangle 145" o:spid="_x0000_s1075" style="position:absolute;margin-left:571.3pt;margin-top:18.95pt;width:611.3pt;height:29.45pt;z-index:25177804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" fillcolor="#4d4d4d" stroked="f" strokeweight="1pt">
                <v:textbox>
                  <w:txbxContent>
                    <w:p w14:paraId="1ACA8F5C" w14:textId="191788C6" w:rsidR="00EE3F20" w:rsidRPr="00667657" w:rsidRDefault="00B473CF" w:rsidP="00EE3F20">
                      <w:pPr>
                        <w:pStyle w:val="Heading1"/>
                        <w:spacing w:before="0" w:line="240" w:lineRule="auto"/>
                        <w:jc w:val="center"/>
                        <w:rPr>
                          <w:rFonts w:ascii="Roboto Condensed" w:hAnsi="Roboto Condensed"/>
                          <w:color w:val="auto"/>
                          <w:sz w:val="28"/>
                          <w:szCs w:val="26"/>
                          <w:lang w:val="en-CA"/>
                        </w:rPr>
                      </w:pPr>
                      <w:r w:rsidRPr="00B473CF">
                        <w:rPr>
                          <w:rFonts w:ascii="Roboto Condensed" w:hAnsi="Roboto Condensed"/>
                          <w:color w:val="FFFFFF" w:themeColor="background1"/>
                          <w:sz w:val="28"/>
                          <w:szCs w:val="28"/>
                          <w:lang w:val="fr-CA"/>
                        </w:rPr>
                        <w:t>Liens</w:t>
                      </w:r>
                      <w:r>
                        <w:rPr>
                          <w:rFonts w:ascii="Roboto Condensed" w:hAnsi="Roboto Condensed"/>
                          <w:color w:val="FFFFFF" w:themeColor="background1"/>
                          <w:sz w:val="28"/>
                          <w:szCs w:val="28"/>
                        </w:rPr>
                        <w:t xml:space="preserve"> </w:t>
                      </w:r>
                      <w:r w:rsidRPr="00B473CF">
                        <w:rPr>
                          <w:rFonts w:ascii="Roboto Condensed" w:hAnsi="Roboto Condensed"/>
                          <w:color w:val="FFFFFF" w:themeColor="background1"/>
                          <w:sz w:val="28"/>
                          <w:szCs w:val="28"/>
                          <w:lang w:val="fr-CA"/>
                        </w:rPr>
                        <w:t>utiles</w:t>
                      </w:r>
                    </w:p>
                  </w:txbxContent>
                </v:textbox>
                <w10:wrap anchorx="page"/>
              </v:rect>
            </w:pict>
          </mc:Fallback>
        </mc:AlternateContent>
      </w:r>
    </w:p>
    <w:p w14:paraId="32EB1460" w14:textId="1977D19E" w:rsidR="00EE3F20" w:rsidRPr="004344FE" w:rsidRDefault="00EE3F20" w:rsidP="00946808">
      <w:pPr>
        <w:rPr>
          <w:rFonts w:ascii="Roboto Condensed" w:hAnsi="Roboto Condensed"/>
          <w:lang w:val="fr-CA"/>
        </w:rPr>
      </w:pPr>
    </w:p>
    <w:p w14:paraId="24B16315" w14:textId="4432D773" w:rsidR="00EE3F20" w:rsidRPr="004344FE" w:rsidRDefault="00EE3F20" w:rsidP="00946808">
      <w:pPr>
        <w:rPr>
          <w:rFonts w:ascii="Roboto Condensed" w:hAnsi="Roboto Condensed"/>
          <w:lang w:val="fr-CA"/>
        </w:rPr>
      </w:pPr>
    </w:p>
    <w:p w14:paraId="3E3CEEBC" w14:textId="60FB00D1" w:rsidR="00B14810" w:rsidRPr="002D6D3C" w:rsidRDefault="00B0616A" w:rsidP="00B14810">
      <w:pPr>
        <w:rPr>
          <w:rFonts w:ascii="Roboto Condensed" w:hAnsi="Roboto Condensed"/>
          <w:lang w:val="fr-CA"/>
        </w:rPr>
      </w:pPr>
      <w:hyperlink r:id="rId11" w:history="1">
        <w:r w:rsidR="007C719C" w:rsidRPr="002D6D3C">
          <w:rPr>
            <w:rStyle w:val="Hyperlink"/>
            <w:rFonts w:ascii="Roboto Condensed" w:hAnsi="Roboto Condensed"/>
            <w:lang w:val="fr-CA"/>
          </w:rPr>
          <w:t>Annexe : Comparaison des différentes méthodes d’approvisionnement du Guide des approvisionnements de Services publics et Approvisionnement Canada</w:t>
        </w:r>
      </w:hyperlink>
    </w:p>
    <w:p w14:paraId="7A117C80" w14:textId="05D60BC0" w:rsidR="00B14810" w:rsidRPr="004344FE" w:rsidRDefault="00B0616A" w:rsidP="00B14810">
      <w:pPr>
        <w:rPr>
          <w:rFonts w:ascii="Roboto Condensed" w:hAnsi="Roboto Condensed"/>
          <w:lang w:val="fr-CA"/>
        </w:rPr>
      </w:pPr>
      <w:hyperlink r:id="rId12" w:history="1">
        <w:r w:rsidR="00B14810" w:rsidRPr="002D6D3C">
          <w:rPr>
            <w:rStyle w:val="Hyperlink"/>
            <w:rFonts w:ascii="Roboto Condensed" w:hAnsi="Roboto Condensed"/>
            <w:lang w:val="fr-CA"/>
          </w:rPr>
          <w:t xml:space="preserve">Instruments </w:t>
        </w:r>
        <w:r w:rsidR="002D6D3C" w:rsidRPr="002D6D3C">
          <w:rPr>
            <w:rStyle w:val="Hyperlink"/>
            <w:rFonts w:ascii="Roboto Condensed" w:hAnsi="Roboto Condensed"/>
            <w:lang w:val="fr-CA"/>
          </w:rPr>
          <w:t>préconcurrentiels d’achat ou instruments d’achat regroupés</w:t>
        </w:r>
      </w:hyperlink>
      <w:r w:rsidR="004E302A" w:rsidRPr="002D6D3C">
        <w:rPr>
          <w:rFonts w:ascii="Roboto Condensed" w:hAnsi="Roboto Condensed"/>
          <w:lang w:val="fr-CA"/>
        </w:rPr>
        <w:t xml:space="preserve"> (</w:t>
      </w:r>
      <w:r w:rsidR="007C719C" w:rsidRPr="002D6D3C">
        <w:rPr>
          <w:rFonts w:ascii="Roboto Condensed" w:hAnsi="Roboto Condensed"/>
          <w:lang w:val="fr-CA"/>
        </w:rPr>
        <w:t>offres à commandes</w:t>
      </w:r>
      <w:r w:rsidR="004E302A" w:rsidRPr="002D6D3C">
        <w:rPr>
          <w:rFonts w:ascii="Roboto Condensed" w:hAnsi="Roboto Condensed"/>
          <w:lang w:val="fr-CA"/>
        </w:rPr>
        <w:t xml:space="preserve">, </w:t>
      </w:r>
      <w:r w:rsidR="007C719C" w:rsidRPr="002D6D3C">
        <w:rPr>
          <w:rFonts w:ascii="Roboto Condensed" w:hAnsi="Roboto Condensed"/>
          <w:lang w:val="fr-CA"/>
        </w:rPr>
        <w:t>arrangements en matière d’approvisionnement</w:t>
      </w:r>
      <w:r w:rsidR="004E302A" w:rsidRPr="002D6D3C">
        <w:rPr>
          <w:rFonts w:ascii="Roboto Condensed" w:hAnsi="Roboto Condensed"/>
          <w:lang w:val="fr-CA"/>
        </w:rPr>
        <w:t>)</w:t>
      </w:r>
      <w:r w:rsidR="00B14810" w:rsidRPr="004344FE">
        <w:rPr>
          <w:rFonts w:ascii="Roboto Condensed" w:hAnsi="Roboto Condensed"/>
          <w:lang w:val="fr-CA"/>
        </w:rPr>
        <w:t xml:space="preserve">  </w:t>
      </w:r>
    </w:p>
    <w:p w14:paraId="6D8020CE" w14:textId="0026C640" w:rsidR="00EE3F20" w:rsidRPr="004344FE" w:rsidRDefault="00EE3F20" w:rsidP="00946808">
      <w:pPr>
        <w:rPr>
          <w:rFonts w:ascii="Roboto Condensed" w:hAnsi="Roboto Condensed"/>
          <w:lang w:val="fr-CA"/>
        </w:rPr>
      </w:pPr>
    </w:p>
    <w:p w14:paraId="6E7A6608" w14:textId="40C9A527" w:rsidR="00946808" w:rsidRPr="004344FE" w:rsidRDefault="00946808" w:rsidP="00946808">
      <w:pPr>
        <w:rPr>
          <w:rFonts w:ascii="Roboto Condensed" w:hAnsi="Roboto Condensed"/>
          <w:lang w:val="fr-CA"/>
        </w:rPr>
      </w:pPr>
    </w:p>
    <w:sectPr w:rsidR="00946808" w:rsidRPr="004344FE" w:rsidSect="00890404">
      <w:footerReference w:type="default" r:id="rId13"/>
      <w:type w:val="continuous"/>
      <w:pgSz w:w="12240" w:h="15840"/>
      <w:pgMar w:top="1008" w:right="1440" w:bottom="43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A49AC" w14:textId="77777777" w:rsidR="00BD1329" w:rsidRDefault="00BD1329" w:rsidP="00C6644C">
      <w:pPr>
        <w:spacing w:after="0" w:line="240" w:lineRule="auto"/>
      </w:pPr>
      <w:r>
        <w:separator/>
      </w:r>
    </w:p>
  </w:endnote>
  <w:endnote w:type="continuationSeparator" w:id="0">
    <w:p w14:paraId="116E5474" w14:textId="77777777" w:rsidR="00BD1329" w:rsidRDefault="00BD1329" w:rsidP="00C6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E650" w14:textId="07855492" w:rsidR="00947EF7" w:rsidRDefault="00DA62B2">
    <w:pPr>
      <w:pStyle w:val="Footer"/>
      <w:jc w:val="center"/>
    </w:pPr>
    <w:r>
      <w:rPr>
        <w:noProof/>
        <w:lang w:eastAsia="en-CA"/>
      </w:rPr>
      <w:drawing>
        <wp:anchor distT="0" distB="0" distL="114300" distR="114300" simplePos="0" relativeHeight="251662336" behindDoc="1" locked="0" layoutInCell="1" allowOverlap="1" wp14:anchorId="4A0EAB9D" wp14:editId="2FDA92FB">
          <wp:simplePos x="0" y="0"/>
          <wp:positionH relativeFrom="margin">
            <wp:posOffset>-532015</wp:posOffset>
          </wp:positionH>
          <wp:positionV relativeFrom="paragraph">
            <wp:posOffset>232352</wp:posOffset>
          </wp:positionV>
          <wp:extent cx="1720215" cy="209550"/>
          <wp:effectExtent l="0" t="0" r="0" b="0"/>
          <wp:wrapTight wrapText="bothSides">
            <wp:wrapPolygon edited="0">
              <wp:start x="0" y="0"/>
              <wp:lineTo x="0" y="19636"/>
              <wp:lineTo x="21289" y="19636"/>
              <wp:lineTo x="2128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727" t="13637" r="7291" b="18092"/>
                  <a:stretch/>
                </pic:blipFill>
                <pic:spPr bwMode="auto">
                  <a:xfrm>
                    <a:off x="0" y="0"/>
                    <a:ext cx="1720215" cy="20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461485465"/>
        <w:docPartObj>
          <w:docPartGallery w:val="Page Numbers (Bottom of Page)"/>
          <w:docPartUnique/>
        </w:docPartObj>
      </w:sdtPr>
      <w:sdtEndPr>
        <w:rPr>
          <w:noProof/>
        </w:rPr>
      </w:sdtEndPr>
      <w:sdtContent>
        <w:r w:rsidR="00947EF7">
          <w:fldChar w:fldCharType="begin"/>
        </w:r>
        <w:r w:rsidR="00947EF7">
          <w:instrText xml:space="preserve"> PAGE   \* MERGEFORMAT </w:instrText>
        </w:r>
        <w:r w:rsidR="00947EF7">
          <w:fldChar w:fldCharType="separate"/>
        </w:r>
        <w:r w:rsidR="00C77F55">
          <w:rPr>
            <w:noProof/>
          </w:rPr>
          <w:t>3</w:t>
        </w:r>
        <w:r w:rsidR="00947EF7">
          <w:rPr>
            <w:noProof/>
          </w:rPr>
          <w:fldChar w:fldCharType="end"/>
        </w:r>
      </w:sdtContent>
    </w:sdt>
  </w:p>
  <w:p w14:paraId="5A7F5038" w14:textId="77777777" w:rsidR="00C6644C" w:rsidRDefault="0067485D">
    <w:pPr>
      <w:pStyle w:val="Footer"/>
    </w:pPr>
    <w:r>
      <w:rPr>
        <w:noProof/>
        <w:lang w:val="en-CA" w:eastAsia="en-CA"/>
      </w:rPr>
      <w:drawing>
        <wp:anchor distT="0" distB="0" distL="114300" distR="114300" simplePos="0" relativeHeight="251660288" behindDoc="1" locked="0" layoutInCell="1" allowOverlap="1" wp14:anchorId="6127E0AE" wp14:editId="51E3682C">
          <wp:simplePos x="0" y="0"/>
          <wp:positionH relativeFrom="column">
            <wp:posOffset>5590021</wp:posOffset>
          </wp:positionH>
          <wp:positionV relativeFrom="paragraph">
            <wp:posOffset>29210</wp:posOffset>
          </wp:positionV>
          <wp:extent cx="925830" cy="262890"/>
          <wp:effectExtent l="0" t="0" r="7620" b="3810"/>
          <wp:wrapTight wrapText="bothSides">
            <wp:wrapPolygon edited="0">
              <wp:start x="0" y="0"/>
              <wp:lineTo x="0" y="20348"/>
              <wp:lineTo x="21333" y="20348"/>
              <wp:lineTo x="2133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600" t="12992" r="4528" b="13890"/>
                  <a:stretch/>
                </pic:blipFill>
                <pic:spPr bwMode="auto">
                  <a:xfrm>
                    <a:off x="0" y="0"/>
                    <a:ext cx="925830" cy="26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2D644" w14:textId="77777777" w:rsidR="00BD1329" w:rsidRDefault="00BD1329" w:rsidP="00C6644C">
      <w:pPr>
        <w:spacing w:after="0" w:line="240" w:lineRule="auto"/>
      </w:pPr>
      <w:r>
        <w:separator/>
      </w:r>
    </w:p>
  </w:footnote>
  <w:footnote w:type="continuationSeparator" w:id="0">
    <w:p w14:paraId="4ED546ED" w14:textId="77777777" w:rsidR="00BD1329" w:rsidRDefault="00BD1329" w:rsidP="00C66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6846"/>
    <w:multiLevelType w:val="hybridMultilevel"/>
    <w:tmpl w:val="B62E947C"/>
    <w:lvl w:ilvl="0" w:tplc="C080A4FC">
      <w:start w:val="1"/>
      <w:numFmt w:val="bullet"/>
      <w:lvlText w:val=""/>
      <w:lvlJc w:val="left"/>
      <w:pPr>
        <w:ind w:left="720" w:hanging="360"/>
      </w:pPr>
      <w:rPr>
        <w:rFonts w:ascii="Symbol" w:hAnsi="Symbol" w:hint="default"/>
        <w:color w:val="587C84"/>
      </w:rPr>
    </w:lvl>
    <w:lvl w:ilvl="1" w:tplc="B994D25A">
      <w:start w:val="1"/>
      <w:numFmt w:val="bullet"/>
      <w:lvlText w:val="o"/>
      <w:lvlJc w:val="left"/>
      <w:pPr>
        <w:ind w:left="1440" w:hanging="360"/>
      </w:pPr>
      <w:rPr>
        <w:rFonts w:ascii="Courier New" w:hAnsi="Courier New" w:hint="default"/>
      </w:rPr>
    </w:lvl>
    <w:lvl w:ilvl="2" w:tplc="42FAD998">
      <w:start w:val="1"/>
      <w:numFmt w:val="bullet"/>
      <w:lvlText w:val=""/>
      <w:lvlJc w:val="left"/>
      <w:pPr>
        <w:ind w:left="2160" w:hanging="360"/>
      </w:pPr>
      <w:rPr>
        <w:rFonts w:ascii="Wingdings" w:hAnsi="Wingdings" w:hint="default"/>
      </w:rPr>
    </w:lvl>
    <w:lvl w:ilvl="3" w:tplc="1DA807F2">
      <w:start w:val="1"/>
      <w:numFmt w:val="bullet"/>
      <w:lvlText w:val=""/>
      <w:lvlJc w:val="left"/>
      <w:pPr>
        <w:ind w:left="2880" w:hanging="360"/>
      </w:pPr>
      <w:rPr>
        <w:rFonts w:ascii="Symbol" w:hAnsi="Symbol" w:hint="default"/>
      </w:rPr>
    </w:lvl>
    <w:lvl w:ilvl="4" w:tplc="0BDEBFF8">
      <w:start w:val="1"/>
      <w:numFmt w:val="bullet"/>
      <w:lvlText w:val="o"/>
      <w:lvlJc w:val="left"/>
      <w:pPr>
        <w:ind w:left="3600" w:hanging="360"/>
      </w:pPr>
      <w:rPr>
        <w:rFonts w:ascii="Courier New" w:hAnsi="Courier New" w:hint="default"/>
      </w:rPr>
    </w:lvl>
    <w:lvl w:ilvl="5" w:tplc="0CDEFA02">
      <w:start w:val="1"/>
      <w:numFmt w:val="bullet"/>
      <w:lvlText w:val=""/>
      <w:lvlJc w:val="left"/>
      <w:pPr>
        <w:ind w:left="4320" w:hanging="360"/>
      </w:pPr>
      <w:rPr>
        <w:rFonts w:ascii="Wingdings" w:hAnsi="Wingdings" w:hint="default"/>
      </w:rPr>
    </w:lvl>
    <w:lvl w:ilvl="6" w:tplc="A60EDFD4">
      <w:start w:val="1"/>
      <w:numFmt w:val="bullet"/>
      <w:lvlText w:val=""/>
      <w:lvlJc w:val="left"/>
      <w:pPr>
        <w:ind w:left="5040" w:hanging="360"/>
      </w:pPr>
      <w:rPr>
        <w:rFonts w:ascii="Symbol" w:hAnsi="Symbol" w:hint="default"/>
      </w:rPr>
    </w:lvl>
    <w:lvl w:ilvl="7" w:tplc="4FE46332">
      <w:start w:val="1"/>
      <w:numFmt w:val="bullet"/>
      <w:lvlText w:val="o"/>
      <w:lvlJc w:val="left"/>
      <w:pPr>
        <w:ind w:left="5760" w:hanging="360"/>
      </w:pPr>
      <w:rPr>
        <w:rFonts w:ascii="Courier New" w:hAnsi="Courier New" w:hint="default"/>
      </w:rPr>
    </w:lvl>
    <w:lvl w:ilvl="8" w:tplc="CEBA5482">
      <w:start w:val="1"/>
      <w:numFmt w:val="bullet"/>
      <w:lvlText w:val=""/>
      <w:lvlJc w:val="left"/>
      <w:pPr>
        <w:ind w:left="6480" w:hanging="360"/>
      </w:pPr>
      <w:rPr>
        <w:rFonts w:ascii="Wingdings" w:hAnsi="Wingdings" w:hint="default"/>
      </w:rPr>
    </w:lvl>
  </w:abstractNum>
  <w:abstractNum w:abstractNumId="1" w15:restartNumberingAfterBreak="0">
    <w:nsid w:val="08DA5309"/>
    <w:multiLevelType w:val="hybridMultilevel"/>
    <w:tmpl w:val="3334AAD0"/>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C0DDC"/>
    <w:multiLevelType w:val="hybridMultilevel"/>
    <w:tmpl w:val="99FCEBA2"/>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D0675"/>
    <w:multiLevelType w:val="hybridMultilevel"/>
    <w:tmpl w:val="E6665EA4"/>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4" w15:restartNumberingAfterBreak="0">
    <w:nsid w:val="1C784C24"/>
    <w:multiLevelType w:val="hybridMultilevel"/>
    <w:tmpl w:val="A8E606EC"/>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B6DEA"/>
    <w:multiLevelType w:val="hybridMultilevel"/>
    <w:tmpl w:val="EB40A904"/>
    <w:lvl w:ilvl="0" w:tplc="0DF28184">
      <w:start w:val="1"/>
      <w:numFmt w:val="bullet"/>
      <w:lvlText w:val=""/>
      <w:lvlJc w:val="left"/>
      <w:pPr>
        <w:ind w:left="720" w:hanging="360"/>
      </w:pPr>
      <w:rPr>
        <w:rFonts w:ascii="Symbol" w:hAnsi="Symbol" w:hint="default"/>
        <w:color w:val="865F56"/>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6" w15:restartNumberingAfterBreak="0">
    <w:nsid w:val="31AC40EA"/>
    <w:multiLevelType w:val="hybridMultilevel"/>
    <w:tmpl w:val="EDCC5BD6"/>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7" w15:restartNumberingAfterBreak="0">
    <w:nsid w:val="31E54D30"/>
    <w:multiLevelType w:val="hybridMultilevel"/>
    <w:tmpl w:val="FF76E146"/>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62FEC"/>
    <w:multiLevelType w:val="hybridMultilevel"/>
    <w:tmpl w:val="AA74D2CE"/>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33743"/>
    <w:multiLevelType w:val="hybridMultilevel"/>
    <w:tmpl w:val="848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54834"/>
    <w:multiLevelType w:val="hybridMultilevel"/>
    <w:tmpl w:val="92DEEC58"/>
    <w:lvl w:ilvl="0" w:tplc="7846B326">
      <w:start w:val="1"/>
      <w:numFmt w:val="bullet"/>
      <w:lvlText w:val=""/>
      <w:lvlJc w:val="left"/>
      <w:pPr>
        <w:ind w:left="720" w:hanging="360"/>
      </w:pPr>
      <w:rPr>
        <w:rFonts w:ascii="Symbol" w:hAnsi="Symbol" w:hint="default"/>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11" w15:restartNumberingAfterBreak="0">
    <w:nsid w:val="42CA0848"/>
    <w:multiLevelType w:val="hybridMultilevel"/>
    <w:tmpl w:val="CA3E6B2A"/>
    <w:lvl w:ilvl="0" w:tplc="A354479A">
      <w:start w:val="1"/>
      <w:numFmt w:val="bullet"/>
      <w:lvlText w:val=""/>
      <w:lvlJc w:val="left"/>
      <w:pPr>
        <w:ind w:left="720" w:hanging="360"/>
      </w:pPr>
      <w:rPr>
        <w:rFonts w:ascii="Symbol" w:hAnsi="Symbol" w:hint="default"/>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2" w15:restartNumberingAfterBreak="0">
    <w:nsid w:val="45FD3232"/>
    <w:multiLevelType w:val="hybridMultilevel"/>
    <w:tmpl w:val="EA346C6A"/>
    <w:lvl w:ilvl="0" w:tplc="0DF28184">
      <w:start w:val="1"/>
      <w:numFmt w:val="bullet"/>
      <w:lvlText w:val=""/>
      <w:lvlJc w:val="left"/>
      <w:pPr>
        <w:ind w:left="720" w:hanging="360"/>
      </w:pPr>
      <w:rPr>
        <w:rFonts w:ascii="Symbol" w:hAnsi="Symbol" w:hint="default"/>
        <w:color w:val="865F56"/>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3" w15:restartNumberingAfterBreak="0">
    <w:nsid w:val="4A183398"/>
    <w:multiLevelType w:val="hybridMultilevel"/>
    <w:tmpl w:val="74A089CA"/>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F19A0"/>
    <w:multiLevelType w:val="hybridMultilevel"/>
    <w:tmpl w:val="EC921BC0"/>
    <w:lvl w:ilvl="0" w:tplc="F2125F0E">
      <w:start w:val="1"/>
      <w:numFmt w:val="bullet"/>
      <w:lvlText w:val=""/>
      <w:lvlJc w:val="left"/>
      <w:pPr>
        <w:ind w:left="720" w:hanging="360"/>
      </w:pPr>
      <w:rPr>
        <w:rFonts w:ascii="Symbol" w:hAnsi="Symbol" w:hint="default"/>
        <w:color w:val="587C84"/>
      </w:rPr>
    </w:lvl>
    <w:lvl w:ilvl="1" w:tplc="1C08BDA2">
      <w:start w:val="1"/>
      <w:numFmt w:val="bullet"/>
      <w:lvlText w:val="o"/>
      <w:lvlJc w:val="left"/>
      <w:pPr>
        <w:ind w:left="1440" w:hanging="360"/>
      </w:pPr>
      <w:rPr>
        <w:rFonts w:ascii="Courier New" w:hAnsi="Courier New" w:hint="default"/>
      </w:rPr>
    </w:lvl>
    <w:lvl w:ilvl="2" w:tplc="9EDA87EE">
      <w:start w:val="1"/>
      <w:numFmt w:val="bullet"/>
      <w:lvlText w:val=""/>
      <w:lvlJc w:val="left"/>
      <w:pPr>
        <w:ind w:left="2160" w:hanging="360"/>
      </w:pPr>
      <w:rPr>
        <w:rFonts w:ascii="Wingdings" w:hAnsi="Wingdings" w:hint="default"/>
      </w:rPr>
    </w:lvl>
    <w:lvl w:ilvl="3" w:tplc="1C00746E">
      <w:start w:val="1"/>
      <w:numFmt w:val="bullet"/>
      <w:lvlText w:val=""/>
      <w:lvlJc w:val="left"/>
      <w:pPr>
        <w:ind w:left="2880" w:hanging="360"/>
      </w:pPr>
      <w:rPr>
        <w:rFonts w:ascii="Symbol" w:hAnsi="Symbol" w:hint="default"/>
      </w:rPr>
    </w:lvl>
    <w:lvl w:ilvl="4" w:tplc="250C88A2">
      <w:start w:val="1"/>
      <w:numFmt w:val="bullet"/>
      <w:lvlText w:val="o"/>
      <w:lvlJc w:val="left"/>
      <w:pPr>
        <w:ind w:left="3600" w:hanging="360"/>
      </w:pPr>
      <w:rPr>
        <w:rFonts w:ascii="Courier New" w:hAnsi="Courier New" w:hint="default"/>
      </w:rPr>
    </w:lvl>
    <w:lvl w:ilvl="5" w:tplc="37564912">
      <w:start w:val="1"/>
      <w:numFmt w:val="bullet"/>
      <w:lvlText w:val=""/>
      <w:lvlJc w:val="left"/>
      <w:pPr>
        <w:ind w:left="4320" w:hanging="360"/>
      </w:pPr>
      <w:rPr>
        <w:rFonts w:ascii="Wingdings" w:hAnsi="Wingdings" w:hint="default"/>
      </w:rPr>
    </w:lvl>
    <w:lvl w:ilvl="6" w:tplc="851E7690">
      <w:start w:val="1"/>
      <w:numFmt w:val="bullet"/>
      <w:lvlText w:val=""/>
      <w:lvlJc w:val="left"/>
      <w:pPr>
        <w:ind w:left="5040" w:hanging="360"/>
      </w:pPr>
      <w:rPr>
        <w:rFonts w:ascii="Symbol" w:hAnsi="Symbol" w:hint="default"/>
      </w:rPr>
    </w:lvl>
    <w:lvl w:ilvl="7" w:tplc="DF3ED912">
      <w:start w:val="1"/>
      <w:numFmt w:val="bullet"/>
      <w:lvlText w:val="o"/>
      <w:lvlJc w:val="left"/>
      <w:pPr>
        <w:ind w:left="5760" w:hanging="360"/>
      </w:pPr>
      <w:rPr>
        <w:rFonts w:ascii="Courier New" w:hAnsi="Courier New" w:hint="default"/>
      </w:rPr>
    </w:lvl>
    <w:lvl w:ilvl="8" w:tplc="3CA4EF7C">
      <w:start w:val="1"/>
      <w:numFmt w:val="bullet"/>
      <w:lvlText w:val=""/>
      <w:lvlJc w:val="left"/>
      <w:pPr>
        <w:ind w:left="6480" w:hanging="360"/>
      </w:pPr>
      <w:rPr>
        <w:rFonts w:ascii="Wingdings" w:hAnsi="Wingdings" w:hint="default"/>
      </w:rPr>
    </w:lvl>
  </w:abstractNum>
  <w:abstractNum w:abstractNumId="15" w15:restartNumberingAfterBreak="0">
    <w:nsid w:val="54A75B0B"/>
    <w:multiLevelType w:val="hybridMultilevel"/>
    <w:tmpl w:val="59C8E4C8"/>
    <w:lvl w:ilvl="0" w:tplc="916080F2">
      <w:start w:val="1"/>
      <w:numFmt w:val="decimal"/>
      <w:lvlText w:val="%1."/>
      <w:lvlJc w:val="left"/>
      <w:pPr>
        <w:ind w:left="1080" w:hanging="360"/>
      </w:pPr>
      <w:rPr>
        <w:rFonts w:hint="default"/>
        <w:b/>
        <w:color w:val="635060"/>
        <w:sz w:val="4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B0A6B17"/>
    <w:multiLevelType w:val="hybridMultilevel"/>
    <w:tmpl w:val="645EBF8A"/>
    <w:lvl w:ilvl="0" w:tplc="9A1A3E72">
      <w:start w:val="1"/>
      <w:numFmt w:val="bullet"/>
      <w:lvlText w:val=""/>
      <w:lvlJc w:val="left"/>
      <w:pPr>
        <w:ind w:left="720" w:hanging="360"/>
      </w:pPr>
      <w:rPr>
        <w:rFonts w:ascii="Symbol" w:hAnsi="Symbol" w:hint="default"/>
      </w:rPr>
    </w:lvl>
    <w:lvl w:ilvl="1" w:tplc="1EA8528E">
      <w:start w:val="1"/>
      <w:numFmt w:val="bullet"/>
      <w:lvlText w:val="o"/>
      <w:lvlJc w:val="left"/>
      <w:pPr>
        <w:ind w:left="1440" w:hanging="360"/>
      </w:pPr>
      <w:rPr>
        <w:rFonts w:ascii="Courier New" w:hAnsi="Courier New" w:hint="default"/>
      </w:rPr>
    </w:lvl>
    <w:lvl w:ilvl="2" w:tplc="84EA6FAA">
      <w:start w:val="1"/>
      <w:numFmt w:val="bullet"/>
      <w:lvlText w:val=""/>
      <w:lvlJc w:val="left"/>
      <w:pPr>
        <w:ind w:left="2160" w:hanging="360"/>
      </w:pPr>
      <w:rPr>
        <w:rFonts w:ascii="Wingdings" w:hAnsi="Wingdings" w:hint="default"/>
      </w:rPr>
    </w:lvl>
    <w:lvl w:ilvl="3" w:tplc="70946A1A">
      <w:start w:val="1"/>
      <w:numFmt w:val="bullet"/>
      <w:lvlText w:val=""/>
      <w:lvlJc w:val="left"/>
      <w:pPr>
        <w:ind w:left="2880" w:hanging="360"/>
      </w:pPr>
      <w:rPr>
        <w:rFonts w:ascii="Symbol" w:hAnsi="Symbol" w:hint="default"/>
      </w:rPr>
    </w:lvl>
    <w:lvl w:ilvl="4" w:tplc="F746E60E">
      <w:start w:val="1"/>
      <w:numFmt w:val="bullet"/>
      <w:lvlText w:val="o"/>
      <w:lvlJc w:val="left"/>
      <w:pPr>
        <w:ind w:left="3600" w:hanging="360"/>
      </w:pPr>
      <w:rPr>
        <w:rFonts w:ascii="Courier New" w:hAnsi="Courier New" w:hint="default"/>
      </w:rPr>
    </w:lvl>
    <w:lvl w:ilvl="5" w:tplc="295AEFD0">
      <w:start w:val="1"/>
      <w:numFmt w:val="bullet"/>
      <w:lvlText w:val=""/>
      <w:lvlJc w:val="left"/>
      <w:pPr>
        <w:ind w:left="4320" w:hanging="360"/>
      </w:pPr>
      <w:rPr>
        <w:rFonts w:ascii="Wingdings" w:hAnsi="Wingdings" w:hint="default"/>
      </w:rPr>
    </w:lvl>
    <w:lvl w:ilvl="6" w:tplc="B39CE62E">
      <w:start w:val="1"/>
      <w:numFmt w:val="bullet"/>
      <w:lvlText w:val=""/>
      <w:lvlJc w:val="left"/>
      <w:pPr>
        <w:ind w:left="5040" w:hanging="360"/>
      </w:pPr>
      <w:rPr>
        <w:rFonts w:ascii="Symbol" w:hAnsi="Symbol" w:hint="default"/>
      </w:rPr>
    </w:lvl>
    <w:lvl w:ilvl="7" w:tplc="01E4C466">
      <w:start w:val="1"/>
      <w:numFmt w:val="bullet"/>
      <w:lvlText w:val="o"/>
      <w:lvlJc w:val="left"/>
      <w:pPr>
        <w:ind w:left="5760" w:hanging="360"/>
      </w:pPr>
      <w:rPr>
        <w:rFonts w:ascii="Courier New" w:hAnsi="Courier New" w:hint="default"/>
      </w:rPr>
    </w:lvl>
    <w:lvl w:ilvl="8" w:tplc="16728372">
      <w:start w:val="1"/>
      <w:numFmt w:val="bullet"/>
      <w:lvlText w:val=""/>
      <w:lvlJc w:val="left"/>
      <w:pPr>
        <w:ind w:left="6480" w:hanging="360"/>
      </w:pPr>
      <w:rPr>
        <w:rFonts w:ascii="Wingdings" w:hAnsi="Wingdings" w:hint="default"/>
      </w:rPr>
    </w:lvl>
  </w:abstractNum>
  <w:abstractNum w:abstractNumId="17" w15:restartNumberingAfterBreak="0">
    <w:nsid w:val="5B87215A"/>
    <w:multiLevelType w:val="hybridMultilevel"/>
    <w:tmpl w:val="19EE146E"/>
    <w:lvl w:ilvl="0" w:tplc="16FE8E5E">
      <w:start w:val="1"/>
      <w:numFmt w:val="decimal"/>
      <w:lvlText w:val="%1."/>
      <w:lvlJc w:val="left"/>
      <w:pPr>
        <w:ind w:left="1080" w:hanging="360"/>
      </w:pPr>
      <w:rPr>
        <w:rFonts w:hint="default"/>
        <w:b/>
        <w:color w:val="587C84"/>
        <w:sz w:val="3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6EB73AD3"/>
    <w:multiLevelType w:val="hybridMultilevel"/>
    <w:tmpl w:val="D5BE8A4C"/>
    <w:lvl w:ilvl="0" w:tplc="0DF28184">
      <w:start w:val="1"/>
      <w:numFmt w:val="bullet"/>
      <w:lvlText w:val=""/>
      <w:lvlJc w:val="left"/>
      <w:pPr>
        <w:ind w:left="720" w:hanging="360"/>
      </w:pPr>
      <w:rPr>
        <w:rFonts w:ascii="Symbol" w:hAnsi="Symbol" w:hint="default"/>
        <w:color w:val="865F56"/>
      </w:rPr>
    </w:lvl>
    <w:lvl w:ilvl="1" w:tplc="0D34CF62">
      <w:start w:val="1"/>
      <w:numFmt w:val="bullet"/>
      <w:lvlText w:val="o"/>
      <w:lvlJc w:val="left"/>
      <w:pPr>
        <w:ind w:left="1440" w:hanging="360"/>
      </w:pPr>
      <w:rPr>
        <w:rFonts w:ascii="Courier New" w:hAnsi="Courier New" w:hint="default"/>
      </w:rPr>
    </w:lvl>
    <w:lvl w:ilvl="2" w:tplc="5A16935C">
      <w:start w:val="1"/>
      <w:numFmt w:val="bullet"/>
      <w:lvlText w:val=""/>
      <w:lvlJc w:val="left"/>
      <w:pPr>
        <w:ind w:left="2160" w:hanging="360"/>
      </w:pPr>
      <w:rPr>
        <w:rFonts w:ascii="Wingdings" w:hAnsi="Wingdings" w:hint="default"/>
      </w:rPr>
    </w:lvl>
    <w:lvl w:ilvl="3" w:tplc="95B26E60">
      <w:start w:val="1"/>
      <w:numFmt w:val="bullet"/>
      <w:lvlText w:val=""/>
      <w:lvlJc w:val="left"/>
      <w:pPr>
        <w:ind w:left="2880" w:hanging="360"/>
      </w:pPr>
      <w:rPr>
        <w:rFonts w:ascii="Symbol" w:hAnsi="Symbol" w:hint="default"/>
      </w:rPr>
    </w:lvl>
    <w:lvl w:ilvl="4" w:tplc="FABEFE46">
      <w:start w:val="1"/>
      <w:numFmt w:val="bullet"/>
      <w:lvlText w:val="o"/>
      <w:lvlJc w:val="left"/>
      <w:pPr>
        <w:ind w:left="3600" w:hanging="360"/>
      </w:pPr>
      <w:rPr>
        <w:rFonts w:ascii="Courier New" w:hAnsi="Courier New" w:hint="default"/>
      </w:rPr>
    </w:lvl>
    <w:lvl w:ilvl="5" w:tplc="8CAE5BB8">
      <w:start w:val="1"/>
      <w:numFmt w:val="bullet"/>
      <w:lvlText w:val=""/>
      <w:lvlJc w:val="left"/>
      <w:pPr>
        <w:ind w:left="4320" w:hanging="360"/>
      </w:pPr>
      <w:rPr>
        <w:rFonts w:ascii="Wingdings" w:hAnsi="Wingdings" w:hint="default"/>
      </w:rPr>
    </w:lvl>
    <w:lvl w:ilvl="6" w:tplc="392CD706">
      <w:start w:val="1"/>
      <w:numFmt w:val="bullet"/>
      <w:lvlText w:val=""/>
      <w:lvlJc w:val="left"/>
      <w:pPr>
        <w:ind w:left="5040" w:hanging="360"/>
      </w:pPr>
      <w:rPr>
        <w:rFonts w:ascii="Symbol" w:hAnsi="Symbol" w:hint="default"/>
      </w:rPr>
    </w:lvl>
    <w:lvl w:ilvl="7" w:tplc="C444155E">
      <w:start w:val="1"/>
      <w:numFmt w:val="bullet"/>
      <w:lvlText w:val="o"/>
      <w:lvlJc w:val="left"/>
      <w:pPr>
        <w:ind w:left="5760" w:hanging="360"/>
      </w:pPr>
      <w:rPr>
        <w:rFonts w:ascii="Courier New" w:hAnsi="Courier New" w:hint="default"/>
      </w:rPr>
    </w:lvl>
    <w:lvl w:ilvl="8" w:tplc="0D6AF606">
      <w:start w:val="1"/>
      <w:numFmt w:val="bullet"/>
      <w:lvlText w:val=""/>
      <w:lvlJc w:val="left"/>
      <w:pPr>
        <w:ind w:left="6480" w:hanging="360"/>
      </w:pPr>
      <w:rPr>
        <w:rFonts w:ascii="Wingdings" w:hAnsi="Wingdings" w:hint="default"/>
      </w:rPr>
    </w:lvl>
  </w:abstractNum>
  <w:abstractNum w:abstractNumId="19" w15:restartNumberingAfterBreak="0">
    <w:nsid w:val="743F5F16"/>
    <w:multiLevelType w:val="hybridMultilevel"/>
    <w:tmpl w:val="6854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840A8C"/>
    <w:multiLevelType w:val="hybridMultilevel"/>
    <w:tmpl w:val="83C0FA7C"/>
    <w:lvl w:ilvl="0" w:tplc="FE606322">
      <w:start w:val="1"/>
      <w:numFmt w:val="bullet"/>
      <w:lvlText w:val=""/>
      <w:lvlJc w:val="left"/>
      <w:pPr>
        <w:ind w:left="720" w:hanging="360"/>
      </w:pPr>
      <w:rPr>
        <w:rFonts w:ascii="Symbol" w:hAnsi="Symbol" w:hint="default"/>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21" w15:restartNumberingAfterBreak="0">
    <w:nsid w:val="7F3F75A6"/>
    <w:multiLevelType w:val="hybridMultilevel"/>
    <w:tmpl w:val="84A2E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16"/>
  </w:num>
  <w:num w:numId="5">
    <w:abstractNumId w:val="1"/>
  </w:num>
  <w:num w:numId="6">
    <w:abstractNumId w:val="10"/>
  </w:num>
  <w:num w:numId="7">
    <w:abstractNumId w:val="3"/>
  </w:num>
  <w:num w:numId="8">
    <w:abstractNumId w:val="6"/>
  </w:num>
  <w:num w:numId="9">
    <w:abstractNumId w:val="21"/>
  </w:num>
  <w:num w:numId="10">
    <w:abstractNumId w:val="11"/>
  </w:num>
  <w:num w:numId="11">
    <w:abstractNumId w:val="18"/>
  </w:num>
  <w:num w:numId="12">
    <w:abstractNumId w:val="20"/>
  </w:num>
  <w:num w:numId="13">
    <w:abstractNumId w:val="9"/>
  </w:num>
  <w:num w:numId="14">
    <w:abstractNumId w:val="8"/>
  </w:num>
  <w:num w:numId="15">
    <w:abstractNumId w:val="4"/>
  </w:num>
  <w:num w:numId="16">
    <w:abstractNumId w:val="12"/>
  </w:num>
  <w:num w:numId="17">
    <w:abstractNumId w:val="5"/>
  </w:num>
  <w:num w:numId="18">
    <w:abstractNumId w:val="15"/>
  </w:num>
  <w:num w:numId="19">
    <w:abstractNumId w:val="17"/>
  </w:num>
  <w:num w:numId="20">
    <w:abstractNumId w:val="14"/>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445"/>
    <w:rsid w:val="00011D9F"/>
    <w:rsid w:val="000147A3"/>
    <w:rsid w:val="000243F9"/>
    <w:rsid w:val="000271A6"/>
    <w:rsid w:val="0006157A"/>
    <w:rsid w:val="00076B12"/>
    <w:rsid w:val="000A0824"/>
    <w:rsid w:val="000B7A64"/>
    <w:rsid w:val="000C691D"/>
    <w:rsid w:val="000D2B8C"/>
    <w:rsid w:val="000E3804"/>
    <w:rsid w:val="000E71CD"/>
    <w:rsid w:val="000F7EE7"/>
    <w:rsid w:val="00146589"/>
    <w:rsid w:val="00160F29"/>
    <w:rsid w:val="001841E9"/>
    <w:rsid w:val="001C4BF9"/>
    <w:rsid w:val="001D15D0"/>
    <w:rsid w:val="001E0D11"/>
    <w:rsid w:val="001F1AAA"/>
    <w:rsid w:val="0023294C"/>
    <w:rsid w:val="00275393"/>
    <w:rsid w:val="0028663A"/>
    <w:rsid w:val="002D6D3C"/>
    <w:rsid w:val="002F07E3"/>
    <w:rsid w:val="002F3084"/>
    <w:rsid w:val="002F7624"/>
    <w:rsid w:val="003026E6"/>
    <w:rsid w:val="003104F6"/>
    <w:rsid w:val="003130FE"/>
    <w:rsid w:val="00363B90"/>
    <w:rsid w:val="003727F8"/>
    <w:rsid w:val="00391764"/>
    <w:rsid w:val="003C10C0"/>
    <w:rsid w:val="003E4D6E"/>
    <w:rsid w:val="003F0856"/>
    <w:rsid w:val="003F5BFE"/>
    <w:rsid w:val="004344FE"/>
    <w:rsid w:val="0047704E"/>
    <w:rsid w:val="00485CAC"/>
    <w:rsid w:val="00494B15"/>
    <w:rsid w:val="004D131D"/>
    <w:rsid w:val="004D25CD"/>
    <w:rsid w:val="004D718C"/>
    <w:rsid w:val="004E302A"/>
    <w:rsid w:val="004F622A"/>
    <w:rsid w:val="005402AB"/>
    <w:rsid w:val="005529DB"/>
    <w:rsid w:val="00577354"/>
    <w:rsid w:val="00577EC3"/>
    <w:rsid w:val="005D1504"/>
    <w:rsid w:val="005E3D1D"/>
    <w:rsid w:val="00607998"/>
    <w:rsid w:val="006141B8"/>
    <w:rsid w:val="00615452"/>
    <w:rsid w:val="00633F46"/>
    <w:rsid w:val="00667657"/>
    <w:rsid w:val="0067485D"/>
    <w:rsid w:val="00683BF9"/>
    <w:rsid w:val="00690B5D"/>
    <w:rsid w:val="006B5EF9"/>
    <w:rsid w:val="006C7ED2"/>
    <w:rsid w:val="006E72B5"/>
    <w:rsid w:val="0071547F"/>
    <w:rsid w:val="00723445"/>
    <w:rsid w:val="00725A9E"/>
    <w:rsid w:val="0077734D"/>
    <w:rsid w:val="007A54DF"/>
    <w:rsid w:val="007C5C85"/>
    <w:rsid w:val="007C719C"/>
    <w:rsid w:val="007E530F"/>
    <w:rsid w:val="00811112"/>
    <w:rsid w:val="00824841"/>
    <w:rsid w:val="008410C4"/>
    <w:rsid w:val="00845087"/>
    <w:rsid w:val="00885891"/>
    <w:rsid w:val="00890404"/>
    <w:rsid w:val="008934E0"/>
    <w:rsid w:val="008C5559"/>
    <w:rsid w:val="00911F13"/>
    <w:rsid w:val="00921221"/>
    <w:rsid w:val="00946808"/>
    <w:rsid w:val="00947EF7"/>
    <w:rsid w:val="00967483"/>
    <w:rsid w:val="00985A97"/>
    <w:rsid w:val="009D645B"/>
    <w:rsid w:val="009E27DF"/>
    <w:rsid w:val="009F1FB1"/>
    <w:rsid w:val="009F3A18"/>
    <w:rsid w:val="00A0148D"/>
    <w:rsid w:val="00A11C88"/>
    <w:rsid w:val="00A4261E"/>
    <w:rsid w:val="00A43D5E"/>
    <w:rsid w:val="00A56D1E"/>
    <w:rsid w:val="00A760B3"/>
    <w:rsid w:val="00A9290C"/>
    <w:rsid w:val="00A9538A"/>
    <w:rsid w:val="00AA1E53"/>
    <w:rsid w:val="00AC688E"/>
    <w:rsid w:val="00AE7208"/>
    <w:rsid w:val="00AF455B"/>
    <w:rsid w:val="00AF6CB9"/>
    <w:rsid w:val="00B02507"/>
    <w:rsid w:val="00B0616A"/>
    <w:rsid w:val="00B14810"/>
    <w:rsid w:val="00B1722C"/>
    <w:rsid w:val="00B473CF"/>
    <w:rsid w:val="00B56040"/>
    <w:rsid w:val="00B67760"/>
    <w:rsid w:val="00B70898"/>
    <w:rsid w:val="00B87460"/>
    <w:rsid w:val="00B87894"/>
    <w:rsid w:val="00B91815"/>
    <w:rsid w:val="00BB4DE3"/>
    <w:rsid w:val="00BC3E57"/>
    <w:rsid w:val="00BD1329"/>
    <w:rsid w:val="00C01E44"/>
    <w:rsid w:val="00C1447C"/>
    <w:rsid w:val="00C449C2"/>
    <w:rsid w:val="00C50258"/>
    <w:rsid w:val="00C6644C"/>
    <w:rsid w:val="00C77F55"/>
    <w:rsid w:val="00D05AC5"/>
    <w:rsid w:val="00D1418B"/>
    <w:rsid w:val="00D22552"/>
    <w:rsid w:val="00D2641C"/>
    <w:rsid w:val="00D360B0"/>
    <w:rsid w:val="00D4237F"/>
    <w:rsid w:val="00D46523"/>
    <w:rsid w:val="00D53969"/>
    <w:rsid w:val="00D66D88"/>
    <w:rsid w:val="00D70134"/>
    <w:rsid w:val="00D768FE"/>
    <w:rsid w:val="00D949AE"/>
    <w:rsid w:val="00D97374"/>
    <w:rsid w:val="00DA62B2"/>
    <w:rsid w:val="00DE0310"/>
    <w:rsid w:val="00DE2A13"/>
    <w:rsid w:val="00E31C41"/>
    <w:rsid w:val="00E32B68"/>
    <w:rsid w:val="00E46209"/>
    <w:rsid w:val="00E66834"/>
    <w:rsid w:val="00EA52B2"/>
    <w:rsid w:val="00EC44E6"/>
    <w:rsid w:val="00EE0E0F"/>
    <w:rsid w:val="00EE3F20"/>
    <w:rsid w:val="00EF5A5A"/>
    <w:rsid w:val="00F13138"/>
    <w:rsid w:val="00F2219D"/>
    <w:rsid w:val="00F75B66"/>
    <w:rsid w:val="00F8304E"/>
    <w:rsid w:val="00F90447"/>
    <w:rsid w:val="00F90E2F"/>
    <w:rsid w:val="00FA4E56"/>
    <w:rsid w:val="00FB6BF4"/>
    <w:rsid w:val="00FC2F4A"/>
    <w:rsid w:val="00FD541F"/>
    <w:rsid w:val="00FD5579"/>
    <w:rsid w:val="00FE3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8FC15"/>
  <w15:chartTrackingRefBased/>
  <w15:docId w15:val="{1F07EEBB-DF26-4D98-8E5A-BA725DD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45"/>
    <w:rPr>
      <w:lang w:val="en-US"/>
    </w:rPr>
  </w:style>
  <w:style w:type="paragraph" w:styleId="Heading1">
    <w:name w:val="heading 1"/>
    <w:basedOn w:val="Normal"/>
    <w:next w:val="Normal"/>
    <w:link w:val="Heading1Char"/>
    <w:uiPriority w:val="9"/>
    <w:qFormat/>
    <w:rsid w:val="00723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44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23445"/>
    <w:rPr>
      <w:b/>
      <w:bCs/>
    </w:rPr>
  </w:style>
  <w:style w:type="paragraph" w:styleId="TOCHeading">
    <w:name w:val="TOC Heading"/>
    <w:basedOn w:val="Heading1"/>
    <w:next w:val="Normal"/>
    <w:uiPriority w:val="39"/>
    <w:unhideWhenUsed/>
    <w:qFormat/>
    <w:rsid w:val="00723445"/>
    <w:pPr>
      <w:outlineLvl w:val="9"/>
    </w:pPr>
  </w:style>
  <w:style w:type="paragraph" w:styleId="ListParagraph">
    <w:name w:val="List Paragraph"/>
    <w:basedOn w:val="Normal"/>
    <w:uiPriority w:val="34"/>
    <w:qFormat/>
    <w:rsid w:val="00615452"/>
    <w:pPr>
      <w:ind w:left="720"/>
      <w:contextualSpacing/>
    </w:pPr>
  </w:style>
  <w:style w:type="character" w:styleId="Hyperlink">
    <w:name w:val="Hyperlink"/>
    <w:basedOn w:val="DefaultParagraphFont"/>
    <w:uiPriority w:val="99"/>
    <w:unhideWhenUsed/>
    <w:rsid w:val="00363B90"/>
    <w:rPr>
      <w:color w:val="0563C1" w:themeColor="hyperlink"/>
      <w:u w:val="single"/>
    </w:rPr>
  </w:style>
  <w:style w:type="character" w:styleId="FollowedHyperlink">
    <w:name w:val="FollowedHyperlink"/>
    <w:basedOn w:val="DefaultParagraphFont"/>
    <w:uiPriority w:val="99"/>
    <w:semiHidden/>
    <w:unhideWhenUsed/>
    <w:rsid w:val="00921221"/>
    <w:rPr>
      <w:color w:val="954F72" w:themeColor="followedHyperlink"/>
      <w:u w:val="single"/>
    </w:rPr>
  </w:style>
  <w:style w:type="paragraph" w:styleId="Header">
    <w:name w:val="header"/>
    <w:basedOn w:val="Normal"/>
    <w:link w:val="HeaderChar"/>
    <w:uiPriority w:val="99"/>
    <w:unhideWhenUsed/>
    <w:rsid w:val="00C6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4C"/>
    <w:rPr>
      <w:lang w:val="en-US"/>
    </w:rPr>
  </w:style>
  <w:style w:type="paragraph" w:styleId="Footer">
    <w:name w:val="footer"/>
    <w:basedOn w:val="Normal"/>
    <w:link w:val="FooterChar"/>
    <w:uiPriority w:val="99"/>
    <w:unhideWhenUsed/>
    <w:rsid w:val="00C6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4C"/>
    <w:rPr>
      <w:lang w:val="en-US"/>
    </w:rPr>
  </w:style>
  <w:style w:type="table" w:styleId="TableGrid">
    <w:name w:val="Table Grid"/>
    <w:basedOn w:val="TableNormal"/>
    <w:uiPriority w:val="39"/>
    <w:rsid w:val="00B70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14810"/>
    <w:rPr>
      <w:sz w:val="16"/>
      <w:szCs w:val="16"/>
    </w:rPr>
  </w:style>
  <w:style w:type="paragraph" w:styleId="CommentText">
    <w:name w:val="annotation text"/>
    <w:basedOn w:val="Normal"/>
    <w:link w:val="CommentTextChar"/>
    <w:uiPriority w:val="99"/>
    <w:semiHidden/>
    <w:unhideWhenUsed/>
    <w:rsid w:val="00B14810"/>
    <w:pPr>
      <w:spacing w:line="240" w:lineRule="auto"/>
    </w:pPr>
    <w:rPr>
      <w:sz w:val="20"/>
      <w:szCs w:val="20"/>
    </w:rPr>
  </w:style>
  <w:style w:type="character" w:customStyle="1" w:styleId="CommentTextChar">
    <w:name w:val="Comment Text Char"/>
    <w:basedOn w:val="DefaultParagraphFont"/>
    <w:link w:val="CommentText"/>
    <w:uiPriority w:val="99"/>
    <w:semiHidden/>
    <w:rsid w:val="00B14810"/>
    <w:rPr>
      <w:sz w:val="20"/>
      <w:szCs w:val="20"/>
      <w:lang w:val="en-US"/>
    </w:rPr>
  </w:style>
  <w:style w:type="character" w:styleId="UnresolvedMention">
    <w:name w:val="Unresolved Mention"/>
    <w:basedOn w:val="DefaultParagraphFont"/>
    <w:uiPriority w:val="99"/>
    <w:semiHidden/>
    <w:unhideWhenUsed/>
    <w:rsid w:val="004D1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hatsetventes.gc.ca/politiques-et-lignes-directrices/guide-des-approvisionnements/section/1/55/10"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hatsetventes.gc.ca/politiques-et-lignes-directrices/guide-des-approvisionnements/annexe/3/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bs-sct.gc.ca/pol/doc-fra.aspx?id=2823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E885A4EAD3B34FA6F7339F6B7E6C29" ma:contentTypeVersion="12" ma:contentTypeDescription="Create a new document." ma:contentTypeScope="" ma:versionID="b6eb5ca5ee3e2ddede67107d3a0b4a03">
  <xsd:schema xmlns:xsd="http://www.w3.org/2001/XMLSchema" xmlns:xs="http://www.w3.org/2001/XMLSchema" xmlns:p="http://schemas.microsoft.com/office/2006/metadata/properties" xmlns:ns2="aa4509d7-40f3-4194-9352-72a14d08458e" xmlns:ns3="0bd148ba-1401-494d-a82a-29dfdf595982" targetNamespace="http://schemas.microsoft.com/office/2006/metadata/properties" ma:root="true" ma:fieldsID="8fde94ba8506782322631df4ddb4b882" ns2:_="" ns3:_="">
    <xsd:import namespace="aa4509d7-40f3-4194-9352-72a14d08458e"/>
    <xsd:import namespace="0bd148ba-1401-494d-a82a-29dfdf5959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09d7-40f3-4194-9352-72a14d084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d148ba-1401-494d-a82a-29dfdf5959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7976DB-9343-4700-BA93-A12DB3FF8EC7}">
  <ds:schemaRefs>
    <ds:schemaRef ds:uri="http://schemas.openxmlformats.org/officeDocument/2006/bibliography"/>
  </ds:schemaRefs>
</ds:datastoreItem>
</file>

<file path=customXml/itemProps2.xml><?xml version="1.0" encoding="utf-8"?>
<ds:datastoreItem xmlns:ds="http://schemas.openxmlformats.org/officeDocument/2006/customXml" ds:itemID="{6D9EC423-C25B-45BF-BBAB-BF818D8C4968}"/>
</file>

<file path=customXml/itemProps3.xml><?xml version="1.0" encoding="utf-8"?>
<ds:datastoreItem xmlns:ds="http://schemas.openxmlformats.org/officeDocument/2006/customXml" ds:itemID="{F94D7A44-7656-472D-BC2D-AF717B4B4988}"/>
</file>

<file path=customXml/itemProps4.xml><?xml version="1.0" encoding="utf-8"?>
<ds:datastoreItem xmlns:ds="http://schemas.openxmlformats.org/officeDocument/2006/customXml" ds:itemID="{218B03A9-974E-46D1-80A1-C0045F7B7785}"/>
</file>

<file path=docProps/app.xml><?xml version="1.0" encoding="utf-8"?>
<Properties xmlns="http://schemas.openxmlformats.org/officeDocument/2006/extended-properties" xmlns:vt="http://schemas.openxmlformats.org/officeDocument/2006/docPropsVTypes">
  <Template>Normal</Template>
  <TotalTime>1</TotalTime>
  <Pages>4</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Taylor</dc:creator>
  <cp:keywords/>
  <dc:description/>
  <cp:lastModifiedBy>Carole Melanson</cp:lastModifiedBy>
  <cp:revision>2</cp:revision>
  <dcterms:created xsi:type="dcterms:W3CDTF">2021-08-06T16:55:00Z</dcterms:created>
  <dcterms:modified xsi:type="dcterms:W3CDTF">2021-08-06T16:55:00Z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1648173494</vt:i4>
  </property>
  <property fmtid="{D5CDD505-2E9C-101B-9397-08002B2CF9AE}" pid="3" name="_NewReviewCycle">
    <vt:lpwstr/>
  </property>
  <property fmtid="{D5CDD505-2E9C-101B-9397-08002B2CF9AE}" pid="4" name="_EmailSubject">
    <vt:lpwstr>3 more job aids to pretty up!</vt:lpwstr>
  </property>
  <property fmtid="{D5CDD505-2E9C-101B-9397-08002B2CF9AE}" pid="5" name="_AuthorEmail">
    <vt:lpwstr>stephanie.taylor@csps-efpc.gc.ca</vt:lpwstr>
  </property>
  <property fmtid="{D5CDD505-2E9C-101B-9397-08002B2CF9AE}" pid="6" name="_AuthorEmailDisplayName">
    <vt:lpwstr>Stéphanie Taylor</vt:lpwstr>
  </property>
  <property fmtid="{D5CDD505-2E9C-101B-9397-08002B2CF9AE}" pid="7" name="_PreviousAdHocReviewCycleID">
    <vt:i4>-1525449929</vt:i4>
  </property>
  <property fmtid="{D5CDD505-2E9C-101B-9397-08002B2CF9AE}" pid="8" name="ContentTypeId">
    <vt:lpwstr>0x01010086E885A4EAD3B34FA6F7339F6B7E6C29</vt:lpwstr>
  </property>
</Properties>
</file>