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56781" w14:textId="77777777" w:rsidR="0077734D" w:rsidRPr="00667657" w:rsidRDefault="007A54DF" w:rsidP="00CD500C">
      <w:pPr>
        <w:pStyle w:val="Title"/>
        <w:jc w:val="center"/>
        <w:rPr>
          <w:rFonts w:ascii="Roboto" w:hAnsi="Roboto"/>
          <w:b/>
          <w:color w:val="635060"/>
        </w:rPr>
      </w:pPr>
      <w:r w:rsidRPr="00667657">
        <w:rPr>
          <w:rFonts w:ascii="Roboto" w:hAnsi="Roboto"/>
          <w:b/>
          <w:color w:val="635060"/>
        </w:rPr>
        <w:t>Procurement</w:t>
      </w:r>
      <w:r w:rsidR="009B2FB0">
        <w:rPr>
          <w:rFonts w:ascii="Roboto" w:hAnsi="Roboto"/>
          <w:b/>
          <w:color w:val="635060"/>
        </w:rPr>
        <w:t xml:space="preserve"> Process</w:t>
      </w:r>
    </w:p>
    <w:p w14:paraId="143070CB" w14:textId="0B50C0FF" w:rsidR="004F622A" w:rsidRPr="00615452" w:rsidRDefault="005B59AD" w:rsidP="00723445">
      <w:pPr>
        <w:rPr>
          <w:rFonts w:ascii="Roboto Condensed" w:hAnsi="Roboto Condensed"/>
        </w:rPr>
      </w:pPr>
      <w:r>
        <w:rPr>
          <w:rFonts w:ascii="Roboto Condensed" w:hAnsi="Roboto Condensed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408AB3D" wp14:editId="35A6CA47">
                <wp:simplePos x="0" y="0"/>
                <wp:positionH relativeFrom="column">
                  <wp:posOffset>-372220</wp:posOffset>
                </wp:positionH>
                <wp:positionV relativeFrom="paragraph">
                  <wp:posOffset>326169</wp:posOffset>
                </wp:positionV>
                <wp:extent cx="6244696" cy="3854892"/>
                <wp:effectExtent l="57150" t="57150" r="3810" b="0"/>
                <wp:wrapNone/>
                <wp:docPr id="4811" name="Group 4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4696" cy="3854892"/>
                          <a:chOff x="0" y="0"/>
                          <a:chExt cx="6244696" cy="3651759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400050" y="134043"/>
                            <a:ext cx="5843815" cy="429444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A9874" w14:textId="77777777" w:rsidR="000A0824" w:rsidRPr="00667657" w:rsidRDefault="00846744" w:rsidP="00667657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 xml:space="preserve">Requirement Definition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566305"/>
                            <a:ext cx="5844646" cy="3011918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AE434E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 w:cs="Times New Roman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Security clauses consideration, if required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3C58E752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Indigenous consultation and accommodation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39AF196B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Determine whether subject to Modern Treaties or Comprehensive Land Claim Agreements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0D6EF58A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Determine whether subject to a Procurement Strategy for Aboriginal Business set-aside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74CE7689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If the Nunavut Directive applies, determine Inuit firm capacity and resulting requirement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2FA669F2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  <w:lang w:val="fr-CA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fr-CA"/>
                                </w:rPr>
                                <w:t>Sole-source justification, as applicable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lang w:val="fr-CA"/>
                                </w:rPr>
                                <w:t> </w:t>
                              </w:r>
                            </w:p>
                            <w:p w14:paraId="1E3B2C47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National security exception, as applicable</w:t>
                              </w:r>
                            </w:p>
                            <w:p w14:paraId="5F1E5E95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Accessibility considerations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2B1F5C36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Style w:val="eop"/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Define the requirement in its entirety, including the statement of work or the statement of requirements, as needed</w:t>
                              </w:r>
                            </w:p>
                            <w:p w14:paraId="6D21548A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Translate documentation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32B51291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Obtain project and internal approval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679615D2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Certify the availability of funds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03D00EA1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Send requisition to organizational contracting unit or Public Services and Procurement Canada</w:t>
                              </w:r>
                            </w:p>
                            <w:p w14:paraId="5FCDFB32" w14:textId="77777777" w:rsidR="00846744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Style w:val="eop"/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Alignment with governmental and departmental priorities and approved programs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7C2A9CA7" w14:textId="77777777" w:rsidR="003F672F" w:rsidRPr="00784046" w:rsidRDefault="003F672F" w:rsidP="003F672F">
                              <w:pPr>
                                <w:pStyle w:val="ListParagraph"/>
                                <w:rPr>
                                  <w:rFonts w:ascii="Roboto Condensed" w:hAnsi="Roboto Condensed"/>
                                </w:rPr>
                              </w:pPr>
                            </w:p>
                            <w:p w14:paraId="09C8BDAA" w14:textId="77777777" w:rsidR="00577354" w:rsidRPr="00846744" w:rsidRDefault="00577354" w:rsidP="00577354">
                              <w:pPr>
                                <w:spacing w:after="120" w:line="240" w:lineRule="auto"/>
                                <w:rPr>
                                  <w:rFonts w:ascii="Roboto Condensed" w:hAnsi="Roboto Condense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85" name="Rectangle 4785"/>
                        <wps:cNvSpPr/>
                        <wps:spPr>
                          <a:xfrm>
                            <a:off x="4232217" y="3400945"/>
                            <a:ext cx="2007688" cy="250814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144D6" w14:textId="77777777" w:rsidR="00CD500C" w:rsidRPr="00C52365" w:rsidRDefault="00CD500C" w:rsidP="00CD500C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Technical and Payment Authority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3" name="Oval 4783"/>
                        <wps:cNvSpPr/>
                        <wps:spPr>
                          <a:xfrm>
                            <a:off x="0" y="0"/>
                            <a:ext cx="676656" cy="6087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71118" w14:textId="77777777" w:rsidR="00CD500C" w:rsidRPr="003D1A31" w:rsidRDefault="00CD500C" w:rsidP="00CD500C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 w:rsidRPr="003D1A31"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8AB3D" id="Group 4811" o:spid="_x0000_s1026" style="position:absolute;margin-left:-29.3pt;margin-top:25.7pt;width:491.7pt;height:303.55pt;z-index:251731968;mso-height-relative:margin" coordsize="62446,3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2N0gQAAHoSAAAOAAAAZHJzL2Uyb0RvYy54bWzsWNtu4zYQfS/QfyD03liSdbMQZZHGm6BA&#10;ugmSFHmmJeqCpUiVpCOnX98hKSmO7F1sdxugBfIi8zIckkczZ451+mHXUvREhGw4yxzvxHUQYTkv&#10;GlZlzh8Pl78kDpIKswJTzkjmPBPpfDj7+afTvkuJz2tOCyIQOGEy7bvMqZXq0sVC5jVpsTzhHWEw&#10;WXLRYgVdUS0KgXvw3tKF77rRouei6ATPiZQwuraTzpnxX5YkVzdlKYlCNHPgbMo8hXlu9HNxdorT&#10;SuCubvLhGPg7TtHihsGmk6s1VhhtRXPgqm1ywSUv1UnO2wUvyyYn5g5wG8+d3eZK8G1n7lKlfdVN&#10;MAG0M5y+223+6elWoKbInCDxPAcx3MJbMhsjMwIA9V2Vgt2V6O67WzEMVLan77wrRat/4TZoZ6B9&#10;nqAlO4VyGIz8IIhWkYNymFsmYZCsfAt+XsMbOliX1x+ProxCLw5XeuVi3Hihzzcdp+8gkOQLVvLH&#10;sLqvcUfMK5AagwGrF6TuIMIwqyhBMGagMXYTUDKVgNkRlALXdUOISIDDWwZusLRojHiFSbBMvNDi&#10;FfirIAheXRqnnZDqivAW6UbmCDiIiUD8dC2VxWc00dtLTpvisqHUdES1uaACPWFIi2gZupHJBID0&#10;lRll2phxvcx61COA93gr01LPlGg7yu5ICaEEb9s3JzFJTKZ9cJ4Tpjw7VeOC2O1DAGLaXae9XmFe&#10;r3GoPZew/+R7cDBaWiejb3vKwV4vJYYDpsXu1w5mF08rzM6cqWlx2zAujjmgcKthZ2s/gmSh0Sip&#10;3WYHJrq54cUzxJHgloxkl1828AqvsVS3WAD7QFQAo6obeJSU95nDh5aDai7+Ojau7SHQYdZBPbBZ&#10;5sg/t1gQB9HfGKTAygsCTX+mE4SxDx2xP7PZn2Hb9oJDZAAfwOlMU9srOjZLwdtHIN5zvStMYZbD&#10;3pmTKzF2LpRlWaDunJyfGzOgvA6ra3bf5dq5BliH6MPuEYtuiGMFGfCJj2mH01k4W1u9kvHzreJl&#10;Y2L9BdcBeqAAi/bbcwEkqWXNB528v/IdMsymjwSMoZkAqR0Mj1eW3TXPP0vE+EUN1EHOheB9TXAB&#10;78nG0d5SewnNIWjT/84LIGcM1zbYzXh3j1HCKFq64QGjBFEwMrDreSsveStKWcfr5ToevM8oBUFA&#10;r0I/NFeYuAWnbaNACdCmzZxEU8JQmzUwH1kBuYNThRtq28BUR6hIJ5mpZRMVz3Lt302TMerVLOb/&#10;S9EZxMkUny+1yowOdDTE6ND7UrXyl77vxaZcQbVyV8EsukCLxVECYk/Xdz90E+/N6lWyjpfJKAFm&#10;wWWhf69Xpgr/aL0yqTRx2SyV3svW/7tsAQUsx8J1AzoQmYF/wglQ94/o/DiKwqHIRG4S2yo0afUD&#10;2UoobTqpFfZBqdfiVg+/SvGZptxUo/J6ZUWZrjIgoKGKHLr4FvE7FJhRQIKk1n74FmrUfV30aEO3&#10;4g4XmQNUB5ugotEi3O4IHdA+fmyrGMK0gr/GioKC4uqxUbURN1oQaZdaAE0SeUNx/tliQbsaW22r&#10;6/ookAdrI4+nw5iela3mnO8CPZ2FyTcKdEN45o/Yi5581+lTmL4Z4Zl/8PCBwwTy8DFGf0HZ70N7&#10;/5PR2d8AAAD//wMAUEsDBBQABgAIAAAAIQC1vI6Z4QAAAAoBAAAPAAAAZHJzL2Rvd25yZXYueG1s&#10;TI/BasMwEETvhf6D2EJview0Mo5jOYTQ9hQKTQqlN8Xa2CbWyliK7fx91VNzXPYx8ybfTKZlA/au&#10;sSQhnkfAkEqrG6okfB3fZikw5xVp1VpCCTd0sCkeH3KVaTvSJw4HX7EQQi5TEmrvu4xzV9ZolJvb&#10;Din8zrY3yoezr7ju1RjCTcsXUZRwoxoKDbXqcFdjeTlcjYT3UY3bl/h12F/Ou9vPUXx872OU8vlp&#10;2q6BeZz8Pwx/+kEdiuB0slfSjrUSZiJNAipBxEtgAVgtlmHLSUIiUgG8yPn9hOIXAAD//wMAUEsB&#10;Ai0AFAAGAAgAAAAhALaDOJL+AAAA4QEAABMAAAAAAAAAAAAAAAAAAAAAAFtDb250ZW50X1R5cGVz&#10;XS54bWxQSwECLQAUAAYACAAAACEAOP0h/9YAAACUAQAACwAAAAAAAAAAAAAAAAAvAQAAX3JlbHMv&#10;LnJlbHNQSwECLQAUAAYACAAAACEAZHcdjdIEAAB6EgAADgAAAAAAAAAAAAAAAAAuAgAAZHJzL2Uy&#10;b0RvYy54bWxQSwECLQAUAAYACAAAACEAtbyOmeEAAAAKAQAADwAAAAAAAAAAAAAAAAAsBwAAZHJz&#10;L2Rvd25yZXYueG1sUEsFBgAAAAAEAAQA8wAAADoIAAAAAA==&#10;">
                <v:rect id="Rectangle 11" o:spid="_x0000_s1027" style="position:absolute;left:4000;top:1340;width:58438;height: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CDEwQAAANsAAAAPAAAAZHJzL2Rvd25yZXYueG1sRE9LawIx&#10;EL4L/Q9hCt7crB6qbI1ShFYFL12VsrchmX3QzWTZpLr+eyMUvM3H95zlerCtuFDvG8cKpkkKglg7&#10;03Cl4HT8nCxA+IBssHVMCm7kYb16GS0xM+7K33TJQyViCPsMFdQhdJmUXtdk0SeuI45c6XqLIcK+&#10;kqbHawy3rZyl6Zu02HBsqLGjTU36N/+zCnTQP+V2Nz/k+vy1L4ti4wp5U2r8Ony8gwg0hKf4370z&#10;cf4UHr/EA+TqDgAA//8DAFBLAQItABQABgAIAAAAIQDb4fbL7gAAAIUBAAATAAAAAAAAAAAAAAAA&#10;AAAAAABbQ29udGVudF9UeXBlc10ueG1sUEsBAi0AFAAGAAgAAAAhAFr0LFu/AAAAFQEAAAsAAAAA&#10;AAAAAAAAAAAAHwEAAF9yZWxzLy5yZWxzUEsBAi0AFAAGAAgAAAAhAE7EIMTBAAAA2wAAAA8AAAAA&#10;AAAAAAAAAAAABwIAAGRycy9kb3ducmV2LnhtbFBLBQYAAAAAAwADALcAAAD1AgAAAAA=&#10;" fillcolor="#635060" stroked="f" strokeweight="1pt">
                  <v:textbox>
                    <w:txbxContent>
                      <w:p w14:paraId="466A9874" w14:textId="77777777" w:rsidR="000A0824" w:rsidRPr="00667657" w:rsidRDefault="00846744" w:rsidP="00667657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 xml:space="preserve">Requirement Definition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000;top:5663;width:58446;height:30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XBzwAAAANsAAAAPAAAAZHJzL2Rvd25yZXYueG1sRE/bisIw&#10;EH0X/Icwgm82dVkXqUapsoLIsmDtBwzN2BabSW2yWv/eLAi+zeFcZ7nuTSNu1LnasoJpFIMgLqyu&#10;uVSQn3aTOQjnkTU2lknBgxysV8PBEhNt73ykW+ZLEULYJaig8r5NpHRFRQZdZFviwJ1tZ9AH2JVS&#10;d3gP4aaRH3H8JQ3WHBoqbGlbUXHJ/oyCtP/Nv/ebnOLs8XkmnRbXw+5HqfGoTxcgPPX+LX659zrM&#10;n8H/L+EAuXoCAAD//wMAUEsBAi0AFAAGAAgAAAAhANvh9svuAAAAhQEAABMAAAAAAAAAAAAAAAAA&#10;AAAAAFtDb250ZW50X1R5cGVzXS54bWxQSwECLQAUAAYACAAAACEAWvQsW78AAAAVAQAACwAAAAAA&#10;AAAAAAAAAAAfAQAAX3JlbHMvLnJlbHNQSwECLQAUAAYACAAAACEAcMlwc8AAAADbAAAADwAAAAAA&#10;AAAAAAAAAAAHAgAAZHJzL2Rvd25yZXYueG1sUEsFBgAAAAADAAMAtwAAAPQCAAAAAA==&#10;" fillcolor="#d7d3d7" stroked="f">
                  <v:textbox>
                    <w:txbxContent>
                      <w:p w14:paraId="54AE434E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 w:cs="Times New Roman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Security clauses consideration, if required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3C58E752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Indigenous consultation and accommodation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39AF196B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Determine whether subject to Modern Treaties or Comprehensive Land Claim Agreements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0D6EF58A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Determine whether subject to a Procurement Strategy for Aboriginal Business set-aside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74CE7689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If the Nunavut Directive applies, determine Inuit firm capacity and resulting requirement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2FA669F2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  <w:lang w:val="fr-CA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fr-CA"/>
                          </w:rPr>
                          <w:t>Sole-source justification, as applicable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lang w:val="fr-CA"/>
                          </w:rPr>
                          <w:t> </w:t>
                        </w:r>
                      </w:p>
                      <w:p w14:paraId="1E3B2C47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National security exception, as applicable</w:t>
                        </w:r>
                      </w:p>
                      <w:p w14:paraId="5F1E5E95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Accessibility considerations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2B1F5C36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Style w:val="eop"/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Define the requirement in its entirety, including the statement of work or the statement of requirements, as needed</w:t>
                        </w:r>
                      </w:p>
                      <w:p w14:paraId="6D21548A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Translate documentation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32B51291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Obtain project and internal approval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679615D2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Certify the availability of funds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03D00EA1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Send requisition to organizational contracting unit or Public Services and Procurement Canada</w:t>
                        </w:r>
                      </w:p>
                      <w:p w14:paraId="5FCDFB32" w14:textId="77777777" w:rsidR="00846744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Style w:val="eop"/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Alignment with governmental and departmental priorities and approved programs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7C2A9CA7" w14:textId="77777777" w:rsidR="003F672F" w:rsidRPr="00784046" w:rsidRDefault="003F672F" w:rsidP="003F672F">
                        <w:pPr>
                          <w:pStyle w:val="ListParagraph"/>
                          <w:rPr>
                            <w:rFonts w:ascii="Roboto Condensed" w:hAnsi="Roboto Condensed"/>
                          </w:rPr>
                        </w:pPr>
                      </w:p>
                      <w:p w14:paraId="09C8BDAA" w14:textId="77777777" w:rsidR="00577354" w:rsidRPr="00846744" w:rsidRDefault="00577354" w:rsidP="00577354">
                        <w:pPr>
                          <w:spacing w:after="120" w:line="240" w:lineRule="auto"/>
                          <w:rPr>
                            <w:rFonts w:ascii="Roboto Condensed" w:hAnsi="Roboto Condensed"/>
                          </w:rPr>
                        </w:pPr>
                      </w:p>
                    </w:txbxContent>
                  </v:textbox>
                </v:shape>
                <v:rect id="Rectangle 4785" o:spid="_x0000_s1029" style="position:absolute;left:42322;top:34009;width:20077;height:2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oH7xwAAAN0AAAAPAAAAZHJzL2Rvd25yZXYueG1sRI9Ba8JA&#10;FITvBf/D8gQvpW4Ua0Oajagg6KWlaSnk9sg+k9Ts25BdNf57t1DocZiZb5h0NZhWXKh3jWUFs2kE&#10;gri0uuFKwdfn7ikG4TyyxtYyKbiRg1U2ekgx0fbKH3TJfSUChF2CCmrvu0RKV9Zk0E1tRxy8o+0N&#10;+iD7SuoerwFuWjmPoqU02HBYqLGjbU3lKT8bBd7Esli29i13xeP78dsW8mdzUGoyHtavIDwN/j/8&#10;195rBYuX+Bl+34QnILM7AAAA//8DAFBLAQItABQABgAIAAAAIQDb4fbL7gAAAIUBAAATAAAAAAAA&#10;AAAAAAAAAAAAAABbQ29udGVudF9UeXBlc10ueG1sUEsBAi0AFAAGAAgAAAAhAFr0LFu/AAAAFQEA&#10;AAsAAAAAAAAAAAAAAAAAHwEAAF9yZWxzLy5yZWxzUEsBAi0AFAAGAAgAAAAhAEFKgfvHAAAA3QAA&#10;AA8AAAAAAAAAAAAAAAAABwIAAGRycy9kb3ducmV2LnhtbFBLBQYAAAAAAwADALcAAAD7AgAAAAA=&#10;" fillcolor="#8d7389" stroked="f" strokeweight="1pt">
                  <v:textbox>
                    <w:txbxContent>
                      <w:p w14:paraId="4E5144D6" w14:textId="77777777" w:rsidR="00CD500C" w:rsidRPr="00C52365" w:rsidRDefault="00CD500C" w:rsidP="00CD500C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Technical and Payment Authority</w:t>
                        </w:r>
                      </w:p>
                    </w:txbxContent>
                  </v:textbox>
                </v:rect>
                <v:oval id="Oval 4783" o:spid="_x0000_s1030" style="position:absolute;width:6766;height:6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ghrxgAAAN0AAAAPAAAAZHJzL2Rvd25yZXYueG1sRI9BawIx&#10;FITvgv8hPKGXoomtVlmNooWCgkLVXnp7bJ67i5uXZZPq6q83QsHjMDPfMNN5Y0txptoXjjX0ewoE&#10;cepMwZmGn8NXdwzCB2SDpWPScCUP81m7NcXEuAvv6LwPmYgQ9glqyEOoEil9mpNF33MVcfSOrrYY&#10;oqwzaWq8RLgt5ZtSH9JiwXEhx4o+c0pP+z+rgZVdq+P38veAG7vbDLfZq7kttH7pNIsJiEBNeIb/&#10;2yujYTAav8PjTXwCcnYHAAD//wMAUEsBAi0AFAAGAAgAAAAhANvh9svuAAAAhQEAABMAAAAAAAAA&#10;AAAAAAAAAAAAAFtDb250ZW50X1R5cGVzXS54bWxQSwECLQAUAAYACAAAACEAWvQsW78AAAAVAQAA&#10;CwAAAAAAAAAAAAAAAAAfAQAAX3JlbHMvLnJlbHNQSwECLQAUAAYACAAAACEA38IIa8YAAADdAAAA&#10;DwAAAAAAAAAAAAAAAAAHAgAAZHJzL2Rvd25yZXYueG1sUEsFBgAAAAADAAMAtwAAAPoCAAAAAA=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07771118" w14:textId="77777777" w:rsidR="00CD500C" w:rsidRPr="003D1A31" w:rsidRDefault="00CD500C" w:rsidP="00CD500C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 w:rsidRPr="003D1A31"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163E6AD" w14:textId="7B22FD32" w:rsidR="00723445" w:rsidRPr="00447002" w:rsidRDefault="00723445" w:rsidP="00723445">
      <w:pPr>
        <w:spacing w:after="0" w:line="240" w:lineRule="auto"/>
        <w:rPr>
          <w:rFonts w:ascii="Roboto Condensed" w:hAnsi="Roboto Condensed"/>
          <w:sz w:val="24"/>
          <w:lang w:val="en-CA"/>
        </w:rPr>
      </w:pPr>
    </w:p>
    <w:p w14:paraId="109546E7" w14:textId="77777777" w:rsidR="00EC44E6" w:rsidRDefault="00EC44E6" w:rsidP="00723445"/>
    <w:p w14:paraId="49CDCD68" w14:textId="4EC8B267" w:rsidR="00D949AE" w:rsidRDefault="00D949AE" w:rsidP="00D949AE">
      <w:pPr>
        <w:spacing w:after="0" w:line="240" w:lineRule="auto"/>
        <w:rPr>
          <w:rFonts w:ascii="Roboto Condensed" w:hAnsi="Roboto Condensed"/>
          <w:lang w:val="en-CA"/>
        </w:rPr>
      </w:pPr>
    </w:p>
    <w:p w14:paraId="774DDF2D" w14:textId="3728C144" w:rsidR="009E27DF" w:rsidRDefault="009E27DF" w:rsidP="00D949AE">
      <w:pPr>
        <w:spacing w:after="0" w:line="240" w:lineRule="auto"/>
        <w:rPr>
          <w:rFonts w:ascii="Roboto Condensed" w:hAnsi="Roboto Condensed"/>
          <w:lang w:val="en-CA"/>
        </w:rPr>
      </w:pPr>
    </w:p>
    <w:p w14:paraId="0177BDBC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69B6767D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17EC8529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67BD3C7A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61C5F234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01E9A596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7B822628" w14:textId="77777777" w:rsidR="009E27DF" w:rsidRP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4AFED55A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2D4BC22D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4E650214" w14:textId="77777777" w:rsidR="007E530F" w:rsidRDefault="007E530F" w:rsidP="00D949AE">
      <w:pPr>
        <w:spacing w:after="0" w:line="240" w:lineRule="auto"/>
        <w:rPr>
          <w:rFonts w:ascii="Roboto Condensed" w:hAnsi="Roboto Condensed"/>
          <w:lang w:val="en-CA"/>
        </w:rPr>
      </w:pPr>
    </w:p>
    <w:p w14:paraId="140D88EB" w14:textId="77777777" w:rsidR="00846744" w:rsidRDefault="00846744" w:rsidP="00D949AE">
      <w:pPr>
        <w:spacing w:after="0" w:line="240" w:lineRule="auto"/>
        <w:rPr>
          <w:rFonts w:ascii="Roboto Condensed" w:hAnsi="Roboto Condensed"/>
          <w:lang w:val="en-CA"/>
        </w:rPr>
      </w:pPr>
    </w:p>
    <w:p w14:paraId="664A5611" w14:textId="4C004B96" w:rsidR="00577354" w:rsidRDefault="00577354">
      <w:pPr>
        <w:rPr>
          <w:rFonts w:ascii="Roboto Condensed" w:hAnsi="Roboto Condensed"/>
        </w:rPr>
      </w:pPr>
    </w:p>
    <w:p w14:paraId="4CD4BAF1" w14:textId="4EA0BFDC" w:rsidR="00C52365" w:rsidRDefault="00C52365">
      <w:pPr>
        <w:rPr>
          <w:rFonts w:ascii="Roboto Condensed" w:hAnsi="Roboto Condensed"/>
        </w:rPr>
      </w:pPr>
    </w:p>
    <w:p w14:paraId="1814978E" w14:textId="23F9F323" w:rsidR="00C52365" w:rsidRDefault="005B59AD">
      <w:pPr>
        <w:rPr>
          <w:rFonts w:ascii="Roboto Condensed" w:hAnsi="Roboto Condensed"/>
        </w:rPr>
      </w:pPr>
      <w:r>
        <w:rPr>
          <w:rFonts w:ascii="Roboto Condensed" w:hAnsi="Roboto Condensed"/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46F14F38" wp14:editId="6ACC1568">
                <wp:simplePos x="0" y="0"/>
                <wp:positionH relativeFrom="column">
                  <wp:posOffset>-375112</wp:posOffset>
                </wp:positionH>
                <wp:positionV relativeFrom="paragraph">
                  <wp:posOffset>270337</wp:posOffset>
                </wp:positionV>
                <wp:extent cx="6251575" cy="2844608"/>
                <wp:effectExtent l="57150" t="57150" r="0" b="0"/>
                <wp:wrapNone/>
                <wp:docPr id="4812" name="Group 4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575" cy="2844608"/>
                          <a:chOff x="0" y="0"/>
                          <a:chExt cx="6251575" cy="2844608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400050" y="117417"/>
                            <a:ext cx="5851525" cy="373930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4D6951" w14:textId="77777777" w:rsidR="00745332" w:rsidRPr="00667657" w:rsidRDefault="00CD500C" w:rsidP="00745332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Procurement Strategy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491490"/>
                            <a:ext cx="5842669" cy="2276912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C80B3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Review requirement for fairness, openness and transparency</w:t>
                              </w:r>
                            </w:p>
                            <w:p w14:paraId="64922CDD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Source from existing procurement instruments, if available</w:t>
                              </w:r>
                            </w:p>
                            <w:p w14:paraId="56D01252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1"/>
                                  <w:numId w:val="32"/>
                                </w:numPr>
                                <w:rPr>
                                  <w:rFonts w:ascii="Roboto Condensed" w:eastAsiaTheme="minorEastAsia" w:hAnsi="Roboto Condensed"/>
                                  <w:color w:val="000000" w:themeColor="text1"/>
                                </w:rPr>
                              </w:pPr>
                              <w:r w:rsidRPr="00784046">
                                <w:rPr>
                                  <w:rFonts w:ascii="Roboto Condensed" w:hAnsi="Roboto Condensed"/>
                                  <w:lang w:val="en-CA"/>
                                </w:rPr>
                                <w:t>Regulations, modern treaties</w:t>
                              </w:r>
                              <w:r w:rsidRPr="00784046">
                                <w:rPr>
                                  <w:rFonts w:ascii="Roboto Condensed" w:hAnsi="Roboto Condensed"/>
                                </w:rPr>
                                <w:t>, </w:t>
                              </w: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comprehensive land claims agreements</w:t>
                              </w: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 xml:space="preserve">, trade </w:t>
                              </w:r>
                              <w:r w:rsidRPr="00784046">
                                <w:rPr>
                                  <w:rFonts w:ascii="Roboto Condensed" w:hAnsi="Roboto Condensed"/>
                                  <w:lang w:val="en-CA"/>
                                </w:rPr>
                                <w:t>agreements, Nunavut Directive, policies</w:t>
                              </w: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, etc.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075BAD2F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Competitive vs. non-competitive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630F8BEF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Exceptions being invoked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667841F0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Decide on method of supply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2E868688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Financial security considerations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79E3C9EC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Evaluation criteria and methodology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32C65D9E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Selection methodology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7F024C0A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Procurement risk assessment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162C0D14" w14:textId="77777777" w:rsidR="00A2757D" w:rsidRPr="00846744" w:rsidRDefault="00A2757D" w:rsidP="00A2757D">
                              <w:pPr>
                                <w:spacing w:after="120" w:line="240" w:lineRule="auto"/>
                                <w:rPr>
                                  <w:rFonts w:ascii="Roboto Condensed" w:hAnsi="Roboto Condense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84" name="Rectangle 4784"/>
                        <wps:cNvSpPr/>
                        <wps:spPr>
                          <a:xfrm>
                            <a:off x="5213119" y="2594610"/>
                            <a:ext cx="1034441" cy="249998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D071F" w14:textId="77777777" w:rsidR="00CD500C" w:rsidRPr="00C52365" w:rsidRDefault="00CD500C" w:rsidP="00CD500C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All Authorities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2" name="Oval 4792"/>
                        <wps:cNvSpPr/>
                        <wps:spPr>
                          <a:xfrm>
                            <a:off x="0" y="0"/>
                            <a:ext cx="676656" cy="6766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92AA0" w14:textId="4854DBB9" w:rsidR="002A2373" w:rsidRPr="003D1A31" w:rsidRDefault="002A2373" w:rsidP="002A2373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 w:rsidRPr="003D1A31"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14F38" id="Group 4812" o:spid="_x0000_s1031" style="position:absolute;margin-left:-29.55pt;margin-top:21.3pt;width:492.25pt;height:224pt;z-index:251813888" coordsize="62515,28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Jb1gQAAH4SAAAOAAAAZHJzL2Uyb0RvYy54bWzsWF1P5DYUfa/U/2DlvUySycckIqwos6wq&#10;0QUBFc+exJlE69ip7SFDf32v7ThAmG3LbpFaiZfBH9fX18fH515y/GHfUXRPhGw5K7zgyPcQYSWv&#10;WrYtvN9uz39aeUgqzCpMOSOF90Ck9+Hkxx+Ohz4nIW84rYhA4ITJfOgLr1GqzxcLWTakw/KI94TB&#10;ZM1FhxV0xXZRCTyA944uQt9PFgMXVS94SaSE0bWd9E6M/7ompbqsa0kUooUHsSnzK8zvRv8uTo5x&#10;vhW4b9pyDAN/QxQdbhlsOrlaY4XRTrQvXHVtKbjktToqebfgdd2WxJwBThP4s9N8EnzXm7Ns82Hb&#10;TzABtDOcvtlt+fn+SqC2KrxoFYQeYriDWzIbIzMCAA39Nge7T6K/6a/EOLC1PX3mfS06/RdOg/YG&#10;2ocJWrJXqITBJIyDOI09VMJcuIqixF9Z8MsGbujFurL5+DcrF27jhY5vCmfogUjyESv5fVjdNLgn&#10;5gqkxmDECs5hgboGgmG2pQTF+jR6c7CaYJK5BMQOYBT5vh8DHwGMIEijILVYOLTiFaAVjmgt02W2&#10;NEydjozzXkj1ifAO6UbhCYjD8A/fX0gFkYCpM9HbS07b6ryl1HTEdnNGBbrH8CiSZewnzvszM8q0&#10;MeN6mfWoRwBtdyrTUg+UaDvKrkkNRIK7Dk0k5gmTaR9cloSpwE41uCJ2+xiAmHbXj16vMOEbh9pz&#10;DftPvkcHztI6cb5tlKO9XkqMAkyL/b8KzC6eVpidOVPT4q5lXBxyQOFU487W3oFkodEoqf1mbx+Z&#10;Y8mGVw9AJsGtIsm+PG/hJi+wVFdYgAQBOUBW1SX81JQPhcfHlocaLv44NK7tge0w66EBJK3w5O87&#10;LIiH6C8M3kEWRJHWQNOJ4jSEjng6s3k6w3bdGQeCBCDgfWma2l5R16wF7+5AfU/1rjCFWQl7F16p&#10;hOucKSu1oN8lOT01ZqB7PVYX7KYvtXONs2bq7f4Oi36ks4KH8Jm7t4fzGautrV7J+OlO8bo1lNdI&#10;W1zHGwAdsG/yzQUhcYJwq5/wz3yPQnfTox4gtYdhd2LZX/Dyi0SMnzWgH+RUCD40BFdwTZZN+jDj&#10;UnsGrSRoM/zKKxBoDKc20M2094muRHDd2ZjgHnUlCpMkG1U4TJMMNN9y1zlyqvHdwrJO18u10TXQ&#10;opmwIOBzpgXO3uGoMDjvWgXVAG27wltpYRjD18B8ZBUEinOFW2rb4PaAIE1PbRLk2VP7d1+JI72a&#10;Uf6/RM4oXUWOn48Jy4wCpE+INva+krPiMFgGAZBHZ/A4i5Jgxq7AX0ZRBHphcnyUZZlJ8W+RtVbr&#10;dLnKRurOyPWMU4dJIt+z1muyVuK0bPaU3rPW/ztrRWk2lfyXUA0iM/AaTYC0f6DWT5MkhoyoZSCx&#10;bfD5dRkglLa91FX2i0yvS1w9/OyJzyrLzdbVX8+sKNNZZrkKIIu8dPFPSuBRO1wZCYW19sN3kKNu&#10;mmpAG7oT17gqvNiHbOWhqtWluN0ROlD6hKnNYgjTLfx7rCgUUFzdtaoxtY2uh7RLnXOnQnlDcfnF&#10;YkH7BtsKV+d1VyaP1gbRKRjTs8WrifO9TM9nNHmN4Jmy5bGcfC/TJ5q+meCZ/+LhI4ch8vhBRn9F&#10;edqH9tPPRid/AgAA//8DAFBLAwQUAAYACAAAACEAH4AerOEAAAAKAQAADwAAAGRycy9kb3ducmV2&#10;LnhtbEyPwWqDQBCG74W+wzKF3pJVG6Va1xBC21MoNCmU3iY6UYm7K+5Gzdt3emqOM/Pxz/fn61l3&#10;YqTBtdYoCJcBCDKlrVpTK/g6vC2eQTiPpsLOGlJwJQfr4v4ux6yyk/mkce9rwSHGZaig8b7PpHRl&#10;Qxrd0vZk+Hayg0bP41DLasCJw3UnoyBIpMbW8IcGe9o2VJ73F63gfcJp8xS+jrvzaXv9OcQf37uQ&#10;lHp8mDcvIDzN/h+GP31Wh4KdjvZiKic6BYs4DRlVsIoSEAykUbwCceRFGiQgi1zeVih+AQAA//8D&#10;AFBLAQItABQABgAIAAAAIQC2gziS/gAAAOEBAAATAAAAAAAAAAAAAAAAAAAAAABbQ29udGVudF9U&#10;eXBlc10ueG1sUEsBAi0AFAAGAAgAAAAhADj9If/WAAAAlAEAAAsAAAAAAAAAAAAAAAAALwEAAF9y&#10;ZWxzLy5yZWxzUEsBAi0AFAAGAAgAAAAhAOmHElvWBAAAfhIAAA4AAAAAAAAAAAAAAAAALgIAAGRy&#10;cy9lMm9Eb2MueG1sUEsBAi0AFAAGAAgAAAAhAB+AHqzhAAAACgEAAA8AAAAAAAAAAAAAAAAAMAcA&#10;AGRycy9kb3ducmV2LnhtbFBLBQYAAAAABAAEAPMAAAA+CAAAAAA=&#10;">
                <v:rect id="Rectangle 5" o:spid="_x0000_s1032" style="position:absolute;left:4000;top:1174;width:58515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GqwwwAAANoAAAAPAAAAZHJzL2Rvd25yZXYueG1sRI9bawIx&#10;FITfC/6HcIS+1axCW1mNIoKXQl+6KrJvh+TsBTcnyybq+u+bQsHHYWa+YebL3jbiRp2vHSsYjxIQ&#10;xNqZmksFx8PmbQrCB2SDjWNS8CAPy8XgZY6pcXf+oVsWShEh7FNUUIXQplJ6XZFFP3ItcfQK11kM&#10;UXalNB3eI9w2cpIkH9JizXGhwpbWFelLdrUKdNDnYrf//M70aftV5Pna5fKh1OuwX81ABOrDM/zf&#10;3hsF7/B3Jd4AufgFAAD//wMAUEsBAi0AFAAGAAgAAAAhANvh9svuAAAAhQEAABMAAAAAAAAAAAAA&#10;AAAAAAAAAFtDb250ZW50X1R5cGVzXS54bWxQSwECLQAUAAYACAAAACEAWvQsW78AAAAVAQAACwAA&#10;AAAAAAAAAAAAAAAfAQAAX3JlbHMvLnJlbHNQSwECLQAUAAYACAAAACEAEGBqsMMAAADaAAAADwAA&#10;AAAAAAAAAAAAAAAHAgAAZHJzL2Rvd25yZXYueG1sUEsFBgAAAAADAAMAtwAAAPcCAAAAAA==&#10;" fillcolor="#635060" stroked="f" strokeweight="1pt">
                  <v:textbox>
                    <w:txbxContent>
                      <w:p w14:paraId="5E4D6951" w14:textId="77777777" w:rsidR="00745332" w:rsidRPr="00667657" w:rsidRDefault="00CD500C" w:rsidP="00745332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Procurement Strategy</w:t>
                        </w:r>
                      </w:p>
                    </w:txbxContent>
                  </v:textbox>
                </v:rect>
                <v:shape id="Text Box 2" o:spid="_x0000_s1033" type="#_x0000_t202" style="position:absolute;left:4000;top:4914;width:58427;height:2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HyawgAAANoAAAAPAAAAZHJzL2Rvd25yZXYueG1sRI/RasJA&#10;FETfC/7DcgXfmo2lSIlZJUoFkSI05gMu2WsSzN6N2W0S/75bKPg4zMwZJt1OphUD9a6xrGAZxSCI&#10;S6sbrhQUl8PrBwjnkTW2lknBgxxsN7OXFBNtR/6mIfeVCBB2CSqove8SKV1Zk0EX2Y44eFfbG/RB&#10;9pXUPY4Bblr5FscrabDhsFBjR/uaylv+YxRk07n4PO4KivPH+5V0Vt5Phy+lFvMpW4PwNPln+L99&#10;1ApW8Hcl3AC5+QUAAP//AwBQSwECLQAUAAYACAAAACEA2+H2y+4AAACFAQAAEwAAAAAAAAAAAAAA&#10;AAAAAAAAW0NvbnRlbnRfVHlwZXNdLnhtbFBLAQItABQABgAIAAAAIQBa9CxbvwAAABUBAAALAAAA&#10;AAAAAAAAAAAAAB8BAABfcmVscy8ucmVsc1BLAQItABQABgAIAAAAIQAcxHyawgAAANoAAAAPAAAA&#10;AAAAAAAAAAAAAAcCAABkcnMvZG93bnJldi54bWxQSwUGAAAAAAMAAwC3AAAA9gIAAAAA&#10;" fillcolor="#d7d3d7" stroked="f">
                  <v:textbox>
                    <w:txbxContent>
                      <w:p w14:paraId="336C80B3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Review requirement for fairness, openness and transparency</w:t>
                        </w:r>
                      </w:p>
                      <w:p w14:paraId="64922CDD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Source from existing procurement instruments, if available</w:t>
                        </w:r>
                      </w:p>
                      <w:p w14:paraId="56D01252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1"/>
                            <w:numId w:val="32"/>
                          </w:numPr>
                          <w:rPr>
                            <w:rFonts w:ascii="Roboto Condensed" w:eastAsiaTheme="minorEastAsia" w:hAnsi="Roboto Condensed"/>
                            <w:color w:val="000000" w:themeColor="text1"/>
                          </w:rPr>
                        </w:pPr>
                        <w:r w:rsidRPr="00784046">
                          <w:rPr>
                            <w:rFonts w:ascii="Roboto Condensed" w:hAnsi="Roboto Condensed"/>
                            <w:lang w:val="en-CA"/>
                          </w:rPr>
                          <w:t>Regulations, modern treaties</w:t>
                        </w:r>
                        <w:r w:rsidRPr="00784046">
                          <w:rPr>
                            <w:rFonts w:ascii="Roboto Condensed" w:hAnsi="Roboto Condensed"/>
                          </w:rPr>
                          <w:t>, </w:t>
                        </w: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comprehensive land claims agreements</w:t>
                        </w: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 xml:space="preserve">, trade </w:t>
                        </w:r>
                        <w:r w:rsidRPr="00784046">
                          <w:rPr>
                            <w:rFonts w:ascii="Roboto Condensed" w:hAnsi="Roboto Condensed"/>
                            <w:lang w:val="en-CA"/>
                          </w:rPr>
                          <w:t>agreements, Nunavut Directive, policies</w:t>
                        </w: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, etc.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075BAD2F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Competitive vs. non-competitive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630F8BEF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Exceptions being invoked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667841F0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Decide on method of supply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2E868688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Financial security considerations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79E3C9EC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Evaluation criteria and methodology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32C65D9E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Selection methodology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7F024C0A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Procurement risk assessment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162C0D14" w14:textId="77777777" w:rsidR="00A2757D" w:rsidRPr="00846744" w:rsidRDefault="00A2757D" w:rsidP="00A2757D">
                        <w:pPr>
                          <w:spacing w:after="120" w:line="240" w:lineRule="auto"/>
                          <w:rPr>
                            <w:rFonts w:ascii="Roboto Condensed" w:hAnsi="Roboto Condensed"/>
                          </w:rPr>
                        </w:pPr>
                      </w:p>
                    </w:txbxContent>
                  </v:textbox>
                </v:shape>
                <v:rect id="Rectangle 4784" o:spid="_x0000_s1034" style="position:absolute;left:52131;top:25946;width:10344;height:2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iRgxgAAAN0AAAAPAAAAZHJzL2Rvd25yZXYueG1sRI9Ba8JA&#10;FITvBf/D8gpeitkooiG6igqCXlpMi5DbI/tMYrNvQ3bV+O+7hUKPw8x8wyzXvWnEnTpXW1YwjmIQ&#10;xIXVNZcKvj73owSE88gaG8uk4EkO1qvByxJTbR98onvmSxEg7FJUUHnfplK6oiKDLrItcfAutjPo&#10;g+xKqTt8BLhp5CSOZ9JgzWGhwpZ2FRXf2c0o8CaR+ayx75nL3z4uZ5vL6/ao1PC13yxAeOr9f/iv&#10;fdAKpvNkCr9vwhOQqx8AAAD//wMAUEsBAi0AFAAGAAgAAAAhANvh9svuAAAAhQEAABMAAAAAAAAA&#10;AAAAAAAAAAAAAFtDb250ZW50X1R5cGVzXS54bWxQSwECLQAUAAYACAAAACEAWvQsW78AAAAVAQAA&#10;CwAAAAAAAAAAAAAAAAAfAQAAX3JlbHMvLnJlbHNQSwECLQAUAAYACAAAACEALgYkYMYAAADdAAAA&#10;DwAAAAAAAAAAAAAAAAAHAgAAZHJzL2Rvd25yZXYueG1sUEsFBgAAAAADAAMAtwAAAPoCAAAAAA==&#10;" fillcolor="#8d7389" stroked="f" strokeweight="1pt">
                  <v:textbox>
                    <w:txbxContent>
                      <w:p w14:paraId="5C1D071F" w14:textId="77777777" w:rsidR="00CD500C" w:rsidRPr="00C52365" w:rsidRDefault="00CD500C" w:rsidP="00CD500C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All Authorities</w:t>
                        </w:r>
                      </w:p>
                    </w:txbxContent>
                  </v:textbox>
                </v:rect>
                <v:oval id="Oval 4792" o:spid="_x0000_s1035" style="position:absolute;width:6766;height: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zstxwAAAN0AAAAPAAAAZHJzL2Rvd25yZXYueG1sRI9bawIx&#10;FITfC/0P4RR8KZpU6qVbo6hQUFDw9uLbYXPcXbo5WTZRV3+9EQp9HGbmG2Y0aWwpLlT7wrGGj44C&#10;QZw6U3Cm4bD/aQ9B+IBssHRMGm7kYTJ+fRlhYtyVt3TZhUxECPsENeQhVImUPs3Jou+4ijh6J1db&#10;DFHWmTQ1XiPclrKrVF9aLDgu5FjRPKf0d3e2GljZpTptZsc9rux21Vtn7+Y+1br11ky/QQRqwn/4&#10;r70wGj4HX114volPQI4fAAAA//8DAFBLAQItABQABgAIAAAAIQDb4fbL7gAAAIUBAAATAAAAAAAA&#10;AAAAAAAAAAAAAABbQ29udGVudF9UeXBlc10ueG1sUEsBAi0AFAAGAAgAAAAhAFr0LFu/AAAAFQEA&#10;AAsAAAAAAAAAAAAAAAAAHwEAAF9yZWxzLy5yZWxzUEsBAi0AFAAGAAgAAAAhADVXOy3HAAAA3QAA&#10;AA8AAAAAAAAAAAAAAAAABwIAAGRycy9kb3ducmV2LnhtbFBLBQYAAAAAAwADALcAAAD7AgAAAAA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75692AA0" w14:textId="4854DBB9" w:rsidR="002A2373" w:rsidRPr="003D1A31" w:rsidRDefault="002A2373" w:rsidP="002A2373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 w:rsidRPr="003D1A31"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6906DA8E" w14:textId="478AAE4F" w:rsidR="00577354" w:rsidRDefault="00577354">
      <w:pPr>
        <w:rPr>
          <w:rFonts w:ascii="Roboto Condensed" w:hAnsi="Roboto Condensed"/>
        </w:rPr>
      </w:pPr>
    </w:p>
    <w:p w14:paraId="46FB6DBA" w14:textId="472B205E" w:rsidR="004D718C" w:rsidRDefault="004D718C">
      <w:pPr>
        <w:rPr>
          <w:rFonts w:ascii="Roboto Condensed" w:hAnsi="Roboto Condensed"/>
          <w:lang w:val="en-CA"/>
        </w:rPr>
      </w:pPr>
    </w:p>
    <w:p w14:paraId="36AD40E1" w14:textId="77777777" w:rsidR="00076B12" w:rsidRDefault="00076B12">
      <w:pPr>
        <w:rPr>
          <w:rFonts w:ascii="Roboto Condensed" w:hAnsi="Roboto Condensed"/>
          <w:lang w:val="en-CA"/>
        </w:rPr>
      </w:pPr>
    </w:p>
    <w:p w14:paraId="2F9EB614" w14:textId="77777777" w:rsidR="00076B12" w:rsidRDefault="00076B12">
      <w:pPr>
        <w:rPr>
          <w:rFonts w:ascii="Roboto Condensed" w:hAnsi="Roboto Condensed"/>
          <w:lang w:val="en-CA"/>
        </w:rPr>
      </w:pPr>
    </w:p>
    <w:p w14:paraId="76BBFBE6" w14:textId="77777777" w:rsidR="000F7EE7" w:rsidRDefault="000F7EE7" w:rsidP="00076B12">
      <w:pPr>
        <w:rPr>
          <w:rFonts w:ascii="Roboto Condensed" w:eastAsiaTheme="minorEastAsia" w:hAnsi="Roboto Condensed"/>
          <w:lang w:val="en-CA"/>
        </w:rPr>
        <w:sectPr w:rsidR="000F7EE7" w:rsidSect="00890404">
          <w:footerReference w:type="default" r:id="rId8"/>
          <w:type w:val="continuous"/>
          <w:pgSz w:w="12240" w:h="15840"/>
          <w:pgMar w:top="1008" w:right="1440" w:bottom="432" w:left="1440" w:header="706" w:footer="706" w:gutter="0"/>
          <w:cols w:space="708"/>
          <w:docGrid w:linePitch="360"/>
        </w:sectPr>
      </w:pPr>
    </w:p>
    <w:p w14:paraId="24BB9035" w14:textId="77777777" w:rsidR="007E5270" w:rsidRDefault="007E5270" w:rsidP="00946808">
      <w:pPr>
        <w:rPr>
          <w:rFonts w:ascii="Roboto Condensed" w:hAnsi="Roboto Condensed"/>
        </w:rPr>
      </w:pPr>
    </w:p>
    <w:p w14:paraId="4A97F93A" w14:textId="77777777" w:rsidR="007E5270" w:rsidRDefault="007E5270" w:rsidP="00946808">
      <w:pPr>
        <w:rPr>
          <w:rFonts w:ascii="Roboto Condensed" w:hAnsi="Roboto Condensed"/>
        </w:rPr>
      </w:pPr>
    </w:p>
    <w:p w14:paraId="4340F3D9" w14:textId="3F5C9DF1" w:rsidR="007E5270" w:rsidRDefault="007E5270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14:paraId="2DD79424" w14:textId="633C4505" w:rsidR="00D63377" w:rsidRDefault="005B59AD" w:rsidP="00946808">
      <w:pPr>
        <w:rPr>
          <w:rFonts w:ascii="Roboto Condensed" w:hAnsi="Roboto Condensed"/>
        </w:rPr>
      </w:pPr>
      <w:r>
        <w:rPr>
          <w:rFonts w:ascii="Roboto Condensed" w:hAnsi="Roboto Condensed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3743" behindDoc="0" locked="0" layoutInCell="1" allowOverlap="1" wp14:anchorId="1A30C389" wp14:editId="74A117D6">
                <wp:simplePos x="0" y="0"/>
                <wp:positionH relativeFrom="column">
                  <wp:posOffset>-383425</wp:posOffset>
                </wp:positionH>
                <wp:positionV relativeFrom="paragraph">
                  <wp:posOffset>-142355</wp:posOffset>
                </wp:positionV>
                <wp:extent cx="6253590" cy="2047814"/>
                <wp:effectExtent l="57150" t="57150" r="0" b="0"/>
                <wp:wrapNone/>
                <wp:docPr id="4814" name="Group 4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3590" cy="2047814"/>
                          <a:chOff x="0" y="0"/>
                          <a:chExt cx="6253590" cy="2047814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408363" y="142355"/>
                            <a:ext cx="5842950" cy="401206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C24788" w14:textId="77777777" w:rsidR="00A2757D" w:rsidRPr="00667657" w:rsidRDefault="005B7354" w:rsidP="00A2757D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Solicitation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363" y="541366"/>
                            <a:ext cx="5843781" cy="1435884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4D59B0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3"/>
                                </w:numPr>
                                <w:rPr>
                                  <w:rStyle w:val="normaltextrun"/>
                                  <w:rFonts w:ascii="Roboto Condensed" w:hAnsi="Roboto Condensed" w:cs="Times New Roman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Review requisition documentation, statement of work, justifications and authorities</w:t>
                              </w:r>
                            </w:p>
                            <w:p w14:paraId="03766E1D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3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Prepare contract documentation using approved contract templates and clauses </w:t>
                              </w:r>
                            </w:p>
                            <w:p w14:paraId="716AF259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1"/>
                                  <w:numId w:val="33"/>
                                </w:numPr>
                                <w:rPr>
                                  <w:rFonts w:ascii="Roboto Condensed" w:hAnsi="Roboto Condensed" w:cs="Times New Roman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Official languages requirement</w:t>
                              </w:r>
                            </w:p>
                            <w:p w14:paraId="2EE039CB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1"/>
                                  <w:numId w:val="33"/>
                                </w:numPr>
                                <w:rPr>
                                  <w:rStyle w:val="eop"/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Solicitation document types: request for proposal, invitation to tender, request for quotation, telephone-buy, request for standard offer, request for supply arrangement</w:t>
                              </w:r>
                            </w:p>
                            <w:p w14:paraId="6B15E527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3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Bid solicitation: notice of proposed procurement or advanced contract award notice, electronic or traditional competitive</w:t>
                              </w:r>
                            </w:p>
                            <w:p w14:paraId="42050327" w14:textId="77777777" w:rsidR="00A2757D" w:rsidRPr="00A2757D" w:rsidRDefault="00A2757D" w:rsidP="00A2757D">
                              <w:pPr>
                                <w:spacing w:after="120" w:line="240" w:lineRule="auto"/>
                                <w:rPr>
                                  <w:rFonts w:ascii="Roboto Condensed" w:hAnsi="Roboto Condensed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005301" y="1796588"/>
                            <a:ext cx="1248289" cy="251226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705AB5" w14:textId="77777777" w:rsidR="003E564F" w:rsidRPr="00C52365" w:rsidRDefault="003E564F" w:rsidP="003E564F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Contract Authority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3" name="Oval 4793"/>
                        <wps:cNvSpPr/>
                        <wps:spPr>
                          <a:xfrm>
                            <a:off x="0" y="0"/>
                            <a:ext cx="676656" cy="6766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482F1" w14:textId="58E49C21" w:rsidR="00296A68" w:rsidRPr="003D1A31" w:rsidRDefault="003D1A31" w:rsidP="00296A68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48"/>
                                  <w:szCs w:val="48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0C389" id="Group 4814" o:spid="_x0000_s1036" style="position:absolute;margin-left:-30.2pt;margin-top:-11.2pt;width:492.4pt;height:161.25pt;z-index:251743743" coordsize="62535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rLyAQAAHwSAAAOAAAAZHJzL2Uyb0RvYy54bWzsWNtu4zYQfS/QfyD03lh3y0KURRpvggLp&#10;JkhS5JmmKEtYilRJOnL26zskJcWx3ctum6IokgeFpIYznMOZM2Odfti2DD1RqRrBCy848T1EORFl&#10;w9eF98vD5Q+Zh5TGvMRMcFp4z1R5H86+/+6073IailqwkkoESrjK+67waq27fDZTpKYtVieioxxe&#10;VkK2WMNUrmelxD1ob9ks9P101gtZdlIQqhSsLt1L78zqrypK9E1VKaoRKzw4m7ZPaZ8r85ydneJ8&#10;LXFXN2Q4Bv6GU7S44WB0UrXEGqONbA5UtQ2RQolKnxDRzkRVNYRaH8CbwN/z5kqKTWd9Wef9uptg&#10;Amj3cPpmteTT061ETVl4cRbEHuK4hVuyhpFdAYD6bp2D3JXs7rtbOSys3cz4vK1ka/6DN2hroX2e&#10;oKVbjQgspmESJQu4AQLvQj+eG2sWfFLDDR3sI/XHP9k5Gw3PzPmm4/QdBJJ6wUr9Pazua9xRewXK&#10;YDBgBUHtgLqDAMN8zSjKjDfGOEhNMKlcAWJHMIr9LEojDwEYQRxGSeKwGNFKsjhcJANasR+EfmoE&#10;Jpdx3kmlr6hokRkUnoRz2PjDT9dKO9FRxJhXgjXlZcOYncj16oJJ9IQhKdIo8VObB6D9lRjjRpgL&#10;s81pNCuA9uiVHelnRo0c43e0gkCCuw7tSWwK08kOJoRyHbhXNS6pM5/48Df4Nu2wnlqFRnMF9ifd&#10;gwJDD4e63SkHebOVWgaYNvt/dDC3edphLQuup81tw4U8poCBV4NlJz+C5KAxKOntamuTbIqSlSif&#10;IZikcIykOnLZwE1eY6VvsQQKgssHWtU38KiY6AtPDCMP1UJ+ObZu5CHa4a2HeqC0wlO/brCkHmI/&#10;cciDRRDHhgPtJE7mIUzk7pvV7hu+aS8EBEgABN4ROzTymo3DSor2Edj33FiFV5gTsF14RMtxcqEd&#10;1QJ/E3p+bsWA9zqsr/l9R4xyg7OJ1IftI5bdEM4aEuGTGHMP53tR7WTNTi7ON1pUjQ15g7TDdbgB&#10;4AGXk29OCIuREB5MCv8otig0MWFONPAB0ltYHj1W3bUgnxXi4qIG/qDnUoq+priEa3LRtLPV6TFM&#10;glb9z6IEgsbgtYVuj3t3eCWJgyi1tAF5MHAp8EoEzOtYOIijJMssC78FsSzny2g5H1N7l38YRxDP&#10;iyRMrAsTw+C8bTR0A6xpCy8zxDDUZwPMR14CoDjXuGFuDIc+QkhTqi3GC9hLtX82S8ag13sh/18K&#10;zvBIuYK11/E5zH6nXgFNJ5EPgWMK1nyRQuCY/S+RFYRxFmaQBra+J0EYvlnFypbzCCyB+feKBQi8&#10;ccUKbA6+UOt7yfqflKx4voAG1LWxN9AKIrvwNaQANf9Ioz9P0yR1PJC6scvUsVKNbelQ6iljTadM&#10;i31Q5k1/a5ZfdaVTk+j6x9V6bL5eSbkSE2UBlJBDFX+l/x2qy5hf0FUbPWIDBeq+Lnu0Yht5h8vC&#10;S3woVR4qG9OHO4swgb4nnLsShjBbw29jzaB7Evqx0bVtbEwzZFQaPKYuecUw+eywYF2NnY/xWAnh&#10;TIO05b7pMHbmeMCe871Hz/fC5Gt69MBG1Dvj/ZtNuv0ND584bCQPn2PMN5TdOYx3Pxqd/QYAAP//&#10;AwBQSwMEFAAGAAgAAAAhALWve0zgAAAACwEAAA8AAABkcnMvZG93bnJldi54bWxMj8FKw0AQhu+C&#10;77CM4K3dTVqLxmxKKeqpCLaCeNtmp0lodjZkt0n69o4nvX3D/PzzTb6eXCsG7EPjSUMyVyCQSm8b&#10;qjR8Hl5njyBCNGRN6wk1XDHAuri9yU1m/UgfOOxjJbiEQmY01DF2mZShrNGZMPcdEu9Ovncm8thX&#10;0vZm5HLXylSplXSmIb5Qmw63NZbn/cVpeBvNuFkkL8PufNpevw8P71+7BLW+v5s2zyAiTvEvDL/6&#10;rA4FOx39hWwQrYbZSi05ypCmDJx4SpcMRw0LpRKQRS7//1D8AAAA//8DAFBLAQItABQABgAIAAAA&#10;IQC2gziS/gAAAOEBAAATAAAAAAAAAAAAAAAAAAAAAABbQ29udGVudF9UeXBlc10ueG1sUEsBAi0A&#10;FAAGAAgAAAAhADj9If/WAAAAlAEAAAsAAAAAAAAAAAAAAAAALwEAAF9yZWxzLy5yZWxzUEsBAi0A&#10;FAAGAAgAAAAhABix6svIBAAAfBIAAA4AAAAAAAAAAAAAAAAALgIAAGRycy9lMm9Eb2MueG1sUEsB&#10;Ai0AFAAGAAgAAAAhALWve0zgAAAACwEAAA8AAAAAAAAAAAAAAAAAIgcAAGRycy9kb3ducmV2Lnht&#10;bFBLBQYAAAAABAAEAPMAAAAvCAAAAAA=&#10;">
                <v:rect id="Rectangle 8" o:spid="_x0000_s1037" style="position:absolute;left:4083;top:1423;width:58430;height:4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cUuvwAAANoAAAAPAAAAZHJzL2Rvd25yZXYueG1sRE/LisIw&#10;FN0L8w/hDsxO03ExSjWKCOMD3ExVpLtLcvvA5qY0Uevfm8WAy8N5z5e9bcSdOl87VvA9SkAQa2dq&#10;LhWcjr/DKQgfkA02jknBkzwsFx+DOabGPfiP7lkoRQxhn6KCKoQ2ldLriiz6kWuJI1e4zmKIsCul&#10;6fARw20jx0nyIy3WHBsqbGldkb5mN6tAB30ptrvJIdPnzb7I87XL5VOpr89+NQMRqA9v8b97ZxTE&#10;rfFKvAFy8QIAAP//AwBQSwECLQAUAAYACAAAACEA2+H2y+4AAACFAQAAEwAAAAAAAAAAAAAAAAAA&#10;AAAAW0NvbnRlbnRfVHlwZXNdLnhtbFBLAQItABQABgAIAAAAIQBa9CxbvwAAABUBAAALAAAAAAAA&#10;AAAAAAAAAB8BAABfcmVscy8ucmVsc1BLAQItABQABgAIAAAAIQD+YcUuvwAAANoAAAAPAAAAAAAA&#10;AAAAAAAAAAcCAABkcnMvZG93bnJldi54bWxQSwUGAAAAAAMAAwC3AAAA8wIAAAAA&#10;" fillcolor="#635060" stroked="f" strokeweight="1pt">
                  <v:textbox>
                    <w:txbxContent>
                      <w:p w14:paraId="04C24788" w14:textId="77777777" w:rsidR="00A2757D" w:rsidRPr="00667657" w:rsidRDefault="005B7354" w:rsidP="00A2757D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Solicitation Process</w:t>
                        </w:r>
                      </w:p>
                    </w:txbxContent>
                  </v:textbox>
                </v:rect>
                <v:shape id="Text Box 2" o:spid="_x0000_s1038" type="#_x0000_t202" style="position:absolute;left:4083;top:5413;width:58438;height:14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+jowwAAANoAAAAPAAAAZHJzL2Rvd25yZXYueG1sRI/dasJA&#10;FITvC32H5RS8q5uKFE2zSloUQhHBmAc4ZE9+aPZsml1NfHtXKPRymJlvmGQ7mU5caXCtZQVv8wgE&#10;cWl1y7WC4rx/XYFwHlljZ5kU3MjBdvP8lGCs7cgnuua+FgHCLkYFjfd9LKUrGzLo5rYnDl5lB4M+&#10;yKGWesAxwE0nF1H0Lg22HBYa7OmrofInvxgF6XQsdtlnQVF+W1ak0/L3e39QavYypR8gPE3+P/zX&#10;zrSCNTyuhBsgN3cAAAD//wMAUEsBAi0AFAAGAAgAAAAhANvh9svuAAAAhQEAABMAAAAAAAAAAAAA&#10;AAAAAAAAAFtDb250ZW50X1R5cGVzXS54bWxQSwECLQAUAAYACAAAACEAWvQsW78AAAAVAQAACwAA&#10;AAAAAAAAAAAAAAAfAQAAX3JlbHMvLnJlbHNQSwECLQAUAAYACAAAACEAbVvo6MMAAADaAAAADwAA&#10;AAAAAAAAAAAAAAAHAgAAZHJzL2Rvd25yZXYueG1sUEsFBgAAAAADAAMAtwAAAPcCAAAAAA==&#10;" fillcolor="#d7d3d7" stroked="f">
                  <v:textbox>
                    <w:txbxContent>
                      <w:p w14:paraId="054D59B0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rPr>
                            <w:rStyle w:val="normaltextrun"/>
                            <w:rFonts w:ascii="Roboto Condensed" w:hAnsi="Roboto Condensed" w:cs="Times New Roman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Review requisition documentation, statement of work, justifications and authorities</w:t>
                        </w:r>
                      </w:p>
                      <w:p w14:paraId="03766E1D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rPr>
                            <w:rStyle w:val="normaltextrun"/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Prepare contract documentation using approved contract templates and clauses </w:t>
                        </w:r>
                      </w:p>
                      <w:p w14:paraId="716AF259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rPr>
                            <w:rFonts w:ascii="Roboto Condensed" w:hAnsi="Roboto Condensed" w:cs="Times New Roman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Official languages requirement</w:t>
                        </w:r>
                      </w:p>
                      <w:p w14:paraId="2EE039CB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rPr>
                            <w:rStyle w:val="eop"/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Solicitation document types: request for proposal, invitation to tender, request for quotation, telephone-buy, request for standard offer, request for supply arrangement</w:t>
                        </w:r>
                      </w:p>
                      <w:p w14:paraId="6B15E527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Bid solicitation: notice of proposed procurement or advanced contract award notice, electronic or traditional competitive</w:t>
                        </w:r>
                      </w:p>
                      <w:p w14:paraId="42050327" w14:textId="77777777" w:rsidR="00A2757D" w:rsidRPr="00A2757D" w:rsidRDefault="00A2757D" w:rsidP="00A2757D">
                        <w:pPr>
                          <w:spacing w:after="120" w:line="240" w:lineRule="auto"/>
                          <w:rPr>
                            <w:rFonts w:ascii="Roboto Condensed" w:hAnsi="Roboto Condensed"/>
                            <w:lang w:val="en-CA"/>
                          </w:rPr>
                        </w:pPr>
                      </w:p>
                    </w:txbxContent>
                  </v:textbox>
                </v:shape>
                <v:rect id="Rectangle 28" o:spid="_x0000_s1039" style="position:absolute;left:50053;top:17965;width:12482;height:2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5rRvwAAANsAAAAPAAAAZHJzL2Rvd25yZXYueG1sRE9Ni8Iw&#10;EL0L/ocwghfRdD2I1EZRQVgvilWE3oZmbKvNpDRRu/9+cxA8Pt53supMLV7Uusqygp9JBII4t7ri&#10;QsHlvBvPQTiPrLG2TAr+yMFq2e8lGGv75hO9Ul+IEMIuRgWl900spctLMugmtiEO3M22Bn2AbSF1&#10;i+8Qbmo5jaKZNFhxaCixoW1J+SN9GgXezGU2q+0hddnoeLvaTN43e6WGg269AOGp81/xx/2rFUzD&#10;2PAl/AC5/AcAAP//AwBQSwECLQAUAAYACAAAACEA2+H2y+4AAACFAQAAEwAAAAAAAAAAAAAAAAAA&#10;AAAAW0NvbnRlbnRfVHlwZXNdLnhtbFBLAQItABQABgAIAAAAIQBa9CxbvwAAABUBAAALAAAAAAAA&#10;AAAAAAAAAB8BAABfcmVscy8ucmVsc1BLAQItABQABgAIAAAAIQAh25rRvwAAANsAAAAPAAAAAAAA&#10;AAAAAAAAAAcCAABkcnMvZG93bnJldi54bWxQSwUGAAAAAAMAAwC3AAAA8wIAAAAA&#10;" fillcolor="#8d7389" stroked="f" strokeweight="1pt">
                  <v:textbox>
                    <w:txbxContent>
                      <w:p w14:paraId="2A705AB5" w14:textId="77777777" w:rsidR="003E564F" w:rsidRPr="00C52365" w:rsidRDefault="003E564F" w:rsidP="003E564F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Contract Authority</w:t>
                        </w:r>
                      </w:p>
                    </w:txbxContent>
                  </v:textbox>
                </v:rect>
                <v:oval id="Oval 4793" o:spid="_x0000_s1040" style="position:absolute;width:6766;height: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562yAAAAN0AAAAPAAAAZHJzL2Rvd25yZXYueG1sRI9bawIx&#10;FITfhf6HcAq+FE1q66Vbo2hBqGChXl58O2yOu0s3J8sm6uqvNwXBx2FmvmHG08aW4kS1LxxreO0q&#10;EMSpMwVnGnbbRWcEwgdkg6Vj0nAhD9PJU2uMiXFnXtNpEzIRIewT1JCHUCVS+jQni77rKuLoHVxt&#10;MURZZ9LUeI5wW8qeUgNpseC4kGNFXzmlf5uj1cDKLtXhd77f4squV/2f7MVcZ1q3n5vZJ4hATXiE&#10;7+1vo+F9+PEG/2/iE5CTGwAAAP//AwBQSwECLQAUAAYACAAAACEA2+H2y+4AAACFAQAAEwAAAAAA&#10;AAAAAAAAAAAAAAAAW0NvbnRlbnRfVHlwZXNdLnhtbFBLAQItABQABgAIAAAAIQBa9CxbvwAAABUB&#10;AAALAAAAAAAAAAAAAAAAAB8BAABfcmVscy8ucmVsc1BLAQItABQABgAIAAAAIQBaG562yAAAAN0A&#10;AAAPAAAAAAAAAAAAAAAAAAcCAABkcnMvZG93bnJldi54bWxQSwUGAAAAAAMAAwC3AAAA/AIAAAAA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181482F1" w14:textId="58E49C21" w:rsidR="00296A68" w:rsidRPr="003D1A31" w:rsidRDefault="003D1A31" w:rsidP="00296A68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48"/>
                            <w:szCs w:val="48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25AE76B" w14:textId="02750850" w:rsidR="00D63377" w:rsidRDefault="005B59AD">
      <w:pPr>
        <w:rPr>
          <w:rFonts w:ascii="Roboto Condensed" w:hAnsi="Roboto Condense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ECCA486" wp14:editId="4C5E77A9">
                <wp:simplePos x="0" y="0"/>
                <wp:positionH relativeFrom="column">
                  <wp:posOffset>-375112</wp:posOffset>
                </wp:positionH>
                <wp:positionV relativeFrom="paragraph">
                  <wp:posOffset>6715702</wp:posOffset>
                </wp:positionV>
                <wp:extent cx="6243320" cy="1665413"/>
                <wp:effectExtent l="57150" t="57150" r="5080" b="0"/>
                <wp:wrapNone/>
                <wp:docPr id="4817" name="Group 4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3320" cy="1665413"/>
                          <a:chOff x="0" y="0"/>
                          <a:chExt cx="6243320" cy="1665413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400050" y="125730"/>
                            <a:ext cx="5842439" cy="373740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6F20C" w14:textId="2F04E33E" w:rsidR="00D63377" w:rsidRPr="00667657" w:rsidRDefault="00CD500C" w:rsidP="00D63377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Contract 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499803"/>
                            <a:ext cx="5843270" cy="1101211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74083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Fonts w:ascii="Roboto Condensed" w:hAnsi="Roboto Condensed" w:cs="Times New Roman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Contract award notice on Buyandsell.gc.ca/tenders</w:t>
                              </w:r>
                              <w:r w:rsidRPr="00784046">
                                <w:rPr>
                                  <w:rFonts w:ascii="Roboto Condensed" w:hAnsi="Roboto Condensed"/>
                                </w:rPr>
                                <w:t xml:space="preserve"> when required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E3008C"/>
                                </w:rPr>
                                <w:t> </w:t>
                              </w:r>
                            </w:p>
                            <w:p w14:paraId="2B129F1C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Reporting to all sources, as required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046EAD86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Regret letters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25039193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Unsuccessful bidders may then request debriefings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14F4681B" w14:textId="77777777" w:rsidR="00D63377" w:rsidRPr="00D63377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Fonts w:ascii="Roboto Condensed" w:hAnsi="Roboto Condensed"/>
                                  <w:lang w:val="en-CA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Provide recourse mechanisms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80" name="Rectangle 4780"/>
                        <wps:cNvSpPr/>
                        <wps:spPr>
                          <a:xfrm>
                            <a:off x="4988676" y="1414203"/>
                            <a:ext cx="1248303" cy="251210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6158B5" w14:textId="77777777" w:rsidR="005B7354" w:rsidRPr="00C52365" w:rsidRDefault="005B7354" w:rsidP="005B7354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Contract Authority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4" name="Oval 4794"/>
                        <wps:cNvSpPr/>
                        <wps:spPr>
                          <a:xfrm>
                            <a:off x="0" y="0"/>
                            <a:ext cx="676656" cy="6766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9DD12" w14:textId="399376B3" w:rsidR="00296A68" w:rsidRPr="003D1A31" w:rsidRDefault="003D1A31" w:rsidP="00296A68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CA486" id="Group 4817" o:spid="_x0000_s1041" style="position:absolute;margin-left:-29.55pt;margin-top:528.8pt;width:491.6pt;height:131.15pt;z-index:251755520" coordsize="62433,16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PEzgQAAIcSAAAOAAAAZHJzL2Uyb0RvYy54bWzsWNtu4zYQfS/QfyD03lhXSxaiLNJ4ExRI&#10;N0GSIs+0RFnCUqRK0pGzX98hKSqO4+3egkVR5MXhZTgkD8+cmej43baj6IEI2XJWeMGR7yHCSl61&#10;bF14f92d/5Z5SCrMKkw5I4X3SKT37uTXX46HPichbzitiEDghMl86AuvUarPZzNZNqTD8oj3hMFk&#10;zUWHFXTFelYJPID3js5C35/PBi6qXvCSSAmjSzvpnRj/dU1KdVXXkihECw/OpsyvML8r/Ts7Ocb5&#10;WuC+acvxGPg7TtHhlsGmk6slVhhtRPvCVdeWgkteq6OSdzNe121JzB3gNoG/d5sLwTe9ucs6H9b9&#10;BBNAu4fTd7stPzxcC9RWhRdnQeohhjt4JbMxMiMA0NCvc7C7EP1tfy3GgbXt6Ttva9Hpv3AbtDXQ&#10;Pk7Qkq1CJQzOwziKQniBEuaC+TyJg8iCXzbwQi/Wlc37L6ycuY1n+nzTcYYeiCSfsJI/htVtg3ti&#10;nkBqDEasosAhdQMMw2xNCYIxA42xm4CSuQTMDqAU+76fAB4ajjBJo5GKDq8kiwGxhcUrSqM0NgbT&#10;pXHeC6kuCO+QbhSegIMYBuKHS6ngJGDqTPT2ktO2Om8pNR2xXp1RgR4whMU8Svy58/7MjDJtzLhe&#10;Zj3qEcDb3cq01CMl2o6yG1IDleC1Q3MSE8Rk2geXJWEqsFMNrojdPgEgpt112OsV5vjGofZcw/6T&#10;79GBs7ROnG97ytFeLyVGA6bF/r8dzC6eVpidOVPT4q5lXBxyQOFW487W3oFkodEoqe1qa8IsCB1N&#10;Vrx6BD4JbkVJ9uV5C095iaW6xgJUCNgByqqu4KemfCg8PrY81HDx6dC4tgfCw6yHBlC1wpN/b7Ag&#10;HqJ/MAiFRRADkZAynThJdUSK3ZnV7gzbdGccGAJsh9OZprZX1DVrwbt7EOBTvStMYVbC3oVXKuE6&#10;Z8qqLUh4SU5PjRlIX4/VJbvtS+1cA62pere9x6If+awgEj5wF34436O1tdUrGT/dKF63hvMaaovr&#10;+AQgBVrAfoImxOkccp3Vzzsdxr/zLZoeG7RDawJSWxh2l5b9JS8/SsT4WQMiQk6F4ENDcAUvZRml&#10;Tz4utdfQaoJWw5+8ApnGcHGD3p4C72hLvFhk/qi0O9oShSk8l9HiwA/CwPHXOXLK8cPiskyX0TId&#10;o2NPXBBQepGEibnCpDI471oFNQFtu8LLtDiM0qiBec8qCDScK9xS2waZOyBKT+Fm7v5EiyncXjdS&#10;HPHVHu3/WwTN4M0tQZ/SVpzCKGC6w7Sx97nEtciyeTq3mSsO4nCfXkEYZxEMGnqFCbDLyfursytb&#10;plG2OMwuC/1b6jIJ+XVSV+yI8pa6/mepaxE7ZbiCmhDFKQx8iyiAsByo+VOo80EodJoBxdBt8Pn5&#10;EpZQ2vZSV9sv0r0udPXwswyyV1+u1i6LPbOiTOeZKAsgj7x08TWF8JhiXDEJ5bX2wzeQpW6bakAr&#10;uhE3uCq8xId85aGq1QW53RE6UP9AtjV5DGG6hn+TFYUqiqv7VjWmwNFFkXaps+5ULq8oLj9aLGjf&#10;YFvn6szu1HS0NohOhzE9W8Kac74V6/keTb6pWE9cFLwp3s9SPPPvPHztMEwev8zozym7fWjvfj86&#10;+QcAAP//AwBQSwMEFAAGAAgAAAAhAEI9bCbjAAAADQEAAA8AAABkcnMvZG93bnJldi54bWxMj8FO&#10;wzAQRO9I/IO1SNxaxy0pJMSpqgo4VUi0SIjbNtkmUWM7it0k/XuWExx35ml2JltPphUD9b5xVoOa&#10;RyDIFq5sbKXh8/A6ewLhA9oSW2dJw5U8rPPbmwzT0o32g4Z9qASHWJ+ihjqELpXSFzUZ9HPXkWXv&#10;5HqDgc++kmWPI4ebVi6iaCUNNpY/1NjRtqbivL8YDW8jjpulehl259P2+n2I3792irS+v5s2zyAC&#10;TeEPht/6XB1y7nR0F1t60WqYxYlilI0oflyBYCRZPLB0ZGmpkgRknsn/K/IfAAAA//8DAFBLAQIt&#10;ABQABgAIAAAAIQC2gziS/gAAAOEBAAATAAAAAAAAAAAAAAAAAAAAAABbQ29udGVudF9UeXBlc10u&#10;eG1sUEsBAi0AFAAGAAgAAAAhADj9If/WAAAAlAEAAAsAAAAAAAAAAAAAAAAALwEAAF9yZWxzLy5y&#10;ZWxzUEsBAi0AFAAGAAgAAAAhAMH5s8TOBAAAhxIAAA4AAAAAAAAAAAAAAAAALgIAAGRycy9lMm9E&#10;b2MueG1sUEsBAi0AFAAGAAgAAAAhAEI9bCbjAAAADQEAAA8AAAAAAAAAAAAAAAAAKAcAAGRycy9k&#10;b3ducmV2LnhtbFBLBQYAAAAABAAEAPMAAAA4CAAAAAA=&#10;">
                <v:rect id="Rectangle 31" o:spid="_x0000_s1042" style="position:absolute;left:4000;top:1257;width:5842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XykxAAAANsAAAAPAAAAZHJzL2Rvd25yZXYueG1sRI9PawIx&#10;FMTvhX6H8AreatYKtqxGKUKrgpeuFdnbI3n7Bzcvyybq+u2NIHgcZuY3zGzR20acqfO1YwWjYQKC&#10;WDtTc6ngf/fz/gXCB2SDjWNScCUPi/nrywxT4y78R+cslCJC2KeooAqhTaX0uiKLfuha4ugVrrMY&#10;ouxKaTq8RLht5EeSTKTFmuNChS0tK9LH7GQV6KAPxWr9uc30/ndT5PnS5fKq1OCt/56CCNSHZ/jR&#10;XhsF4xHcv8QfIOc3AAAA//8DAFBLAQItABQABgAIAAAAIQDb4fbL7gAAAIUBAAATAAAAAAAAAAAA&#10;AAAAAAAAAABbQ29udGVudF9UeXBlc10ueG1sUEsBAi0AFAAGAAgAAAAhAFr0LFu/AAAAFQEAAAsA&#10;AAAAAAAAAAAAAAAAHwEAAF9yZWxzLy5yZWxzUEsBAi0AFAAGAAgAAAAhAAVxfKTEAAAA2wAAAA8A&#10;AAAAAAAAAAAAAAAABwIAAGRycy9kb3ducmV2LnhtbFBLBQYAAAAAAwADALcAAAD4AgAAAAA=&#10;" fillcolor="#635060" stroked="f" strokeweight="1pt">
                  <v:textbox>
                    <w:txbxContent>
                      <w:p w14:paraId="2FF6F20C" w14:textId="2F04E33E" w:rsidR="00D63377" w:rsidRPr="00667657" w:rsidRDefault="00CD500C" w:rsidP="00D63377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Contract Award</w:t>
                        </w:r>
                      </w:p>
                    </w:txbxContent>
                  </v:textbox>
                </v:rect>
                <v:shape id="Text Box 2" o:spid="_x0000_s1043" type="#_x0000_t202" style="position:absolute;left:4000;top:4998;width:58433;height:1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lZpwwAAAN0AAAAPAAAAZHJzL2Rvd25yZXYueG1sRE/dSsMw&#10;FL4XfIdwBO9culGqdEtHNxwUEcGuD3BoTn9Yc9I1cWvf3lwIXn58/7v9bAZxo8n1lhWsVxEI4trq&#10;nlsF1fn08gbCeWSNg2VSsJCDffb4sMNU2zt/0630rQgh7FJU0Hk/plK6uiODbmVH4sA1djLoA5xa&#10;qSe8h3AzyE0UJdJgz6Ghw5GOHdWX8scoyOev6r04VBSVS9yQzuvrx+lTqeenOd+C8DT7f/Gfu9AK&#10;4tckzA1vwhOQ2S8AAAD//wMAUEsBAi0AFAAGAAgAAAAhANvh9svuAAAAhQEAABMAAAAAAAAAAAAA&#10;AAAAAAAAAFtDb250ZW50X1R5cGVzXS54bWxQSwECLQAUAAYACAAAACEAWvQsW78AAAAVAQAACwAA&#10;AAAAAAAAAAAAAAAfAQAAX3JlbHMvLnJlbHNQSwECLQAUAAYACAAAACEAiuJWacMAAADdAAAADwAA&#10;AAAAAAAAAAAAAAAHAgAAZHJzL2Rvd25yZXYueG1sUEsFBgAAAAADAAMAtwAAAPcCAAAAAA==&#10;" fillcolor="#d7d3d7" stroked="f">
                  <v:textbox>
                    <w:txbxContent>
                      <w:p w14:paraId="24174083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Fonts w:ascii="Roboto Condensed" w:hAnsi="Roboto Condensed" w:cs="Times New Roman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Contract award notice on Buyandsell.gc.ca/tenders</w:t>
                        </w:r>
                        <w:r w:rsidRPr="00784046">
                          <w:rPr>
                            <w:rFonts w:ascii="Roboto Condensed" w:hAnsi="Roboto Condensed"/>
                          </w:rPr>
                          <w:t xml:space="preserve"> when required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E3008C"/>
                          </w:rPr>
                          <w:t> </w:t>
                        </w:r>
                      </w:p>
                      <w:p w14:paraId="2B129F1C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Reporting to all sources, as required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046EAD86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Regret letters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25039193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Unsuccessful bidders may then request debriefings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14F4681B" w14:textId="77777777" w:rsidR="00D63377" w:rsidRPr="00D63377" w:rsidRDefault="00D63377" w:rsidP="00291FCB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Fonts w:ascii="Roboto Condensed" w:hAnsi="Roboto Condensed"/>
                            <w:lang w:val="en-CA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Provide recourse mechanisms</w:t>
                        </w:r>
                      </w:p>
                    </w:txbxContent>
                  </v:textbox>
                </v:shape>
                <v:rect id="Rectangle 4780" o:spid="_x0000_s1044" style="position:absolute;left:49886;top:14142;width:12483;height:2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SJjxAAAAN0AAAAPAAAAZHJzL2Rvd25yZXYueG1sRE9Na8JA&#10;EL0X/A/LCF6K2VRKGmJWsYVCe2lpFCG3ITsm0exsyG5N/PfuodDj433n28l04kqDay0reIpiEMSV&#10;1S3XCg7792UKwnlkjZ1lUnAjB9vN7CHHTNuRf+ha+FqEEHYZKmi87zMpXdWQQRfZnjhwJzsY9AEO&#10;tdQDjiHcdHIVx4k02HJoaLCnt4aqS/FrFHiTyjLp7Ffhysfv09GW8vz6qdRiPu3WIDxN/l/85/7Q&#10;Cp5f0rA/vAlPQG7uAAAA//8DAFBLAQItABQABgAIAAAAIQDb4fbL7gAAAIUBAAATAAAAAAAAAAAA&#10;AAAAAAAAAABbQ29udGVudF9UeXBlc10ueG1sUEsBAi0AFAAGAAgAAAAhAFr0LFu/AAAAFQEAAAsA&#10;AAAAAAAAAAAAAAAAHwEAAF9yZWxzLy5yZWxzUEsBAi0AFAAGAAgAAAAhAFE9ImPEAAAA3QAAAA8A&#10;AAAAAAAAAAAAAAAABwIAAGRycy9kb3ducmV2LnhtbFBLBQYAAAAAAwADALcAAAD4AgAAAAA=&#10;" fillcolor="#8d7389" stroked="f" strokeweight="1pt">
                  <v:textbox>
                    <w:txbxContent>
                      <w:p w14:paraId="3F6158B5" w14:textId="77777777" w:rsidR="005B7354" w:rsidRPr="00C52365" w:rsidRDefault="005B7354" w:rsidP="005B7354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Contract Authority</w:t>
                        </w:r>
                      </w:p>
                    </w:txbxContent>
                  </v:textbox>
                </v:rect>
                <v:oval id="Oval 4794" o:spid="_x0000_s1045" style="position:absolute;width:6766;height: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gbCxwAAAN0AAAAPAAAAZHJzL2Rvd25yZXYueG1sRI9bawIx&#10;FITfC/0P4RR8KZpUvHVrFBWECgreXnw7bI67Szcnyybq1l9vhEIfh5n5hhlPG1uKK9W+cKzho6NA&#10;EKfOFJxpOB6W7REIH5ANlo5Jwy95mE5eX8aYGHfjHV33IRMRwj5BDXkIVSKlT3Oy6DuuIo7e2dUW&#10;Q5R1Jk2Ntwi3pewqNZAWC44LOVa0yCn92V+sBlZ2pc7b+emAa7tb9zfZu7nPtG69NbMvEIGa8B/+&#10;a38bDb3hZw+eb+ITkJMHAAAA//8DAFBLAQItABQABgAIAAAAIQDb4fbL7gAAAIUBAAATAAAAAAAA&#10;AAAAAAAAAAAAAABbQ29udGVudF9UeXBlc10ueG1sUEsBAi0AFAAGAAgAAAAhAFr0LFu/AAAAFQEA&#10;AAsAAAAAAAAAAAAAAAAAHwEAAF9yZWxzLy5yZWxzUEsBAi0AFAAGAAgAAAAhANXyBsLHAAAA3QAA&#10;AA8AAAAAAAAAAAAAAAAABwIAAGRycy9kb3ducmV2LnhtbFBLBQYAAAAAAwADALcAAAD7AgAAAAA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7D19DD12" w14:textId="399376B3" w:rsidR="00296A68" w:rsidRPr="003D1A31" w:rsidRDefault="003D1A31" w:rsidP="00296A68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6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575" behindDoc="0" locked="0" layoutInCell="1" allowOverlap="1" wp14:anchorId="6E493359" wp14:editId="3F7D7E2E">
                <wp:simplePos x="0" y="0"/>
                <wp:positionH relativeFrom="column">
                  <wp:posOffset>-383425</wp:posOffset>
                </wp:positionH>
                <wp:positionV relativeFrom="paragraph">
                  <wp:posOffset>4147070</wp:posOffset>
                </wp:positionV>
                <wp:extent cx="6251633" cy="2546616"/>
                <wp:effectExtent l="57150" t="57150" r="0" b="6350"/>
                <wp:wrapNone/>
                <wp:docPr id="4816" name="Group 4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633" cy="2546616"/>
                          <a:chOff x="0" y="0"/>
                          <a:chExt cx="6251633" cy="2546616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408363" y="125730"/>
                            <a:ext cx="5842439" cy="364484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D9EE0" w14:textId="77777777" w:rsidR="00D63377" w:rsidRPr="00667657" w:rsidRDefault="00D63377" w:rsidP="00D63377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 xml:space="preserve">Contract Approval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363" y="491490"/>
                            <a:ext cx="5843270" cy="1981669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066755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Roboto Condensed" w:hAnsi="Roboto Condensed" w:cs="Times New Roman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Additional reviews as and when appropriate 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5DB6EC23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1"/>
                                  <w:numId w:val="35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Peer review</w:t>
                              </w:r>
                            </w:p>
                            <w:p w14:paraId="4D8DE6C3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1"/>
                                  <w:numId w:val="35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Legal</w:t>
                              </w:r>
                            </w:p>
                            <w:p w14:paraId="57DA9DD5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1"/>
                                  <w:numId w:val="35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Cost analyst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78E5C9CB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1"/>
                                  <w:numId w:val="35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Risk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227B73A6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1"/>
                                  <w:numId w:val="35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Contract quality assurance</w:t>
                              </w:r>
                            </w:p>
                            <w:p w14:paraId="7510675E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1"/>
                                  <w:numId w:val="35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Other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115A669B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rPr>
                                  <w:rStyle w:val="eop"/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Perform risk assessment if identified risks have changed</w:t>
                              </w:r>
                            </w:p>
                            <w:p w14:paraId="541EF9AF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Obtain approval for contract award if advance approval was not obtained or if requirement changed significantly from what was originally approved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435DA350" w14:textId="77777777" w:rsidR="00D63377" w:rsidRPr="00846744" w:rsidRDefault="00D63377" w:rsidP="00D63377">
                              <w:pPr>
                                <w:spacing w:after="120" w:line="240" w:lineRule="auto"/>
                                <w:rPr>
                                  <w:rFonts w:ascii="Roboto Condensed" w:hAnsi="Roboto Condense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79" name="Rectangle 4779"/>
                        <wps:cNvSpPr/>
                        <wps:spPr>
                          <a:xfrm>
                            <a:off x="4996989" y="2295351"/>
                            <a:ext cx="1248303" cy="251265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F68D9" w14:textId="77777777" w:rsidR="003E564F" w:rsidRPr="00C52365" w:rsidRDefault="003E564F" w:rsidP="003E564F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Contract Authority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5" name="Oval 4795"/>
                        <wps:cNvSpPr/>
                        <wps:spPr>
                          <a:xfrm>
                            <a:off x="0" y="0"/>
                            <a:ext cx="676275" cy="6762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E471E" w14:textId="7680FD52" w:rsidR="00296A68" w:rsidRPr="003D1A31" w:rsidRDefault="003D1A31" w:rsidP="00296A68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93359" id="Group 4816" o:spid="_x0000_s1046" style="position:absolute;margin-left:-30.2pt;margin-top:326.55pt;width:492.25pt;height:200.5pt;z-index:251752575" coordsize="62516,2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aeygQAAIUSAAAOAAAAZHJzL2Uyb0RvYy54bWzsWNtu4zYQfS/QfyD03ti620KURRpvggLp&#10;JkhS5JmmqAuWIlWSjpz9+g5JSXbs9LLbpmiB5EEhqeFw5nDmzFinH7YtQ09Uqkbw3PNP5h6inIii&#10;4VXu/fJw+cPCQ0pjXmAmOM29Z6q8D2fff3fadxkNRC1YQSUCJVxlfZd7tdZdNpspUtMWqxPRUQ4v&#10;SyFbrGEqq1khcQ/aWzYL5vNk1gtZdFIQqhSsrtxL78zqL0tK9E1ZKqoRyz2wTduntM+1ec7OTnFW&#10;SdzVDRnMwN9gRYsbDodOqlZYY7SRzZGqtiFSKFHqEyLamSjLhlDrA3jjzw+8uZJi01lfqqyvugkm&#10;gPYAp29WSz493UrUFLkXLfzEQxy3cEv2YGRXAKC+qzKQu5LdfXcrh4XKzYzP21K25j94g7YW2ucJ&#10;WrrViMBiEsR+EoYeIvAuiKMkgdMs+KSGGzraR+qPf7JzNh48M/ZN5vQdBJLaYaX+Hlb3Ne6ovQJl&#10;MBiwCtIRqTuIMMwrRhGsWWis3ASUyhRg9gpK0XwRJoAHwOEHcRoOoTjiFS+iIAqXDq8wiaJFZNRP&#10;TuOsk0pfUdEiM8g9CYbYCMRP10o70VHEHK8Ea4rLhjE7kdX6gkn0hCEtkjCeJ/Z40P5CjHEjzIXZ&#10;5jSaFcB79MqO9DOjRo7xO1pCKMFtB9YSm8R0OgcTQrn23asaF9QdH8/hb/Bt2mE9tQqN5hLOn3QP&#10;CgxBHOt2Vg7yZiu1HDBtnv+RYW7ztMOeLLieNrcNF/I1BQy8Gk528iNIDhqDkt6utzbNXNibpbUo&#10;niGepHCkpDpy2cBVXmOlb7EEFgK+AmbVN/AomehzTwwjD9VCfnlt3chDwMNbD/XAarmnft1gST3E&#10;fuKQCks/igwN2kkUpwFM5P6b9f4bvmkvBESIDxzeETs08pqNw1KK9hEI+NycCq8wJ3B27hEtx8mF&#10;dmwLFE7o+bkVA+rrsL7m9x0xyg3QJlQfto9YdkM8a8iET2JMP5wdhLWTNTu5ON9oUTY25ne4DlcA&#10;VGAI7N/gBEhWx54PJol/FFsUHDAC0ltYHl1W3bUgnxXi4qIGCqHnUoq+priAe3LxZOwG0jFk4pww&#10;XILW/c+iAJLG4LbF7oB/95glgvteHjNLGKRwWYaJ/SWwfrJ8K2pZpatwZXnxmFoQBPQyDmLrwsQx&#10;OGsbDR0Ba9rcWxhqGMw3wHzkBaQZzjRumBuD2lcoaZdsEycfJNs/mydj2OuDoP8vhWeUplOA7oqW&#10;XQVM9yJtmP1e2Vouk+UCNJkyHizjMLahCkQ7lGs/iBbhfCr0fpDEbxVdi1UagimOed8L11sXrsXI&#10;Zge59F64/t+FK0qX8Vi6bqAjRHbha0gBignQwUGdSdIkSEGxKTPD2GXqWK7G7nQo+JSxplOm1z4q&#10;9qbNNcsvcnzqFV0bua7GHuyFFOOmzoQLH+rIsYq/0gYPJWZsJaG5NnrEBqrUfV30aM028g4XuRfP&#10;oV55qGhMO+5OhAl0P1BtbR1DmFXwI1kz6KGEfmx0bdsbg5xRafCYmuU1w+Szw4J1NXY+RmM5BJsG&#10;adsoT8bYmeMBa+d7q54dhMlXteq2tuxayvdWfYrTN2M8+2MevnXYSB6+y5iPKftzGO9/PTr7DQAA&#10;//8DAFBLAwQUAAYACAAAACEAsZrg/eEAAAAMAQAADwAAAGRycy9kb3ducmV2LnhtbEyPwUrDQBCG&#10;74LvsIzgrd1N2wSN2ZRS1FMRbAXxtk2mSWh2NmS3Sfr2jid7+4f5+OebbD3ZVgzY+8aRhmiuQCAV&#10;rmyo0vB1eJs9gfDBUGlaR6jhih7W+f1dZtLSjfSJwz5UgkvIp0ZDHUKXSumLGq3xc9ch8e7kemsC&#10;j30ly96MXG5buVAqkdY0xBdq0+G2xuK8v1gN76MZN8voddidT9vrzyH++N5FqPXjw7R5ARFwCv8w&#10;/OmzOuTsdHQXKr1oNcwStWJUQxIvIxBMPC9WHI6MqpiTzDN5+0T+CwAA//8DAFBLAQItABQABgAI&#10;AAAAIQC2gziS/gAAAOEBAAATAAAAAAAAAAAAAAAAAAAAAABbQ29udGVudF9UeXBlc10ueG1sUEsB&#10;Ai0AFAAGAAgAAAAhADj9If/WAAAAlAEAAAsAAAAAAAAAAAAAAAAALwEAAF9yZWxzLy5yZWxzUEsB&#10;Ai0AFAAGAAgAAAAhAJ19pp7KBAAAhRIAAA4AAAAAAAAAAAAAAAAALgIAAGRycy9lMm9Eb2MueG1s&#10;UEsBAi0AFAAGAAgAAAAhALGa4P3hAAAADAEAAA8AAAAAAAAAAAAAAAAAJAcAAGRycy9kb3ducmV2&#10;LnhtbFBLBQYAAAAABAAEAPMAAAAyCAAAAAA=&#10;">
                <v:rect id="Rectangle 27" o:spid="_x0000_s1047" style="position:absolute;left:4083;top:1257;width:58425;height:3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deWxAAAANsAAAAPAAAAZHJzL2Rvd25yZXYueG1sRI9Pa8JA&#10;FMTvBb/D8gRvdaMHLdE1SEBroZemFcntsfvyB7NvQ3ar8dt3C4Ueh5n5DbPNRtuJGw2+daxgMU9A&#10;EGtnWq4VfH0enl9A+IBssHNMCh7kIdtNnraYGnfnD7oVoRYRwj5FBU0IfSql1w1Z9HPXE0evcoPF&#10;EOVQSzPgPcJtJ5dJspIWW44LDfaUN6SvxbdVoIO+VK+n9Xuhz8e3qixzV8qHUrPpuN+ACDSG//Bf&#10;+2QULNfw+yX+ALn7AQAA//8DAFBLAQItABQABgAIAAAAIQDb4fbL7gAAAIUBAAATAAAAAAAAAAAA&#10;AAAAAAAAAABbQ29udGVudF9UeXBlc10ueG1sUEsBAi0AFAAGAAgAAAAhAFr0LFu/AAAAFQEAAAsA&#10;AAAAAAAAAAAAAAAAHwEAAF9yZWxzLy5yZWxzUEsBAi0AFAAGAAgAAAAhAGAN15bEAAAA2wAAAA8A&#10;AAAAAAAAAAAAAAAABwIAAGRycy9kb3ducmV2LnhtbFBLBQYAAAAAAwADALcAAAD4AgAAAAA=&#10;" fillcolor="#635060" stroked="f" strokeweight="1pt">
                  <v:textbox>
                    <w:txbxContent>
                      <w:p w14:paraId="071D9EE0" w14:textId="77777777" w:rsidR="00D63377" w:rsidRPr="00667657" w:rsidRDefault="00D63377" w:rsidP="00D63377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 xml:space="preserve">Contract Approval </w:t>
                        </w:r>
                      </w:p>
                    </w:txbxContent>
                  </v:textbox>
                </v:rect>
                <v:shape id="Text Box 2" o:spid="_x0000_s1048" type="#_x0000_t202" style="position:absolute;left:4083;top:4914;width:58433;height:19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LDLxAAAANsAAAAPAAAAZHJzL2Rvd25yZXYueG1sRI/NasMw&#10;EITvgb6D2EJusdxQQutGCU5pwIRQqOsHWKyNbWqtHEv1z9tHgUKPw8x8w2z3k2nFQL1rLCt4imIQ&#10;xKXVDVcKiu/j6gWE88gaW8ukYCYH+93DYouJtiN/0ZD7SgQIuwQV1N53iZSurMmgi2xHHLyL7Q36&#10;IPtK6h7HADetXMfxRhpsOCzU2NF7TeVP/msUpNNn8ZEdCorz+flCOi2vp+NZqeXjlL6B8DT5//Bf&#10;O9MK1q9w/xJ+gNzdAAAA//8DAFBLAQItABQABgAIAAAAIQDb4fbL7gAAAIUBAAATAAAAAAAAAAAA&#10;AAAAAAAAAABbQ29udGVudF9UeXBlc10ueG1sUEsBAi0AFAAGAAgAAAAhAFr0LFu/AAAAFQEAAAsA&#10;AAAAAAAAAAAAAAAAHwEAAF9yZWxzLy5yZWxzUEsBAi0AFAAGAAgAAAAhAD/osMvEAAAA2wAAAA8A&#10;AAAAAAAAAAAAAAAABwIAAGRycy9kb3ducmV2LnhtbFBLBQYAAAAAAwADALcAAAD4AgAAAAA=&#10;" fillcolor="#d7d3d7" stroked="f">
                  <v:textbox>
                    <w:txbxContent>
                      <w:p w14:paraId="31066755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Roboto Condensed" w:hAnsi="Roboto Condensed" w:cs="Times New Roman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Additional reviews as and when appropriate 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5DB6EC23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1"/>
                            <w:numId w:val="35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Peer review</w:t>
                        </w:r>
                      </w:p>
                      <w:p w14:paraId="4D8DE6C3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1"/>
                            <w:numId w:val="35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Legal</w:t>
                        </w:r>
                      </w:p>
                      <w:p w14:paraId="57DA9DD5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1"/>
                            <w:numId w:val="35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Cost analyst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78E5C9CB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1"/>
                            <w:numId w:val="35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Risk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227B73A6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1"/>
                            <w:numId w:val="35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Contract quality assurance</w:t>
                        </w:r>
                      </w:p>
                      <w:p w14:paraId="7510675E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1"/>
                            <w:numId w:val="35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Other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115A669B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Style w:val="eop"/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Perform risk assessment if identified risks have changed</w:t>
                        </w:r>
                      </w:p>
                      <w:p w14:paraId="541EF9AF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Obtain approval for contract award if advance approval was not obtained or if requirement changed significantly from what was originally approved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435DA350" w14:textId="77777777" w:rsidR="00D63377" w:rsidRPr="00846744" w:rsidRDefault="00D63377" w:rsidP="00D63377">
                        <w:pPr>
                          <w:spacing w:after="120" w:line="240" w:lineRule="auto"/>
                          <w:rPr>
                            <w:rFonts w:ascii="Roboto Condensed" w:hAnsi="Roboto Condensed"/>
                          </w:rPr>
                        </w:pPr>
                      </w:p>
                    </w:txbxContent>
                  </v:textbox>
                </v:shape>
                <v:rect id="Rectangle 4779" o:spid="_x0000_s1049" style="position:absolute;left:49969;top:22953;width:12483;height:2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vvZxwAAAN0AAAAPAAAAZHJzL2Rvd25yZXYueG1sRI9Ba8JA&#10;FITvBf/D8gq9lLqxiMaYjdhCwV4UUxFye2SfSWr2bchuNf333YLgcZiZb5h0NZhWXKh3jWUFk3EE&#10;gri0uuFKweHr4yUG4TyyxtYyKfglB6ts9JBiou2V93TJfSUChF2CCmrvu0RKV9Zk0I1tRxy8k+0N&#10;+iD7SuoerwFuWvkaRTNpsOGwUGNH7zWV5/zHKPAmlsWstdvcFc+709EW8vvtU6mnx2G9BOFp8Pfw&#10;rb3RCqbz+QL+34QnILM/AAAA//8DAFBLAQItABQABgAIAAAAIQDb4fbL7gAAAIUBAAATAAAAAAAA&#10;AAAAAAAAAAAAAABbQ29udGVudF9UeXBlc10ueG1sUEsBAi0AFAAGAAgAAAAhAFr0LFu/AAAAFQEA&#10;AAsAAAAAAAAAAAAAAAAAHwEAAF9yZWxzLy5yZWxzUEsBAi0AFAAGAAgAAAAhAPXS+9nHAAAA3QAA&#10;AA8AAAAAAAAAAAAAAAAABwIAAGRycy9kb3ducmV2LnhtbFBLBQYAAAAAAwADALcAAAD7AgAAAAA=&#10;" fillcolor="#8d7389" stroked="f" strokeweight="1pt">
                  <v:textbox>
                    <w:txbxContent>
                      <w:p w14:paraId="45CF68D9" w14:textId="77777777" w:rsidR="003E564F" w:rsidRPr="00C52365" w:rsidRDefault="003E564F" w:rsidP="003E564F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Contract Authority</w:t>
                        </w:r>
                      </w:p>
                    </w:txbxContent>
                  </v:textbox>
                </v:rect>
                <v:oval id="Oval 4795" o:spid="_x0000_s1050" style="position:absolute;width:6762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qNZxgAAAN0AAAAPAAAAZHJzL2Rvd25yZXYueG1sRI9PawIx&#10;FMTvQr9DeAUvokmlVrs1igpCBQv+u3h7bJ67Szcvyybqtp/eCILHYWZ+w4ynjS3FhWpfONbw1lMg&#10;iFNnCs40HPbL7giED8gGS8ek4Y88TCcvrTEmxl15S5ddyESEsE9QQx5ClUjp05ws+p6riKN3crXF&#10;EGWdSVPjNcJtKftKfUiLBceFHCta5JT+7s5WAyu7UqfN/LjHtd2uBz9Zx/zPtG6/NrMvEIGa8Aw/&#10;2t9Gw/vwcwD3N/EJyMkNAAD//wMAUEsBAi0AFAAGAAgAAAAhANvh9svuAAAAhQEAABMAAAAAAAAA&#10;AAAAAAAAAAAAAFtDb250ZW50X1R5cGVzXS54bWxQSwECLQAUAAYACAAAACEAWvQsW78AAAAVAQAA&#10;CwAAAAAAAAAAAAAAAAAfAQAAX3JlbHMvLnJlbHNQSwECLQAUAAYACAAAACEAur6jWcYAAADdAAAA&#10;DwAAAAAAAAAAAAAAAAAHAgAAZHJzL2Rvd25yZXYueG1sUEsFBgAAAAADAAMAtwAAAPoCAAAAAA=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1DFE471E" w14:textId="7680FD52" w:rsidR="00296A68" w:rsidRPr="003D1A31" w:rsidRDefault="003D1A31" w:rsidP="00296A68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631" behindDoc="0" locked="0" layoutInCell="1" allowOverlap="1" wp14:anchorId="75AEF80B" wp14:editId="5355DFA1">
                <wp:simplePos x="0" y="0"/>
                <wp:positionH relativeFrom="column">
                  <wp:posOffset>-383425</wp:posOffset>
                </wp:positionH>
                <wp:positionV relativeFrom="paragraph">
                  <wp:posOffset>1644939</wp:posOffset>
                </wp:positionV>
                <wp:extent cx="6251633" cy="2462239"/>
                <wp:effectExtent l="57150" t="57150" r="0" b="0"/>
                <wp:wrapNone/>
                <wp:docPr id="4815" name="Group 4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633" cy="2462239"/>
                          <a:chOff x="0" y="0"/>
                          <a:chExt cx="6251633" cy="2462239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408363" y="134042"/>
                            <a:ext cx="5842439" cy="313369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D53F98" w14:textId="77777777" w:rsidR="007E5270" w:rsidRPr="00667657" w:rsidRDefault="003E564F" w:rsidP="007E5270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Evaluation and Negotiation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363" y="449926"/>
                            <a:ext cx="5843270" cy="1962972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A72753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Roboto Condensed" w:hAnsi="Roboto Condensed" w:cs="Times New Roman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Technical evaluation: manager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259C4783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Fonts w:ascii="Roboto Condensed" w:hAnsi="Roboto Condensed"/>
                                </w:rPr>
                                <w:t>Clarification and questions on proposals directed to suppliers: procurement specialist</w:t>
                              </w:r>
                            </w:p>
                            <w:p w14:paraId="77703471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Fonts w:ascii="Roboto Condensed" w:hAnsi="Roboto Condensed"/>
                                </w:rPr>
                                <w:t>If applicable, Indigenous Benefits Plan evaluation: manager</w:t>
                              </w:r>
                            </w:p>
                            <w:p w14:paraId="2698DAAC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rPr>
                                  <w:rStyle w:val="normaltextrun"/>
                                  <w:rFonts w:ascii="Roboto Condensed" w:eastAsiaTheme="minorEastAsia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 xml:space="preserve">Financial evaluation: procurement specialist – organizational contracting unit or </w:t>
                              </w: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Public Services and Procurement Canada</w:t>
                              </w:r>
                            </w:p>
                            <w:p w14:paraId="5109C9A2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rPr>
                                  <w:rStyle w:val="normaltextrun"/>
                                  <w:rFonts w:ascii="Roboto Condensed" w:eastAsiaTheme="minorEastAsia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 xml:space="preserve">Apply selection methodology: procurement specialist – organizational contracting unit or </w:t>
                              </w: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Public Services and Procurement Canada</w:t>
                              </w:r>
                            </w:p>
                            <w:p w14:paraId="7F891AD3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Price support, negotiations: procurement specialist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49D6FBB9" w14:textId="77777777" w:rsidR="00D63377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Verifications: vendor performance corrective measure, code of conduct, security clearance, etc.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5783D7C6" w14:textId="77777777" w:rsidR="005B7354" w:rsidRPr="00784046" w:rsidRDefault="005B7354" w:rsidP="005B7354">
                              <w:pPr>
                                <w:pStyle w:val="ListParagraph"/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</w:pPr>
                            </w:p>
                            <w:p w14:paraId="77F9B286" w14:textId="77777777" w:rsidR="007E5270" w:rsidRPr="00846744" w:rsidRDefault="007E5270" w:rsidP="007E5270">
                              <w:pPr>
                                <w:spacing w:after="120" w:line="240" w:lineRule="auto"/>
                                <w:rPr>
                                  <w:rFonts w:ascii="Roboto Condensed" w:hAnsi="Roboto Condense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213120" y="2212224"/>
                            <a:ext cx="1034547" cy="250015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B040B6" w14:textId="77777777" w:rsidR="00C52365" w:rsidRPr="00C52365" w:rsidRDefault="003E564F" w:rsidP="003E564F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All Authorities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6" name="Oval 4796"/>
                        <wps:cNvSpPr/>
                        <wps:spPr>
                          <a:xfrm>
                            <a:off x="0" y="0"/>
                            <a:ext cx="677545" cy="680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380433" w14:textId="0DCB7688" w:rsidR="00296A68" w:rsidRPr="00296A68" w:rsidRDefault="003D1A31" w:rsidP="00296A68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EF80B" id="Group 4815" o:spid="_x0000_s1051" style="position:absolute;margin-left:-30.2pt;margin-top:129.5pt;width:492.25pt;height:193.9pt;z-index:251749631" coordsize="62516,2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ug0gQAAIESAAAOAAAAZHJzL2Uyb0RvYy54bWzsWG1P5DYQ/l6p/8HK97Kb130R4UTZA1Wi&#10;BwIqPnsdZxOdY6e2lyz99Z2xk7AstNe7652qCj4ssT0ezzyeeWaS43e7RpAHrk2tZB6ER9OAcMlU&#10;UctNHvx2d/7TPCDGUllQoSTPg0dugncnP/5w3LVLHqlKiYJrAkqkWXZtHlTWtsvJxLCKN9QcqZZL&#10;WCyVbqiFod5MCk070N6ISTSdZpNO6aLVinFjYHblF4MTp78sObNXZWm4JSIPwDbrfrX7XePv5OSY&#10;LjeatlXNejPoF1jR0FrCoaOqFbWUbHX9QlVTM62MKu0RU81ElWXNuPMBvAmnB95caLVtnS+bZbdp&#10;R5gA2gOcvlgt+/BwrUld5EEyD9OASNrALbmDiZsBgLp2swS5C93ette6n9j4Efq8K3WD/8EbsnPQ&#10;Po7Q8p0lDCazKA2zOA4Ig7UoyaIoXnjwWQU39GIfq95/YudkOHiC9o3mdC0EknnCynwdVrcVbbm7&#10;AoMY9FhF4IhH6gYijMqN4ATmHDRObgTKLA1g9gpKyXQeZ6AG4AjjZJpEHo0Br3SeRAlA5PCKwzjO&#10;HFyj03TZamMvuGoIPuSBBkNcBNKHS2PBEhAdRPB4o0RdnNdCuIHerM+EJg8U0iKL02nmMgG2PBMT&#10;EoWlwm1eI84A3oNX7sk+Co5yQt7wEkIJbjtylrgk5uM5lDEubeiXKlpwf3w6hT90Hk/HtMcdbuQU&#10;ouYSzh919woGSa9k0O3V9PK4lTsOGDdP/84wv3nc4U5W0o6bm1oq/ZoCAV71J3v5ASQPDaJkd+ud&#10;S7PI+YpTa1U8Qjxp5UnJtOy8hqu8pMZeUw0sBHwFzGqv4KcUqssD1T8FpFL6j9fmUR4CHlYD0gGr&#10;5YH5fUs1D4j4RUIqLMIkQRp0gySdgTVE76+s91fktjlTECEhcHjL3CPKWzE8llo190DAp3gqLFHJ&#10;4Ow8YFYPgzPr2RYonPHTUycG1NdSeylvW4bKEWgM1bvdPdVtH88WMuGDGtKPLg/C2sviTqlOt1aV&#10;tYv5J1z7KwAqQAL7HpyQDJxwh0n8s9oRl9N4ODAHMgKxO5geXDbtpWIfDZHqrAIK4adaq67itIB7&#10;8vG0t9U7gVxC1t2vqgCSpuC2w+6Af/eYJUkWiyh7wSxxNIPLQiYOF1m0mDk7vwW1rGareDUbknuf&#10;gYQkENCLNEqdCyPH0GVTW+gIRN3kwRypoa/RCMx7WUCa0aWltfDPYPQrlPSUbA7Hp6AYk+3fzZMh&#10;7O1B0P+XwjOERuywZMEc4LkXZf3oL0pWGoVxiIyBJTwKoyhKnodWOI2TNJn1RR6IHToKz4tDiA4V&#10;6auL1nw1i+dDSXwrWt+6aI1M9la0/ldFK5ktsoEXrqAbJG7ic0jB00FP0kP3ms1maQJvE1hiMmDx&#10;+Sd4gAtRtwb77BeFHltcnH6W42Of6Lu/9Wbov55J+RoTz0OoIS9V/JMWuC8vQxsJjTXqUVuoULdV&#10;0ZG12OobWuRBOgUvA1LU2Ir7E2EAnQ9UWlfDCBUbeEG2AvonZe9rW7nWBtshVIm8ODbKa0HZR4+F&#10;aCvqfUyGUgg29dKuSR6NcSPPA87Otzb96XXCQ/hZbfr4NvfGeN+L8dyLPHzncJHcf5PBDyn7Y3je&#10;/3J08icAAAD//wMAUEsDBBQABgAIAAAAIQCpvLSa4gAAAAsBAAAPAAAAZHJzL2Rvd25yZXYueG1s&#10;TI9Ba4NAEIXvhf6HZQq9JavWSGIcQwhtT6HQpFBy2+hEJe6uuBs1/77TU3sc5uO972WbSbdioN41&#10;1iCE8wAEmcKWjakQvo5vsyUI55UpVWsNIdzJwSZ/fMhUWtrRfNJw8JXgEONShVB736VSuqImrdzc&#10;dmT4d7G9Vp7PvpJlr0YO162MgiCRWjWGG2rV0a6m4nq4aYT3UY3bl/B12F8vu/vpuPj43oeE+Pw0&#10;bdcgPE3+D4ZffVaHnJ3O9mZKJ1qEWRLEjCJEixWPYmIVxSGIM0ISJ0uQeSb/b8h/AAAA//8DAFBL&#10;AQItABQABgAIAAAAIQC2gziS/gAAAOEBAAATAAAAAAAAAAAAAAAAAAAAAABbQ29udGVudF9UeXBl&#10;c10ueG1sUEsBAi0AFAAGAAgAAAAhADj9If/WAAAAlAEAAAsAAAAAAAAAAAAAAAAALwEAAF9yZWxz&#10;Ly5yZWxzUEsBAi0AFAAGAAgAAAAhACRYm6DSBAAAgRIAAA4AAAAAAAAAAAAAAAAALgIAAGRycy9l&#10;Mm9Eb2MueG1sUEsBAi0AFAAGAAgAAAAhAKm8tJriAAAACwEAAA8AAAAAAAAAAAAAAAAALAcAAGRy&#10;cy9kb3ducmV2LnhtbFBLBQYAAAAABAAEAPMAAAA7CAAAAAA=&#10;">
                <v:rect id="Rectangle 23" o:spid="_x0000_s1052" style="position:absolute;left:4083;top:1340;width:58425;height:3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tGVxQAAANsAAAAPAAAAZHJzL2Rvd25yZXYueG1sRI9Pa8JA&#10;FMTvBb/D8gRvdWMEK6mrSECr0EtTS8ntsfvyh2bfhuxW47fvFgo9DjPzG2azG20nrjT41rGCxTwB&#10;QaydablWcHk/PK5B+IBssHNMCu7kYbedPGwwM+7Gb3QtQi0ihH2GCpoQ+kxKrxuy6OeuJ45e5QaL&#10;IcqhlmbAW4TbTqZJspIWW44LDfaUN6S/im+rQAf9Wb2cnl4L/XE8V2WZu1LelZpNx/0ziEBj+A//&#10;tU9GQbqE3y/xB8jtDwAAAP//AwBQSwECLQAUAAYACAAAACEA2+H2y+4AAACFAQAAEwAAAAAAAAAA&#10;AAAAAAAAAAAAW0NvbnRlbnRfVHlwZXNdLnhtbFBLAQItABQABgAIAAAAIQBa9CxbvwAAABUBAAAL&#10;AAAAAAAAAAAAAAAAAB8BAABfcmVscy8ucmVsc1BLAQItABQABgAIAAAAIQAfNtGVxQAAANsAAAAP&#10;AAAAAAAAAAAAAAAAAAcCAABkcnMvZG93bnJldi54bWxQSwUGAAAAAAMAAwC3AAAA+QIAAAAA&#10;" fillcolor="#635060" stroked="f" strokeweight="1pt">
                  <v:textbox>
                    <w:txbxContent>
                      <w:p w14:paraId="4ED53F98" w14:textId="77777777" w:rsidR="007E5270" w:rsidRPr="00667657" w:rsidRDefault="003E564F" w:rsidP="007E5270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Evaluation and Negotiation</w:t>
                        </w:r>
                      </w:p>
                    </w:txbxContent>
                  </v:textbox>
                </v:rect>
                <v:shape id="Text Box 2" o:spid="_x0000_s1053" type="#_x0000_t202" style="position:absolute;left:4083;top:4499;width:58433;height:19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R9VwgAAANsAAAAPAAAAZHJzL2Rvd25yZXYueG1sRI/RisIw&#10;FETfF/yHcAXf1lSRZanGUpctiCzC1n7Apbm2xeamNlHr3xtB8HGYmTPMKhlMK67Uu8aygtk0AkFc&#10;Wt1wpaA4ZJ/fIJxH1thaJgV3cpCsRx8rjLW98T9dc1+JAGEXo4La+y6W0pU1GXRT2xEH72h7gz7I&#10;vpK6x1uAm1bOo+hLGmw4LNTY0U9N5Sm/GAXpsC9+t5uCovy+OJJOy/Mu+1NqMh7SJQhPg3+HX+2t&#10;VjBfwPNL+AFy/QAAAP//AwBQSwECLQAUAAYACAAAACEA2+H2y+4AAACFAQAAEwAAAAAAAAAAAAAA&#10;AAAAAAAAW0NvbnRlbnRfVHlwZXNdLnhtbFBLAQItABQABgAIAAAAIQBa9CxbvwAAABUBAAALAAAA&#10;AAAAAAAAAAAAAB8BAABfcmVscy8ucmVsc1BLAQItABQABgAIAAAAIQDR6R9VwgAAANsAAAAPAAAA&#10;AAAAAAAAAAAAAAcCAABkcnMvZG93bnJldi54bWxQSwUGAAAAAAMAAwC3AAAA9gIAAAAA&#10;" fillcolor="#d7d3d7" stroked="f">
                  <v:textbox>
                    <w:txbxContent>
                      <w:p w14:paraId="16A72753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Roboto Condensed" w:hAnsi="Roboto Condensed" w:cs="Times New Roman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Technical evaluation: manager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259C4783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Fonts w:ascii="Roboto Condensed" w:hAnsi="Roboto Condensed"/>
                          </w:rPr>
                          <w:t>Clarification and questions on proposals directed to suppliers: procurement specialist</w:t>
                        </w:r>
                      </w:p>
                      <w:p w14:paraId="77703471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Fonts w:ascii="Roboto Condensed" w:hAnsi="Roboto Condensed"/>
                          </w:rPr>
                          <w:t>If applicable, Indigenous Benefits Plan evaluation: manager</w:t>
                        </w:r>
                      </w:p>
                      <w:p w14:paraId="2698DAAC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Style w:val="normaltextrun"/>
                            <w:rFonts w:ascii="Roboto Condensed" w:eastAsiaTheme="minorEastAsia" w:hAnsi="Roboto Condensed"/>
                            <w:color w:val="000000" w:themeColor="text1"/>
                            <w:lang w:val="en-CA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 xml:space="preserve">Financial evaluation: procurement specialist – organizational contracting unit or </w:t>
                        </w: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Public Services and Procurement Canada</w:t>
                        </w:r>
                      </w:p>
                      <w:p w14:paraId="5109C9A2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Style w:val="normaltextrun"/>
                            <w:rFonts w:ascii="Roboto Condensed" w:eastAsiaTheme="minorEastAsia" w:hAnsi="Roboto Condensed"/>
                            <w:color w:val="000000" w:themeColor="text1"/>
                            <w:lang w:val="en-CA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 xml:space="preserve">Apply selection methodology: procurement specialist – organizational contracting unit or </w:t>
                        </w: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Public Services and Procurement Canada</w:t>
                        </w:r>
                      </w:p>
                      <w:p w14:paraId="7F891AD3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Price support, negotiations: procurement specialist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49D6FBB9" w14:textId="77777777" w:rsidR="00D63377" w:rsidRDefault="00D63377" w:rsidP="00291FCB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Verifications: vendor performance corrective measure, code of conduct, security clearance, etc.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5783D7C6" w14:textId="77777777" w:rsidR="005B7354" w:rsidRPr="00784046" w:rsidRDefault="005B7354" w:rsidP="005B7354">
                        <w:pPr>
                          <w:pStyle w:val="ListParagraph"/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</w:pPr>
                      </w:p>
                      <w:p w14:paraId="77F9B286" w14:textId="77777777" w:rsidR="007E5270" w:rsidRPr="00846744" w:rsidRDefault="007E5270" w:rsidP="007E5270">
                        <w:pPr>
                          <w:spacing w:after="120" w:line="240" w:lineRule="auto"/>
                          <w:rPr>
                            <w:rFonts w:ascii="Roboto Condensed" w:hAnsi="Roboto Condensed"/>
                          </w:rPr>
                        </w:pPr>
                      </w:p>
                    </w:txbxContent>
                  </v:textbox>
                </v:shape>
                <v:rect id="Rectangle 18" o:spid="_x0000_s1054" style="position:absolute;left:52131;top:22122;width:10345;height:2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1BsxAAAANsAAAAPAAAAZHJzL2Rvd25yZXYueG1sRI9Ba8JA&#10;EIXvBf/DMkIvRTd6EImuooKgl0rTIuQ2ZMckmp0N2VXTf985CL3N8N68981y3btGPagLtWcDk3EC&#10;irjwtubSwM/3fjQHFSKyxcYzGfilAOvV4G2JqfVP/qJHFkslIRxSNFDF2KZah6Iih2HsW2LRLr5z&#10;GGXtSm07fEq4a/Q0SWbaYc3SUGFLu4qKW3Z3BqKb63zW+M8s5B+ny9nn+ro9GvM+7DcLUJH6+G9+&#10;XR+s4Aus/CID6NUfAAAA//8DAFBLAQItABQABgAIAAAAIQDb4fbL7gAAAIUBAAATAAAAAAAAAAAA&#10;AAAAAAAAAABbQ29udGVudF9UeXBlc10ueG1sUEsBAi0AFAAGAAgAAAAhAFr0LFu/AAAAFQEAAAsA&#10;AAAAAAAAAAAAAAAAHwEAAF9yZWxzLy5yZWxzUEsBAi0AFAAGAAgAAAAhAO+3UGzEAAAA2wAAAA8A&#10;AAAAAAAAAAAAAAAABwIAAGRycy9kb3ducmV2LnhtbFBLBQYAAAAAAwADALcAAAD4AgAAAAA=&#10;" fillcolor="#8d7389" stroked="f" strokeweight="1pt">
                  <v:textbox>
                    <w:txbxContent>
                      <w:p w14:paraId="37B040B6" w14:textId="77777777" w:rsidR="00C52365" w:rsidRPr="00C52365" w:rsidRDefault="003E564F" w:rsidP="003E564F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All Authorities</w:t>
                        </w:r>
                      </w:p>
                    </w:txbxContent>
                  </v:textbox>
                </v:rect>
                <v:oval id="Oval 4796" o:spid="_x0000_s1055" style="position:absolute;width:6775;height:6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D0uxgAAAN0AAAAPAAAAZHJzL2Rvd25yZXYueG1sRI9BawIx&#10;FITvBf9DeEIvRRNFra5GUUGwYKFqL709Ns/dxc3Lskl19dc3gtDjMDPfMLNFY0txodoXjjX0ugoE&#10;cepMwZmG7+OmMwbhA7LB0jFpuJGHxbz1MsPEuCvv6XIImYgQ9glqyEOoEil9mpNF33UVcfROrrYY&#10;oqwzaWq8RrgtZV+pkbRYcFzIsaJ1Tun58Gs1sLIf6vS1+jnizu53w8/szdyXWr+2m+UURKAm/Ief&#10;7a3RMHifjODxJj4BOf8DAAD//wMAUEsBAi0AFAAGAAgAAAAhANvh9svuAAAAhQEAABMAAAAAAAAA&#10;AAAAAAAAAAAAAFtDb250ZW50X1R5cGVzXS54bWxQSwECLQAUAAYACAAAACEAWvQsW78AAAAVAQAA&#10;CwAAAAAAAAAAAAAAAAAfAQAAX3JlbHMvLnJlbHNQSwECLQAUAAYACAAAACEASmw9LsYAAADdAAAA&#10;DwAAAAAAAAAAAAAAAAAHAgAAZHJzL2Rvd25yZXYueG1sUEsFBgAAAAADAAMAtwAAAPoCAAAAAA=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1A380433" w14:textId="0DCB7688" w:rsidR="00296A68" w:rsidRPr="00296A68" w:rsidRDefault="003D1A31" w:rsidP="00296A68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D63377">
        <w:rPr>
          <w:rFonts w:ascii="Roboto Condensed" w:hAnsi="Roboto Condensed"/>
        </w:rPr>
        <w:br w:type="page"/>
      </w:r>
    </w:p>
    <w:p w14:paraId="346CD282" w14:textId="2EFAAD57" w:rsidR="005B7354" w:rsidRDefault="005B59AD">
      <w:pPr>
        <w:rPr>
          <w:rFonts w:ascii="Roboto Condensed" w:hAnsi="Roboto Condensed"/>
        </w:rPr>
      </w:pPr>
      <w:r>
        <w:rPr>
          <w:rFonts w:ascii="Roboto Condensed" w:hAnsi="Roboto Condensed"/>
          <w:noProof/>
        </w:rPr>
        <w:lastRenderedPageBreak/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61D8B267" wp14:editId="35906133">
                <wp:simplePos x="0" y="0"/>
                <wp:positionH relativeFrom="column">
                  <wp:posOffset>-358486</wp:posOffset>
                </wp:positionH>
                <wp:positionV relativeFrom="paragraph">
                  <wp:posOffset>181841</wp:posOffset>
                </wp:positionV>
                <wp:extent cx="6305855" cy="2595277"/>
                <wp:effectExtent l="57150" t="57150" r="0" b="0"/>
                <wp:wrapNone/>
                <wp:docPr id="4818" name="Group 4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855" cy="2595277"/>
                          <a:chOff x="0" y="0"/>
                          <a:chExt cx="6305855" cy="2595277"/>
                        </a:xfrm>
                      </wpg:grpSpPr>
                      <wps:wsp>
                        <wps:cNvPr id="4770" name="Rectangle 4770"/>
                        <wps:cNvSpPr/>
                        <wps:spPr>
                          <a:xfrm>
                            <a:off x="458239" y="100792"/>
                            <a:ext cx="5842439" cy="373883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DC3CE6" w14:textId="77777777" w:rsidR="00D63377" w:rsidRPr="00667657" w:rsidRDefault="006269BC" w:rsidP="00D63377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Contract Administration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239" y="474864"/>
                            <a:ext cx="5843270" cy="2037003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46DDE2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rPr>
                                  <w:rFonts w:ascii="Roboto Condensed" w:hAnsi="Roboto Condensed" w:cs="Segoe UI"/>
                                  <w:sz w:val="18"/>
                                  <w:szCs w:val="18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Monitor: 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4ABAFF5E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1"/>
                                  <w:numId w:val="37"/>
                                </w:numPr>
                                <w:rPr>
                                  <w:rFonts w:ascii="Roboto Condensed" w:hAnsi="Roboto Condensed" w:cs="Times New Roman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Progress of work against timelines</w:t>
                              </w:r>
                            </w:p>
                            <w:p w14:paraId="02E391F1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1"/>
                                  <w:numId w:val="37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Contract progress against budget</w:t>
                              </w:r>
                            </w:p>
                            <w:p w14:paraId="6F628764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1"/>
                                  <w:numId w:val="37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Contractor’s performance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against standards</w:t>
                              </w:r>
                            </w:p>
                            <w:p w14:paraId="31F0F40D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Watch for any potential issues or problems</w:t>
                              </w:r>
                            </w:p>
                            <w:p w14:paraId="03CF76B6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Resolve any disputes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4909CB61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Contract audit, if required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17CC28F9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Amend contract, if required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0E4C9F0B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Task authorizations, if required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2C7E2085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Terminations if required as final option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7DB258A4" w14:textId="77777777" w:rsidR="00D63377" w:rsidRPr="00846744" w:rsidRDefault="00D63377" w:rsidP="00D63377">
                              <w:pPr>
                                <w:spacing w:after="120" w:line="240" w:lineRule="auto"/>
                                <w:rPr>
                                  <w:rFonts w:ascii="Roboto Condensed" w:hAnsi="Roboto Condense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89" name="Rectangle 4789"/>
                        <wps:cNvSpPr/>
                        <wps:spPr>
                          <a:xfrm>
                            <a:off x="5271308" y="2345228"/>
                            <a:ext cx="1034547" cy="250049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2E5CF1" w14:textId="77777777" w:rsidR="006269BC" w:rsidRPr="00C52365" w:rsidRDefault="006269BC" w:rsidP="006269BC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All Authorities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8" name="Oval 4798"/>
                        <wps:cNvSpPr/>
                        <wps:spPr>
                          <a:xfrm>
                            <a:off x="0" y="0"/>
                            <a:ext cx="676656" cy="6766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89B8A4" w14:textId="31EA6E0D" w:rsidR="003D1A31" w:rsidRPr="003D1A31" w:rsidRDefault="003D1A31" w:rsidP="003D1A31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D8B267" id="Group 4818" o:spid="_x0000_s1056" style="position:absolute;margin-left:-28.25pt;margin-top:14.3pt;width:496.5pt;height:204.35pt;z-index:251817984" coordsize="63058,2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+4zAQAAIsSAAAOAAAAZHJzL2Uyb0RvYy54bWzsWG1P5DYQ/l6p/8HK97LZvGxCRDhR9kCV&#10;6IGAis/exNlE59ip7SVLf31n7CQsu1zbu5aqquBD8Mt4PPNk5pnZnHzYtpw8MqUbKXJvfuR7hIlC&#10;lo1Y594v9xc/pB7RhoqScilY7j0x7X04/f67k77LWCBryUumCCgROuu73KuN6bLZTBc1a6k+kh0T&#10;sFlJ1VIDU7WelYr2oL3ls8D3F7NeqrJTsmBaw+rSbXqnVn9VscJcV5VmhvDcA9uMfSr7XOFzdnpC&#10;s7WiXd0Ugxn0G6xoaSPg0knVkhpKNqo5UNU2hZJaVuaokO1MVlVTMOsDeDP397y5VHLTWV/WWb/u&#10;JpgA2j2cvllt8enxRpGmzL0oncO7ErSFt2QvJnYFAOq7dQZyl6q7627UsLB2M/R5W6kW/4M3ZGuh&#10;fZqgZVtDClhchH6cxrFHCtgL4uM4SBIHflHDGzo4V9Qf/+TkbLx4hvZN5vQdBJJ+xkr/Pazuatox&#10;+wo0YjBilSQQTA6rW4gxKtackQhXLTxWdgJLZxpwewWpKE6D8NgjAMnc95PjwCEyYhanURDhPmIW&#10;JmGahigwOU6zTmlzyWRLcJB7CkyxUUgfr7RxoqMIXq8lb8qLhnM7UevVOVfkkUJqLMLYX1jjQfsL&#10;MS5QWEg85jTiCmA+emVH5okzlOPillUQTvDGA2uJTWQ23UOLggkzd1s1LZm7Pvbhb/BtOmE9tQpR&#10;cwX3T7oHBUgSh7qdlYM8HmWWB6bD/h8Z5g5PJ+zNUpjpcNsIqV5TwMGr4WYnP4LkoEGUzHa1takW&#10;RCiKSytZPkFMKemISXfFRQOv8opqc0MVMBGEGbCruYZHxWWfe3IYeaSW6rfX1lEegh52PdIDs+We&#10;/nVDFfMI/0lAOhzPowip0E6iOAlgonZ3Vrs7YtOeS4iQOfB4V9ghyhs+Disl2wcg4TO8FbaoKODu&#10;3CuMGifnxjEu0HjBzs6sGNBfR82VuOsKVI5AY6jebx+o6oZ4NpAJn+SYgjTbC2sniyeFPNsYWTU2&#10;5p9xHV4B0IFD+9/gBcDJ8cI9pvGPcktsVqNRwB/ICcRsYXl0WndXsvisiZDnNdAIO1NK9jWjJbwp&#10;F1E7R50byCZk1f8sS6BqCo5b9PZYeIdboiRKFzbkIBcGVgVuCQMkMcvHfpj4/puRyzJZhkvL9ofk&#10;QiCkoRjE1oWJZWjWNgb6At60uZciOQyVGoH5KErIHpoZ2nA3BrWvkNJzusVfSLd/NlPGwDd7Yf/f&#10;CtAU6slh4YLVgZGGIB1mXyhcUL3noQ/tAhbzMIqDIMXzz+E192E1SsZy7/uRveAtSle6hMo4an8v&#10;XW9duhZjoLyXrv9Z6Tqe2v9r6Amhm4WFryEFKCZABwNRj3VmkSwW8cLxwDAGnV/mAcZ502nsuA/K&#10;PTa6uPwix6du0TWSq/XYhb2Q4gLrTJhCl201v9jUf6URHkrM2ExCe42myA1Uqbu67MmKb9QtLXMv&#10;9qFeeaRssCF3N8IE+h+otraOEcrX8FPZcOiipHloTG0bHEQOVWITNLXLK06Lzw4L3tXU+RiN5RBs&#10;GqQtopMxduZ4wNr53qxne2HyVc267Vyem8r3Zn2K0zdr1u1PevjiYSN5+DqDn1R25zDe/YZ0+jsA&#10;AAD//wMAUEsDBBQABgAIAAAAIQCxURUu4QAAAAoBAAAPAAAAZHJzL2Rvd25yZXYueG1sTI/BToNA&#10;EIbvJr7DZky8tQtFsCJL0zTqqWlia2K8TWEKpOwsYbdA397tSY8z8+Wf789Wk27FQL1tDCsI5wEI&#10;4sKUDVcKvg7vsyUI65BLbA2TgitZWOX3dxmmpRn5k4a9q4QPYZuigtq5LpXSFjVptHPTEfvbyfQa&#10;nR/7SpY9jj5ct3IRBInU2LD/UGNHm5qK8/6iFXyMOK6j8G3Ynk+b688h3n1vQ1Lq8WFav4JwNLk/&#10;GG76Xh1y73Q0Fy6taBXM4iT2qILFMgHhgZfotjgqeIqeI5B5Jv9XyH8BAAD//wMAUEsBAi0AFAAG&#10;AAgAAAAhALaDOJL+AAAA4QEAABMAAAAAAAAAAAAAAAAAAAAAAFtDb250ZW50X1R5cGVzXS54bWxQ&#10;SwECLQAUAAYACAAAACEAOP0h/9YAAACUAQAACwAAAAAAAAAAAAAAAAAvAQAAX3JlbHMvLnJlbHNQ&#10;SwECLQAUAAYACAAAACEA0yXvuMwEAACLEgAADgAAAAAAAAAAAAAAAAAuAgAAZHJzL2Uyb0RvYy54&#10;bWxQSwECLQAUAAYACAAAACEAsVEVLuEAAAAKAQAADwAAAAAAAAAAAAAAAAAmBwAAZHJzL2Rvd25y&#10;ZXYueG1sUEsFBgAAAAAEAAQA8wAAADQIAAAAAA==&#10;">
                <v:rect id="Rectangle 4770" o:spid="_x0000_s1057" style="position:absolute;left:4582;top:1007;width:58424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hSUwwAAAN0AAAAPAAAAZHJzL2Rvd25yZXYueG1sRE/LagIx&#10;FN0X/Idwhe5qRpGOjEYRwWqhm46KzO6S3Hng5GaYpDr+fbModHk479VmsK24U+8bxwqmkwQEsXam&#10;4UrB+bR/W4DwAdlg65gUPMnDZj16WWFm3IO/6Z6HSsQQ9hkqqEPoMim9rsmin7iOOHKl6y2GCPtK&#10;mh4fMdy2cpYk79Jiw7Ghxo52Nelb/mMV6KCv5eGYfuX68vFZFsXOFfKp1Ot42C5BBBrCv/jPfTQK&#10;5mka98c38QnI9S8AAAD//wMAUEsBAi0AFAAGAAgAAAAhANvh9svuAAAAhQEAABMAAAAAAAAAAAAA&#10;AAAAAAAAAFtDb250ZW50X1R5cGVzXS54bWxQSwECLQAUAAYACAAAACEAWvQsW78AAAAVAQAACwAA&#10;AAAAAAAAAAAAAAAfAQAAX3JlbHMvLnJlbHNQSwECLQAUAAYACAAAACEAehIUlMMAAADdAAAADwAA&#10;AAAAAAAAAAAAAAAHAgAAZHJzL2Rvd25yZXYueG1sUEsFBgAAAAADAAMAtwAAAPcCAAAAAA==&#10;" fillcolor="#635060" stroked="f" strokeweight="1pt">
                  <v:textbox>
                    <w:txbxContent>
                      <w:p w14:paraId="78DC3CE6" w14:textId="77777777" w:rsidR="00D63377" w:rsidRPr="00667657" w:rsidRDefault="006269BC" w:rsidP="00D63377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Contract Administration</w:t>
                        </w:r>
                      </w:p>
                    </w:txbxContent>
                  </v:textbox>
                </v:rect>
                <v:shape id="Text Box 2" o:spid="_x0000_s1058" type="#_x0000_t202" style="position:absolute;left:4582;top:4748;width:58433;height:2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kpxAAAAN0AAAAPAAAAZHJzL2Rvd25yZXYueG1sRI/RisIw&#10;FETfhf2HcIV901QRla5RumJBFhHs9gMuzbUtNje1yWr9+40g+DjMzBlmtelNI27Uudqygsk4AkFc&#10;WF1zqSD/TUdLEM4ja2wsk4IHOdisPwYrjLW984lumS9FgLCLUUHlfRtL6YqKDLqxbYmDd7adQR9k&#10;V0rd4T3ATSOnUTSXBmsOCxW2tK2ouGR/RkHSH/Pd/junKHvMzqST4vqTHpT6HPbJFwhPvX+HX+29&#10;VjBbLCbwfBOegFz/AwAA//8DAFBLAQItABQABgAIAAAAIQDb4fbL7gAAAIUBAAATAAAAAAAAAAAA&#10;AAAAAAAAAABbQ29udGVudF9UeXBlc10ueG1sUEsBAi0AFAAGAAgAAAAhAFr0LFu/AAAAFQEAAAsA&#10;AAAAAAAAAAAAAAAAHwEAAF9yZWxzLy5yZWxzUEsBAi0AFAAGAAgAAAAhAJ4BaSnEAAAA3QAAAA8A&#10;AAAAAAAAAAAAAAAABwIAAGRycy9kb3ducmV2LnhtbFBLBQYAAAAAAwADALcAAAD4AgAAAAA=&#10;" fillcolor="#d7d3d7" stroked="f">
                  <v:textbox>
                    <w:txbxContent>
                      <w:p w14:paraId="4546DDE2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rFonts w:ascii="Roboto Condensed" w:hAnsi="Roboto Condensed" w:cs="Segoe UI"/>
                            <w:sz w:val="18"/>
                            <w:szCs w:val="18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Monitor: 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4ABAFF5E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1"/>
                            <w:numId w:val="37"/>
                          </w:numPr>
                          <w:rPr>
                            <w:rFonts w:ascii="Roboto Condensed" w:hAnsi="Roboto Condensed" w:cs="Times New Roman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Progress of work against timelines</w:t>
                        </w:r>
                      </w:p>
                      <w:p w14:paraId="02E391F1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1"/>
                            <w:numId w:val="37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Contract progress against budget</w:t>
                        </w:r>
                      </w:p>
                      <w:p w14:paraId="6F628764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1"/>
                            <w:numId w:val="37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Contractor’s performance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against standards</w:t>
                        </w:r>
                      </w:p>
                      <w:p w14:paraId="31F0F40D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Watch for any potential issues or problems</w:t>
                        </w:r>
                      </w:p>
                      <w:p w14:paraId="03CF76B6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Resolve any disputes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4909CB61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Contract audit, if required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17CC28F9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Amend contract, if required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0E4C9F0B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Task authorizations, if required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2C7E2085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Terminations if required as final option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7DB258A4" w14:textId="77777777" w:rsidR="00D63377" w:rsidRPr="00846744" w:rsidRDefault="00D63377" w:rsidP="00D63377">
                        <w:pPr>
                          <w:spacing w:after="120" w:line="240" w:lineRule="auto"/>
                          <w:rPr>
                            <w:rFonts w:ascii="Roboto Condensed" w:hAnsi="Roboto Condensed"/>
                          </w:rPr>
                        </w:pPr>
                      </w:p>
                    </w:txbxContent>
                  </v:textbox>
                </v:shape>
                <v:rect id="Rectangle 4789" o:spid="_x0000_s1059" style="position:absolute;left:52713;top:23452;width:10345;height:2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4v+xwAAAN0AAAAPAAAAZHJzL2Rvd25yZXYueG1sRI9Ba8JA&#10;FITvBf/D8oReSt0oomnMRlQQ7KWlsRRye2SfSTT7NmS3Gv99t1DocZiZb5h0PZhWXKl3jWUF00kE&#10;gri0uuFKwedx/xyDcB5ZY2uZFNzJwTobPaSYaHvjD7rmvhIBwi5BBbX3XSKlK2sy6Ca2Iw7eyfYG&#10;fZB9JXWPtwA3rZxF0UIabDgs1NjRrqbykn8bBd7Esli09i13xdP76csW8rx9VepxPGxWIDwN/j/8&#10;1z5oBfNl/AK/b8ITkNkPAAAA//8DAFBLAQItABQABgAIAAAAIQDb4fbL7gAAAIUBAAATAAAAAAAA&#10;AAAAAAAAAAAAAABbQ29udGVudF9UeXBlc10ueG1sUEsBAi0AFAAGAAgAAAAhAFr0LFu/AAAAFQEA&#10;AAsAAAAAAAAAAAAAAAAAHwEAAF9yZWxzLy5yZWxzUEsBAi0AFAAGAAgAAAAhAMAHi/7HAAAA3QAA&#10;AA8AAAAAAAAAAAAAAAAABwIAAGRycy9kb3ducmV2LnhtbFBLBQYAAAAAAwADALcAAAD7AgAAAAA=&#10;" fillcolor="#8d7389" stroked="f" strokeweight="1pt">
                  <v:textbox>
                    <w:txbxContent>
                      <w:p w14:paraId="572E5CF1" w14:textId="77777777" w:rsidR="006269BC" w:rsidRPr="00C52365" w:rsidRDefault="006269BC" w:rsidP="006269BC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All Authorities</w:t>
                        </w:r>
                      </w:p>
                    </w:txbxContent>
                  </v:textbox>
                </v:rect>
                <v:oval id="Oval 4798" o:spid="_x0000_s1060" style="position:absolute;width:6766;height: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wzHxAAAAN0AAAAPAAAAZHJzL2Rvd25yZXYueG1sRE/LagIx&#10;FN0X/IdwhW6Kk1jaqqNRbKFQwYKjbtxdJnceOLkZJqlO+/VmIXR5OO/FqreNuFDna8caxokCQZw7&#10;U3Op4Xj4HE1B+IBssHFMGn7Jw2o5eFhgatyVM7rsQyliCPsUNVQhtKmUPq/Iok9cSxy5wnUWQ4Rd&#10;KU2H1xhuG/ms1Ju0WHNsqLClj4ry8/7HamBlN6rYvZ8OuLXZ9vW7fDJ/a60fh/16DiJQH/7Fd/eX&#10;0fAymcW58U18AnJ5AwAA//8DAFBLAQItABQABgAIAAAAIQDb4fbL7gAAAIUBAAATAAAAAAAAAAAA&#10;AAAAAAAAAABbQ29udGVudF9UeXBlc10ueG1sUEsBAi0AFAAGAAgAAAAhAFr0LFu/AAAAFQEAAAsA&#10;AAAAAAAAAAAAAAAAHwEAAF9yZWxzLy5yZWxzUEsBAi0AFAAGAAgAAAAhAFS/DMfEAAAA3QAAAA8A&#10;AAAAAAAAAAAAAAAABwIAAGRycy9kb3ducmV2LnhtbFBLBQYAAAAAAwADALcAAAD4AgAAAAA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3889B8A4" w14:textId="31EA6E0D" w:rsidR="003D1A31" w:rsidRPr="003D1A31" w:rsidRDefault="003D1A31" w:rsidP="003D1A31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7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DD48883" w14:textId="6B3BA6A9" w:rsidR="00946808" w:rsidRPr="00946808" w:rsidRDefault="005B59AD" w:rsidP="00946808">
      <w:pPr>
        <w:rPr>
          <w:rFonts w:ascii="Roboto Condensed" w:hAnsi="Roboto Condense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6A7587D2" wp14:editId="001A63C2">
                <wp:simplePos x="0" y="0"/>
                <wp:positionH relativeFrom="column">
                  <wp:posOffset>-358486</wp:posOffset>
                </wp:positionH>
                <wp:positionV relativeFrom="paragraph">
                  <wp:posOffset>4346575</wp:posOffset>
                </wp:positionV>
                <wp:extent cx="6297454" cy="2761513"/>
                <wp:effectExtent l="57150" t="57150" r="8255" b="1270"/>
                <wp:wrapNone/>
                <wp:docPr id="4820" name="Group 4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454" cy="2761513"/>
                          <a:chOff x="0" y="0"/>
                          <a:chExt cx="6297454" cy="2761513"/>
                        </a:xfrm>
                      </wpg:grpSpPr>
                      <wps:wsp>
                        <wps:cNvPr id="4776" name="Rectangle 4776"/>
                        <wps:cNvSpPr/>
                        <wps:spPr>
                          <a:xfrm>
                            <a:off x="449926" y="84166"/>
                            <a:ext cx="5841943" cy="423831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C34471" w14:textId="77777777" w:rsidR="00D63377" w:rsidRPr="00667657" w:rsidRDefault="006269BC" w:rsidP="00D63377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Contract Close-Out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9926" y="508115"/>
                            <a:ext cx="5842774" cy="2176969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4756B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Fonts w:ascii="Roboto Condensed" w:hAnsi="Roboto Condensed" w:cs="Times New Roman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 xml:space="preserve">Ensure all contractual requirements are met and manager </w:t>
                              </w:r>
                              <w:r w:rsidRPr="00784046">
                                <w:rPr>
                                  <w:rFonts w:ascii="Roboto Condensed" w:hAnsi="Roboto Condensed"/>
                                </w:rPr>
                                <w:t>received and accepted</w:t>
                              </w: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 xml:space="preserve"> all deliverables under the contract to an acceptable standard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3F3952B4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Ensure all payments to the contractor and settlement of claims have been made in accordance with the contract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15268C26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Ensure no outstanding action is required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02DB4F99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Ensure all reporting requirements have been met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32894021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Ensure all required documentation is on file </w:t>
                              </w:r>
                            </w:p>
                            <w:p w14:paraId="566DF786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Style w:val="eop"/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Ensure that all payment holdbacks are released </w:t>
                              </w:r>
                            </w:p>
                            <w:p w14:paraId="53BDAFBD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Finalization of cost, including amendments, if required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2F0BBA41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Review any lessons learned, including any audit findings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6FF52C39" w14:textId="77777777" w:rsidR="00D63377" w:rsidRPr="006269BC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6269BC">
                                <w:rPr>
                                  <w:rFonts w:ascii="Roboto Condensed" w:hAnsi="Roboto Condensed"/>
                                </w:rPr>
                                <w:t>Archive documents</w:t>
                              </w:r>
                              <w:r w:rsidRPr="006269BC">
                                <w:rPr>
                                  <w:rStyle w:val="eop"/>
                                  <w:rFonts w:ascii="Roboto Condensed" w:hAnsi="Roboto Condensed"/>
                                  <w:color w:val="E3008C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91" name="Rectangle 4791"/>
                        <wps:cNvSpPr/>
                        <wps:spPr>
                          <a:xfrm>
                            <a:off x="5262995" y="2511483"/>
                            <a:ext cx="1034459" cy="250030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679B0" w14:textId="77777777" w:rsidR="006269BC" w:rsidRPr="00C52365" w:rsidRDefault="006269BC" w:rsidP="006269BC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All Authorities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7" name="Oval 4797"/>
                        <wps:cNvSpPr/>
                        <wps:spPr>
                          <a:xfrm>
                            <a:off x="0" y="0"/>
                            <a:ext cx="676656" cy="6766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27DBD" w14:textId="628C34F7" w:rsidR="003D1A31" w:rsidRPr="003D1A31" w:rsidRDefault="003D1A31" w:rsidP="003D1A31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587D2" id="Group 4820" o:spid="_x0000_s1061" style="position:absolute;margin-left:-28.25pt;margin-top:342.25pt;width:495.85pt;height:217.45pt;z-index:251819008" coordsize="62974,27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CE0QQAAIoSAAAOAAAAZHJzL2Uyb0RvYy54bWzsWG1P4zgQ/n7S/Qcr3482aV6aiLLi6IJO&#10;4hYEnPjsOk4TrWPnbJeU/fU3tuNQSvf2Da3uJPgQbGc8nnk888w0x++2LUMPVKpG8EUQHk0DRDkR&#10;ZcPXi+Cvu/Pf5gFSGvMSM8HpInikKnh38usvx31X0EjUgpVUIlDCVdF3i6DWuismE0Vq2mJ1JDrK&#10;4WUlZIs1TOV6Ukrcg/aWTaLpNJ30QpadFIQqBatL9zI4sfqrihJ9VVWKasQWAdim7VPa58o8JyfH&#10;uFhL3NUNGczA32FFixsOh46qllhjtJHNC1VtQ6RQotJHRLQTUVUNodYH8Cac7nlzIcWms76si37d&#10;jTABtHs4fbda8uHhWqKmXATxPAKAOG7hluzByK4AQH23LkDuQna33bUcFtZuZnzeVrI1/8EbtLXQ&#10;Po7Q0q1GBBbTKM/iJA4QgXdRloZJOHPgkxpu6MU+Ur//ws6JP3hi7BvN6TsIJPWElfoxrG5r3FF7&#10;Bcpg4LHKstRjdQMxhvmaURSbVQuPlR3BUoUC3A4gFcd5HoEigGQeh6ndjAsPWQJreTxzkMXRbD4L&#10;jfbRb1x0UukLKlpkBotAgiU2CPHDpdJO1IuY05VgTXneMGYncr06YxI9YMiMdJZMU5sMoP2ZGONG&#10;mAuzzWk0KwC5d8qO9COjRo7xG1pBNMGFR9YSm8d0PAcTQrkO3asal9Qdn0zhb/Bt3GE9tQqN5grO&#10;H3UPCgxHvNTtrBzkzVZqaWDcPP03w9zmcYc9WXA9bm4bLuQhBQy8Gk528h4kB41BSW9XW5tp0dxH&#10;yUqUjxBSUjheUh05b+AqL7HS11gCEUFGArnqK3hUTPSLQAyjANVCfjq0buQh5uFtgHogtkWg/t5g&#10;SQPE/uCQDXkYx4YJ7SROMpP1cvfNavcN37RnAiIkBBrviB0aec38sJKivQcOPjWnwivMCZy9CIiW&#10;fnKmHeECixN6emrFgP06rC/5bUeMcgO0CdW77T2W3RDPGjLhg/AZiIu9sHayZicXpxstqsbGvIHa&#10;4TpcAbCB4bCfQwuZp4U7k8a/iy2K/GUDfRhKQHoLy95p1V0K8lEhLs5qYBF6KqXoa4pLuCkXUcby&#10;Yatzw5AJWvV/ihKYGoPjFr09Et6hlmQ6D8PEWPGMW6Is83QcZmme5kP8ekWeOX6YXJbZcrbMBu17&#10;5IIgpPMkSqwLI8vgom00tAWsaYEZDTkMhdoA856X1hWNG+bGwFkHSOkp3axnT2ExptvrZooPfL0X&#10;9v+tAM0hkV2N361bsAqY7kTaMPtM3UoiKOd5YgtXlIRhPB9quS9d4XQWx0k+VHug95mn91ePrvky&#10;m8197O5Fl4P+rXTZgvwqpcvd44Fceitd//fSlY+l6wp6QmhmYeFbSAFq/4G2P0vTBDpc0/Wnbgw6&#10;P9/CUsaaTpmG+0W5N42uWX6W42O36BrJ1dp3Yc+kGDd1ZjYPoY68VPE1jfBQYnwzCe210SM2UKVu&#10;67JHK7aRN7hcBFBs4RBUNqYhdyfCBPqfKHN1DGG2hl/KmkEXJfR9o2vb4JimyKg0VXdsl1cMk48O&#10;C9bV2PkY+3IINg3SFtHRGDtzLay1861ZL/bC5Fuadfej643xfmazbn/RwwcPG8nDxxnzRWV3DuPd&#10;T0gn/wAAAP//AwBQSwMEFAAGAAgAAAAhAIOe6SXiAAAADAEAAA8AAABkcnMvZG93bnJldi54bWxM&#10;j8FqwkAQhu+FvsMyQm+6WTVBYzYi0vYkhWqh9LZmxySY3Q3ZNYlv3+mp3maYj3++P9uOpmE9dr52&#10;VoKYRcDQFk7XtpTwdXqbroD5oKxWjbMo4Y4etvnzU6ZS7Qb7if0xlIxCrE+VhCqENuXcFxUa5Weu&#10;RUu3i+uMCrR2JdedGijcNHweRQk3qrb0oVIt7issrsebkfA+qGG3EK/94XrZ339O8cf3QaCUL5Nx&#10;twEWcAz/MPzpkzrk5HR2N6s9ayRM4yQmVEKyWtJAxHoRz4GdCRVivQSeZ/yxRP4LAAD//wMAUEsB&#10;Ai0AFAAGAAgAAAAhALaDOJL+AAAA4QEAABMAAAAAAAAAAAAAAAAAAAAAAFtDb250ZW50X1R5cGVz&#10;XS54bWxQSwECLQAUAAYACAAAACEAOP0h/9YAAACUAQAACwAAAAAAAAAAAAAAAAAvAQAAX3JlbHMv&#10;LnJlbHNQSwECLQAUAAYACAAAACEAj4/AhNEEAACKEgAADgAAAAAAAAAAAAAAAAAuAgAAZHJzL2Uy&#10;b0RvYy54bWxQSwECLQAUAAYACAAAACEAg57pJeIAAAAMAQAADwAAAAAAAAAAAAAAAAArBwAAZHJz&#10;L2Rvd25yZXYueG1sUEsFBgAAAAAEAAQA8wAAADoIAAAAAA==&#10;">
                <v:rect id="Rectangle 4776" o:spid="_x0000_s1062" style="position:absolute;left:4499;top:841;width:58419;height:4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yl7xgAAAN0AAAAPAAAAZHJzL2Rvd25yZXYueG1sRI9PawIx&#10;FMTvgt8hvEJvmq0Ut6xGEUFrwUu3LbK3R/L2D25elk2q67dvhILHYWZ+wyzXg23FhXrfOFbwMk1A&#10;EGtnGq4UfH/tJm8gfEA22DomBTfysF6NR0vMjLvyJ13yUIkIYZ+hgjqELpPS65os+qnriKNXut5i&#10;iLKvpOnxGuG2lbMkmUuLDceFGjva1qTP+a9VoIM+le+H9Jjrn/1HWRRbV8ibUs9Pw2YBItAQHuH/&#10;9sEoeE3TOdzfxCcgV38AAAD//wMAUEsBAi0AFAAGAAgAAAAhANvh9svuAAAAhQEAABMAAAAAAAAA&#10;AAAAAAAAAAAAAFtDb250ZW50X1R5cGVzXS54bWxQSwECLQAUAAYACAAAACEAWvQsW78AAAAVAQAA&#10;CwAAAAAAAAAAAAAAAAAfAQAAX3JlbHMvLnJlbHNQSwECLQAUAAYACAAAACEAmrcpe8YAAADdAAAA&#10;DwAAAAAAAAAAAAAAAAAHAgAAZHJzL2Rvd25yZXYueG1sUEsFBgAAAAADAAMAtwAAAPoCAAAAAA==&#10;" fillcolor="#635060" stroked="f" strokeweight="1pt">
                  <v:textbox>
                    <w:txbxContent>
                      <w:p w14:paraId="68C34471" w14:textId="77777777" w:rsidR="00D63377" w:rsidRPr="00667657" w:rsidRDefault="006269BC" w:rsidP="00D63377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Contract Close-Out</w:t>
                        </w:r>
                      </w:p>
                    </w:txbxContent>
                  </v:textbox>
                </v:rect>
                <v:shape id="Text Box 2" o:spid="_x0000_s1063" type="#_x0000_t202" style="position:absolute;left:4499;top:5081;width:58428;height:21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FTGxAAAAN0AAAAPAAAAZHJzL2Rvd25yZXYueG1sRI/RisIw&#10;FETfhf2HcAXfNFVku1SjdEVBFhHs9gMuzbUtNje1iVr/frMg+DjMzBlmue5NI+7UudqygukkAkFc&#10;WF1zqSD/3Y2/QDiPrLGxTAqe5GC9+hgsMdH2wSe6Z74UAcIuQQWV920ipSsqMugmtiUO3tl2Bn2Q&#10;XSl1h48AN42cRdGnNFhzWKiwpU1FxSW7GQVpf8y3+++couw5P5NOi+vP7qDUaNinCxCeev8Ov9p7&#10;rWAexzH8vwlPQK7+AAAA//8DAFBLAQItABQABgAIAAAAIQDb4fbL7gAAAIUBAAATAAAAAAAAAAAA&#10;AAAAAAAAAABbQ29udGVudF9UeXBlc10ueG1sUEsBAi0AFAAGAAgAAAAhAFr0LFu/AAAAFQEAAAsA&#10;AAAAAAAAAAAAAAAAHwEAAF9yZWxzLy5yZWxzUEsBAi0AFAAGAAgAAAAhAH6kVMbEAAAA3QAAAA8A&#10;AAAAAAAAAAAAAAAABwIAAGRycy9kb3ducmV2LnhtbFBLBQYAAAAAAwADALcAAAD4AgAAAAA=&#10;" fillcolor="#d7d3d7" stroked="f">
                  <v:textbox>
                    <w:txbxContent>
                      <w:p w14:paraId="0BA4756B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="Roboto Condensed" w:hAnsi="Roboto Condensed" w:cs="Times New Roman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 xml:space="preserve">Ensure all contractual requirements are met and manager </w:t>
                        </w:r>
                        <w:r w:rsidRPr="00784046">
                          <w:rPr>
                            <w:rFonts w:ascii="Roboto Condensed" w:hAnsi="Roboto Condensed"/>
                          </w:rPr>
                          <w:t>received and accepted</w:t>
                        </w: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 xml:space="preserve"> all deliverables under the contract to an acceptable standard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3F3952B4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Ensure all payments to the contractor and settlement of claims have been made in accordance with the contract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15268C26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Ensure no outstanding action is required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02DB4F99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Ensure all reporting requirements have been met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32894021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Ensure all required documentation is on file </w:t>
                        </w:r>
                      </w:p>
                      <w:p w14:paraId="566DF786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Style w:val="eop"/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Ensure that all payment holdbacks are released </w:t>
                        </w:r>
                      </w:p>
                      <w:p w14:paraId="53BDAFBD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Finalization of cost, including amendments, if required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2F0BBA41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Review any lessons learned, including any audit findings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6FF52C39" w14:textId="77777777" w:rsidR="00D63377" w:rsidRPr="006269BC" w:rsidRDefault="00D63377" w:rsidP="00291FC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="Roboto Condensed" w:hAnsi="Roboto Condensed"/>
                          </w:rPr>
                        </w:pPr>
                        <w:r w:rsidRPr="006269BC">
                          <w:rPr>
                            <w:rFonts w:ascii="Roboto Condensed" w:hAnsi="Roboto Condensed"/>
                          </w:rPr>
                          <w:t>Archive documents</w:t>
                        </w:r>
                        <w:r w:rsidRPr="006269BC">
                          <w:rPr>
                            <w:rStyle w:val="eop"/>
                            <w:rFonts w:ascii="Roboto Condensed" w:hAnsi="Roboto Condensed"/>
                            <w:color w:val="E3008C"/>
                          </w:rPr>
                          <w:t> </w:t>
                        </w:r>
                      </w:p>
                    </w:txbxContent>
                  </v:textbox>
                </v:shape>
                <v:rect id="Rectangle 4791" o:spid="_x0000_s1064" style="position:absolute;left:52629;top:25114;width:10345;height:2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BElxwAAAN0AAAAPAAAAZHJzL2Rvd25yZXYueG1sRI9Ba8JA&#10;FITvgv9heYVepG4sRWPMRtpCob0opiLk9sg+k9Ts25Ddavrvu4LgcZiZb5h0PZhWnKl3jWUFs2kE&#10;gri0uuFKwf774ykG4TyyxtYyKfgjB+tsPEox0fbCOzrnvhIBwi5BBbX3XSKlK2sy6Ka2Iw7e0fYG&#10;fZB9JXWPlwA3rXyOork02HBYqLGj95rKU/5rFHgTy2Le2k3uisn2eLCF/Hn7UurxYXhdgfA0+Hv4&#10;1v7UCl4Wyxlc34QnILN/AAAA//8DAFBLAQItABQABgAIAAAAIQDb4fbL7gAAAIUBAAATAAAAAAAA&#10;AAAAAAAAAAAAAABbQ29udGVudF9UeXBlc10ueG1sUEsBAi0AFAAGAAgAAAAhAFr0LFu/AAAAFQEA&#10;AAsAAAAAAAAAAAAAAAAAHwEAAF9yZWxzLy5yZWxzUEsBAi0AFAAGAAgAAAAhALuoESXHAAAA3QAA&#10;AA8AAAAAAAAAAAAAAAAABwIAAGRycy9kb3ducmV2LnhtbFBLBQYAAAAAAwADALcAAAD7AgAAAAA=&#10;" fillcolor="#8d7389" stroked="f" strokeweight="1pt">
                  <v:textbox>
                    <w:txbxContent>
                      <w:p w14:paraId="7F5679B0" w14:textId="77777777" w:rsidR="006269BC" w:rsidRPr="00C52365" w:rsidRDefault="006269BC" w:rsidP="006269BC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All Authorities</w:t>
                        </w:r>
                      </w:p>
                    </w:txbxContent>
                  </v:textbox>
                </v:rect>
                <v:oval id="Oval 4797" o:spid="_x0000_s1065" style="position:absolute;width:6766;height: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Ji1xwAAAN0AAAAPAAAAZHJzL2Rvd25yZXYueG1sRI9bawIx&#10;FITfC/0P4RR8kW5SsdVujWIFwYKFennp22Fz9kI3J8sm6uqvN4LQx2FmvmEms87W4kitrxxreEkU&#10;COLMmYoLDfvd8nkMwgdkg7Vj0nAmD7Pp48MEU+NOvKHjNhQiQtinqKEMoUml9FlJFn3iGuLo5a61&#10;GKJsC2laPEW4reVAqTdpseK4UGJDi5Kyv+3BamBlv1T+8/m7w7XdrF+/i765zLXuPXXzDxCBuvAf&#10;vrdXRsNw9D6C25v4BOT0CgAA//8DAFBLAQItABQABgAIAAAAIQDb4fbL7gAAAIUBAAATAAAAAAAA&#10;AAAAAAAAAAAAAABbQ29udGVudF9UeXBlc10ueG1sUEsBAi0AFAAGAAgAAAAhAFr0LFu/AAAAFQEA&#10;AAsAAAAAAAAAAAAAAAAAHwEAAF9yZWxzLy5yZWxzUEsBAi0AFAAGAAgAAAAhACUgmLXHAAAA3QAA&#10;AA8AAAAAAAAAAAAAAAAABwIAAGRycy9kb3ducmV2LnhtbFBLBQYAAAAAAwADALcAAAD7AgAAAAA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41827DBD" w14:textId="628C34F7" w:rsidR="003D1A31" w:rsidRPr="003D1A31" w:rsidRDefault="003D1A31" w:rsidP="003D1A31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9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8495" behindDoc="0" locked="0" layoutInCell="1" allowOverlap="1" wp14:anchorId="207C0E6A" wp14:editId="7EEDB3DF">
                <wp:simplePos x="0" y="0"/>
                <wp:positionH relativeFrom="column">
                  <wp:posOffset>-358486</wp:posOffset>
                </wp:positionH>
                <wp:positionV relativeFrom="paragraph">
                  <wp:posOffset>2600902</wp:posOffset>
                </wp:positionV>
                <wp:extent cx="6305779" cy="1622589"/>
                <wp:effectExtent l="57150" t="57150" r="0" b="0"/>
                <wp:wrapNone/>
                <wp:docPr id="4819" name="Group 4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779" cy="1622589"/>
                          <a:chOff x="0" y="0"/>
                          <a:chExt cx="6305779" cy="1622589"/>
                        </a:xfrm>
                      </wpg:grpSpPr>
                      <wps:wsp>
                        <wps:cNvPr id="4773" name="Rectangle 4773"/>
                        <wps:cNvSpPr/>
                        <wps:spPr>
                          <a:xfrm>
                            <a:off x="458239" y="100792"/>
                            <a:ext cx="5842007" cy="373781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635B15" w14:textId="77777777" w:rsidR="00D63377" w:rsidRPr="00667657" w:rsidRDefault="006269BC" w:rsidP="00D63377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Contract Payment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239" y="474865"/>
                            <a:ext cx="5842838" cy="1080648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6A553D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8"/>
                                </w:numPr>
                                <w:rPr>
                                  <w:rStyle w:val="eop"/>
                                  <w:rFonts w:ascii="Roboto Condensed" w:hAnsi="Roboto Condensed" w:cs="Times New Roman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Acceptance of deliverables: manager</w:t>
                              </w:r>
                            </w:p>
                            <w:p w14:paraId="4555024A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8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 xml:space="preserve">Ensure contractual terms and conditions are met to the acceptable standard: manager </w:t>
                              </w:r>
                              <w:r w:rsidRPr="00784046">
                                <w:rPr>
                                  <w:rFonts w:ascii="Roboto Condensed" w:hAnsi="Roboto Condensed"/>
                                </w:rPr>
                                <w:t>and verification authority</w:t>
                              </w: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6945B7E8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8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 xml:space="preserve">Ensure payment terms are met: manager </w:t>
                              </w:r>
                              <w:r w:rsidRPr="00784046">
                                <w:rPr>
                                  <w:rFonts w:ascii="Roboto Condensed" w:hAnsi="Roboto Condensed"/>
                                </w:rPr>
                                <w:t>and verification authority</w:t>
                              </w: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32AD361E" w14:textId="77777777" w:rsidR="00D63377" w:rsidRPr="00D63377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8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 xml:space="preserve">Exercise payment authority: manager </w:t>
                              </w:r>
                              <w:r w:rsidRPr="00784046">
                                <w:rPr>
                                  <w:rFonts w:ascii="Roboto Condensed" w:hAnsi="Roboto Condensed"/>
                                </w:rPr>
                                <w:t>and verification authority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90" name="Rectangle 4790"/>
                        <wps:cNvSpPr/>
                        <wps:spPr>
                          <a:xfrm>
                            <a:off x="5271308" y="1372639"/>
                            <a:ext cx="1034471" cy="249950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60AFB" w14:textId="77777777" w:rsidR="006269BC" w:rsidRPr="00C52365" w:rsidRDefault="006269BC" w:rsidP="006269BC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All Authorities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9" name="Oval 4799"/>
                        <wps:cNvSpPr/>
                        <wps:spPr>
                          <a:xfrm>
                            <a:off x="0" y="0"/>
                            <a:ext cx="676656" cy="6766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D0252" w14:textId="77E0022E" w:rsidR="003D1A31" w:rsidRPr="003D1A31" w:rsidRDefault="003D1A31" w:rsidP="003D1A31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C0E6A" id="Group 4819" o:spid="_x0000_s1066" style="position:absolute;margin-left:-28.25pt;margin-top:204.8pt;width:496.5pt;height:127.75pt;z-index:251818495" coordsize="63057,1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xO1gQAAIsSAAAOAAAAZHJzL2Uyb0RvYy54bWzsWG1P5DYQ/l6p/8HK97LZvG9EOFH2OFWi&#10;BwIqPnsT50Xn2KntJcv9+o7tOCwL1/buStVK8CHE9ng883jmmdkcv9v1FN0TITvOCm955HuIsJJX&#10;HWsK77fb858yD0mFWYUpZ6TwHoj03p38+MPxOOQk4C2nFREIlDCZj0PhtUoN+WIhy5b0WB7xgTBY&#10;rLnosYKhaBaVwCNo7+ki8P1kMXJRDYKXREqYXdtF78Tor2tSqsu6lkQhWnhgmzJPYZ4b/VycHOO8&#10;EXhou3IyA3+DFT3uGBw6q1pjhdFWdM9U9V0puOS1Oip5v+B13ZXE+ADeLP0Dbz4Ivh2ML00+NsMM&#10;E0B7gNM3qy0/3l8J1FWFF2XLlYcY7uGWzMHIzABA49DkIPdBDDfDlZgmGjvSPu9q0ev/4A3aGWgf&#10;ZmjJTqESJpPQj9MUDihhbZkEQZytLPhlCzf0bF/Zvv+LnQt38ELbN5szDhBI8hEr+X1Y3bR4IOYK&#10;pMbAYZWmocPqGmIMs4YSFOlZA4+RncGSuQTcXkAqirMgBEw0JL6frgKLiMMsziII8dRiFqZhmi21&#10;wOw4zgch1QfCe6RfCk+AKSYK8f2FVFbUiejjJadddd5Ragai2ZxRge4xpEYSxn5isgG0PxGjTAsz&#10;rrdZjXoGMHdemTf1QImWo+ya1BBOcOOBscQkMpnPwWVJmFrapRZXxB4f+/A3+TbvMJ4ahVpzDefP&#10;uicFmiSe67ZWTvJ6KzE8MG/2/8wwu3neYU7mTM2b+45x8ZICCl5NJ1t5B5KFRqOkdpudSbXQXLSe&#10;2vDqAWJKcEtMcijPO7jKCyzVFRbARMBZwK7qEh415WPh8enNQy0Xn1+a1/IQ9LDqoRGYrfDk71ss&#10;iIfoLwzSYbWMIk2FZhDFaQADsb+y2V9h2/6MQ4QsgceH0rxqeUXday14fwckfKpPhSXMSji78Eol&#10;3OBMWcYFGi/J6akRA/obsLpgN0OplWugdaje7u6wGKZ4VpAJH7lLQZwfhLWV1TsZP90qXncm5h9x&#10;na4A6ECT2L/DC5HjhVudxj/zHZovG/hDcwJSO5h2TsvhgpefJGL8rAUaIadC8LEluIKbshGlLZ+2&#10;Wjc0m6DN+CuvgKoxOG7QO2DhPW6J0ihL4ufckoVQnA0f+5mfRNlrkcs6XYfr1KX3PgdRhiCkV3EQ&#10;GxdmlsF53ynoC2jXF16myWGq1BqY96yCRMO5wh2178BZL5DSY7rNrHyQbv9sprjAVwdh/98K0BWk&#10;qC3y+4ULZgHTvUibRl8oXHGQLkMfokdXrjANEqhi5k5c6Vr6YRSlwBk6vIJotYodvbswdXXpu0tX&#10;tk5D20u8lS5A4LVLV+QC5SCX3krX/710reb2/xJ6QuhmYeJrSAGIBZJ9ImpHBEmaJHFieWB6B50Q&#10;p1/gAUJpN0jdcT8r97rR1dNP2tO5W7SN5KZxXdgTKVtnwgy6bKP5yaL8O43wVGJcfkF7rU3hW6hS&#10;N201og3dimtcFV4MtRSQqDrdkNsTYQD9T5DaOoYwbeCnsqLQRXF116nWNDgaOa1S8+LcLm8oLj9Z&#10;LOjQYutj5Moh2DRJG0RnY8zI8oCx861Zzw/C5KuaddM5PTaVb836HKevxnjmJz188TCRPH2d0Z9U&#10;9sfwvv8N6eQPAAAA//8DAFBLAwQUAAYACAAAACEAg2c5KOEAAAALAQAADwAAAGRycy9kb3ducmV2&#10;LnhtbEyPwUrDQBCG74LvsIzgrd3EmsXGbEop6qkItoJ4mybTJDQ7G7LbJH17tyd7nJmPf74/W02m&#10;FQP1rrGsIZ5HIIgLWzZcafjev89eQDiPXGJrmTRcyMEqv7/LMC3tyF807HwlQgi7FDXU3neplK6o&#10;yaCb24443I62N+jD2Fey7HEM4aaVT1GkpMGGw4caO9rUVJx2Z6PhY8RxvYjfhu3puLn87pPPn21M&#10;Wj8+TOtXEJ4m/w/DVT+oQx6cDvbMpROthlmikoBqeI6WCkQglovr5qBBqSQGmWfytkP+BwAA//8D&#10;AFBLAQItABQABgAIAAAAIQC2gziS/gAAAOEBAAATAAAAAAAAAAAAAAAAAAAAAABbQ29udGVudF9U&#10;eXBlc10ueG1sUEsBAi0AFAAGAAgAAAAhADj9If/WAAAAlAEAAAsAAAAAAAAAAAAAAAAALwEAAF9y&#10;ZWxzLy5yZWxzUEsBAi0AFAAGAAgAAAAhABQ+LE7WBAAAixIAAA4AAAAAAAAAAAAAAAAALgIAAGRy&#10;cy9lMm9Eb2MueG1sUEsBAi0AFAAGAAgAAAAhAINnOSjhAAAACwEAAA8AAAAAAAAAAAAAAAAAMAcA&#10;AGRycy9kb3ducmV2LnhtbFBLBQYAAAAABAAEAPMAAAA+CAAAAAA=&#10;">
                <v:rect id="Rectangle 4773" o:spid="_x0000_s1067" style="position:absolute;left:4582;top:1007;width:58420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rjxgAAAN0AAAAPAAAAZHJzL2Rvd25yZXYueG1sRI9PawIx&#10;FMTvBb9DeEJvNWstXdkaRYRaC15cLWVvj+TtH7p5WTaprt++EQoeh5n5DbNYDbYVZ+p941jBdJKA&#10;INbONFwpOB3fn+YgfEA22DomBVfysFqOHhaYGXfhA53zUIkIYZ+hgjqELpPS65os+onriKNXut5i&#10;iLKvpOnxEuG2lc9J8iotNhwXauxoU5P+yX+tAh30d/mxS/e5/tp+lkWxcYW8KvU4HtZvIAIN4R7+&#10;b++Mgpc0ncHtTXwCcvkHAAD//wMAUEsBAi0AFAAGAAgAAAAhANvh9svuAAAAhQEAABMAAAAAAAAA&#10;AAAAAAAAAAAAAFtDb250ZW50X1R5cGVzXS54bWxQSwECLQAUAAYACAAAACEAWvQsW78AAAAVAQAA&#10;CwAAAAAAAAAAAAAAAAAfAQAAX3JlbHMvLnJlbHNQSwECLQAUAAYACAAAACEAisCK48YAAADdAAAA&#10;DwAAAAAAAAAAAAAAAAAHAgAAZHJzL2Rvd25yZXYueG1sUEsFBgAAAAADAAMAtwAAAPoCAAAAAA==&#10;" fillcolor="#635060" stroked="f" strokeweight="1pt">
                  <v:textbox>
                    <w:txbxContent>
                      <w:p w14:paraId="3C635B15" w14:textId="77777777" w:rsidR="00D63377" w:rsidRPr="00667657" w:rsidRDefault="006269BC" w:rsidP="00D63377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Contract Payment</w:t>
                        </w:r>
                      </w:p>
                    </w:txbxContent>
                  </v:textbox>
                </v:rect>
                <v:shape id="Text Box 2" o:spid="_x0000_s1068" type="#_x0000_t202" style="position:absolute;left:4582;top:4748;width:58428;height:10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sqxxAAAAN0AAAAPAAAAZHJzL2Rvd25yZXYueG1sRI/RisIw&#10;FETfhf2HcIV901QpulSjdEVBFhHs9gMuzbUtNje1yWr9+40g+DjMzBlmue5NI27Uudqygsk4AkFc&#10;WF1zqSD/3Y2+QDiPrLGxTAoe5GC9+hgsMdH2zie6Zb4UAcIuQQWV920ipSsqMujGtiUO3tl2Bn2Q&#10;XSl1h/cAN42cRtFMGqw5LFTY0qai4pL9GQVpf8y3+++couwRn0mnxfVnd1Dqc9inCxCeev8Ov9p7&#10;rSCez2N4vglPQK7+AQAA//8DAFBLAQItABQABgAIAAAAIQDb4fbL7gAAAIUBAAATAAAAAAAAAAAA&#10;AAAAAAAAAABbQ29udGVudF9UeXBlc10ueG1sUEsBAi0AFAAGAAgAAAAhAFr0LFu/AAAAFQEAAAsA&#10;AAAAAAAAAAAAAAAAHwEAAF9yZWxzLy5yZWxzUEsBAi0AFAAGAAgAAAAhAI52yrHEAAAA3QAAAA8A&#10;AAAAAAAAAAAAAAAABwIAAGRycy9kb3ducmV2LnhtbFBLBQYAAAAAAwADALcAAAD4AgAAAAA=&#10;" fillcolor="#d7d3d7" stroked="f">
                  <v:textbox>
                    <w:txbxContent>
                      <w:p w14:paraId="776A553D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rPr>
                            <w:rStyle w:val="eop"/>
                            <w:rFonts w:ascii="Roboto Condensed" w:hAnsi="Roboto Condensed" w:cs="Times New Roman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Acceptance of deliverables: manager</w:t>
                        </w:r>
                      </w:p>
                      <w:p w14:paraId="4555024A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 xml:space="preserve">Ensure contractual terms and conditions are met to the acceptable standard: manager </w:t>
                        </w:r>
                        <w:r w:rsidRPr="00784046">
                          <w:rPr>
                            <w:rFonts w:ascii="Roboto Condensed" w:hAnsi="Roboto Condensed"/>
                          </w:rPr>
                          <w:t>and verification authority</w:t>
                        </w: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6945B7E8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 xml:space="preserve">Ensure payment terms are met: manager </w:t>
                        </w:r>
                        <w:r w:rsidRPr="00784046">
                          <w:rPr>
                            <w:rFonts w:ascii="Roboto Condensed" w:hAnsi="Roboto Condensed"/>
                          </w:rPr>
                          <w:t>and verification authority</w:t>
                        </w: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32AD361E" w14:textId="77777777" w:rsidR="00D63377" w:rsidRPr="00D63377" w:rsidRDefault="00D63377" w:rsidP="00291FCB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 xml:space="preserve">Exercise payment authority: manager </w:t>
                        </w:r>
                        <w:r w:rsidRPr="00784046">
                          <w:rPr>
                            <w:rFonts w:ascii="Roboto Condensed" w:hAnsi="Roboto Condensed"/>
                          </w:rPr>
                          <w:t>and verification authority </w:t>
                        </w:r>
                      </w:p>
                    </w:txbxContent>
                  </v:textbox>
                </v:shape>
                <v:rect id="Rectangle 4790" o:spid="_x0000_s1069" style="position:absolute;left:52713;top:13726;width:10344;height:2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LS+xAAAAN0AAAAPAAAAZHJzL2Rvd25yZXYueG1sRE9Na8JA&#10;EL0L/Q/LFHqRZtMimqau0hYEe1FMRchtyI5J2uxsyK5J+u/dg+Dx8b6X69E0oqfO1ZYVvEQxCOLC&#10;6ppLBcefzXMCwnlkjY1lUvBPDtarh8kSU20HPlCf+VKEEHYpKqi8b1MpXVGRQRfZljhwZ9sZ9AF2&#10;pdQdDiHcNPI1jufSYM2hocKWvioq/rKLUeBNIvN5Y3eZy6f788nm8vfzW6mnx/HjHYSn0d/FN/dW&#10;K5gt3sL+8CY8Abm6AgAA//8DAFBLAQItABQABgAIAAAAIQDb4fbL7gAAAIUBAAATAAAAAAAAAAAA&#10;AAAAAAAAAABbQ29udGVudF9UeXBlc10ueG1sUEsBAi0AFAAGAAgAAAAhAFr0LFu/AAAAFQEAAAsA&#10;AAAAAAAAAAAAAAAAHwEAAF9yZWxzLy5yZWxzUEsBAi0AFAAGAAgAAAAhANTktL7EAAAA3QAAAA8A&#10;AAAAAAAAAAAAAAAABwIAAGRycy9kb3ducmV2LnhtbFBLBQYAAAAAAwADALcAAAD4AgAAAAA=&#10;" fillcolor="#8d7389" stroked="f" strokeweight="1pt">
                  <v:textbox>
                    <w:txbxContent>
                      <w:p w14:paraId="5EA60AFB" w14:textId="77777777" w:rsidR="006269BC" w:rsidRPr="00C52365" w:rsidRDefault="006269BC" w:rsidP="006269BC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All Authorities</w:t>
                        </w:r>
                      </w:p>
                    </w:txbxContent>
                  </v:textbox>
                </v:rect>
                <v:oval id="Oval 4799" o:spid="_x0000_s1070" style="position:absolute;width:6766;height: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6lcxgAAAN0AAAAPAAAAZHJzL2Rvd25yZXYueG1sRI9BawIx&#10;FITvgv8hPKGXoomlWl2NooWCgkLVXnp7bJ67i5uXZZPq6q83QsHjMDPfMNN5Y0txptoXjjX0ewoE&#10;cepMwZmGn8NXdwTCB2SDpWPScCUP81m7NcXEuAvv6LwPmYgQ9glqyEOoEil9mpNF33MVcfSOrrYY&#10;oqwzaWq8RLgt5ZtSQ2mx4LiQY0WfOaWn/Z/VwMqu1fF7+XvAjd1tBtvs1dwWWr90msUERKAmPMP/&#10;7ZXR8P4xHsPjTXwCcnYHAAD//wMAUEsBAi0AFAAGAAgAAAAhANvh9svuAAAAhQEAABMAAAAAAAAA&#10;AAAAAAAAAAAAAFtDb250ZW50X1R5cGVzXS54bWxQSwECLQAUAAYACAAAACEAWvQsW78AAAAVAQAA&#10;CwAAAAAAAAAAAAAAAAAfAQAAX3JlbHMvLnJlbHNQSwECLQAUAAYACAAAACEAO/OpXMYAAADdAAAA&#10;DwAAAAAAAAAAAAAAAAAHAgAAZHJzL2Rvd25yZXYueG1sUEsFBgAAAAADAAMAtwAAAPoCAAAAAA=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770D0252" w14:textId="77E0022E" w:rsidR="003D1A31" w:rsidRPr="003D1A31" w:rsidRDefault="003D1A31" w:rsidP="003D1A31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8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sectPr w:rsidR="00946808" w:rsidRPr="00946808" w:rsidSect="00890404">
      <w:type w:val="continuous"/>
      <w:pgSz w:w="12240" w:h="15840"/>
      <w:pgMar w:top="1008" w:right="1440" w:bottom="43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2400C" w14:textId="77777777" w:rsidR="009845D2" w:rsidRDefault="009845D2" w:rsidP="00C6644C">
      <w:pPr>
        <w:spacing w:after="0" w:line="240" w:lineRule="auto"/>
      </w:pPr>
      <w:r>
        <w:separator/>
      </w:r>
    </w:p>
  </w:endnote>
  <w:endnote w:type="continuationSeparator" w:id="0">
    <w:p w14:paraId="7E3D1702" w14:textId="77777777" w:rsidR="009845D2" w:rsidRDefault="009845D2" w:rsidP="00C66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Condensed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C6CB9" w14:textId="77777777" w:rsidR="00947EF7" w:rsidRDefault="0067485D">
    <w:pPr>
      <w:pStyle w:val="Footer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A863549" wp14:editId="19B70CDC">
          <wp:simplePos x="0" y="0"/>
          <wp:positionH relativeFrom="margin">
            <wp:posOffset>-532477</wp:posOffset>
          </wp:positionH>
          <wp:positionV relativeFrom="paragraph">
            <wp:posOffset>232410</wp:posOffset>
          </wp:positionV>
          <wp:extent cx="1771015" cy="232410"/>
          <wp:effectExtent l="0" t="0" r="635" b="0"/>
          <wp:wrapTight wrapText="bothSides">
            <wp:wrapPolygon edited="0">
              <wp:start x="0" y="0"/>
              <wp:lineTo x="0" y="19475"/>
              <wp:lineTo x="21375" y="19475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82" t="17811" r="5330" b="24319"/>
                  <a:stretch/>
                </pic:blipFill>
                <pic:spPr bwMode="auto">
                  <a:xfrm>
                    <a:off x="0" y="0"/>
                    <a:ext cx="1771015" cy="2324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14614854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47EF7">
          <w:fldChar w:fldCharType="begin"/>
        </w:r>
        <w:r w:rsidR="00947EF7">
          <w:instrText xml:space="preserve"> PAGE   \* MERGEFORMAT </w:instrText>
        </w:r>
        <w:r w:rsidR="00947EF7">
          <w:fldChar w:fldCharType="separate"/>
        </w:r>
        <w:r w:rsidR="00DC2701">
          <w:rPr>
            <w:noProof/>
          </w:rPr>
          <w:t>1</w:t>
        </w:r>
        <w:r w:rsidR="00947EF7">
          <w:rPr>
            <w:noProof/>
          </w:rPr>
          <w:fldChar w:fldCharType="end"/>
        </w:r>
      </w:sdtContent>
    </w:sdt>
  </w:p>
  <w:p w14:paraId="6553A516" w14:textId="77777777" w:rsidR="00C6644C" w:rsidRDefault="0067485D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E751782" wp14:editId="0D13A9ED">
          <wp:simplePos x="0" y="0"/>
          <wp:positionH relativeFrom="column">
            <wp:posOffset>5590021</wp:posOffset>
          </wp:positionH>
          <wp:positionV relativeFrom="paragraph">
            <wp:posOffset>29210</wp:posOffset>
          </wp:positionV>
          <wp:extent cx="925830" cy="262890"/>
          <wp:effectExtent l="0" t="0" r="7620" b="3810"/>
          <wp:wrapTight wrapText="bothSides">
            <wp:wrapPolygon edited="0">
              <wp:start x="0" y="0"/>
              <wp:lineTo x="0" y="20348"/>
              <wp:lineTo x="21333" y="20348"/>
              <wp:lineTo x="21333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00" t="12992" r="4528" b="13890"/>
                  <a:stretch/>
                </pic:blipFill>
                <pic:spPr bwMode="auto">
                  <a:xfrm>
                    <a:off x="0" y="0"/>
                    <a:ext cx="925830" cy="2628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25260" w14:textId="77777777" w:rsidR="009845D2" w:rsidRDefault="009845D2" w:rsidP="00C6644C">
      <w:pPr>
        <w:spacing w:after="0" w:line="240" w:lineRule="auto"/>
      </w:pPr>
      <w:r>
        <w:separator/>
      </w:r>
    </w:p>
  </w:footnote>
  <w:footnote w:type="continuationSeparator" w:id="0">
    <w:p w14:paraId="62E04E09" w14:textId="77777777" w:rsidR="009845D2" w:rsidRDefault="009845D2" w:rsidP="00C66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16846"/>
    <w:multiLevelType w:val="hybridMultilevel"/>
    <w:tmpl w:val="B9CEBD34"/>
    <w:lvl w:ilvl="0" w:tplc="0AE44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35060"/>
      </w:rPr>
    </w:lvl>
    <w:lvl w:ilvl="1" w:tplc="B994D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FAD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A80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EB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DEF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ED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E46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A5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3C60"/>
    <w:multiLevelType w:val="multilevel"/>
    <w:tmpl w:val="EE2A5788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A5309"/>
    <w:multiLevelType w:val="hybridMultilevel"/>
    <w:tmpl w:val="3334AAD0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716E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8F0E42"/>
    <w:multiLevelType w:val="hybridMultilevel"/>
    <w:tmpl w:val="682E3954"/>
    <w:lvl w:ilvl="0" w:tplc="85B27D2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C0DDC"/>
    <w:multiLevelType w:val="hybridMultilevel"/>
    <w:tmpl w:val="99FCEBA2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E4744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CD0675"/>
    <w:multiLevelType w:val="hybridMultilevel"/>
    <w:tmpl w:val="E6665EA4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471EB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60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68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C3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4B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41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CF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4D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B0F53"/>
    <w:multiLevelType w:val="multilevel"/>
    <w:tmpl w:val="39EEB560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784C24"/>
    <w:multiLevelType w:val="hybridMultilevel"/>
    <w:tmpl w:val="A8E606EC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B6DEA"/>
    <w:multiLevelType w:val="hybridMultilevel"/>
    <w:tmpl w:val="EB40A904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AF32B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E02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CD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46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69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A6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21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43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152AD"/>
    <w:multiLevelType w:val="hybridMultilevel"/>
    <w:tmpl w:val="DCD223D6"/>
    <w:lvl w:ilvl="0" w:tplc="85B27D2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B5B79"/>
    <w:multiLevelType w:val="multilevel"/>
    <w:tmpl w:val="D376ED86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AC40EA"/>
    <w:multiLevelType w:val="hybridMultilevel"/>
    <w:tmpl w:val="EDCC5BD6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471EB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60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68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C3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4B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41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CF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4D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54D30"/>
    <w:multiLevelType w:val="hybridMultilevel"/>
    <w:tmpl w:val="FF76E146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62FEC"/>
    <w:multiLevelType w:val="hybridMultilevel"/>
    <w:tmpl w:val="AA74D2CE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3743"/>
    <w:multiLevelType w:val="hybridMultilevel"/>
    <w:tmpl w:val="8480A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13F27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254834"/>
    <w:multiLevelType w:val="hybridMultilevel"/>
    <w:tmpl w:val="92DEEC58"/>
    <w:lvl w:ilvl="0" w:tplc="7846B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EB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60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68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C3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4B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41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CF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4D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65EBE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CA0848"/>
    <w:multiLevelType w:val="hybridMultilevel"/>
    <w:tmpl w:val="CA3E6B2A"/>
    <w:lvl w:ilvl="0" w:tplc="A3544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9C9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E1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60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29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0E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86C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23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A6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D3232"/>
    <w:multiLevelType w:val="hybridMultilevel"/>
    <w:tmpl w:val="EA346C6A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399C9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E1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60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29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0E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86C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23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A6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5065E"/>
    <w:multiLevelType w:val="hybridMultilevel"/>
    <w:tmpl w:val="98D6CCA6"/>
    <w:lvl w:ilvl="0" w:tplc="05E681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C6E4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EF74BF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8A80F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332AD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2ECD6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78270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2B2FA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D30A4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183398"/>
    <w:multiLevelType w:val="hybridMultilevel"/>
    <w:tmpl w:val="74A089CA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F19A0"/>
    <w:multiLevelType w:val="hybridMultilevel"/>
    <w:tmpl w:val="EA6A7DA0"/>
    <w:lvl w:ilvl="0" w:tplc="0A0CA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35060"/>
      </w:rPr>
    </w:lvl>
    <w:lvl w:ilvl="1" w:tplc="1C08B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DA8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07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C8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564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E7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ED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4E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4583E"/>
    <w:multiLevelType w:val="hybridMultilevel"/>
    <w:tmpl w:val="1F961754"/>
    <w:lvl w:ilvl="0" w:tplc="85B27D2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23F1E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913A59"/>
    <w:multiLevelType w:val="hybridMultilevel"/>
    <w:tmpl w:val="68AE416C"/>
    <w:lvl w:ilvl="0" w:tplc="85B27D2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75B0B"/>
    <w:multiLevelType w:val="hybridMultilevel"/>
    <w:tmpl w:val="59C8E4C8"/>
    <w:lvl w:ilvl="0" w:tplc="916080F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635060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B96DC8"/>
    <w:multiLevelType w:val="multilevel"/>
    <w:tmpl w:val="D3B2D61C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0A6B17"/>
    <w:multiLevelType w:val="hybridMultilevel"/>
    <w:tmpl w:val="645EBF8A"/>
    <w:lvl w:ilvl="0" w:tplc="9A1A3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EA6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46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6E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AE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CE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4C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28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E7789"/>
    <w:multiLevelType w:val="multilevel"/>
    <w:tmpl w:val="4B00D040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87215A"/>
    <w:multiLevelType w:val="hybridMultilevel"/>
    <w:tmpl w:val="C248CE1C"/>
    <w:lvl w:ilvl="0" w:tplc="9D1A8DCA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635060"/>
        <w:sz w:val="3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E2131B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4D6A29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B73AD3"/>
    <w:multiLevelType w:val="hybridMultilevel"/>
    <w:tmpl w:val="D5BE8A4C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D34C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69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B26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EF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AE5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CD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41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6AF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E08F9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840A8C"/>
    <w:multiLevelType w:val="hybridMultilevel"/>
    <w:tmpl w:val="83C0FA7C"/>
    <w:lvl w:ilvl="0" w:tplc="FE606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32B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E02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CD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46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69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A6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21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43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F75A6"/>
    <w:multiLevelType w:val="hybridMultilevel"/>
    <w:tmpl w:val="84A2E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3"/>
  </w:num>
  <w:num w:numId="4">
    <w:abstractNumId w:val="30"/>
  </w:num>
  <w:num w:numId="5">
    <w:abstractNumId w:val="2"/>
  </w:num>
  <w:num w:numId="6">
    <w:abstractNumId w:val="18"/>
  </w:num>
  <w:num w:numId="7">
    <w:abstractNumId w:val="7"/>
  </w:num>
  <w:num w:numId="8">
    <w:abstractNumId w:val="13"/>
  </w:num>
  <w:num w:numId="9">
    <w:abstractNumId w:val="38"/>
  </w:num>
  <w:num w:numId="10">
    <w:abstractNumId w:val="20"/>
  </w:num>
  <w:num w:numId="11">
    <w:abstractNumId w:val="35"/>
  </w:num>
  <w:num w:numId="12">
    <w:abstractNumId w:val="37"/>
  </w:num>
  <w:num w:numId="13">
    <w:abstractNumId w:val="16"/>
  </w:num>
  <w:num w:numId="14">
    <w:abstractNumId w:val="15"/>
  </w:num>
  <w:num w:numId="15">
    <w:abstractNumId w:val="9"/>
  </w:num>
  <w:num w:numId="16">
    <w:abstractNumId w:val="21"/>
  </w:num>
  <w:num w:numId="17">
    <w:abstractNumId w:val="10"/>
  </w:num>
  <w:num w:numId="18">
    <w:abstractNumId w:val="28"/>
  </w:num>
  <w:num w:numId="19">
    <w:abstractNumId w:val="32"/>
  </w:num>
  <w:num w:numId="20">
    <w:abstractNumId w:val="24"/>
  </w:num>
  <w:num w:numId="21">
    <w:abstractNumId w:val="0"/>
  </w:num>
  <w:num w:numId="22">
    <w:abstractNumId w:val="36"/>
  </w:num>
  <w:num w:numId="23">
    <w:abstractNumId w:val="26"/>
  </w:num>
  <w:num w:numId="24">
    <w:abstractNumId w:val="17"/>
  </w:num>
  <w:num w:numId="25">
    <w:abstractNumId w:val="19"/>
  </w:num>
  <w:num w:numId="26">
    <w:abstractNumId w:val="33"/>
  </w:num>
  <w:num w:numId="27">
    <w:abstractNumId w:val="6"/>
  </w:num>
  <w:num w:numId="28">
    <w:abstractNumId w:val="34"/>
  </w:num>
  <w:num w:numId="29">
    <w:abstractNumId w:val="3"/>
  </w:num>
  <w:num w:numId="30">
    <w:abstractNumId w:val="22"/>
  </w:num>
  <w:num w:numId="31">
    <w:abstractNumId w:val="29"/>
  </w:num>
  <w:num w:numId="32">
    <w:abstractNumId w:val="11"/>
  </w:num>
  <w:num w:numId="33">
    <w:abstractNumId w:val="4"/>
  </w:num>
  <w:num w:numId="34">
    <w:abstractNumId w:val="1"/>
  </w:num>
  <w:num w:numId="35">
    <w:abstractNumId w:val="27"/>
  </w:num>
  <w:num w:numId="36">
    <w:abstractNumId w:val="31"/>
  </w:num>
  <w:num w:numId="37">
    <w:abstractNumId w:val="25"/>
  </w:num>
  <w:num w:numId="38">
    <w:abstractNumId w:val="12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445"/>
    <w:rsid w:val="00007C12"/>
    <w:rsid w:val="000147A3"/>
    <w:rsid w:val="000649CD"/>
    <w:rsid w:val="00076B12"/>
    <w:rsid w:val="000A0824"/>
    <w:rsid w:val="000B7A64"/>
    <w:rsid w:val="000E3804"/>
    <w:rsid w:val="000F7EE7"/>
    <w:rsid w:val="001257EB"/>
    <w:rsid w:val="00143581"/>
    <w:rsid w:val="0023294C"/>
    <w:rsid w:val="0028663A"/>
    <w:rsid w:val="00291FCB"/>
    <w:rsid w:val="00296A68"/>
    <w:rsid w:val="002A2373"/>
    <w:rsid w:val="002F07E3"/>
    <w:rsid w:val="002F7624"/>
    <w:rsid w:val="003026E6"/>
    <w:rsid w:val="003104F6"/>
    <w:rsid w:val="00363B90"/>
    <w:rsid w:val="003C10C0"/>
    <w:rsid w:val="003C4D11"/>
    <w:rsid w:val="003D1A31"/>
    <w:rsid w:val="003E564F"/>
    <w:rsid w:val="003F672F"/>
    <w:rsid w:val="0047704E"/>
    <w:rsid w:val="004C7CB2"/>
    <w:rsid w:val="004D718C"/>
    <w:rsid w:val="004F622A"/>
    <w:rsid w:val="00530348"/>
    <w:rsid w:val="005529DB"/>
    <w:rsid w:val="00577354"/>
    <w:rsid w:val="005B59AD"/>
    <w:rsid w:val="005B7354"/>
    <w:rsid w:val="005D1504"/>
    <w:rsid w:val="005D6216"/>
    <w:rsid w:val="00607998"/>
    <w:rsid w:val="00615452"/>
    <w:rsid w:val="006269BC"/>
    <w:rsid w:val="0065277B"/>
    <w:rsid w:val="00667657"/>
    <w:rsid w:val="0067485D"/>
    <w:rsid w:val="00690B5D"/>
    <w:rsid w:val="006B5EF9"/>
    <w:rsid w:val="00723445"/>
    <w:rsid w:val="00745332"/>
    <w:rsid w:val="0077734D"/>
    <w:rsid w:val="007A54DF"/>
    <w:rsid w:val="007D5211"/>
    <w:rsid w:val="007E5270"/>
    <w:rsid w:val="007E530F"/>
    <w:rsid w:val="00824841"/>
    <w:rsid w:val="00846744"/>
    <w:rsid w:val="00890404"/>
    <w:rsid w:val="008C60B6"/>
    <w:rsid w:val="00911F13"/>
    <w:rsid w:val="00921221"/>
    <w:rsid w:val="00946808"/>
    <w:rsid w:val="00947EF7"/>
    <w:rsid w:val="009845D2"/>
    <w:rsid w:val="0099367B"/>
    <w:rsid w:val="009A13B3"/>
    <w:rsid w:val="009B2FB0"/>
    <w:rsid w:val="009D645B"/>
    <w:rsid w:val="009E27DF"/>
    <w:rsid w:val="009E5795"/>
    <w:rsid w:val="009F1FB1"/>
    <w:rsid w:val="00A0148D"/>
    <w:rsid w:val="00A11C88"/>
    <w:rsid w:val="00A2757D"/>
    <w:rsid w:val="00A43D5E"/>
    <w:rsid w:val="00A56D1E"/>
    <w:rsid w:val="00A760B3"/>
    <w:rsid w:val="00A9290C"/>
    <w:rsid w:val="00AA1E53"/>
    <w:rsid w:val="00AF455B"/>
    <w:rsid w:val="00B02507"/>
    <w:rsid w:val="00BB4DE3"/>
    <w:rsid w:val="00C1447C"/>
    <w:rsid w:val="00C52365"/>
    <w:rsid w:val="00C6644C"/>
    <w:rsid w:val="00C860C5"/>
    <w:rsid w:val="00CD500C"/>
    <w:rsid w:val="00D05AC5"/>
    <w:rsid w:val="00D1418B"/>
    <w:rsid w:val="00D22552"/>
    <w:rsid w:val="00D360B0"/>
    <w:rsid w:val="00D63377"/>
    <w:rsid w:val="00D66D27"/>
    <w:rsid w:val="00D66D88"/>
    <w:rsid w:val="00D949AE"/>
    <w:rsid w:val="00DC2701"/>
    <w:rsid w:val="00DE0310"/>
    <w:rsid w:val="00E31C41"/>
    <w:rsid w:val="00E32B68"/>
    <w:rsid w:val="00E76349"/>
    <w:rsid w:val="00EB356B"/>
    <w:rsid w:val="00EC44E6"/>
    <w:rsid w:val="00EF5A5A"/>
    <w:rsid w:val="00F140C7"/>
    <w:rsid w:val="00F2219D"/>
    <w:rsid w:val="00F8304E"/>
    <w:rsid w:val="00FC2F4A"/>
    <w:rsid w:val="00FD2349"/>
    <w:rsid w:val="00F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BB3DC"/>
  <w15:chartTrackingRefBased/>
  <w15:docId w15:val="{1F07EEBB-DF26-4D98-8E5A-BA725DD5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44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3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4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2344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23445"/>
    <w:pPr>
      <w:outlineLvl w:val="9"/>
    </w:pPr>
  </w:style>
  <w:style w:type="paragraph" w:styleId="ListParagraph">
    <w:name w:val="List Paragraph"/>
    <w:basedOn w:val="Normal"/>
    <w:uiPriority w:val="34"/>
    <w:qFormat/>
    <w:rsid w:val="00615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B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122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6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4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6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4C"/>
    <w:rPr>
      <w:lang w:val="en-US"/>
    </w:rPr>
  </w:style>
  <w:style w:type="character" w:customStyle="1" w:styleId="normaltextrun">
    <w:name w:val="normaltextrun"/>
    <w:basedOn w:val="DefaultParagraphFont"/>
    <w:rsid w:val="00846744"/>
  </w:style>
  <w:style w:type="character" w:customStyle="1" w:styleId="eop">
    <w:name w:val="eop"/>
    <w:basedOn w:val="DefaultParagraphFont"/>
    <w:rsid w:val="00846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885A4EAD3B34FA6F7339F6B7E6C29" ma:contentTypeVersion="12" ma:contentTypeDescription="Create a new document." ma:contentTypeScope="" ma:versionID="b6eb5ca5ee3e2ddede67107d3a0b4a03">
  <xsd:schema xmlns:xsd="http://www.w3.org/2001/XMLSchema" xmlns:xs="http://www.w3.org/2001/XMLSchema" xmlns:p="http://schemas.microsoft.com/office/2006/metadata/properties" xmlns:ns2="aa4509d7-40f3-4194-9352-72a14d08458e" xmlns:ns3="0bd148ba-1401-494d-a82a-29dfdf595982" targetNamespace="http://schemas.microsoft.com/office/2006/metadata/properties" ma:root="true" ma:fieldsID="8fde94ba8506782322631df4ddb4b882" ns2:_="" ns3:_="">
    <xsd:import namespace="aa4509d7-40f3-4194-9352-72a14d08458e"/>
    <xsd:import namespace="0bd148ba-1401-494d-a82a-29dfdf595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509d7-40f3-4194-9352-72a14d084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148ba-1401-494d-a82a-29dfdf59598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59BA78-0A51-475C-BE14-A820EC5B82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53EB29-2567-4061-9456-AA4D590DCC52}"/>
</file>

<file path=customXml/itemProps3.xml><?xml version="1.0" encoding="utf-8"?>
<ds:datastoreItem xmlns:ds="http://schemas.openxmlformats.org/officeDocument/2006/customXml" ds:itemID="{B0BFE7D9-0D95-453F-AE75-1F1B4DC26D29}"/>
</file>

<file path=customXml/itemProps4.xml><?xml version="1.0" encoding="utf-8"?>
<ds:datastoreItem xmlns:ds="http://schemas.openxmlformats.org/officeDocument/2006/customXml" ds:itemID="{12994AA9-3E41-43AC-98C5-057EC5FEB7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Canada|Gouvernement du Canada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Taylor</dc:creator>
  <cp:keywords/>
  <dc:description/>
  <cp:lastModifiedBy>Carole</cp:lastModifiedBy>
  <cp:revision>2</cp:revision>
  <dcterms:created xsi:type="dcterms:W3CDTF">2021-07-23T18:20:00Z</dcterms:created>
  <dcterms:modified xsi:type="dcterms:W3CDTF">2021-07-23T18:20:00Z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-2130070297</vt:i4>
  </property>
  <property fmtid="{D5CDD505-2E9C-101B-9397-08002B2CF9AE}" pid="3" name="_NewReviewCycle">
    <vt:lpwstr/>
  </property>
  <property fmtid="{D5CDD505-2E9C-101B-9397-08002B2CF9AE}" pid="4" name="_EmailSubject">
    <vt:lpwstr>Feedback on Procurement Process job aid</vt:lpwstr>
  </property>
  <property fmtid="{D5CDD505-2E9C-101B-9397-08002B2CF9AE}" pid="5" name="_AuthorEmail">
    <vt:lpwstr>stephanie.taylor@csps-efpc.gc.ca</vt:lpwstr>
  </property>
  <property fmtid="{D5CDD505-2E9C-101B-9397-08002B2CF9AE}" pid="6" name="_AuthorEmailDisplayName">
    <vt:lpwstr>Stéphanie Taylor</vt:lpwstr>
  </property>
  <property fmtid="{D5CDD505-2E9C-101B-9397-08002B2CF9AE}" pid="7" name="_PreviousAdHocReviewCycleID">
    <vt:i4>-1141975049</vt:i4>
  </property>
  <property fmtid="{D5CDD505-2E9C-101B-9397-08002B2CF9AE}" pid="8" name="ContentTypeId">
    <vt:lpwstr>0x01010086E885A4EAD3B34FA6F7339F6B7E6C29</vt:lpwstr>
  </property>
</Properties>
</file>