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74ADB" w14:textId="77777777" w:rsidR="00F77EC8" w:rsidRPr="00283339" w:rsidRDefault="00F77EC8" w:rsidP="00F77EC8">
      <w:pPr>
        <w:rPr>
          <w:rFonts w:cstheme="minorHAnsi"/>
          <w:b/>
          <w:sz w:val="24"/>
          <w:szCs w:val="24"/>
        </w:rPr>
      </w:pPr>
      <w:r w:rsidRPr="00457586">
        <w:rPr>
          <w:rFonts w:cstheme="minorHAnsi"/>
          <w:b/>
          <w:sz w:val="24"/>
          <w:szCs w:val="24"/>
          <w:highlight w:val="yellow"/>
        </w:rPr>
        <w:t>SELF PACED</w:t>
      </w:r>
      <w:r w:rsidR="004A0276" w:rsidRPr="00457586">
        <w:rPr>
          <w:rFonts w:cstheme="minorHAnsi"/>
          <w:b/>
          <w:sz w:val="24"/>
          <w:szCs w:val="24"/>
          <w:highlight w:val="yellow"/>
        </w:rPr>
        <w:t> – </w:t>
      </w:r>
      <w:r w:rsidRPr="00457586">
        <w:rPr>
          <w:rFonts w:cstheme="minorHAnsi"/>
          <w:b/>
          <w:sz w:val="24"/>
          <w:szCs w:val="24"/>
          <w:highlight w:val="yellow"/>
        </w:rPr>
        <w:t>LEARN</w:t>
      </w:r>
      <w:r w:rsidR="00C81E09" w:rsidRPr="00457586">
        <w:rPr>
          <w:rFonts w:cstheme="minorHAnsi"/>
          <w:b/>
          <w:sz w:val="24"/>
          <w:szCs w:val="24"/>
          <w:highlight w:val="yellow"/>
        </w:rPr>
        <w:t>ING</w:t>
      </w:r>
      <w:r w:rsidR="004A0276" w:rsidRPr="00457586">
        <w:rPr>
          <w:rFonts w:cstheme="minorHAnsi"/>
          <w:b/>
          <w:sz w:val="24"/>
          <w:szCs w:val="24"/>
          <w:highlight w:val="yellow"/>
        </w:rPr>
        <w:t> – </w:t>
      </w:r>
      <w:r w:rsidRPr="00457586">
        <w:rPr>
          <w:rFonts w:cstheme="minorHAnsi"/>
          <w:b/>
          <w:sz w:val="24"/>
          <w:szCs w:val="24"/>
          <w:highlight w:val="yellow"/>
        </w:rPr>
        <w:t xml:space="preserve">WRITING LEARNING OBJECTIVES </w:t>
      </w:r>
      <w:r w:rsidR="00283339" w:rsidRPr="00457586">
        <w:rPr>
          <w:rFonts w:cstheme="minorHAnsi"/>
          <w:b/>
          <w:sz w:val="24"/>
          <w:szCs w:val="24"/>
          <w:highlight w:val="yellow"/>
        </w:rPr>
        <w:t xml:space="preserve">FOR ONLINE </w:t>
      </w:r>
      <w:r w:rsidR="004A0276" w:rsidRPr="00457586">
        <w:rPr>
          <w:rFonts w:cstheme="minorHAnsi"/>
          <w:b/>
          <w:sz w:val="24"/>
          <w:szCs w:val="24"/>
          <w:highlight w:val="yellow"/>
        </w:rPr>
        <w:t>L</w:t>
      </w:r>
      <w:r w:rsidR="00C81E09" w:rsidRPr="00457586">
        <w:rPr>
          <w:rFonts w:cstheme="minorHAnsi"/>
          <w:b/>
          <w:sz w:val="24"/>
          <w:szCs w:val="24"/>
          <w:highlight w:val="yellow"/>
        </w:rPr>
        <w:t>EARNING ACTIVITIES</w:t>
      </w:r>
    </w:p>
    <w:p w14:paraId="5A874ADC" w14:textId="77777777" w:rsidR="002B66A4" w:rsidRPr="00283339" w:rsidRDefault="002B66A4" w:rsidP="00F77EC8">
      <w:pPr>
        <w:rPr>
          <w:rFonts w:cstheme="minorHAnsi"/>
          <w:b/>
          <w:sz w:val="24"/>
          <w:szCs w:val="24"/>
        </w:rPr>
      </w:pPr>
    </w:p>
    <w:p w14:paraId="5A874ADD" w14:textId="77777777" w:rsidR="00B46870" w:rsidRPr="00283339" w:rsidRDefault="00425400" w:rsidP="00F77EC8">
      <w:pPr>
        <w:jc w:val="center"/>
        <w:rPr>
          <w:rFonts w:cstheme="minorHAnsi"/>
          <w:b/>
          <w:sz w:val="24"/>
          <w:szCs w:val="24"/>
        </w:rPr>
      </w:pPr>
      <w:r w:rsidRPr="00283339">
        <w:rPr>
          <w:rFonts w:cstheme="minorHAnsi"/>
          <w:b/>
          <w:sz w:val="24"/>
          <w:szCs w:val="24"/>
        </w:rPr>
        <w:t xml:space="preserve">Writing Learning Objectives </w:t>
      </w:r>
      <w:r w:rsidR="00283339">
        <w:rPr>
          <w:rFonts w:cstheme="minorHAnsi"/>
          <w:b/>
          <w:sz w:val="24"/>
          <w:szCs w:val="24"/>
        </w:rPr>
        <w:t xml:space="preserve">for Online </w:t>
      </w:r>
      <w:r w:rsidR="005840BD">
        <w:rPr>
          <w:rFonts w:cstheme="minorHAnsi"/>
          <w:b/>
          <w:sz w:val="24"/>
          <w:szCs w:val="24"/>
        </w:rPr>
        <w:t>Learning Activities</w:t>
      </w:r>
    </w:p>
    <w:p w14:paraId="5A874ADE" w14:textId="77777777" w:rsidR="00F77EC8" w:rsidRPr="00283339" w:rsidRDefault="00183053" w:rsidP="00183053">
      <w:pPr>
        <w:spacing w:before="384" w:after="384" w:line="315" w:lineRule="atLeast"/>
        <w:rPr>
          <w:rFonts w:eastAsia="Times New Roman" w:cstheme="minorHAnsi"/>
          <w:sz w:val="24"/>
          <w:szCs w:val="24"/>
          <w:lang w:val="en-US" w:eastAsia="en-CA"/>
        </w:rPr>
      </w:pPr>
      <w:r w:rsidRPr="00283339">
        <w:rPr>
          <w:rFonts w:eastAsia="Times New Roman" w:cstheme="minorHAnsi"/>
          <w:sz w:val="24"/>
          <w:szCs w:val="24"/>
          <w:lang w:val="en-US" w:eastAsia="en-CA"/>
        </w:rPr>
        <w:t xml:space="preserve">Learning objectives are essential </w:t>
      </w:r>
      <w:r w:rsidR="002F0EA3" w:rsidRPr="002F0EA3">
        <w:rPr>
          <w:rFonts w:eastAsia="Times New Roman" w:cstheme="minorHAnsi"/>
          <w:sz w:val="24"/>
          <w:szCs w:val="24"/>
          <w:lang w:val="en-US" w:eastAsia="en-CA"/>
        </w:rPr>
        <w:t xml:space="preserve">in the </w:t>
      </w:r>
      <w:r w:rsidR="004A0276">
        <w:rPr>
          <w:rFonts w:eastAsia="Times New Roman" w:cstheme="minorHAnsi"/>
          <w:sz w:val="24"/>
          <w:szCs w:val="24"/>
          <w:lang w:val="en-US" w:eastAsia="en-CA"/>
        </w:rPr>
        <w:t>creation</w:t>
      </w:r>
      <w:r w:rsidR="005840BD">
        <w:rPr>
          <w:rFonts w:eastAsia="Times New Roman" w:cstheme="minorHAnsi"/>
          <w:sz w:val="24"/>
          <w:szCs w:val="24"/>
          <w:lang w:val="en-US" w:eastAsia="en-CA"/>
        </w:rPr>
        <w:t xml:space="preserve"> of</w:t>
      </w:r>
      <w:r w:rsidRPr="00283339">
        <w:rPr>
          <w:rFonts w:eastAsia="Times New Roman" w:cstheme="minorHAnsi"/>
          <w:sz w:val="24"/>
          <w:szCs w:val="24"/>
          <w:lang w:val="en-US" w:eastAsia="en-CA"/>
        </w:rPr>
        <w:t xml:space="preserve"> any </w:t>
      </w:r>
      <w:r w:rsidR="005840BD">
        <w:rPr>
          <w:rFonts w:eastAsia="Times New Roman" w:cstheme="minorHAnsi"/>
          <w:sz w:val="24"/>
          <w:szCs w:val="24"/>
          <w:lang w:val="en-US" w:eastAsia="en-CA"/>
        </w:rPr>
        <w:t>learning activity</w:t>
      </w:r>
      <w:r w:rsidR="002F0EA3" w:rsidRPr="002F0EA3">
        <w:rPr>
          <w:rFonts w:eastAsia="Times New Roman" w:cstheme="minorHAnsi"/>
          <w:sz w:val="24"/>
          <w:szCs w:val="24"/>
          <w:lang w:val="en-US" w:eastAsia="en-CA"/>
        </w:rPr>
        <w:t>.</w:t>
      </w:r>
      <w:r w:rsidRPr="00283339">
        <w:rPr>
          <w:rFonts w:eastAsia="Times New Roman" w:cstheme="minorHAnsi"/>
          <w:sz w:val="24"/>
          <w:szCs w:val="24"/>
          <w:lang w:val="en-US" w:eastAsia="en-CA"/>
        </w:rPr>
        <w:t xml:space="preserve"> They </w:t>
      </w:r>
      <w:r w:rsidR="002F0EA3" w:rsidRPr="002F0EA3">
        <w:rPr>
          <w:rFonts w:eastAsia="Times New Roman" w:cstheme="minorHAnsi"/>
          <w:sz w:val="24"/>
          <w:szCs w:val="24"/>
          <w:lang w:val="en-US" w:eastAsia="en-CA"/>
        </w:rPr>
        <w:t xml:space="preserve">provide a foundation on which all the other elements </w:t>
      </w:r>
      <w:r w:rsidR="00377337">
        <w:rPr>
          <w:rFonts w:eastAsia="Times New Roman" w:cstheme="minorHAnsi"/>
          <w:sz w:val="24"/>
          <w:szCs w:val="24"/>
          <w:lang w:val="en-US" w:eastAsia="en-CA"/>
        </w:rPr>
        <w:t>(learning activity</w:t>
      </w:r>
      <w:r w:rsidR="00377337" w:rsidRPr="00283339">
        <w:rPr>
          <w:rFonts w:eastAsia="Times New Roman" w:cstheme="minorHAnsi"/>
          <w:sz w:val="24"/>
          <w:szCs w:val="24"/>
          <w:lang w:val="en-US" w:eastAsia="en-CA"/>
        </w:rPr>
        <w:t xml:space="preserve"> content</w:t>
      </w:r>
      <w:r w:rsidR="00377337" w:rsidRPr="002F0EA3">
        <w:rPr>
          <w:rFonts w:eastAsia="Times New Roman" w:cstheme="minorHAnsi"/>
          <w:sz w:val="24"/>
          <w:szCs w:val="24"/>
          <w:lang w:val="en-US" w:eastAsia="en-CA"/>
        </w:rPr>
        <w:t>, assign</w:t>
      </w:r>
      <w:r w:rsidR="00377337" w:rsidRPr="00283339">
        <w:rPr>
          <w:rFonts w:eastAsia="Times New Roman" w:cstheme="minorHAnsi"/>
          <w:sz w:val="24"/>
          <w:szCs w:val="24"/>
          <w:lang w:val="en-US" w:eastAsia="en-CA"/>
        </w:rPr>
        <w:t>ments, and assessments</w:t>
      </w:r>
      <w:r w:rsidR="00377337">
        <w:rPr>
          <w:rFonts w:eastAsia="Times New Roman" w:cstheme="minorHAnsi"/>
          <w:sz w:val="24"/>
          <w:szCs w:val="24"/>
          <w:lang w:val="en-US" w:eastAsia="en-CA"/>
        </w:rPr>
        <w:t>) are built.</w:t>
      </w:r>
      <w:r w:rsidRPr="00283339">
        <w:rPr>
          <w:rFonts w:eastAsia="Times New Roman" w:cstheme="minorHAnsi"/>
          <w:sz w:val="24"/>
          <w:szCs w:val="24"/>
          <w:lang w:val="en-US" w:eastAsia="en-CA"/>
        </w:rPr>
        <w:t xml:space="preserve"> Below you will find a few tips on how to write learning</w:t>
      </w:r>
      <w:r w:rsidR="009C0E0C">
        <w:rPr>
          <w:rFonts w:eastAsia="Times New Roman" w:cstheme="minorHAnsi"/>
          <w:sz w:val="24"/>
          <w:szCs w:val="24"/>
          <w:lang w:val="en-US" w:eastAsia="en-CA"/>
        </w:rPr>
        <w:t xml:space="preserve"> objectives for online learning activities.</w:t>
      </w:r>
    </w:p>
    <w:p w14:paraId="5A874ADF" w14:textId="77777777" w:rsidR="005B60B4" w:rsidRPr="00283339" w:rsidRDefault="00F77EC8" w:rsidP="002B66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 w:eastAsia="en-CA"/>
        </w:rPr>
      </w:pPr>
      <w:r w:rsidRPr="00283339">
        <w:rPr>
          <w:rFonts w:eastAsia="Times New Roman" w:cstheme="minorHAnsi"/>
          <w:b/>
          <w:bCs/>
          <w:sz w:val="24"/>
          <w:szCs w:val="24"/>
          <w:lang w:val="en-US" w:eastAsia="en-CA"/>
        </w:rPr>
        <w:t>Start</w:t>
      </w:r>
      <w:r w:rsidR="005B60B4" w:rsidRPr="00283339">
        <w:rPr>
          <w:rFonts w:eastAsia="Times New Roman" w:cstheme="minorHAnsi"/>
          <w:b/>
          <w:bCs/>
          <w:sz w:val="24"/>
          <w:szCs w:val="24"/>
          <w:lang w:val="en-US" w:eastAsia="en-CA"/>
        </w:rPr>
        <w:t xml:space="preserve"> with </w:t>
      </w:r>
      <w:r w:rsidR="007544F8">
        <w:rPr>
          <w:rFonts w:eastAsia="Times New Roman" w:cstheme="minorHAnsi"/>
          <w:b/>
          <w:bCs/>
          <w:sz w:val="24"/>
          <w:szCs w:val="24"/>
          <w:lang w:val="en-US" w:eastAsia="en-CA"/>
        </w:rPr>
        <w:t xml:space="preserve">a </w:t>
      </w:r>
      <w:r w:rsidR="005B60B4" w:rsidRPr="00283339">
        <w:rPr>
          <w:rFonts w:eastAsia="Times New Roman" w:cstheme="minorHAnsi"/>
          <w:b/>
          <w:bCs/>
          <w:sz w:val="24"/>
          <w:szCs w:val="24"/>
          <w:lang w:val="en-US" w:eastAsia="en-CA"/>
        </w:rPr>
        <w:t xml:space="preserve">Clear </w:t>
      </w:r>
      <w:r w:rsidR="007544F8">
        <w:rPr>
          <w:rFonts w:eastAsia="Times New Roman" w:cstheme="minorHAnsi"/>
          <w:b/>
          <w:bCs/>
          <w:sz w:val="24"/>
          <w:szCs w:val="24"/>
          <w:lang w:val="en-US" w:eastAsia="en-CA"/>
        </w:rPr>
        <w:t xml:space="preserve">Overarching </w:t>
      </w:r>
      <w:r w:rsidR="005B60B4" w:rsidRPr="00283339">
        <w:rPr>
          <w:rFonts w:eastAsia="Times New Roman" w:cstheme="minorHAnsi"/>
          <w:b/>
          <w:bCs/>
          <w:sz w:val="24"/>
          <w:szCs w:val="24"/>
          <w:lang w:val="en-US" w:eastAsia="en-CA"/>
        </w:rPr>
        <w:t>Goal</w:t>
      </w:r>
    </w:p>
    <w:p w14:paraId="5A874AE0" w14:textId="77777777" w:rsidR="001C03E3" w:rsidRDefault="00F77EC8" w:rsidP="0073390F">
      <w:pPr>
        <w:pStyle w:val="NormalWeb"/>
        <w:rPr>
          <w:rFonts w:asciiTheme="minorHAnsi" w:hAnsiTheme="minorHAnsi" w:cstheme="minorHAnsi"/>
          <w:lang w:val="en-US"/>
        </w:rPr>
      </w:pPr>
      <w:r w:rsidRPr="00283339">
        <w:rPr>
          <w:rFonts w:asciiTheme="minorHAnsi" w:hAnsiTheme="minorHAnsi" w:cstheme="minorHAnsi"/>
          <w:bCs/>
          <w:lang w:val="en"/>
        </w:rPr>
        <w:t xml:space="preserve">All </w:t>
      </w:r>
      <w:r w:rsidR="000B372D">
        <w:rPr>
          <w:rFonts w:asciiTheme="minorHAnsi" w:hAnsiTheme="minorHAnsi" w:cstheme="minorHAnsi"/>
          <w:bCs/>
          <w:lang w:val="en"/>
        </w:rPr>
        <w:t xml:space="preserve">learning activities begin with an overarching goal (learning objective). </w:t>
      </w:r>
      <w:r w:rsidRPr="00283339">
        <w:rPr>
          <w:rFonts w:asciiTheme="minorHAnsi" w:hAnsiTheme="minorHAnsi" w:cstheme="minorHAnsi"/>
          <w:lang w:val="en-US"/>
        </w:rPr>
        <w:t xml:space="preserve">If your </w:t>
      </w:r>
      <w:r w:rsidR="000B372D">
        <w:rPr>
          <w:rFonts w:asciiTheme="minorHAnsi" w:hAnsiTheme="minorHAnsi" w:cstheme="minorHAnsi"/>
          <w:lang w:val="en-US"/>
        </w:rPr>
        <w:t xml:space="preserve">overarching learning activity </w:t>
      </w:r>
      <w:r w:rsidR="002B66A4" w:rsidRPr="00283339">
        <w:rPr>
          <w:rFonts w:asciiTheme="minorHAnsi" w:hAnsiTheme="minorHAnsi" w:cstheme="minorHAnsi"/>
          <w:lang w:val="en-US"/>
        </w:rPr>
        <w:t>goal</w:t>
      </w:r>
      <w:r w:rsidRPr="00283339">
        <w:rPr>
          <w:rFonts w:asciiTheme="minorHAnsi" w:hAnsiTheme="minorHAnsi" w:cstheme="minorHAnsi"/>
          <w:lang w:val="en-US"/>
        </w:rPr>
        <w:t xml:space="preserve"> </w:t>
      </w:r>
      <w:r w:rsidR="002B66A4" w:rsidRPr="00283339">
        <w:rPr>
          <w:rFonts w:asciiTheme="minorHAnsi" w:hAnsiTheme="minorHAnsi" w:cstheme="minorHAnsi"/>
          <w:lang w:val="en-US"/>
        </w:rPr>
        <w:t>is</w:t>
      </w:r>
      <w:r w:rsidRPr="00283339">
        <w:rPr>
          <w:rFonts w:asciiTheme="minorHAnsi" w:hAnsiTheme="minorHAnsi" w:cstheme="minorHAnsi"/>
          <w:lang w:val="en-US"/>
        </w:rPr>
        <w:t xml:space="preserve"> clear, it is easier to build </w:t>
      </w:r>
      <w:r w:rsidR="007544F8">
        <w:rPr>
          <w:rFonts w:asciiTheme="minorHAnsi" w:hAnsiTheme="minorHAnsi" w:cstheme="minorHAnsi"/>
          <w:lang w:val="en-US"/>
        </w:rPr>
        <w:t xml:space="preserve">specific </w:t>
      </w:r>
      <w:r w:rsidRPr="00283339">
        <w:rPr>
          <w:rFonts w:asciiTheme="minorHAnsi" w:hAnsiTheme="minorHAnsi" w:cstheme="minorHAnsi"/>
          <w:lang w:val="en-US"/>
        </w:rPr>
        <w:t>le</w:t>
      </w:r>
      <w:r w:rsidR="002B66A4" w:rsidRPr="00283339">
        <w:rPr>
          <w:rFonts w:asciiTheme="minorHAnsi" w:hAnsiTheme="minorHAnsi" w:cstheme="minorHAnsi"/>
          <w:lang w:val="en-US"/>
        </w:rPr>
        <w:t xml:space="preserve">arning objectives to meet that </w:t>
      </w:r>
      <w:r w:rsidR="000B372D">
        <w:rPr>
          <w:rFonts w:asciiTheme="minorHAnsi" w:hAnsiTheme="minorHAnsi" w:cstheme="minorHAnsi"/>
          <w:lang w:val="en-US"/>
        </w:rPr>
        <w:t xml:space="preserve">overarching </w:t>
      </w:r>
      <w:r w:rsidR="002B66A4" w:rsidRPr="00283339">
        <w:rPr>
          <w:rFonts w:asciiTheme="minorHAnsi" w:hAnsiTheme="minorHAnsi" w:cstheme="minorHAnsi"/>
          <w:lang w:val="en-US"/>
        </w:rPr>
        <w:t>goal</w:t>
      </w:r>
      <w:r w:rsidRPr="00283339">
        <w:rPr>
          <w:rFonts w:asciiTheme="minorHAnsi" w:hAnsiTheme="minorHAnsi" w:cstheme="minorHAnsi"/>
          <w:lang w:val="en-US"/>
        </w:rPr>
        <w:t>.</w:t>
      </w:r>
    </w:p>
    <w:p w14:paraId="5A874AE1" w14:textId="77777777" w:rsidR="008F2656" w:rsidRPr="002877BE" w:rsidRDefault="008F2656" w:rsidP="0073390F">
      <w:pPr>
        <w:pStyle w:val="NormalWeb"/>
        <w:rPr>
          <w:rFonts w:asciiTheme="minorHAnsi" w:hAnsiTheme="minorHAnsi" w:cstheme="minorHAnsi"/>
          <w:i/>
          <w:lang w:val="en"/>
        </w:rPr>
      </w:pPr>
      <w:r w:rsidRPr="002877BE">
        <w:rPr>
          <w:rFonts w:asciiTheme="minorHAnsi" w:hAnsiTheme="minorHAnsi" w:cstheme="minorHAnsi"/>
          <w:i/>
          <w:lang w:val="en-US"/>
        </w:rPr>
        <w:t>Ex.: Prepare several different common types of pie.</w:t>
      </w:r>
    </w:p>
    <w:p w14:paraId="5A874AE2" w14:textId="77777777" w:rsidR="00940CF2" w:rsidRDefault="001C03E3" w:rsidP="00940CF2">
      <w:pPr>
        <w:pStyle w:val="NormalWeb"/>
        <w:rPr>
          <w:rFonts w:asciiTheme="minorHAnsi" w:hAnsiTheme="minorHAnsi" w:cstheme="minorHAnsi"/>
          <w:b/>
          <w:lang w:val="en"/>
        </w:rPr>
      </w:pPr>
      <w:r w:rsidRPr="00283339">
        <w:rPr>
          <w:rFonts w:asciiTheme="minorHAnsi" w:hAnsiTheme="minorHAnsi" w:cstheme="minorHAnsi"/>
          <w:b/>
          <w:lang w:val="en"/>
        </w:rPr>
        <w:t xml:space="preserve">Create your </w:t>
      </w:r>
      <w:r w:rsidR="007544F8">
        <w:rPr>
          <w:rFonts w:asciiTheme="minorHAnsi" w:hAnsiTheme="minorHAnsi" w:cstheme="minorHAnsi"/>
          <w:b/>
          <w:lang w:val="en"/>
        </w:rPr>
        <w:t xml:space="preserve">Specific Learning </w:t>
      </w:r>
      <w:r w:rsidRPr="00283339">
        <w:rPr>
          <w:rFonts w:asciiTheme="minorHAnsi" w:hAnsiTheme="minorHAnsi" w:cstheme="minorHAnsi"/>
          <w:b/>
          <w:lang w:val="en"/>
        </w:rPr>
        <w:t>Objectives</w:t>
      </w:r>
    </w:p>
    <w:p w14:paraId="5A874AE3" w14:textId="77777777" w:rsidR="007F30F5" w:rsidRPr="007F30F5" w:rsidRDefault="003D1574" w:rsidP="007F30F5">
      <w:pPr>
        <w:pStyle w:val="ListParagraph"/>
        <w:numPr>
          <w:ilvl w:val="0"/>
          <w:numId w:val="8"/>
        </w:numPr>
        <w:spacing w:after="300" w:line="343" w:lineRule="atLeast"/>
        <w:rPr>
          <w:rFonts w:cstheme="minorHAnsi"/>
          <w:sz w:val="24"/>
          <w:szCs w:val="24"/>
          <w:lang w:val="en"/>
        </w:rPr>
      </w:pPr>
      <w:r>
        <w:rPr>
          <w:rFonts w:cstheme="minorHAnsi"/>
          <w:lang w:val="en"/>
        </w:rPr>
        <w:t>Learning</w:t>
      </w:r>
      <w:r w:rsidR="00940CF2">
        <w:rPr>
          <w:rFonts w:eastAsia="Times New Roman" w:cstheme="minorHAnsi"/>
          <w:sz w:val="24"/>
          <w:szCs w:val="24"/>
          <w:lang w:eastAsia="en-CA"/>
        </w:rPr>
        <w:t xml:space="preserve"> objectives are </w:t>
      </w:r>
      <w:r w:rsidR="00940CF2">
        <w:rPr>
          <w:rFonts w:cstheme="minorHAnsi"/>
        </w:rPr>
        <w:t>more specific statements of learning r</w:t>
      </w:r>
      <w:r w:rsidR="007F30F5">
        <w:rPr>
          <w:rFonts w:cstheme="minorHAnsi"/>
        </w:rPr>
        <w:t>elated to the overarching goal.</w:t>
      </w:r>
    </w:p>
    <w:p w14:paraId="5A874AE4" w14:textId="77777777" w:rsidR="007F30F5" w:rsidRPr="007F30F5" w:rsidRDefault="001C03E3" w:rsidP="007F30F5">
      <w:pPr>
        <w:pStyle w:val="ListParagraph"/>
        <w:numPr>
          <w:ilvl w:val="0"/>
          <w:numId w:val="8"/>
        </w:numPr>
        <w:spacing w:after="300" w:line="343" w:lineRule="atLeast"/>
        <w:rPr>
          <w:rFonts w:cstheme="minorHAnsi"/>
          <w:sz w:val="24"/>
          <w:szCs w:val="24"/>
          <w:lang w:val="en"/>
        </w:rPr>
      </w:pPr>
      <w:r w:rsidRPr="001C03E3">
        <w:rPr>
          <w:rFonts w:eastAsia="Times New Roman" w:cstheme="minorHAnsi"/>
          <w:sz w:val="24"/>
          <w:szCs w:val="24"/>
          <w:lang w:eastAsia="en-CA"/>
        </w:rPr>
        <w:t xml:space="preserve">Once you </w:t>
      </w:r>
      <w:r w:rsidR="00940CF2">
        <w:rPr>
          <w:rFonts w:cstheme="minorHAnsi"/>
        </w:rPr>
        <w:t>have defined</w:t>
      </w:r>
      <w:r w:rsidRPr="001C03E3">
        <w:rPr>
          <w:rFonts w:eastAsia="Times New Roman" w:cstheme="minorHAnsi"/>
          <w:sz w:val="24"/>
          <w:szCs w:val="24"/>
          <w:lang w:eastAsia="en-CA"/>
        </w:rPr>
        <w:t xml:space="preserve"> your</w:t>
      </w:r>
      <w:r w:rsidR="002B66A4" w:rsidRPr="00283339">
        <w:rPr>
          <w:rFonts w:eastAsia="Times New Roman" w:cstheme="minorHAnsi"/>
          <w:sz w:val="24"/>
          <w:szCs w:val="24"/>
          <w:lang w:eastAsia="en-CA"/>
        </w:rPr>
        <w:t xml:space="preserve"> </w:t>
      </w:r>
      <w:r w:rsidR="002410C3">
        <w:rPr>
          <w:rFonts w:eastAsia="Times New Roman" w:cstheme="minorHAnsi"/>
          <w:sz w:val="24"/>
          <w:szCs w:val="24"/>
          <w:lang w:eastAsia="en-CA"/>
        </w:rPr>
        <w:t xml:space="preserve">overarching learning activity </w:t>
      </w:r>
      <w:r w:rsidRPr="001C03E3">
        <w:rPr>
          <w:rFonts w:eastAsia="Times New Roman" w:cstheme="minorHAnsi"/>
          <w:sz w:val="24"/>
          <w:szCs w:val="24"/>
          <w:lang w:eastAsia="en-CA"/>
        </w:rPr>
        <w:t xml:space="preserve">goal, you can </w:t>
      </w:r>
      <w:r w:rsidR="00940CF2">
        <w:rPr>
          <w:rFonts w:cstheme="minorHAnsi"/>
        </w:rPr>
        <w:t>create your specific learning activity objectives</w:t>
      </w:r>
      <w:r w:rsidR="002B66A4" w:rsidRPr="00283339">
        <w:rPr>
          <w:rFonts w:eastAsia="Times New Roman" w:cstheme="minorHAnsi"/>
          <w:sz w:val="24"/>
          <w:szCs w:val="24"/>
          <w:lang w:eastAsia="en-CA"/>
        </w:rPr>
        <w:t>.</w:t>
      </w:r>
    </w:p>
    <w:p w14:paraId="5A874AE5" w14:textId="77777777" w:rsidR="007F30F5" w:rsidRPr="007F30F5" w:rsidRDefault="001B3448" w:rsidP="007F30F5">
      <w:pPr>
        <w:pStyle w:val="ListParagraph"/>
        <w:numPr>
          <w:ilvl w:val="0"/>
          <w:numId w:val="8"/>
        </w:numPr>
        <w:spacing w:after="300" w:line="343" w:lineRule="atLeast"/>
        <w:rPr>
          <w:rFonts w:cstheme="minorHAnsi"/>
          <w:sz w:val="24"/>
          <w:szCs w:val="24"/>
          <w:lang w:val="en"/>
        </w:rPr>
      </w:pPr>
      <w:r w:rsidRPr="00365035">
        <w:rPr>
          <w:rFonts w:cstheme="minorHAnsi"/>
          <w:sz w:val="24"/>
          <w:szCs w:val="24"/>
          <w:lang w:val="en"/>
        </w:rPr>
        <w:t>A clearly defined learning objective should specify what is expected of the learner.</w:t>
      </w:r>
    </w:p>
    <w:p w14:paraId="5A874AE6" w14:textId="77777777" w:rsidR="007F30F5" w:rsidRPr="007F30F5" w:rsidRDefault="007F30F5" w:rsidP="007F30F5">
      <w:pPr>
        <w:pStyle w:val="ListParagraph"/>
        <w:numPr>
          <w:ilvl w:val="0"/>
          <w:numId w:val="8"/>
        </w:numPr>
        <w:spacing w:after="300" w:line="343" w:lineRule="atLeast"/>
        <w:rPr>
          <w:rFonts w:cstheme="minorHAnsi"/>
          <w:sz w:val="24"/>
          <w:szCs w:val="24"/>
          <w:lang w:val="en"/>
        </w:rPr>
      </w:pPr>
      <w:r w:rsidRPr="007F30F5">
        <w:rPr>
          <w:rFonts w:cstheme="minorHAnsi"/>
          <w:sz w:val="24"/>
          <w:szCs w:val="24"/>
          <w:lang w:val="en"/>
        </w:rPr>
        <w:t>Learning objectives are all about what the learners can demonstrate while taking the course and not what the facilitators can provide.</w:t>
      </w:r>
    </w:p>
    <w:p w14:paraId="5A874AE7" w14:textId="77777777" w:rsidR="007F30F5" w:rsidRPr="007F30F5" w:rsidRDefault="007F30F5" w:rsidP="007F30F5">
      <w:pPr>
        <w:pStyle w:val="ListParagraph"/>
        <w:numPr>
          <w:ilvl w:val="0"/>
          <w:numId w:val="8"/>
        </w:numPr>
        <w:spacing w:after="300" w:line="343" w:lineRule="atLeast"/>
        <w:rPr>
          <w:rFonts w:cstheme="minorHAnsi"/>
          <w:sz w:val="24"/>
          <w:szCs w:val="24"/>
          <w:lang w:val="en"/>
        </w:rPr>
      </w:pPr>
      <w:r w:rsidRPr="007F30F5">
        <w:rPr>
          <w:rFonts w:cstheme="minorHAnsi"/>
          <w:sz w:val="24"/>
          <w:szCs w:val="24"/>
        </w:rPr>
        <w:t>Learning objectives describe what learners are able to demonstrate in terms of knowledge, skills, and values upon completion of a course or a program.</w:t>
      </w:r>
    </w:p>
    <w:p w14:paraId="5A874AE8" w14:textId="77777777" w:rsidR="007F30F5" w:rsidRPr="007F30F5" w:rsidRDefault="007F30F5" w:rsidP="007F30F5">
      <w:pPr>
        <w:pStyle w:val="ListParagraph"/>
        <w:numPr>
          <w:ilvl w:val="0"/>
          <w:numId w:val="8"/>
        </w:numPr>
        <w:spacing w:after="300" w:line="343" w:lineRule="atLeast"/>
        <w:rPr>
          <w:rFonts w:cstheme="minorHAnsi"/>
          <w:sz w:val="24"/>
          <w:szCs w:val="24"/>
        </w:rPr>
      </w:pPr>
      <w:r w:rsidRPr="007F30F5">
        <w:rPr>
          <w:rFonts w:eastAsia="Times New Roman" w:cstheme="minorHAnsi"/>
          <w:sz w:val="24"/>
          <w:szCs w:val="24"/>
          <w:lang w:eastAsia="en-CA"/>
        </w:rPr>
        <w:t xml:space="preserve">You can also further breakdown </w:t>
      </w:r>
      <w:proofErr w:type="gramStart"/>
      <w:r w:rsidRPr="007F30F5">
        <w:rPr>
          <w:rFonts w:eastAsia="Times New Roman" w:cstheme="minorHAnsi"/>
          <w:sz w:val="24"/>
          <w:szCs w:val="24"/>
          <w:lang w:eastAsia="en-CA"/>
        </w:rPr>
        <w:t>your</w:t>
      </w:r>
      <w:proofErr w:type="gramEnd"/>
      <w:r w:rsidRPr="007F30F5">
        <w:rPr>
          <w:rFonts w:eastAsia="Times New Roman" w:cstheme="minorHAnsi"/>
          <w:sz w:val="24"/>
          <w:szCs w:val="24"/>
          <w:lang w:eastAsia="en-CA"/>
        </w:rPr>
        <w:t xml:space="preserve"> learning objectives and create sub-objectives.</w:t>
      </w:r>
    </w:p>
    <w:p w14:paraId="5A874AE9" w14:textId="77777777" w:rsidR="007F30F5" w:rsidRPr="007F30F5" w:rsidRDefault="007F30F5" w:rsidP="007F30F5">
      <w:pPr>
        <w:spacing w:after="300" w:line="343" w:lineRule="atLeast"/>
        <w:ind w:left="426"/>
        <w:rPr>
          <w:rFonts w:cstheme="minorHAnsi"/>
          <w:b/>
          <w:sz w:val="24"/>
          <w:szCs w:val="24"/>
        </w:rPr>
      </w:pPr>
    </w:p>
    <w:p w14:paraId="5A874AEA" w14:textId="77777777" w:rsidR="001C03E3" w:rsidRDefault="00283339" w:rsidP="007F30F5">
      <w:pPr>
        <w:pStyle w:val="NormalWeb"/>
        <w:ind w:left="426"/>
        <w:rPr>
          <w:rFonts w:cstheme="minorHAnsi"/>
        </w:rPr>
      </w:pPr>
      <w:r>
        <w:rPr>
          <w:rFonts w:cstheme="minorHAnsi"/>
        </w:rPr>
        <w:t xml:space="preserve">Your </w:t>
      </w:r>
      <w:r w:rsidR="002B66A4" w:rsidRPr="00283339">
        <w:rPr>
          <w:rFonts w:cstheme="minorHAnsi"/>
        </w:rPr>
        <w:t>learning objectives need to answer the following questions:</w:t>
      </w:r>
    </w:p>
    <w:p w14:paraId="5A874AEB" w14:textId="77777777" w:rsidR="007F30F5" w:rsidRPr="00940CF2" w:rsidRDefault="007F30F5" w:rsidP="007F30F5">
      <w:pPr>
        <w:pStyle w:val="NormalWeb"/>
        <w:ind w:left="426"/>
        <w:rPr>
          <w:rFonts w:asciiTheme="minorHAnsi" w:hAnsiTheme="minorHAnsi" w:cstheme="minorHAnsi"/>
          <w:b/>
          <w:lang w:val="en"/>
        </w:rPr>
      </w:pPr>
      <w:r>
        <w:rPr>
          <w:rFonts w:cstheme="minorHAnsi"/>
        </w:rPr>
        <w:t>(</w:t>
      </w:r>
      <w:r w:rsidRPr="00283339">
        <w:rPr>
          <w:rFonts w:cstheme="minorHAnsi"/>
        </w:rPr>
        <w:t>Try to be as specific a</w:t>
      </w:r>
      <w:r>
        <w:rPr>
          <w:rFonts w:cstheme="minorHAnsi"/>
        </w:rPr>
        <w:t>s possible when you answer these questions.)</w:t>
      </w:r>
    </w:p>
    <w:p w14:paraId="5A874AEC" w14:textId="77777777" w:rsidR="001C03E3" w:rsidRPr="00283339" w:rsidRDefault="001C03E3" w:rsidP="002B66A4">
      <w:pPr>
        <w:pStyle w:val="ListParagraph"/>
        <w:numPr>
          <w:ilvl w:val="0"/>
          <w:numId w:val="4"/>
        </w:numPr>
        <w:spacing w:after="300" w:line="343" w:lineRule="atLeast"/>
        <w:rPr>
          <w:rFonts w:eastAsia="Times New Roman" w:cstheme="minorHAnsi"/>
          <w:sz w:val="24"/>
          <w:szCs w:val="24"/>
          <w:lang w:eastAsia="en-CA"/>
        </w:rPr>
      </w:pPr>
      <w:r w:rsidRPr="00283339">
        <w:rPr>
          <w:rFonts w:eastAsia="Times New Roman" w:cstheme="minorHAnsi"/>
          <w:b/>
          <w:bCs/>
          <w:sz w:val="24"/>
          <w:szCs w:val="24"/>
          <w:lang w:eastAsia="en-CA"/>
        </w:rPr>
        <w:t>What Needs to Be Learned?</w:t>
      </w:r>
    </w:p>
    <w:p w14:paraId="5A874AED" w14:textId="77777777" w:rsidR="004E7CB0" w:rsidRPr="00083B2F" w:rsidRDefault="004E7CB0" w:rsidP="004E7CB0">
      <w:pPr>
        <w:pStyle w:val="NormalWeb"/>
        <w:numPr>
          <w:ilvl w:val="0"/>
          <w:numId w:val="5"/>
        </w:numPr>
        <w:spacing w:line="390" w:lineRule="atLeas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State the </w:t>
      </w:r>
      <w:r w:rsidRPr="004B601C">
        <w:rPr>
          <w:rFonts w:asciiTheme="minorHAnsi" w:hAnsiTheme="minorHAnsi" w:cstheme="minorHAnsi"/>
          <w:b/>
          <w:u w:val="single"/>
        </w:rPr>
        <w:t>action</w:t>
      </w: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</w:rPr>
        <w:t>the learner must perform at the end of the learning activity.</w:t>
      </w:r>
    </w:p>
    <w:p w14:paraId="5A874AEE" w14:textId="77777777" w:rsidR="005E7368" w:rsidRPr="005E7368" w:rsidRDefault="005E7368" w:rsidP="005E7368">
      <w:pPr>
        <w:pStyle w:val="NormalWeb"/>
        <w:numPr>
          <w:ilvl w:val="1"/>
          <w:numId w:val="5"/>
        </w:numPr>
        <w:spacing w:line="390" w:lineRule="atLeast"/>
        <w:rPr>
          <w:rFonts w:asciiTheme="minorHAnsi" w:hAnsiTheme="minorHAnsi" w:cstheme="minorHAnsi"/>
          <w:lang w:val="en-US"/>
        </w:rPr>
      </w:pPr>
      <w:r w:rsidRPr="005E7368">
        <w:rPr>
          <w:rFonts w:asciiTheme="minorHAnsi" w:hAnsiTheme="minorHAnsi" w:cstheme="minorHAnsi"/>
        </w:rPr>
        <w:lastRenderedPageBreak/>
        <w:t>Say</w:t>
      </w:r>
      <w:r w:rsidR="00083B2F" w:rsidRPr="005E7368">
        <w:rPr>
          <w:rFonts w:asciiTheme="minorHAnsi" w:hAnsiTheme="minorHAnsi" w:cstheme="minorHAnsi"/>
        </w:rPr>
        <w:t xml:space="preserve"> what you want learners to be able to do with what they learn from your learning activity.</w:t>
      </w:r>
    </w:p>
    <w:p w14:paraId="5A874AEF" w14:textId="77777777" w:rsidR="005E7368" w:rsidRPr="005E7368" w:rsidRDefault="008F028E" w:rsidP="005E7368">
      <w:pPr>
        <w:pStyle w:val="NormalWeb"/>
        <w:numPr>
          <w:ilvl w:val="1"/>
          <w:numId w:val="5"/>
        </w:numPr>
        <w:spacing w:line="390" w:lineRule="atLeas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Fo</w:t>
      </w:r>
      <w:r w:rsidRPr="00283339">
        <w:rPr>
          <w:rFonts w:asciiTheme="minorHAnsi" w:hAnsiTheme="minorHAnsi" w:cstheme="minorHAnsi"/>
        </w:rPr>
        <w:t xml:space="preserve">cus on the learner’s </w:t>
      </w:r>
      <w:r w:rsidRPr="00B87020">
        <w:rPr>
          <w:rFonts w:asciiTheme="minorHAnsi" w:hAnsiTheme="minorHAnsi" w:cstheme="minorHAnsi"/>
        </w:rPr>
        <w:t>be</w:t>
      </w:r>
      <w:r>
        <w:rPr>
          <w:rFonts w:asciiTheme="minorHAnsi" w:hAnsiTheme="minorHAnsi" w:cstheme="minorHAnsi"/>
        </w:rPr>
        <w:t>havior and use simple, specific</w:t>
      </w:r>
      <w:r w:rsidR="005E7368" w:rsidRPr="005E7368">
        <w:rPr>
          <w:rFonts w:asciiTheme="minorHAnsi" w:hAnsiTheme="minorHAnsi" w:cstheme="minorHAnsi"/>
          <w:lang w:val="en-US"/>
        </w:rPr>
        <w:t xml:space="preserve"> action verbs</w:t>
      </w:r>
      <w:r w:rsidR="005E7368">
        <w:rPr>
          <w:rFonts w:asciiTheme="minorHAnsi" w:hAnsiTheme="minorHAnsi" w:cstheme="minorHAnsi"/>
          <w:lang w:val="en-US"/>
        </w:rPr>
        <w:t xml:space="preserve"> </w:t>
      </w:r>
      <w:r w:rsidRPr="00B87020">
        <w:rPr>
          <w:rFonts w:asciiTheme="minorHAnsi" w:hAnsiTheme="minorHAnsi" w:cstheme="minorHAnsi"/>
        </w:rPr>
        <w:t xml:space="preserve">to describe what </w:t>
      </w:r>
      <w:r>
        <w:rPr>
          <w:rFonts w:asciiTheme="minorHAnsi" w:hAnsiTheme="minorHAnsi" w:cstheme="minorHAnsi"/>
        </w:rPr>
        <w:t>learner</w:t>
      </w:r>
      <w:r w:rsidRPr="00283339">
        <w:rPr>
          <w:rFonts w:asciiTheme="minorHAnsi" w:hAnsiTheme="minorHAnsi" w:cstheme="minorHAnsi"/>
        </w:rPr>
        <w:t>s are expected to demonstrate</w:t>
      </w:r>
      <w:r>
        <w:rPr>
          <w:rFonts w:asciiTheme="minorHAnsi" w:hAnsiTheme="minorHAnsi" w:cstheme="minorHAnsi"/>
          <w:lang w:val="en-US"/>
        </w:rPr>
        <w:t xml:space="preserve"> </w:t>
      </w:r>
      <w:r w:rsidR="005E7368">
        <w:rPr>
          <w:rFonts w:asciiTheme="minorHAnsi" w:hAnsiTheme="minorHAnsi" w:cstheme="minorHAnsi"/>
          <w:lang w:val="en-US"/>
        </w:rPr>
        <w:t>(see</w:t>
      </w:r>
      <w:r w:rsidR="005E7368" w:rsidRPr="005E7368">
        <w:rPr>
          <w:rFonts w:asciiTheme="minorHAnsi" w:hAnsiTheme="minorHAnsi" w:cstheme="minorHAnsi"/>
        </w:rPr>
        <w:t xml:space="preserve"> job aid titled: </w:t>
      </w:r>
      <w:r w:rsidR="005E7368" w:rsidRPr="005E7368">
        <w:rPr>
          <w:rFonts w:asciiTheme="minorHAnsi" w:hAnsiTheme="minorHAnsi" w:cstheme="minorHAnsi"/>
          <w:b/>
        </w:rPr>
        <w:t xml:space="preserve">Bloom’s </w:t>
      </w:r>
      <w:commentRangeStart w:id="0"/>
      <w:r w:rsidR="005E7368" w:rsidRPr="005E7368">
        <w:rPr>
          <w:rFonts w:asciiTheme="minorHAnsi" w:hAnsiTheme="minorHAnsi" w:cstheme="minorHAnsi"/>
          <w:b/>
        </w:rPr>
        <w:t>Taxonomy</w:t>
      </w:r>
      <w:commentRangeEnd w:id="0"/>
      <w:r w:rsidR="00457586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  <w:r w:rsidR="005E7368" w:rsidRPr="005E7368">
        <w:rPr>
          <w:rFonts w:asciiTheme="minorHAnsi" w:hAnsiTheme="minorHAnsi" w:cstheme="minorHAnsi"/>
        </w:rPr>
        <w:t xml:space="preserve"> for examples of action verbs that can be used when </w:t>
      </w:r>
      <w:r w:rsidR="005E7368">
        <w:rPr>
          <w:rFonts w:asciiTheme="minorHAnsi" w:hAnsiTheme="minorHAnsi" w:cstheme="minorHAnsi"/>
        </w:rPr>
        <w:t>developing learning objectives).</w:t>
      </w:r>
    </w:p>
    <w:p w14:paraId="5A874AF0" w14:textId="77777777" w:rsidR="005E7368" w:rsidRDefault="00083B2F" w:rsidP="00083B2F">
      <w:pPr>
        <w:pStyle w:val="NormalWeb"/>
        <w:numPr>
          <w:ilvl w:val="1"/>
          <w:numId w:val="5"/>
        </w:numPr>
        <w:spacing w:line="390" w:lineRule="atLeast"/>
        <w:rPr>
          <w:rFonts w:asciiTheme="minorHAnsi" w:hAnsiTheme="minorHAnsi" w:cstheme="minorHAnsi"/>
          <w:lang w:val="en-US"/>
        </w:rPr>
      </w:pPr>
      <w:r w:rsidRPr="00283339">
        <w:rPr>
          <w:rFonts w:asciiTheme="minorHAnsi" w:hAnsiTheme="minorHAnsi" w:cstheme="minorHAnsi"/>
          <w:lang w:val="en-US"/>
        </w:rPr>
        <w:t xml:space="preserve">Avoid using </w:t>
      </w:r>
      <w:r w:rsidR="0002549A">
        <w:rPr>
          <w:rFonts w:asciiTheme="minorHAnsi" w:hAnsiTheme="minorHAnsi" w:cstheme="minorHAnsi"/>
          <w:lang w:val="en-US"/>
        </w:rPr>
        <w:t>verb</w:t>
      </w:r>
      <w:r w:rsidRPr="00283339">
        <w:rPr>
          <w:rFonts w:asciiTheme="minorHAnsi" w:hAnsiTheme="minorHAnsi" w:cstheme="minorHAnsi"/>
          <w:lang w:val="en-US"/>
        </w:rPr>
        <w:t>s like “know” and “understand.”</w:t>
      </w:r>
      <w:r w:rsidR="005E7368" w:rsidRPr="005E7368">
        <w:rPr>
          <w:rFonts w:asciiTheme="minorHAnsi" w:hAnsiTheme="minorHAnsi" w:cstheme="minorHAnsi"/>
          <w:lang w:val="en-US"/>
        </w:rPr>
        <w:t xml:space="preserve"> </w:t>
      </w:r>
      <w:r w:rsidR="005E7368" w:rsidRPr="00283339">
        <w:rPr>
          <w:rFonts w:asciiTheme="minorHAnsi" w:hAnsiTheme="minorHAnsi" w:cstheme="minorHAnsi"/>
          <w:lang w:val="en-US"/>
        </w:rPr>
        <w:t xml:space="preserve">If </w:t>
      </w:r>
      <w:r w:rsidR="00F925D0">
        <w:rPr>
          <w:rFonts w:asciiTheme="minorHAnsi" w:hAnsiTheme="minorHAnsi" w:cstheme="minorHAnsi"/>
          <w:lang w:val="en-US"/>
        </w:rPr>
        <w:t>learner</w:t>
      </w:r>
      <w:r w:rsidR="00A335F7">
        <w:rPr>
          <w:rFonts w:asciiTheme="minorHAnsi" w:hAnsiTheme="minorHAnsi" w:cstheme="minorHAnsi"/>
          <w:lang w:val="en-US"/>
        </w:rPr>
        <w:t>s</w:t>
      </w:r>
      <w:r w:rsidR="005E7368" w:rsidRPr="00283339">
        <w:rPr>
          <w:rFonts w:asciiTheme="minorHAnsi" w:hAnsiTheme="minorHAnsi" w:cstheme="minorHAnsi"/>
          <w:lang w:val="en-US"/>
        </w:rPr>
        <w:t xml:space="preserve"> understand something, how would you know </w:t>
      </w:r>
      <w:r w:rsidR="0002549A" w:rsidRPr="00283339">
        <w:rPr>
          <w:rFonts w:asciiTheme="minorHAnsi" w:hAnsiTheme="minorHAnsi" w:cstheme="minorHAnsi"/>
          <w:lang w:val="en-US"/>
        </w:rPr>
        <w:t>it</w:t>
      </w:r>
      <w:r w:rsidR="0002549A">
        <w:rPr>
          <w:rFonts w:asciiTheme="minorHAnsi" w:hAnsiTheme="minorHAnsi" w:cstheme="minorHAnsi"/>
          <w:lang w:val="en-US"/>
        </w:rPr>
        <w:t>?</w:t>
      </w:r>
      <w:r w:rsidR="00F07F08">
        <w:rPr>
          <w:rFonts w:asciiTheme="minorHAnsi" w:hAnsiTheme="minorHAnsi" w:cstheme="minorHAnsi"/>
          <w:lang w:val="en-US"/>
        </w:rPr>
        <w:t xml:space="preserve"> One would have to measure the learner’s knowledge or understanding before and after the learning activity.</w:t>
      </w:r>
    </w:p>
    <w:p w14:paraId="5A874AF1" w14:textId="77777777" w:rsidR="00083B2F" w:rsidRDefault="00083B2F" w:rsidP="00083B2F">
      <w:pPr>
        <w:pStyle w:val="NormalWeb"/>
        <w:spacing w:line="390" w:lineRule="atLeast"/>
        <w:ind w:left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Ex.: At the end of the learning activity, </w:t>
      </w:r>
      <w:r w:rsidR="003D1574">
        <w:rPr>
          <w:rFonts w:asciiTheme="minorHAnsi" w:hAnsiTheme="minorHAnsi" w:cstheme="minorHAnsi"/>
          <w:lang w:val="en-US"/>
        </w:rPr>
        <w:t>learners</w:t>
      </w:r>
      <w:r>
        <w:rPr>
          <w:rFonts w:asciiTheme="minorHAnsi" w:hAnsiTheme="minorHAnsi" w:cstheme="minorHAnsi"/>
          <w:lang w:val="en-US"/>
        </w:rPr>
        <w:t xml:space="preserve"> will be able:</w:t>
      </w:r>
    </w:p>
    <w:p w14:paraId="5A874AF2" w14:textId="77777777" w:rsidR="00083B2F" w:rsidRDefault="00083B2F" w:rsidP="00083B2F">
      <w:pPr>
        <w:pStyle w:val="NormalWeb"/>
        <w:spacing w:line="390" w:lineRule="atLeast"/>
        <w:ind w:left="2977" w:hanging="1843"/>
        <w:rPr>
          <w:rFonts w:asciiTheme="minorHAnsi" w:hAnsiTheme="minorHAnsi" w:cstheme="minorHAnsi"/>
          <w:lang w:val="en-US"/>
        </w:rPr>
      </w:pPr>
      <w:r w:rsidRPr="00083B2F">
        <w:rPr>
          <w:rFonts w:asciiTheme="minorHAnsi" w:hAnsiTheme="minorHAnsi" w:cstheme="minorHAnsi"/>
          <w:i/>
          <w:lang w:val="en-US"/>
        </w:rPr>
        <w:t>Performance</w:t>
      </w:r>
      <w:r>
        <w:rPr>
          <w:rFonts w:asciiTheme="minorHAnsi" w:hAnsiTheme="minorHAnsi" w:cstheme="minorHAnsi"/>
          <w:i/>
          <w:lang w:val="en-US"/>
        </w:rPr>
        <w:t xml:space="preserve">: </w:t>
      </w:r>
      <w:r>
        <w:rPr>
          <w:rFonts w:asciiTheme="minorHAnsi" w:hAnsiTheme="minorHAnsi" w:cstheme="minorHAnsi"/>
          <w:lang w:val="en-US"/>
        </w:rPr>
        <w:tab/>
        <w:t xml:space="preserve">To (action verb describing a measurable performance. Use only </w:t>
      </w:r>
      <w:r>
        <w:rPr>
          <w:rFonts w:asciiTheme="minorHAnsi" w:hAnsiTheme="minorHAnsi" w:cstheme="minorHAnsi"/>
          <w:u w:val="single"/>
          <w:lang w:val="en-US"/>
        </w:rPr>
        <w:t>one</w:t>
      </w:r>
      <w:r w:rsidR="008F2656">
        <w:rPr>
          <w:rFonts w:asciiTheme="minorHAnsi" w:hAnsiTheme="minorHAnsi" w:cstheme="minorHAnsi"/>
          <w:lang w:val="en-US"/>
        </w:rPr>
        <w:t xml:space="preserve"> action verb and no qualifiers</w:t>
      </w:r>
      <w:r>
        <w:rPr>
          <w:rFonts w:asciiTheme="minorHAnsi" w:hAnsiTheme="minorHAnsi" w:cstheme="minorHAnsi"/>
          <w:lang w:val="en-US"/>
        </w:rPr>
        <w:t>)</w:t>
      </w:r>
      <w:r w:rsidR="008F2656">
        <w:rPr>
          <w:rFonts w:asciiTheme="minorHAnsi" w:hAnsiTheme="minorHAnsi" w:cstheme="minorHAnsi"/>
          <w:lang w:val="en-US"/>
        </w:rPr>
        <w:t>.</w:t>
      </w:r>
    </w:p>
    <w:p w14:paraId="5A874AF3" w14:textId="77777777" w:rsidR="008F2656" w:rsidRPr="00083B2F" w:rsidRDefault="008F2656" w:rsidP="00CC2B26">
      <w:pPr>
        <w:pStyle w:val="NormalWeb"/>
        <w:spacing w:line="390" w:lineRule="atLeast"/>
        <w:ind w:left="2977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i/>
          <w:lang w:val="en-US"/>
        </w:rPr>
        <w:t>Ex.:</w:t>
      </w:r>
      <w:r>
        <w:rPr>
          <w:rFonts w:asciiTheme="minorHAnsi" w:hAnsiTheme="minorHAnsi" w:cstheme="minorHAnsi"/>
          <w:i/>
          <w:lang w:val="en-US"/>
        </w:rPr>
        <w:tab/>
      </w:r>
      <w:r w:rsidR="0073545D">
        <w:rPr>
          <w:rFonts w:asciiTheme="minorHAnsi" w:hAnsiTheme="minorHAnsi" w:cstheme="minorHAnsi"/>
          <w:i/>
          <w:lang w:val="en-US"/>
        </w:rPr>
        <w:t>Prepare</w:t>
      </w:r>
      <w:r>
        <w:rPr>
          <w:rFonts w:asciiTheme="minorHAnsi" w:hAnsiTheme="minorHAnsi" w:cstheme="minorHAnsi"/>
          <w:i/>
          <w:lang w:val="en-US"/>
        </w:rPr>
        <w:t xml:space="preserve"> an apple rhubarb pie</w:t>
      </w:r>
    </w:p>
    <w:p w14:paraId="5A874AF4" w14:textId="77777777" w:rsidR="0073545D" w:rsidRDefault="005E7368" w:rsidP="0073545D">
      <w:pPr>
        <w:pStyle w:val="NormalWeb"/>
        <w:numPr>
          <w:ilvl w:val="0"/>
          <w:numId w:val="5"/>
        </w:numPr>
        <w:spacing w:line="390" w:lineRule="atLeas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Describe the </w:t>
      </w:r>
      <w:r w:rsidRPr="004B601C">
        <w:rPr>
          <w:rFonts w:asciiTheme="minorHAnsi" w:hAnsiTheme="minorHAnsi" w:cstheme="minorHAnsi"/>
          <w:b/>
          <w:u w:val="single"/>
          <w:lang w:val="en-US"/>
        </w:rPr>
        <w:t>conditions</w:t>
      </w:r>
      <w:r>
        <w:rPr>
          <w:rFonts w:asciiTheme="minorHAnsi" w:hAnsiTheme="minorHAnsi" w:cstheme="minorHAnsi"/>
          <w:lang w:val="en-US"/>
        </w:rPr>
        <w:t xml:space="preserve"> under which the learner </w:t>
      </w:r>
      <w:r w:rsidR="0073545D">
        <w:rPr>
          <w:rFonts w:asciiTheme="minorHAnsi" w:hAnsiTheme="minorHAnsi" w:cstheme="minorHAnsi"/>
          <w:lang w:val="en-US"/>
        </w:rPr>
        <w:t>must demonstrate his competence.</w:t>
      </w:r>
    </w:p>
    <w:p w14:paraId="5A874AF5" w14:textId="071C57A8" w:rsidR="0073545D" w:rsidRDefault="003E7418" w:rsidP="0073545D">
      <w:pPr>
        <w:pStyle w:val="NormalWeb"/>
        <w:numPr>
          <w:ilvl w:val="1"/>
          <w:numId w:val="5"/>
        </w:numPr>
        <w:spacing w:line="390" w:lineRule="atLeas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Identify and set</w:t>
      </w:r>
      <w:r w:rsidR="0073545D">
        <w:rPr>
          <w:rFonts w:asciiTheme="minorHAnsi" w:hAnsiTheme="minorHAnsi" w:cstheme="minorHAnsi"/>
          <w:lang w:val="en-US"/>
        </w:rPr>
        <w:t xml:space="preserve"> parameters for the performance.</w:t>
      </w:r>
    </w:p>
    <w:p w14:paraId="5A874AF6" w14:textId="7F07E5B0" w:rsidR="0073545D" w:rsidRDefault="003E7418" w:rsidP="0073545D">
      <w:pPr>
        <w:pStyle w:val="NormalWeb"/>
        <w:numPr>
          <w:ilvl w:val="1"/>
          <w:numId w:val="5"/>
        </w:numPr>
        <w:spacing w:line="390" w:lineRule="atLeas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Set</w:t>
      </w:r>
      <w:r w:rsidR="007D5F55">
        <w:rPr>
          <w:rFonts w:asciiTheme="minorHAnsi" w:hAnsiTheme="minorHAnsi" w:cstheme="minorHAnsi"/>
          <w:lang w:val="en-US"/>
        </w:rPr>
        <w:t xml:space="preserve"> how the performance is</w:t>
      </w:r>
      <w:r w:rsidR="0073545D">
        <w:rPr>
          <w:rFonts w:asciiTheme="minorHAnsi" w:hAnsiTheme="minorHAnsi" w:cstheme="minorHAnsi"/>
          <w:lang w:val="en-US"/>
        </w:rPr>
        <w:t xml:space="preserve"> evaluated</w:t>
      </w:r>
      <w:bookmarkStart w:id="1" w:name="_GoBack"/>
      <w:bookmarkEnd w:id="1"/>
    </w:p>
    <w:p w14:paraId="5A874AF7" w14:textId="77777777" w:rsidR="0073545D" w:rsidRDefault="0073545D" w:rsidP="006949A8">
      <w:pPr>
        <w:pStyle w:val="NormalWeb"/>
        <w:spacing w:line="390" w:lineRule="atLeast"/>
        <w:ind w:firstLine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Ex.: At the end of the learning activity, learners will be able:</w:t>
      </w:r>
    </w:p>
    <w:p w14:paraId="5A874AF8" w14:textId="77777777" w:rsidR="0073545D" w:rsidRPr="006949A8" w:rsidRDefault="006949A8" w:rsidP="00365035">
      <w:pPr>
        <w:pStyle w:val="NormalWeb"/>
        <w:spacing w:line="390" w:lineRule="atLeast"/>
        <w:ind w:left="2977"/>
        <w:rPr>
          <w:rFonts w:asciiTheme="minorHAnsi" w:hAnsiTheme="minorHAnsi" w:cstheme="minorHAnsi"/>
          <w:i/>
          <w:lang w:val="en-US"/>
        </w:rPr>
      </w:pPr>
      <w:r w:rsidRPr="006949A8">
        <w:rPr>
          <w:rFonts w:asciiTheme="minorHAnsi" w:hAnsiTheme="minorHAnsi" w:cstheme="minorHAnsi"/>
          <w:i/>
          <w:lang w:val="en-US"/>
        </w:rPr>
        <w:t>Ex.:</w:t>
      </w:r>
      <w:r w:rsidRPr="006949A8">
        <w:rPr>
          <w:rFonts w:asciiTheme="minorHAnsi" w:hAnsiTheme="minorHAnsi" w:cstheme="minorHAnsi"/>
          <w:i/>
          <w:lang w:val="en-US"/>
        </w:rPr>
        <w:tab/>
      </w:r>
      <w:r w:rsidR="0073545D" w:rsidRPr="006949A8">
        <w:rPr>
          <w:rFonts w:asciiTheme="minorHAnsi" w:hAnsiTheme="minorHAnsi" w:cstheme="minorHAnsi"/>
          <w:i/>
          <w:lang w:val="en-US"/>
        </w:rPr>
        <w:t>Prepare an apple rhubarb pie</w:t>
      </w:r>
    </w:p>
    <w:p w14:paraId="5A874AF9" w14:textId="77777777" w:rsidR="0073545D" w:rsidRDefault="0073545D" w:rsidP="00365035">
      <w:pPr>
        <w:pStyle w:val="NormalWeb"/>
        <w:spacing w:line="390" w:lineRule="atLeast"/>
        <w:ind w:left="2977" w:hanging="184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Condition</w:t>
      </w:r>
      <w:r w:rsidR="00365035">
        <w:rPr>
          <w:rFonts w:asciiTheme="minorHAnsi" w:hAnsiTheme="minorHAnsi" w:cstheme="minorHAnsi"/>
          <w:lang w:val="en-US"/>
        </w:rPr>
        <w:t>:</w:t>
      </w:r>
      <w:r>
        <w:rPr>
          <w:rFonts w:asciiTheme="minorHAnsi" w:hAnsiTheme="minorHAnsi" w:cstheme="minorHAnsi"/>
          <w:lang w:val="en-US"/>
        </w:rPr>
        <w:tab/>
        <w:t>Given: (material and information supplied)</w:t>
      </w:r>
    </w:p>
    <w:p w14:paraId="5A874AFA" w14:textId="77777777" w:rsidR="0073545D" w:rsidRPr="0073545D" w:rsidRDefault="0073545D" w:rsidP="00365035">
      <w:pPr>
        <w:pStyle w:val="NormalWeb"/>
        <w:spacing w:line="390" w:lineRule="atLeast"/>
        <w:ind w:left="2977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(Other conditions under which the action is performed, e.g., with or without coaching, individually or in groups, in writing or orally in a presentation…. (</w:t>
      </w:r>
      <w:proofErr w:type="gramStart"/>
      <w:r>
        <w:rPr>
          <w:rFonts w:asciiTheme="minorHAnsi" w:hAnsiTheme="minorHAnsi" w:cstheme="minorHAnsi"/>
          <w:lang w:val="en-US"/>
        </w:rPr>
        <w:t>as</w:t>
      </w:r>
      <w:proofErr w:type="gramEnd"/>
      <w:r>
        <w:rPr>
          <w:rFonts w:asciiTheme="minorHAnsi" w:hAnsiTheme="minorHAnsi" w:cstheme="minorHAnsi"/>
          <w:lang w:val="en-US"/>
        </w:rPr>
        <w:t xml:space="preserve"> close to what is required in the job as possible)).</w:t>
      </w:r>
    </w:p>
    <w:p w14:paraId="5A874AFB" w14:textId="77777777" w:rsidR="00915396" w:rsidRPr="006949A8" w:rsidRDefault="004B601C" w:rsidP="00365035">
      <w:pPr>
        <w:autoSpaceDE w:val="0"/>
        <w:autoSpaceDN w:val="0"/>
        <w:adjustRightInd w:val="0"/>
        <w:spacing w:after="0" w:line="240" w:lineRule="auto"/>
        <w:ind w:left="3686" w:hanging="709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Ex.:</w:t>
      </w:r>
      <w:r>
        <w:rPr>
          <w:rFonts w:cstheme="minorHAnsi"/>
          <w:i/>
          <w:sz w:val="24"/>
          <w:szCs w:val="24"/>
          <w:lang w:val="en-US"/>
        </w:rPr>
        <w:tab/>
        <w:t>U</w:t>
      </w:r>
      <w:r w:rsidR="00CC2B26" w:rsidRPr="006949A8">
        <w:rPr>
          <w:rFonts w:cstheme="minorHAnsi"/>
          <w:i/>
          <w:sz w:val="24"/>
          <w:szCs w:val="24"/>
          <w:lang w:val="en-US"/>
        </w:rPr>
        <w:t>sing all the reference material supplied during the learning activity</w:t>
      </w:r>
      <w:r>
        <w:rPr>
          <w:rFonts w:cstheme="minorHAnsi"/>
          <w:i/>
          <w:sz w:val="24"/>
          <w:szCs w:val="24"/>
          <w:lang w:val="en-US"/>
        </w:rPr>
        <w:t xml:space="preserve"> and the help of the facilitator,</w:t>
      </w:r>
    </w:p>
    <w:p w14:paraId="5A874AFC" w14:textId="77777777" w:rsidR="00B87020" w:rsidRDefault="004B601C" w:rsidP="004B601C">
      <w:pPr>
        <w:pStyle w:val="NormalWeb"/>
        <w:numPr>
          <w:ilvl w:val="0"/>
          <w:numId w:val="5"/>
        </w:numPr>
        <w:spacing w:line="390" w:lineRule="atLeas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Define the </w:t>
      </w:r>
      <w:r w:rsidRPr="004B601C">
        <w:rPr>
          <w:rFonts w:asciiTheme="minorHAnsi" w:hAnsiTheme="minorHAnsi" w:cstheme="minorHAnsi"/>
          <w:b/>
          <w:u w:val="single"/>
          <w:lang w:val="en-US"/>
        </w:rPr>
        <w:t>standard(s)</w:t>
      </w:r>
      <w:r>
        <w:rPr>
          <w:rFonts w:asciiTheme="minorHAnsi" w:hAnsiTheme="minorHAnsi" w:cstheme="minorHAnsi"/>
          <w:lang w:val="en-US"/>
        </w:rPr>
        <w:t xml:space="preserve"> of performance the learner must attain.</w:t>
      </w:r>
    </w:p>
    <w:p w14:paraId="5A874AFD" w14:textId="77777777" w:rsidR="004B601C" w:rsidRDefault="004B601C" w:rsidP="004B601C">
      <w:pPr>
        <w:pStyle w:val="NormalWeb"/>
        <w:numPr>
          <w:ilvl w:val="1"/>
          <w:numId w:val="5"/>
        </w:numPr>
        <w:spacing w:line="390" w:lineRule="atLeas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Set the expectations for mastery.</w:t>
      </w:r>
    </w:p>
    <w:p w14:paraId="5A874AFE" w14:textId="77777777" w:rsidR="004B601C" w:rsidRDefault="004B601C" w:rsidP="004B601C">
      <w:pPr>
        <w:pStyle w:val="NormalWeb"/>
        <w:numPr>
          <w:ilvl w:val="1"/>
          <w:numId w:val="5"/>
        </w:numPr>
        <w:spacing w:line="390" w:lineRule="atLeas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Say how it will be measured.</w:t>
      </w:r>
    </w:p>
    <w:p w14:paraId="5A874AFF" w14:textId="77777777" w:rsidR="004B601C" w:rsidRDefault="004B601C" w:rsidP="004B601C">
      <w:pPr>
        <w:pStyle w:val="NormalWeb"/>
        <w:spacing w:line="390" w:lineRule="atLeast"/>
        <w:ind w:left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Ex.: At the end of the learning activity, learners will be able:</w:t>
      </w:r>
    </w:p>
    <w:p w14:paraId="5A874B00" w14:textId="77777777" w:rsidR="004B601C" w:rsidRDefault="004B601C" w:rsidP="004B601C">
      <w:pPr>
        <w:pStyle w:val="NormalWeb"/>
        <w:spacing w:line="390" w:lineRule="atLeast"/>
        <w:ind w:left="3544" w:hanging="567"/>
        <w:rPr>
          <w:rFonts w:asciiTheme="minorHAnsi" w:hAnsiTheme="minorHAnsi" w:cstheme="minorHAnsi"/>
          <w:i/>
          <w:lang w:val="en-US"/>
        </w:rPr>
      </w:pPr>
      <w:r w:rsidRPr="006949A8">
        <w:rPr>
          <w:rFonts w:asciiTheme="minorHAnsi" w:hAnsiTheme="minorHAnsi" w:cstheme="minorHAnsi"/>
          <w:i/>
          <w:lang w:val="en-US"/>
        </w:rPr>
        <w:t>Ex.:</w:t>
      </w:r>
      <w:r w:rsidRPr="006949A8">
        <w:rPr>
          <w:rFonts w:asciiTheme="minorHAnsi" w:hAnsiTheme="minorHAnsi" w:cstheme="minorHAnsi"/>
          <w:i/>
          <w:lang w:val="en-US"/>
        </w:rPr>
        <w:tab/>
      </w:r>
      <w:r w:rsidR="00365035">
        <w:rPr>
          <w:rFonts w:asciiTheme="minorHAnsi" w:hAnsiTheme="minorHAnsi" w:cstheme="minorHAnsi"/>
          <w:i/>
          <w:lang w:val="en-US"/>
        </w:rPr>
        <w:t>Prepare one</w:t>
      </w:r>
      <w:r w:rsidRPr="006949A8">
        <w:rPr>
          <w:rFonts w:asciiTheme="minorHAnsi" w:hAnsiTheme="minorHAnsi" w:cstheme="minorHAnsi"/>
          <w:i/>
          <w:lang w:val="en-US"/>
        </w:rPr>
        <w:t xml:space="preserve"> apple rhubarb pie</w:t>
      </w:r>
      <w:r w:rsidR="00365035">
        <w:rPr>
          <w:rFonts w:asciiTheme="minorHAnsi" w:hAnsiTheme="minorHAnsi" w:cstheme="minorHAnsi"/>
          <w:i/>
          <w:lang w:val="en-US"/>
        </w:rPr>
        <w:t>,</w:t>
      </w:r>
    </w:p>
    <w:p w14:paraId="5A874B01" w14:textId="77777777" w:rsidR="004B601C" w:rsidRDefault="004B601C" w:rsidP="004B601C">
      <w:pPr>
        <w:pStyle w:val="NormalWeb"/>
        <w:spacing w:line="390" w:lineRule="atLeast"/>
        <w:ind w:left="3544" w:hanging="567"/>
        <w:rPr>
          <w:rFonts w:asciiTheme="minorHAnsi" w:hAnsiTheme="minorHAnsi" w:cstheme="minorHAnsi"/>
          <w:i/>
          <w:lang w:val="en-US"/>
        </w:rPr>
      </w:pPr>
      <w:r>
        <w:rPr>
          <w:rFonts w:asciiTheme="minorHAnsi" w:hAnsiTheme="minorHAnsi" w:cstheme="minorHAnsi"/>
          <w:i/>
          <w:lang w:val="en-US"/>
        </w:rPr>
        <w:t>Ex.:</w:t>
      </w:r>
      <w:r w:rsidRPr="004B601C"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>U</w:t>
      </w:r>
      <w:r w:rsidRPr="004B601C">
        <w:rPr>
          <w:rFonts w:asciiTheme="minorHAnsi" w:hAnsiTheme="minorHAnsi" w:cstheme="minorHAnsi"/>
          <w:i/>
          <w:lang w:val="en-US"/>
        </w:rPr>
        <w:t>sing all the reference material supplied during the learning activity and the help of the facilitator,</w:t>
      </w:r>
    </w:p>
    <w:p w14:paraId="5A874B02" w14:textId="77777777" w:rsidR="00365035" w:rsidRPr="00365035" w:rsidRDefault="00365035" w:rsidP="00365035">
      <w:pPr>
        <w:pStyle w:val="NormalWeb"/>
        <w:spacing w:line="390" w:lineRule="atLeast"/>
        <w:ind w:left="2977" w:hanging="1843"/>
        <w:rPr>
          <w:rFonts w:asciiTheme="minorHAnsi" w:hAnsiTheme="minorHAnsi" w:cstheme="minorHAnsi"/>
          <w:lang w:val="en-US"/>
        </w:rPr>
      </w:pPr>
      <w:proofErr w:type="gramStart"/>
      <w:r w:rsidRPr="00365035">
        <w:rPr>
          <w:rFonts w:asciiTheme="minorHAnsi" w:hAnsiTheme="minorHAnsi" w:cstheme="minorHAnsi"/>
          <w:lang w:val="en-US"/>
        </w:rPr>
        <w:t>Standards</w:t>
      </w:r>
      <w:r w:rsidRPr="00365035">
        <w:rPr>
          <w:rFonts w:asciiTheme="minorHAnsi" w:hAnsiTheme="minorHAnsi" w:cstheme="minorHAnsi"/>
          <w:lang w:val="en-US"/>
        </w:rPr>
        <w:tab/>
        <w:t>(</w:t>
      </w:r>
      <w:r>
        <w:rPr>
          <w:rFonts w:asciiTheme="minorHAnsi" w:hAnsiTheme="minorHAnsi" w:cstheme="minorHAnsi"/>
          <w:lang w:val="en-US"/>
        </w:rPr>
        <w:t>Results or levels of proficiency expected from the performance.</w:t>
      </w:r>
      <w:proofErr w:type="gramEnd"/>
      <w:r>
        <w:rPr>
          <w:rFonts w:asciiTheme="minorHAnsi" w:hAnsiTheme="minorHAnsi" w:cstheme="minorHAnsi"/>
          <w:lang w:val="en-US"/>
        </w:rPr>
        <w:t xml:space="preserve"> Includes qualitative (mostly) and quantitative factors and, sometimes, the time limit within which the action must be performed).</w:t>
      </w:r>
    </w:p>
    <w:p w14:paraId="5A874B03" w14:textId="77777777" w:rsidR="004B601C" w:rsidRDefault="004B601C" w:rsidP="004B601C">
      <w:pPr>
        <w:autoSpaceDE w:val="0"/>
        <w:autoSpaceDN w:val="0"/>
        <w:adjustRightInd w:val="0"/>
        <w:spacing w:after="0" w:line="240" w:lineRule="auto"/>
        <w:ind w:left="3261" w:hanging="426"/>
        <w:rPr>
          <w:rFonts w:cstheme="minorHAnsi"/>
          <w:i/>
          <w:sz w:val="24"/>
          <w:szCs w:val="24"/>
          <w:lang w:val="en-US"/>
        </w:rPr>
      </w:pPr>
      <w:r w:rsidRPr="006949A8">
        <w:rPr>
          <w:rFonts w:cstheme="minorHAnsi"/>
          <w:i/>
          <w:sz w:val="24"/>
          <w:szCs w:val="24"/>
          <w:lang w:val="en-US"/>
        </w:rPr>
        <w:t xml:space="preserve">Ex.: </w:t>
      </w:r>
      <w:r w:rsidR="00365035">
        <w:rPr>
          <w:rFonts w:cstheme="minorHAnsi"/>
          <w:i/>
          <w:sz w:val="24"/>
          <w:szCs w:val="24"/>
          <w:lang w:val="en-US"/>
        </w:rPr>
        <w:t>In two hours and to the satisfaction of the facilitator and other learners taste buds.</w:t>
      </w:r>
      <w:r w:rsidR="008E2C79">
        <w:rPr>
          <w:rFonts w:cstheme="minorHAnsi"/>
          <w:i/>
          <w:sz w:val="24"/>
          <w:szCs w:val="24"/>
          <w:lang w:val="en-US"/>
        </w:rPr>
        <w:t xml:space="preserve"> </w:t>
      </w:r>
      <w:r w:rsidR="008E2C79" w:rsidRPr="008E2C79">
        <w:rPr>
          <w:rFonts w:cstheme="minorHAnsi"/>
          <w:i/>
          <w:sz w:val="24"/>
          <w:szCs w:val="24"/>
          <w:lang w:val="en-US"/>
        </w:rPr>
        <w:sym w:font="Wingdings" w:char="F04A"/>
      </w:r>
    </w:p>
    <w:p w14:paraId="5A874B04" w14:textId="77777777" w:rsidR="00365035" w:rsidRPr="00365035" w:rsidRDefault="00365035" w:rsidP="0036503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  <w:lang w:val="en"/>
        </w:rPr>
      </w:pPr>
    </w:p>
    <w:p w14:paraId="5A874B05" w14:textId="77777777" w:rsidR="001C03E3" w:rsidRPr="00365035" w:rsidRDefault="001C03E3" w:rsidP="002B66A4">
      <w:pPr>
        <w:pStyle w:val="ListParagraph"/>
        <w:numPr>
          <w:ilvl w:val="0"/>
          <w:numId w:val="4"/>
        </w:numPr>
        <w:spacing w:after="300" w:line="343" w:lineRule="atLeast"/>
        <w:rPr>
          <w:rFonts w:eastAsia="Times New Roman" w:cstheme="minorHAnsi"/>
          <w:sz w:val="24"/>
          <w:szCs w:val="24"/>
          <w:lang w:eastAsia="en-CA"/>
        </w:rPr>
      </w:pPr>
      <w:r w:rsidRPr="00283339">
        <w:rPr>
          <w:rFonts w:eastAsia="Times New Roman" w:cstheme="minorHAnsi"/>
          <w:b/>
          <w:bCs/>
          <w:sz w:val="24"/>
          <w:szCs w:val="24"/>
          <w:lang w:eastAsia="en-CA"/>
        </w:rPr>
        <w:t>Who Needs to Learn It?</w:t>
      </w:r>
    </w:p>
    <w:p w14:paraId="5A874B06" w14:textId="77777777" w:rsidR="00365035" w:rsidRPr="00365035" w:rsidRDefault="001C03E3" w:rsidP="00365035">
      <w:pPr>
        <w:pStyle w:val="ListParagraph"/>
        <w:numPr>
          <w:ilvl w:val="0"/>
          <w:numId w:val="6"/>
        </w:numPr>
        <w:spacing w:after="300" w:line="343" w:lineRule="atLeast"/>
        <w:ind w:left="1418" w:hanging="338"/>
        <w:rPr>
          <w:rFonts w:cstheme="minorHAnsi"/>
          <w:b/>
          <w:sz w:val="24"/>
          <w:szCs w:val="24"/>
          <w:lang w:val="en"/>
        </w:rPr>
      </w:pPr>
      <w:r w:rsidRPr="00365035">
        <w:rPr>
          <w:rFonts w:eastAsia="Times New Roman" w:cstheme="minorHAnsi"/>
          <w:sz w:val="24"/>
          <w:szCs w:val="24"/>
          <w:lang w:eastAsia="en-CA"/>
        </w:rPr>
        <w:t>Identi</w:t>
      </w:r>
      <w:r w:rsidR="00183053" w:rsidRPr="00365035">
        <w:rPr>
          <w:rFonts w:eastAsia="Times New Roman" w:cstheme="minorHAnsi"/>
          <w:sz w:val="24"/>
          <w:szCs w:val="24"/>
          <w:lang w:eastAsia="en-CA"/>
        </w:rPr>
        <w:t>fy the learners for your course</w:t>
      </w:r>
      <w:r w:rsidR="002B66A4" w:rsidRPr="00365035">
        <w:rPr>
          <w:rFonts w:eastAsia="Times New Roman" w:cstheme="minorHAnsi"/>
          <w:sz w:val="24"/>
          <w:szCs w:val="24"/>
          <w:lang w:eastAsia="en-CA"/>
        </w:rPr>
        <w:t>, also</w:t>
      </w:r>
      <w:r w:rsidR="00365035">
        <w:rPr>
          <w:rFonts w:eastAsia="Times New Roman" w:cstheme="minorHAnsi"/>
          <w:sz w:val="24"/>
          <w:szCs w:val="24"/>
          <w:lang w:eastAsia="en-CA"/>
        </w:rPr>
        <w:t xml:space="preserve"> known as the target audience.</w:t>
      </w:r>
    </w:p>
    <w:p w14:paraId="5A874B07" w14:textId="77777777" w:rsidR="00365035" w:rsidRPr="00365035" w:rsidRDefault="002B66A4" w:rsidP="00365035">
      <w:pPr>
        <w:pStyle w:val="ListParagraph"/>
        <w:numPr>
          <w:ilvl w:val="0"/>
          <w:numId w:val="6"/>
        </w:numPr>
        <w:spacing w:after="300" w:line="343" w:lineRule="atLeast"/>
        <w:ind w:left="1418" w:hanging="338"/>
        <w:rPr>
          <w:rFonts w:cstheme="minorHAnsi"/>
          <w:b/>
          <w:sz w:val="24"/>
          <w:szCs w:val="24"/>
          <w:lang w:val="en"/>
        </w:rPr>
      </w:pPr>
      <w:r w:rsidRPr="00365035">
        <w:rPr>
          <w:rFonts w:eastAsia="Times New Roman" w:cstheme="minorHAnsi"/>
          <w:sz w:val="24"/>
          <w:szCs w:val="24"/>
          <w:lang w:eastAsia="en-CA"/>
        </w:rPr>
        <w:t xml:space="preserve">Who are your learners specifically: New </w:t>
      </w:r>
      <w:r w:rsidR="00365035">
        <w:rPr>
          <w:rFonts w:eastAsia="Times New Roman" w:cstheme="minorHAnsi"/>
          <w:sz w:val="24"/>
          <w:szCs w:val="24"/>
          <w:lang w:eastAsia="en-CA"/>
        </w:rPr>
        <w:t>employees? Managers? Directors?</w:t>
      </w:r>
    </w:p>
    <w:p w14:paraId="5A874B08" w14:textId="77777777" w:rsidR="008E2C79" w:rsidRDefault="008E2C79" w:rsidP="008E2C79">
      <w:pPr>
        <w:spacing w:after="300" w:line="343" w:lineRule="atLeast"/>
        <w:ind w:left="360"/>
        <w:rPr>
          <w:rFonts w:eastAsia="Times New Roman" w:cstheme="minorHAnsi"/>
          <w:b/>
          <w:sz w:val="24"/>
          <w:szCs w:val="24"/>
          <w:lang w:val="en" w:eastAsia="en-CA"/>
        </w:rPr>
      </w:pPr>
    </w:p>
    <w:p w14:paraId="5A874B09" w14:textId="77777777" w:rsidR="00B87020" w:rsidRPr="008E2C79" w:rsidRDefault="00B87020" w:rsidP="008E2C79">
      <w:pPr>
        <w:pStyle w:val="ListParagraph"/>
        <w:numPr>
          <w:ilvl w:val="0"/>
          <w:numId w:val="4"/>
        </w:numPr>
        <w:spacing w:after="300" w:line="343" w:lineRule="atLeast"/>
        <w:rPr>
          <w:rFonts w:eastAsia="Times New Roman" w:cstheme="minorHAnsi"/>
          <w:b/>
          <w:sz w:val="24"/>
          <w:szCs w:val="24"/>
          <w:lang w:eastAsia="en-CA"/>
        </w:rPr>
      </w:pPr>
      <w:r w:rsidRPr="008E2C79">
        <w:rPr>
          <w:rFonts w:eastAsia="Times New Roman" w:cstheme="minorHAnsi"/>
          <w:b/>
          <w:sz w:val="24"/>
          <w:szCs w:val="24"/>
          <w:lang w:val="en" w:eastAsia="en-CA"/>
        </w:rPr>
        <w:t>How will you know the objectives have been achieved?</w:t>
      </w:r>
    </w:p>
    <w:p w14:paraId="5A874B0A" w14:textId="77777777" w:rsidR="007F30F5" w:rsidRPr="007F30F5" w:rsidRDefault="00B87020" w:rsidP="007F30F5">
      <w:pPr>
        <w:pStyle w:val="ListParagraph"/>
        <w:numPr>
          <w:ilvl w:val="0"/>
          <w:numId w:val="7"/>
        </w:numPr>
        <w:spacing w:after="300" w:line="343" w:lineRule="atLeast"/>
        <w:rPr>
          <w:rFonts w:eastAsia="Times New Roman" w:cstheme="minorHAnsi"/>
          <w:b/>
          <w:sz w:val="24"/>
          <w:szCs w:val="24"/>
          <w:lang w:eastAsia="en-CA"/>
        </w:rPr>
      </w:pPr>
      <w:r w:rsidRPr="00283339">
        <w:rPr>
          <w:rFonts w:eastAsia="Times New Roman" w:cstheme="minorHAnsi"/>
          <w:sz w:val="24"/>
          <w:szCs w:val="24"/>
          <w:lang w:val="en" w:eastAsia="en-CA"/>
        </w:rPr>
        <w:t>Learning objectives need to be measurable.</w:t>
      </w:r>
    </w:p>
    <w:p w14:paraId="5A874B0B" w14:textId="77777777" w:rsidR="00B87020" w:rsidRPr="00283339" w:rsidRDefault="00B87020" w:rsidP="007F30F5">
      <w:pPr>
        <w:pStyle w:val="ListParagraph"/>
        <w:numPr>
          <w:ilvl w:val="0"/>
          <w:numId w:val="7"/>
        </w:numPr>
        <w:spacing w:after="300" w:line="343" w:lineRule="atLeast"/>
        <w:rPr>
          <w:rFonts w:eastAsia="Times New Roman" w:cstheme="minorHAnsi"/>
          <w:b/>
          <w:sz w:val="24"/>
          <w:szCs w:val="24"/>
          <w:lang w:eastAsia="en-CA"/>
        </w:rPr>
      </w:pPr>
      <w:r w:rsidRPr="00283339">
        <w:rPr>
          <w:rFonts w:cstheme="minorHAnsi"/>
          <w:sz w:val="24"/>
          <w:szCs w:val="24"/>
        </w:rPr>
        <w:t>Clear articulation of learning o</w:t>
      </w:r>
      <w:r w:rsidR="00283339">
        <w:rPr>
          <w:rFonts w:cstheme="minorHAnsi"/>
          <w:sz w:val="24"/>
          <w:szCs w:val="24"/>
        </w:rPr>
        <w:t xml:space="preserve">bjectives </w:t>
      </w:r>
      <w:r w:rsidRPr="00283339">
        <w:rPr>
          <w:rFonts w:cstheme="minorHAnsi"/>
          <w:sz w:val="24"/>
          <w:szCs w:val="24"/>
        </w:rPr>
        <w:t xml:space="preserve">serves as the foundation to evaluating the effectiveness of the </w:t>
      </w:r>
      <w:r w:rsidR="007F30F5">
        <w:rPr>
          <w:rFonts w:cstheme="minorHAnsi"/>
          <w:sz w:val="24"/>
          <w:szCs w:val="24"/>
        </w:rPr>
        <w:t>learning objective</w:t>
      </w:r>
      <w:r w:rsidRPr="00283339">
        <w:rPr>
          <w:rFonts w:cstheme="minorHAnsi"/>
          <w:sz w:val="24"/>
          <w:szCs w:val="24"/>
        </w:rPr>
        <w:t xml:space="preserve"> and learning process.</w:t>
      </w:r>
    </w:p>
    <w:p w14:paraId="5A874B0C" w14:textId="77777777" w:rsidR="00B87020" w:rsidRPr="00283339" w:rsidRDefault="00B87020" w:rsidP="00B87020">
      <w:pPr>
        <w:pStyle w:val="ListParagraph"/>
        <w:spacing w:after="300" w:line="343" w:lineRule="atLeast"/>
        <w:rPr>
          <w:rFonts w:eastAsia="Times New Roman" w:cstheme="minorHAnsi"/>
          <w:sz w:val="24"/>
          <w:szCs w:val="24"/>
          <w:lang w:eastAsia="en-CA"/>
        </w:rPr>
      </w:pPr>
    </w:p>
    <w:p w14:paraId="5A874B0D" w14:textId="77777777" w:rsidR="007F30F5" w:rsidRPr="007F30F5" w:rsidRDefault="007F30F5" w:rsidP="00283339">
      <w:pPr>
        <w:spacing w:after="300" w:line="343" w:lineRule="atLeast"/>
        <w:rPr>
          <w:rFonts w:eastAsia="Times New Roman" w:cstheme="minorHAnsi"/>
          <w:b/>
          <w:sz w:val="24"/>
          <w:szCs w:val="24"/>
          <w:lang w:eastAsia="en-CA"/>
        </w:rPr>
      </w:pPr>
      <w:r w:rsidRPr="007F30F5">
        <w:rPr>
          <w:rFonts w:eastAsia="Times New Roman" w:cstheme="minorHAnsi"/>
          <w:b/>
          <w:sz w:val="24"/>
          <w:szCs w:val="24"/>
          <w:lang w:eastAsia="en-CA"/>
        </w:rPr>
        <w:t>Conclusion</w:t>
      </w:r>
    </w:p>
    <w:p w14:paraId="5A874B0E" w14:textId="77777777" w:rsidR="001C03E3" w:rsidRPr="00283339" w:rsidRDefault="001C03E3" w:rsidP="00283339">
      <w:pPr>
        <w:spacing w:after="300" w:line="343" w:lineRule="atLeast"/>
        <w:rPr>
          <w:rFonts w:eastAsia="Times New Roman" w:cstheme="minorHAnsi"/>
          <w:sz w:val="24"/>
          <w:szCs w:val="24"/>
          <w:lang w:eastAsia="en-CA"/>
        </w:rPr>
      </w:pPr>
      <w:r w:rsidRPr="00283339">
        <w:rPr>
          <w:rFonts w:eastAsia="Times New Roman" w:cstheme="minorHAnsi"/>
          <w:sz w:val="24"/>
          <w:szCs w:val="24"/>
          <w:lang w:eastAsia="en-CA"/>
        </w:rPr>
        <w:t xml:space="preserve">The information you uncover will help you identify the content and learning activities you’ll need for your course to reach its </w:t>
      </w:r>
      <w:r w:rsidR="00283339">
        <w:rPr>
          <w:rFonts w:eastAsia="Times New Roman" w:cstheme="minorHAnsi"/>
          <w:sz w:val="24"/>
          <w:szCs w:val="24"/>
          <w:lang w:eastAsia="en-CA"/>
        </w:rPr>
        <w:t>over</w:t>
      </w:r>
      <w:r w:rsidR="008E2C79">
        <w:rPr>
          <w:rFonts w:eastAsia="Times New Roman" w:cstheme="minorHAnsi"/>
          <w:sz w:val="24"/>
          <w:szCs w:val="24"/>
          <w:lang w:eastAsia="en-CA"/>
        </w:rPr>
        <w:t xml:space="preserve">arching </w:t>
      </w:r>
      <w:r w:rsidRPr="00283339">
        <w:rPr>
          <w:rFonts w:eastAsia="Times New Roman" w:cstheme="minorHAnsi"/>
          <w:sz w:val="24"/>
          <w:szCs w:val="24"/>
          <w:lang w:eastAsia="en-CA"/>
        </w:rPr>
        <w:t>goal.</w:t>
      </w:r>
    </w:p>
    <w:p w14:paraId="5A874B0F" w14:textId="77777777" w:rsidR="00425400" w:rsidRPr="00283339" w:rsidRDefault="00425400">
      <w:pPr>
        <w:rPr>
          <w:rFonts w:cstheme="minorHAnsi"/>
          <w:sz w:val="24"/>
          <w:szCs w:val="24"/>
          <w:lang w:val="en"/>
        </w:rPr>
      </w:pPr>
    </w:p>
    <w:sectPr w:rsidR="00425400" w:rsidRPr="002833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drea Mamers" w:date="2015-04-07T09:36:00Z" w:initials="AM">
    <w:p w14:paraId="5A874B10" w14:textId="77777777" w:rsidR="00457586" w:rsidRDefault="00457586">
      <w:pPr>
        <w:pStyle w:val="CommentText"/>
      </w:pPr>
      <w:r>
        <w:rPr>
          <w:rStyle w:val="CommentReference"/>
        </w:rPr>
        <w:annotationRef/>
      </w:r>
      <w:r>
        <w:t xml:space="preserve">Add document titled: Bloom’s taxonomy action </w:t>
      </w:r>
      <w:proofErr w:type="spellStart"/>
      <w:r>
        <w:t>verbs_En</w:t>
      </w:r>
      <w:proofErr w:type="spellEnd"/>
      <w:r>
        <w:t xml:space="preserve"> here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17F8"/>
    <w:multiLevelType w:val="multilevel"/>
    <w:tmpl w:val="6BEA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3A5D84"/>
    <w:multiLevelType w:val="hybridMultilevel"/>
    <w:tmpl w:val="B71655A4"/>
    <w:lvl w:ilvl="0" w:tplc="C25619F8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792B22"/>
    <w:multiLevelType w:val="hybridMultilevel"/>
    <w:tmpl w:val="1630754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C13F0"/>
    <w:multiLevelType w:val="hybridMultilevel"/>
    <w:tmpl w:val="250C8842"/>
    <w:lvl w:ilvl="0" w:tplc="503C9518">
      <w:start w:val="1"/>
      <w:numFmt w:val="lowerRoman"/>
      <w:lvlText w:val="%1)"/>
      <w:lvlJc w:val="left"/>
      <w:pPr>
        <w:ind w:left="1800" w:hanging="720"/>
      </w:pPr>
      <w:rPr>
        <w:rFonts w:eastAsia="Times New Roman"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B61BBA"/>
    <w:multiLevelType w:val="hybridMultilevel"/>
    <w:tmpl w:val="989AE8D6"/>
    <w:lvl w:ilvl="0" w:tplc="115EAAF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02853"/>
    <w:multiLevelType w:val="hybridMultilevel"/>
    <w:tmpl w:val="2CC28A5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5FE07B4">
      <w:start w:val="1"/>
      <w:numFmt w:val="lowerRoman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C7F77"/>
    <w:multiLevelType w:val="hybridMultilevel"/>
    <w:tmpl w:val="6114B9F2"/>
    <w:lvl w:ilvl="0" w:tplc="65002122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7D3524E2"/>
    <w:multiLevelType w:val="multilevel"/>
    <w:tmpl w:val="58BE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400"/>
    <w:rsid w:val="0002549A"/>
    <w:rsid w:val="00083B2F"/>
    <w:rsid w:val="000B372D"/>
    <w:rsid w:val="0016476E"/>
    <w:rsid w:val="00183053"/>
    <w:rsid w:val="001B3448"/>
    <w:rsid w:val="001C03E3"/>
    <w:rsid w:val="001C0DA0"/>
    <w:rsid w:val="001C1E51"/>
    <w:rsid w:val="001E7CAF"/>
    <w:rsid w:val="002410C3"/>
    <w:rsid w:val="00283339"/>
    <w:rsid w:val="002877BE"/>
    <w:rsid w:val="002B66A4"/>
    <w:rsid w:val="002F0EA3"/>
    <w:rsid w:val="00365035"/>
    <w:rsid w:val="00377337"/>
    <w:rsid w:val="003D1574"/>
    <w:rsid w:val="003E7418"/>
    <w:rsid w:val="0040639B"/>
    <w:rsid w:val="00425400"/>
    <w:rsid w:val="00457586"/>
    <w:rsid w:val="004A0276"/>
    <w:rsid w:val="004B601C"/>
    <w:rsid w:val="004E7CB0"/>
    <w:rsid w:val="005840BD"/>
    <w:rsid w:val="005B60B4"/>
    <w:rsid w:val="005E7368"/>
    <w:rsid w:val="006251C0"/>
    <w:rsid w:val="006949A8"/>
    <w:rsid w:val="0073390F"/>
    <w:rsid w:val="0073545D"/>
    <w:rsid w:val="007544F8"/>
    <w:rsid w:val="007D5F55"/>
    <w:rsid w:val="007F30F5"/>
    <w:rsid w:val="008E2C79"/>
    <w:rsid w:val="008F028E"/>
    <w:rsid w:val="008F2656"/>
    <w:rsid w:val="00915396"/>
    <w:rsid w:val="00940CF2"/>
    <w:rsid w:val="009C0E0C"/>
    <w:rsid w:val="00A335F7"/>
    <w:rsid w:val="00B87020"/>
    <w:rsid w:val="00BE5043"/>
    <w:rsid w:val="00C81E09"/>
    <w:rsid w:val="00CC2B26"/>
    <w:rsid w:val="00F07F08"/>
    <w:rsid w:val="00F77EC8"/>
    <w:rsid w:val="00F9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4A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60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8702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4254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B60B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B60B4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Emphasis">
    <w:name w:val="Emphasis"/>
    <w:basedOn w:val="DefaultParagraphFont"/>
    <w:uiPriority w:val="20"/>
    <w:qFormat/>
    <w:rsid w:val="005B60B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C1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2F0E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83053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rsid w:val="00B870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83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60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8702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4254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B60B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B60B4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Emphasis">
    <w:name w:val="Emphasis"/>
    <w:basedOn w:val="DefaultParagraphFont"/>
    <w:uiPriority w:val="20"/>
    <w:qFormat/>
    <w:rsid w:val="005B60B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C1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2F0E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83053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rsid w:val="00B870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83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5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0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0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3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4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36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7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72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12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284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0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0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67341">
                          <w:marLeft w:val="0"/>
                          <w:marRight w:val="-45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14761">
                              <w:marLeft w:val="0"/>
                              <w:marRight w:val="45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67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2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74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3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6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12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22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4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02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19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1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22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704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370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452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5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Government of Canada</Company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Mamers</dc:creator>
  <cp:lastModifiedBy>Andrea Mamers</cp:lastModifiedBy>
  <cp:revision>4</cp:revision>
  <dcterms:created xsi:type="dcterms:W3CDTF">2015-04-07T13:37:00Z</dcterms:created>
  <dcterms:modified xsi:type="dcterms:W3CDTF">2015-04-09T18:41:00Z</dcterms:modified>
</cp:coreProperties>
</file>