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8B505" w14:textId="77777777" w:rsidR="00B46870" w:rsidRDefault="00BC3A32" w:rsidP="0042713F">
      <w:pPr>
        <w:pStyle w:val="Heading1"/>
        <w:jc w:val="center"/>
        <w:rPr>
          <w:lang w:val="fr-CA"/>
        </w:rPr>
      </w:pPr>
      <w:proofErr w:type="spellStart"/>
      <w:r w:rsidRPr="00BC3A32">
        <w:rPr>
          <w:lang w:val="fr-CA"/>
        </w:rPr>
        <w:t>Web</w:t>
      </w:r>
      <w:bookmarkStart w:id="0" w:name="_GoBack"/>
      <w:bookmarkEnd w:id="0"/>
      <w:r w:rsidRPr="00BC3A32">
        <w:rPr>
          <w:lang w:val="fr-CA"/>
        </w:rPr>
        <w:t>Ex</w:t>
      </w:r>
      <w:proofErr w:type="spellEnd"/>
      <w:r w:rsidRPr="00BC3A32">
        <w:rPr>
          <w:lang w:val="fr-CA"/>
        </w:rPr>
        <w:t xml:space="preserve"> </w:t>
      </w:r>
      <w:proofErr w:type="spellStart"/>
      <w:r w:rsidRPr="00BC3A32">
        <w:rPr>
          <w:lang w:val="fr-CA"/>
        </w:rPr>
        <w:t>Comparison</w:t>
      </w:r>
      <w:proofErr w:type="spellEnd"/>
      <w:r w:rsidRPr="00BC3A32">
        <w:rPr>
          <w:lang w:val="fr-CA"/>
        </w:rPr>
        <w:t xml:space="preserve"> Table</w:t>
      </w:r>
    </w:p>
    <w:p w14:paraId="7CB8B506" w14:textId="77777777" w:rsidR="009302A5" w:rsidRPr="009302A5" w:rsidRDefault="009302A5" w:rsidP="009302A5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3276"/>
        <w:gridCol w:w="2835"/>
        <w:gridCol w:w="3260"/>
      </w:tblGrid>
      <w:tr w:rsidR="00BC3A32" w:rsidRPr="00F50426" w14:paraId="7CB8B50B" w14:textId="77777777" w:rsidTr="00270ACC">
        <w:tc>
          <w:tcPr>
            <w:tcW w:w="3211" w:type="dxa"/>
            <w:hideMark/>
          </w:tcPr>
          <w:p w14:paraId="7CB8B507" w14:textId="77777777" w:rsidR="00BC3A32" w:rsidRPr="00F50426" w:rsidRDefault="00BC3A32" w:rsidP="00270ACC">
            <w:pPr>
              <w:jc w:val="center"/>
              <w:rPr>
                <w:rFonts w:eastAsia="Times New Roman" w:cstheme="minorHAnsi"/>
                <w:b/>
                <w:bCs/>
                <w:lang w:eastAsia="en-CA"/>
              </w:rPr>
            </w:pPr>
            <w:r w:rsidRPr="00D16409">
              <w:rPr>
                <w:rFonts w:eastAsia="Times New Roman" w:cstheme="minorHAnsi"/>
                <w:b/>
                <w:bCs/>
                <w:lang w:eastAsia="en-CA"/>
              </w:rPr>
              <w:t>Features/Functionalities</w:t>
            </w:r>
          </w:p>
        </w:tc>
        <w:tc>
          <w:tcPr>
            <w:tcW w:w="3276" w:type="dxa"/>
            <w:hideMark/>
          </w:tcPr>
          <w:p w14:paraId="7CB8B508" w14:textId="77777777" w:rsidR="00BC3A32" w:rsidRPr="00F50426" w:rsidRDefault="00BC3A32" w:rsidP="00270ACC">
            <w:pPr>
              <w:jc w:val="center"/>
              <w:rPr>
                <w:rFonts w:eastAsia="Times New Roman" w:cstheme="minorHAnsi"/>
                <w:b/>
                <w:bCs/>
                <w:lang w:eastAsia="en-CA"/>
              </w:rPr>
            </w:pPr>
            <w:r w:rsidRPr="00F50426">
              <w:rPr>
                <w:rFonts w:eastAsia="Times New Roman" w:cstheme="minorHAnsi"/>
                <w:b/>
                <w:bCs/>
                <w:color w:val="484848"/>
                <w:lang w:eastAsia="en-CA"/>
              </w:rPr>
              <w:t>WebEx Meeting Center</w:t>
            </w:r>
          </w:p>
        </w:tc>
        <w:tc>
          <w:tcPr>
            <w:tcW w:w="2835" w:type="dxa"/>
            <w:hideMark/>
          </w:tcPr>
          <w:p w14:paraId="7CB8B509" w14:textId="77777777" w:rsidR="00BC3A32" w:rsidRPr="00F50426" w:rsidRDefault="00BC3A32" w:rsidP="00270ACC">
            <w:pPr>
              <w:jc w:val="center"/>
              <w:rPr>
                <w:rFonts w:eastAsia="Times New Roman" w:cstheme="minorHAnsi"/>
                <w:b/>
                <w:bCs/>
                <w:lang w:eastAsia="en-CA"/>
              </w:rPr>
            </w:pPr>
            <w:r w:rsidRPr="00F50426">
              <w:rPr>
                <w:rFonts w:eastAsia="Times New Roman" w:cstheme="minorHAnsi"/>
                <w:b/>
                <w:bCs/>
                <w:color w:val="484848"/>
                <w:lang w:eastAsia="en-CA"/>
              </w:rPr>
              <w:t>WebEx Training Center</w:t>
            </w:r>
          </w:p>
        </w:tc>
        <w:tc>
          <w:tcPr>
            <w:tcW w:w="3260" w:type="dxa"/>
            <w:hideMark/>
          </w:tcPr>
          <w:p w14:paraId="7CB8B50A" w14:textId="77777777" w:rsidR="00BC3A32" w:rsidRPr="00F50426" w:rsidRDefault="00BC3A32" w:rsidP="00270ACC">
            <w:pPr>
              <w:jc w:val="center"/>
              <w:rPr>
                <w:rFonts w:eastAsia="Times New Roman" w:cstheme="minorHAnsi"/>
                <w:b/>
                <w:bCs/>
                <w:lang w:eastAsia="en-CA"/>
              </w:rPr>
            </w:pPr>
            <w:r w:rsidRPr="00F50426">
              <w:rPr>
                <w:rFonts w:eastAsia="Times New Roman" w:cstheme="minorHAnsi"/>
                <w:b/>
                <w:bCs/>
                <w:color w:val="484848"/>
                <w:lang w:eastAsia="en-CA"/>
              </w:rPr>
              <w:t>WebEx Event Center</w:t>
            </w:r>
          </w:p>
        </w:tc>
      </w:tr>
      <w:tr w:rsidR="00BC3A32" w:rsidRPr="00F50426" w14:paraId="7CB8B516" w14:textId="77777777" w:rsidTr="00270ACC">
        <w:trPr>
          <w:trHeight w:val="829"/>
        </w:trPr>
        <w:tc>
          <w:tcPr>
            <w:tcW w:w="3211" w:type="dxa"/>
            <w:hideMark/>
          </w:tcPr>
          <w:p w14:paraId="7CB8B50C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Uses </w:t>
            </w:r>
          </w:p>
        </w:tc>
        <w:tc>
          <w:tcPr>
            <w:tcW w:w="3276" w:type="dxa"/>
            <w:hideMark/>
          </w:tcPr>
          <w:p w14:paraId="7CB8B50D" w14:textId="77777777" w:rsidR="00BC3A32" w:rsidRPr="00F50426" w:rsidRDefault="00BC3A32" w:rsidP="00BC3A32">
            <w:pPr>
              <w:spacing w:before="45" w:after="45"/>
              <w:ind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Collaborative</w:t>
            </w: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 </w:t>
            </w: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online meetings</w:t>
            </w:r>
            <w:r w:rsidRPr="00F5042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14:paraId="7CB8B50E" w14:textId="77777777" w:rsidR="00BC3A32" w:rsidRPr="00F50426" w:rsidRDefault="00BC3A32" w:rsidP="00BC3A32">
            <w:pPr>
              <w:spacing w:before="45" w:after="45"/>
              <w:ind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D</w:t>
            </w: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emos</w:t>
            </w:r>
            <w:r w:rsidRPr="00F5042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14:paraId="7CB8B50F" w14:textId="77777777" w:rsidR="00BC3A32" w:rsidRPr="00F50426" w:rsidRDefault="00BC3A32" w:rsidP="00BC3A32">
            <w:pPr>
              <w:spacing w:before="45" w:after="45"/>
              <w:ind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P</w:t>
            </w: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resentations</w:t>
            </w:r>
            <w:r w:rsidRPr="00F5042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2835" w:type="dxa"/>
            <w:hideMark/>
          </w:tcPr>
          <w:p w14:paraId="7CB8B510" w14:textId="77777777" w:rsidR="00BC3A32" w:rsidRPr="00F50426" w:rsidRDefault="00BC3A32" w:rsidP="00BC3A32">
            <w:pPr>
              <w:spacing w:before="45" w:after="45"/>
              <w:ind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Training </w:t>
            </w:r>
          </w:p>
          <w:p w14:paraId="7CB8B511" w14:textId="77777777" w:rsidR="00BC3A32" w:rsidRPr="00F50426" w:rsidRDefault="00BC3A32" w:rsidP="00BC3A32">
            <w:pPr>
              <w:spacing w:before="45" w:after="45"/>
              <w:ind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Virtual courses </w:t>
            </w:r>
            <w:r w:rsidRPr="00F5042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260" w:type="dxa"/>
            <w:hideMark/>
          </w:tcPr>
          <w:p w14:paraId="7CB8B512" w14:textId="77777777" w:rsidR="00BC3A32" w:rsidRPr="00F50426" w:rsidRDefault="00BC3A32" w:rsidP="00BC3A32">
            <w:pPr>
              <w:spacing w:before="45" w:after="45"/>
              <w:ind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Web seminars</w:t>
            </w:r>
            <w:r w:rsidRPr="00F5042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14:paraId="7CB8B513" w14:textId="77777777" w:rsidR="00BC3A32" w:rsidRPr="00F50426" w:rsidRDefault="00BC3A32" w:rsidP="00BC3A32">
            <w:pPr>
              <w:spacing w:before="45" w:after="45"/>
              <w:ind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Events</w:t>
            </w:r>
          </w:p>
          <w:p w14:paraId="7CB8B514" w14:textId="77777777" w:rsidR="00BC3A32" w:rsidRPr="00F50426" w:rsidRDefault="00BC3A32" w:rsidP="00BC3A32">
            <w:pPr>
              <w:spacing w:before="45" w:after="45"/>
              <w:ind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C</w:t>
            </w: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onferences</w:t>
            </w:r>
            <w:r w:rsidRPr="00F5042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14:paraId="7CB8B515" w14:textId="77777777" w:rsidR="00BC3A32" w:rsidRPr="00F50426" w:rsidRDefault="00BC3A32" w:rsidP="00270ACC">
            <w:pPr>
              <w:spacing w:before="45" w:after="45"/>
              <w:ind w:left="225"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BC3A32" w:rsidRPr="00F50426" w14:paraId="7CB8B51C" w14:textId="77777777" w:rsidTr="00270ACC">
        <w:tc>
          <w:tcPr>
            <w:tcW w:w="3211" w:type="dxa"/>
            <w:hideMark/>
          </w:tcPr>
          <w:p w14:paraId="7CB8B517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Meeting capacity (maximum number of attendees)</w:t>
            </w:r>
          </w:p>
        </w:tc>
        <w:tc>
          <w:tcPr>
            <w:tcW w:w="3276" w:type="dxa"/>
            <w:hideMark/>
          </w:tcPr>
          <w:p w14:paraId="7CB8B518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25 or 200 attendee capacity</w:t>
            </w:r>
          </w:p>
        </w:tc>
        <w:tc>
          <w:tcPr>
            <w:tcW w:w="2835" w:type="dxa"/>
            <w:hideMark/>
          </w:tcPr>
          <w:p w14:paraId="7CB8B519" w14:textId="7655158D" w:rsidR="00BC3A32" w:rsidRDefault="00C40291" w:rsidP="00270ACC">
            <w:pP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CSPS – Up to 45</w:t>
            </w:r>
            <w:r w:rsidR="00BC3A32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 attendees</w:t>
            </w: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 concurrently</w:t>
            </w:r>
          </w:p>
          <w:p w14:paraId="7CB8B51A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GTS – Up to 200 attendees</w:t>
            </w:r>
          </w:p>
        </w:tc>
        <w:tc>
          <w:tcPr>
            <w:tcW w:w="3260" w:type="dxa"/>
            <w:hideMark/>
          </w:tcPr>
          <w:p w14:paraId="7CB8B51B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100, 500, 1,000 attendee capacity</w:t>
            </w:r>
          </w:p>
        </w:tc>
      </w:tr>
      <w:tr w:rsidR="00BC3A32" w:rsidRPr="00F50426" w14:paraId="7CB8B521" w14:textId="77777777" w:rsidTr="00270ACC">
        <w:tc>
          <w:tcPr>
            <w:tcW w:w="3211" w:type="dxa"/>
            <w:hideMark/>
          </w:tcPr>
          <w:p w14:paraId="7CB8B51D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Information Sharing</w:t>
            </w:r>
          </w:p>
        </w:tc>
        <w:tc>
          <w:tcPr>
            <w:tcW w:w="3276" w:type="dxa"/>
            <w:hideMark/>
          </w:tcPr>
          <w:p w14:paraId="7CB8B51E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Meeting Center</w:t>
            </w:r>
          </w:p>
        </w:tc>
        <w:tc>
          <w:tcPr>
            <w:tcW w:w="2835" w:type="dxa"/>
            <w:hideMark/>
          </w:tcPr>
          <w:p w14:paraId="7CB8B51F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Training Center</w:t>
            </w:r>
          </w:p>
        </w:tc>
        <w:tc>
          <w:tcPr>
            <w:tcW w:w="3260" w:type="dxa"/>
            <w:hideMark/>
          </w:tcPr>
          <w:p w14:paraId="7CB8B520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Event Center</w:t>
            </w:r>
          </w:p>
        </w:tc>
      </w:tr>
      <w:tr w:rsidR="00BC3A32" w:rsidRPr="00F50426" w14:paraId="7CB8B526" w14:textId="77777777" w:rsidTr="00270ACC">
        <w:tc>
          <w:tcPr>
            <w:tcW w:w="3211" w:type="dxa"/>
            <w:hideMark/>
          </w:tcPr>
          <w:p w14:paraId="7CB8B522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Share </w:t>
            </w: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desktop, software applications, web browser</w:t>
            </w:r>
          </w:p>
        </w:tc>
        <w:tc>
          <w:tcPr>
            <w:tcW w:w="3276" w:type="dxa"/>
            <w:hideMark/>
          </w:tcPr>
          <w:p w14:paraId="7CB8B523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2835" w:type="dxa"/>
            <w:hideMark/>
          </w:tcPr>
          <w:p w14:paraId="7CB8B524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3260" w:type="dxa"/>
            <w:hideMark/>
          </w:tcPr>
          <w:p w14:paraId="7CB8B525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</w:tr>
      <w:tr w:rsidR="00BC3A32" w:rsidRPr="00F50426" w14:paraId="7CB8B52B" w14:textId="77777777" w:rsidTr="00270ACC">
        <w:tc>
          <w:tcPr>
            <w:tcW w:w="3211" w:type="dxa"/>
            <w:hideMark/>
          </w:tcPr>
          <w:p w14:paraId="7CB8B527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Whiteboard, presentation and document sharing</w:t>
            </w:r>
          </w:p>
        </w:tc>
        <w:tc>
          <w:tcPr>
            <w:tcW w:w="3276" w:type="dxa"/>
            <w:hideMark/>
          </w:tcPr>
          <w:p w14:paraId="7CB8B528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2835" w:type="dxa"/>
            <w:hideMark/>
          </w:tcPr>
          <w:p w14:paraId="7CB8B529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3260" w:type="dxa"/>
            <w:hideMark/>
          </w:tcPr>
          <w:p w14:paraId="7CB8B52A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</w:tr>
      <w:tr w:rsidR="00BC3A32" w:rsidRPr="00F50426" w14:paraId="7CB8B530" w14:textId="77777777" w:rsidTr="00270ACC">
        <w:tc>
          <w:tcPr>
            <w:tcW w:w="3211" w:type="dxa"/>
            <w:hideMark/>
          </w:tcPr>
          <w:p w14:paraId="7CB8B52C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Annotation tools</w:t>
            </w:r>
          </w:p>
        </w:tc>
        <w:tc>
          <w:tcPr>
            <w:tcW w:w="3276" w:type="dxa"/>
            <w:hideMark/>
          </w:tcPr>
          <w:p w14:paraId="7CB8B52D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2835" w:type="dxa"/>
            <w:hideMark/>
          </w:tcPr>
          <w:p w14:paraId="7CB8B52E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3260" w:type="dxa"/>
            <w:hideMark/>
          </w:tcPr>
          <w:p w14:paraId="7CB8B52F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</w:tr>
      <w:tr w:rsidR="00BC3A32" w:rsidRPr="00F50426" w14:paraId="7CB8B535" w14:textId="77777777" w:rsidTr="00270ACC">
        <w:tc>
          <w:tcPr>
            <w:tcW w:w="3211" w:type="dxa"/>
            <w:hideMark/>
          </w:tcPr>
          <w:p w14:paraId="7CB8B531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Text Chat and Q&amp;A </w:t>
            </w:r>
          </w:p>
        </w:tc>
        <w:tc>
          <w:tcPr>
            <w:tcW w:w="3276" w:type="dxa"/>
            <w:hideMark/>
          </w:tcPr>
          <w:p w14:paraId="7CB8B532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Text Chat</w:t>
            </w:r>
            <w:r w:rsidR="00CD7A4E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 only</w:t>
            </w:r>
          </w:p>
        </w:tc>
        <w:tc>
          <w:tcPr>
            <w:tcW w:w="2835" w:type="dxa"/>
            <w:hideMark/>
          </w:tcPr>
          <w:p w14:paraId="7CB8B533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3260" w:type="dxa"/>
            <w:hideMark/>
          </w:tcPr>
          <w:p w14:paraId="7CB8B534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</w:tr>
      <w:tr w:rsidR="00BC3A32" w:rsidRPr="00F50426" w14:paraId="7CB8B53A" w14:textId="77777777" w:rsidTr="00270ACC">
        <w:tc>
          <w:tcPr>
            <w:tcW w:w="3211" w:type="dxa"/>
            <w:hideMark/>
          </w:tcPr>
          <w:p w14:paraId="7CB8B536" w14:textId="77777777" w:rsidR="00BC3A32" w:rsidRPr="00F50426" w:rsidRDefault="00CD7A4E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Real-time file transfer</w:t>
            </w:r>
          </w:p>
        </w:tc>
        <w:tc>
          <w:tcPr>
            <w:tcW w:w="3276" w:type="dxa"/>
            <w:hideMark/>
          </w:tcPr>
          <w:p w14:paraId="7CB8B537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2835" w:type="dxa"/>
            <w:hideMark/>
          </w:tcPr>
          <w:p w14:paraId="7CB8B538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3260" w:type="dxa"/>
            <w:hideMark/>
          </w:tcPr>
          <w:p w14:paraId="7CB8B539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Yes, Upon Request</w:t>
            </w:r>
          </w:p>
        </w:tc>
      </w:tr>
      <w:tr w:rsidR="001C073A" w:rsidRPr="00F50426" w14:paraId="7CB8B53F" w14:textId="77777777" w:rsidTr="00270ACC">
        <w:tc>
          <w:tcPr>
            <w:tcW w:w="3211" w:type="dxa"/>
          </w:tcPr>
          <w:p w14:paraId="7CB8B53B" w14:textId="77777777" w:rsidR="001C073A" w:rsidRPr="00F50426" w:rsidRDefault="007C2885" w:rsidP="00270ACC">
            <w:pPr>
              <w:jc w:val="center"/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I</w:t>
            </w:r>
            <w:r w:rsidR="001C073A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nteraction Tools</w:t>
            </w:r>
          </w:p>
        </w:tc>
        <w:tc>
          <w:tcPr>
            <w:tcW w:w="3276" w:type="dxa"/>
          </w:tcPr>
          <w:p w14:paraId="7CB8B53C" w14:textId="77777777" w:rsidR="001C073A" w:rsidRPr="007C2885" w:rsidRDefault="007C2885" w:rsidP="008F08ED">
            <w:pPr>
              <w:rPr>
                <w:rFonts w:ascii="Verdana" w:eastAsia="Times New Roman" w:hAnsi="Verdana" w:cs="Times New Roman"/>
                <w:bCs/>
                <w:color w:val="484848"/>
                <w:sz w:val="17"/>
                <w:szCs w:val="17"/>
                <w:lang w:eastAsia="en-CA"/>
              </w:rPr>
            </w:pPr>
            <w:r w:rsidRPr="008F08ED">
              <w:rPr>
                <w:rFonts w:ascii="Verdana" w:eastAsia="Times New Roman" w:hAnsi="Verdana" w:cs="Times New Roman"/>
                <w:bCs/>
                <w:color w:val="484848"/>
                <w:sz w:val="17"/>
                <w:szCs w:val="17"/>
                <w:lang w:eastAsia="en-CA"/>
              </w:rPr>
              <w:t>No</w:t>
            </w:r>
          </w:p>
        </w:tc>
        <w:tc>
          <w:tcPr>
            <w:tcW w:w="2835" w:type="dxa"/>
          </w:tcPr>
          <w:p w14:paraId="7CB8B53D" w14:textId="77777777" w:rsidR="001C073A" w:rsidRPr="007C2885" w:rsidRDefault="001C073A" w:rsidP="007C2885">
            <w:pPr>
              <w:rPr>
                <w:rFonts w:ascii="Verdana" w:eastAsia="Times New Roman" w:hAnsi="Verdana" w:cs="Times New Roman"/>
                <w:bCs/>
                <w:color w:val="484848"/>
                <w:sz w:val="17"/>
                <w:szCs w:val="17"/>
                <w:lang w:eastAsia="en-CA"/>
              </w:rPr>
            </w:pPr>
            <w:r w:rsidRPr="007C2885">
              <w:rPr>
                <w:rFonts w:ascii="Verdana" w:eastAsia="Times New Roman" w:hAnsi="Verdana" w:cs="Times New Roman"/>
                <w:bCs/>
                <w:color w:val="484848"/>
                <w:sz w:val="17"/>
                <w:szCs w:val="17"/>
                <w:lang w:eastAsia="en-CA"/>
              </w:rPr>
              <w:t>Raise hand, yes or no</w:t>
            </w:r>
            <w:r w:rsidR="007C2885" w:rsidRPr="007C2885">
              <w:rPr>
                <w:rFonts w:ascii="Verdana" w:eastAsia="Times New Roman" w:hAnsi="Verdana" w:cs="Times New Roman"/>
                <w:bCs/>
                <w:color w:val="484848"/>
                <w:sz w:val="17"/>
                <w:szCs w:val="17"/>
                <w:lang w:eastAsia="en-CA"/>
              </w:rPr>
              <w:t xml:space="preserve"> checkmarks</w:t>
            </w:r>
            <w:r w:rsidRPr="007C2885">
              <w:rPr>
                <w:rFonts w:ascii="Verdana" w:eastAsia="Times New Roman" w:hAnsi="Verdana" w:cs="Times New Roman"/>
                <w:bCs/>
                <w:color w:val="484848"/>
                <w:sz w:val="17"/>
                <w:szCs w:val="17"/>
                <w:lang w:eastAsia="en-CA"/>
              </w:rPr>
              <w:t>, emoticons</w:t>
            </w:r>
          </w:p>
        </w:tc>
        <w:tc>
          <w:tcPr>
            <w:tcW w:w="3260" w:type="dxa"/>
          </w:tcPr>
          <w:p w14:paraId="7CB8B53E" w14:textId="77777777" w:rsidR="001C073A" w:rsidRPr="007C2885" w:rsidRDefault="007C2885" w:rsidP="007C2885">
            <w:pPr>
              <w:rPr>
                <w:rFonts w:ascii="Verdana" w:eastAsia="Times New Roman" w:hAnsi="Verdana" w:cs="Times New Roman"/>
                <w:bCs/>
                <w:color w:val="484848"/>
                <w:sz w:val="17"/>
                <w:szCs w:val="17"/>
                <w:lang w:eastAsia="en-CA"/>
              </w:rPr>
            </w:pPr>
            <w:r w:rsidRPr="007C2885">
              <w:rPr>
                <w:rFonts w:ascii="Verdana" w:eastAsia="Times New Roman" w:hAnsi="Verdana" w:cs="Times New Roman"/>
                <w:bCs/>
                <w:color w:val="484848"/>
                <w:sz w:val="17"/>
                <w:szCs w:val="17"/>
                <w:lang w:eastAsia="en-CA"/>
              </w:rPr>
              <w:t>Raise hand</w:t>
            </w:r>
            <w:r>
              <w:rPr>
                <w:rFonts w:ascii="Verdana" w:eastAsia="Times New Roman" w:hAnsi="Verdana" w:cs="Times New Roman"/>
                <w:bCs/>
                <w:color w:val="484848"/>
                <w:sz w:val="17"/>
                <w:szCs w:val="17"/>
                <w:lang w:eastAsia="en-CA"/>
              </w:rPr>
              <w:t>, yes or no checkmarks, emoticons</w:t>
            </w:r>
          </w:p>
        </w:tc>
      </w:tr>
      <w:tr w:rsidR="00BC3A32" w:rsidRPr="00F50426" w14:paraId="7CB8B544" w14:textId="77777777" w:rsidTr="00270ACC">
        <w:tc>
          <w:tcPr>
            <w:tcW w:w="3211" w:type="dxa"/>
            <w:hideMark/>
          </w:tcPr>
          <w:p w14:paraId="7CB8B540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Audio and Video</w:t>
            </w:r>
          </w:p>
        </w:tc>
        <w:tc>
          <w:tcPr>
            <w:tcW w:w="3276" w:type="dxa"/>
            <w:hideMark/>
          </w:tcPr>
          <w:p w14:paraId="7CB8B541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Meeting Center</w:t>
            </w:r>
          </w:p>
        </w:tc>
        <w:tc>
          <w:tcPr>
            <w:tcW w:w="2835" w:type="dxa"/>
            <w:hideMark/>
          </w:tcPr>
          <w:p w14:paraId="7CB8B542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Training Center</w:t>
            </w:r>
          </w:p>
        </w:tc>
        <w:tc>
          <w:tcPr>
            <w:tcW w:w="3260" w:type="dxa"/>
            <w:hideMark/>
          </w:tcPr>
          <w:p w14:paraId="7CB8B543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Event Center</w:t>
            </w:r>
          </w:p>
        </w:tc>
      </w:tr>
      <w:tr w:rsidR="00BC3A32" w:rsidRPr="00F50426" w14:paraId="7CB8B549" w14:textId="77777777" w:rsidTr="00270ACC">
        <w:tc>
          <w:tcPr>
            <w:tcW w:w="3211" w:type="dxa"/>
            <w:hideMark/>
          </w:tcPr>
          <w:p w14:paraId="7CB8B545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Audio</w:t>
            </w:r>
          </w:p>
        </w:tc>
        <w:tc>
          <w:tcPr>
            <w:tcW w:w="3276" w:type="dxa"/>
            <w:hideMark/>
          </w:tcPr>
          <w:p w14:paraId="7CB8B546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Phone conference, computer audio (Vo</w:t>
            </w:r>
            <w:r w:rsidR="00CD7A4E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I</w:t>
            </w: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P) or both</w:t>
            </w:r>
          </w:p>
        </w:tc>
        <w:tc>
          <w:tcPr>
            <w:tcW w:w="2835" w:type="dxa"/>
            <w:hideMark/>
          </w:tcPr>
          <w:p w14:paraId="7CB8B547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Phone conference, computer audio (</w:t>
            </w:r>
            <w:r w:rsidR="00CD7A4E"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VoIP</w:t>
            </w: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) or both</w:t>
            </w:r>
          </w:p>
        </w:tc>
        <w:tc>
          <w:tcPr>
            <w:tcW w:w="3260" w:type="dxa"/>
            <w:hideMark/>
          </w:tcPr>
          <w:p w14:paraId="7CB8B548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Phone conference, computer audio (</w:t>
            </w:r>
            <w:r w:rsidR="00CD7A4E"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VoIP</w:t>
            </w: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) or both</w:t>
            </w:r>
          </w:p>
        </w:tc>
      </w:tr>
      <w:tr w:rsidR="00BC3A32" w:rsidRPr="00F50426" w14:paraId="7CB8B551" w14:textId="77777777" w:rsidTr="00270ACC">
        <w:trPr>
          <w:trHeight w:val="912"/>
        </w:trPr>
        <w:tc>
          <w:tcPr>
            <w:tcW w:w="3211" w:type="dxa"/>
            <w:hideMark/>
          </w:tcPr>
          <w:p w14:paraId="7CB8B54A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Video</w:t>
            </w:r>
          </w:p>
        </w:tc>
        <w:tc>
          <w:tcPr>
            <w:tcW w:w="3276" w:type="dxa"/>
            <w:hideMark/>
          </w:tcPr>
          <w:p w14:paraId="7CB8B54B" w14:textId="77777777" w:rsidR="00BC3A32" w:rsidRPr="00F50426" w:rsidRDefault="00BC3A32" w:rsidP="00270ACC">
            <w:pPr>
              <w:spacing w:before="45" w:after="45"/>
              <w:ind w:left="225"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Single-point and multi-point webcam sharing (up to 6)</w:t>
            </w:r>
            <w:r w:rsidRPr="00F5042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14:paraId="7CB8B54C" w14:textId="77777777" w:rsidR="00BC3A32" w:rsidRPr="00F50426" w:rsidRDefault="00BC3A32" w:rsidP="00270ACC">
            <w:pPr>
              <w:spacing w:before="45" w:after="45"/>
              <w:ind w:left="225"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835" w:type="dxa"/>
            <w:hideMark/>
          </w:tcPr>
          <w:p w14:paraId="7CB8B54D" w14:textId="77777777" w:rsidR="00BC3A32" w:rsidRPr="00F50426" w:rsidRDefault="00BC3A32" w:rsidP="00270ACC">
            <w:pPr>
              <w:spacing w:before="45" w:after="45"/>
              <w:ind w:left="225"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Single-point and multi-point webcam sharing (up to 6)</w:t>
            </w:r>
            <w:r w:rsidRPr="00F5042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14:paraId="7CB8B54E" w14:textId="77777777" w:rsidR="00BC3A32" w:rsidRPr="00F50426" w:rsidRDefault="00BC3A32" w:rsidP="00270ACC">
            <w:pPr>
              <w:spacing w:before="45" w:after="45"/>
              <w:ind w:left="225"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260" w:type="dxa"/>
            <w:hideMark/>
          </w:tcPr>
          <w:p w14:paraId="7CB8B54F" w14:textId="77777777" w:rsidR="00BC3A32" w:rsidRPr="00F50426" w:rsidRDefault="00BC3A32" w:rsidP="00270ACC">
            <w:pPr>
              <w:spacing w:before="45" w:after="45"/>
              <w:ind w:left="225"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Single-point and multi-point webcam sharing (up to 5)</w:t>
            </w:r>
            <w:r w:rsidRPr="00F5042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14:paraId="7CB8B550" w14:textId="77777777" w:rsidR="00BC3A32" w:rsidRPr="00F50426" w:rsidRDefault="00BC3A32" w:rsidP="00270ACC">
            <w:pPr>
              <w:spacing w:before="45" w:after="45"/>
              <w:ind w:left="225" w:right="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BC3A32" w:rsidRPr="00F50426" w14:paraId="7CB8B556" w14:textId="77777777" w:rsidTr="00270ACC">
        <w:tc>
          <w:tcPr>
            <w:tcW w:w="3211" w:type="dxa"/>
            <w:hideMark/>
          </w:tcPr>
          <w:p w14:paraId="7CB8B552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Meeting Features</w:t>
            </w:r>
          </w:p>
        </w:tc>
        <w:tc>
          <w:tcPr>
            <w:tcW w:w="3276" w:type="dxa"/>
            <w:hideMark/>
          </w:tcPr>
          <w:p w14:paraId="7CB8B553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Meeting Center</w:t>
            </w:r>
          </w:p>
        </w:tc>
        <w:tc>
          <w:tcPr>
            <w:tcW w:w="2835" w:type="dxa"/>
            <w:hideMark/>
          </w:tcPr>
          <w:p w14:paraId="7CB8B554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Training Center</w:t>
            </w:r>
          </w:p>
        </w:tc>
        <w:tc>
          <w:tcPr>
            <w:tcW w:w="3260" w:type="dxa"/>
            <w:hideMark/>
          </w:tcPr>
          <w:p w14:paraId="7CB8B555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Event Center</w:t>
            </w:r>
          </w:p>
        </w:tc>
      </w:tr>
      <w:tr w:rsidR="00BC3A32" w:rsidRPr="00F50426" w14:paraId="7CB8B55B" w14:textId="77777777" w:rsidTr="00270ACC">
        <w:tc>
          <w:tcPr>
            <w:tcW w:w="3211" w:type="dxa"/>
            <w:hideMark/>
          </w:tcPr>
          <w:p w14:paraId="7CB8B557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Attention indicator</w:t>
            </w:r>
          </w:p>
        </w:tc>
        <w:tc>
          <w:tcPr>
            <w:tcW w:w="3276" w:type="dxa"/>
            <w:hideMark/>
          </w:tcPr>
          <w:p w14:paraId="7CB8B558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 </w:t>
            </w:r>
            <w:r w:rsidR="00CD7A4E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No</w:t>
            </w:r>
          </w:p>
        </w:tc>
        <w:tc>
          <w:tcPr>
            <w:tcW w:w="2835" w:type="dxa"/>
            <w:hideMark/>
          </w:tcPr>
          <w:p w14:paraId="7CB8B559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3260" w:type="dxa"/>
            <w:hideMark/>
          </w:tcPr>
          <w:p w14:paraId="7CB8B55A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</w:tr>
      <w:tr w:rsidR="00BC3A32" w:rsidRPr="00F50426" w14:paraId="7CB8B560" w14:textId="77777777" w:rsidTr="00270ACC">
        <w:tc>
          <w:tcPr>
            <w:tcW w:w="3211" w:type="dxa"/>
            <w:hideMark/>
          </w:tcPr>
          <w:p w14:paraId="7CB8B55C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Polling: instant and planned</w:t>
            </w:r>
          </w:p>
        </w:tc>
        <w:tc>
          <w:tcPr>
            <w:tcW w:w="3276" w:type="dxa"/>
            <w:hideMark/>
          </w:tcPr>
          <w:p w14:paraId="7CB8B55D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Instant only</w:t>
            </w:r>
          </w:p>
        </w:tc>
        <w:tc>
          <w:tcPr>
            <w:tcW w:w="2835" w:type="dxa"/>
            <w:hideMark/>
          </w:tcPr>
          <w:p w14:paraId="7CB8B55E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3260" w:type="dxa"/>
            <w:hideMark/>
          </w:tcPr>
          <w:p w14:paraId="7CB8B55F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</w:tr>
      <w:tr w:rsidR="00BC3A32" w:rsidRPr="00F50426" w14:paraId="7CB8B565" w14:textId="77777777" w:rsidTr="00270ACC">
        <w:tc>
          <w:tcPr>
            <w:tcW w:w="3211" w:type="dxa"/>
            <w:hideMark/>
          </w:tcPr>
          <w:p w14:paraId="7CB8B561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Online attendee registration &amp; reporting</w:t>
            </w:r>
          </w:p>
        </w:tc>
        <w:tc>
          <w:tcPr>
            <w:tcW w:w="3276" w:type="dxa"/>
            <w:hideMark/>
          </w:tcPr>
          <w:p w14:paraId="7CB8B562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2835" w:type="dxa"/>
            <w:hideMark/>
          </w:tcPr>
          <w:p w14:paraId="7CB8B563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Yes, Advanced</w:t>
            </w:r>
          </w:p>
        </w:tc>
        <w:tc>
          <w:tcPr>
            <w:tcW w:w="3260" w:type="dxa"/>
            <w:hideMark/>
          </w:tcPr>
          <w:p w14:paraId="7CB8B564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Yes, Advanced</w:t>
            </w:r>
          </w:p>
        </w:tc>
      </w:tr>
      <w:tr w:rsidR="00BC3A32" w:rsidRPr="00F50426" w14:paraId="7CB8B56A" w14:textId="77777777" w:rsidTr="00270ACC">
        <w:tc>
          <w:tcPr>
            <w:tcW w:w="3211" w:type="dxa"/>
            <w:hideMark/>
          </w:tcPr>
          <w:p w14:paraId="7CB8B566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Breakout sessions </w:t>
            </w:r>
          </w:p>
        </w:tc>
        <w:tc>
          <w:tcPr>
            <w:tcW w:w="3276" w:type="dxa"/>
            <w:hideMark/>
          </w:tcPr>
          <w:p w14:paraId="7CB8B567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 </w:t>
            </w:r>
            <w:r w:rsidR="00CD7A4E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No</w:t>
            </w:r>
          </w:p>
        </w:tc>
        <w:tc>
          <w:tcPr>
            <w:tcW w:w="2835" w:type="dxa"/>
            <w:hideMark/>
          </w:tcPr>
          <w:p w14:paraId="7CB8B568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3260" w:type="dxa"/>
            <w:hideMark/>
          </w:tcPr>
          <w:p w14:paraId="7CB8B569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 </w:t>
            </w:r>
            <w:r w:rsidR="00CD7A4E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No</w:t>
            </w:r>
          </w:p>
        </w:tc>
      </w:tr>
      <w:tr w:rsidR="00BC3A32" w:rsidRPr="00F50426" w14:paraId="7CB8B56F" w14:textId="77777777" w:rsidTr="00270ACC">
        <w:tc>
          <w:tcPr>
            <w:tcW w:w="3211" w:type="dxa"/>
            <w:hideMark/>
          </w:tcPr>
          <w:p w14:paraId="7CB8B56B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Permissions-based remote desktop/mouse control</w:t>
            </w:r>
          </w:p>
        </w:tc>
        <w:tc>
          <w:tcPr>
            <w:tcW w:w="3276" w:type="dxa"/>
            <w:hideMark/>
          </w:tcPr>
          <w:p w14:paraId="7CB8B56C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2835" w:type="dxa"/>
            <w:hideMark/>
          </w:tcPr>
          <w:p w14:paraId="7CB8B56D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3260" w:type="dxa"/>
            <w:hideMark/>
          </w:tcPr>
          <w:p w14:paraId="7CB8B56E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 </w:t>
            </w:r>
            <w:r w:rsidR="00CD7A4E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No</w:t>
            </w:r>
          </w:p>
        </w:tc>
      </w:tr>
      <w:tr w:rsidR="00BC3A32" w:rsidRPr="00F50426" w14:paraId="7CB8B574" w14:textId="77777777" w:rsidTr="00270ACC">
        <w:tc>
          <w:tcPr>
            <w:tcW w:w="3211" w:type="dxa"/>
            <w:hideMark/>
          </w:tcPr>
          <w:p w14:paraId="7CB8B570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Meeting attendee Reports</w:t>
            </w:r>
          </w:p>
        </w:tc>
        <w:tc>
          <w:tcPr>
            <w:tcW w:w="3276" w:type="dxa"/>
            <w:hideMark/>
          </w:tcPr>
          <w:p w14:paraId="7CB8B571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2835" w:type="dxa"/>
            <w:hideMark/>
          </w:tcPr>
          <w:p w14:paraId="7CB8B572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3260" w:type="dxa"/>
            <w:hideMark/>
          </w:tcPr>
          <w:p w14:paraId="7CB8B573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</w:tr>
      <w:tr w:rsidR="008F08ED" w:rsidRPr="00F50426" w14:paraId="7CB8B579" w14:textId="77777777" w:rsidTr="00270ACC">
        <w:tc>
          <w:tcPr>
            <w:tcW w:w="3211" w:type="dxa"/>
          </w:tcPr>
          <w:p w14:paraId="7CB8B575" w14:textId="77777777" w:rsidR="008F08ED" w:rsidRPr="00F50426" w:rsidRDefault="008F08ED" w:rsidP="00270ACC">
            <w:pP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lastRenderedPageBreak/>
              <w:t>Note-taking</w:t>
            </w:r>
          </w:p>
        </w:tc>
        <w:tc>
          <w:tcPr>
            <w:tcW w:w="3276" w:type="dxa"/>
          </w:tcPr>
          <w:p w14:paraId="7CB8B576" w14:textId="77777777" w:rsidR="008F08ED" w:rsidRPr="00F50426" w:rsidRDefault="008F08ED" w:rsidP="00270ACC">
            <w:pP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  <w:tc>
          <w:tcPr>
            <w:tcW w:w="2835" w:type="dxa"/>
          </w:tcPr>
          <w:p w14:paraId="7CB8B577" w14:textId="77777777" w:rsidR="008F08ED" w:rsidRPr="00F50426" w:rsidRDefault="00A631D7" w:rsidP="00270ACC">
            <w:pP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No</w:t>
            </w:r>
          </w:p>
        </w:tc>
        <w:tc>
          <w:tcPr>
            <w:tcW w:w="3260" w:type="dxa"/>
          </w:tcPr>
          <w:p w14:paraId="7CB8B578" w14:textId="77777777" w:rsidR="008F08ED" w:rsidRPr="00F50426" w:rsidRDefault="00A631D7" w:rsidP="00270ACC">
            <w:pP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No</w:t>
            </w:r>
          </w:p>
        </w:tc>
      </w:tr>
      <w:tr w:rsidR="00BC3A32" w:rsidRPr="00F50426" w14:paraId="7CB8B57E" w14:textId="77777777" w:rsidTr="00270ACC">
        <w:tc>
          <w:tcPr>
            <w:tcW w:w="3211" w:type="dxa"/>
            <w:hideMark/>
          </w:tcPr>
          <w:p w14:paraId="7CB8B57A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Other Tools and Options</w:t>
            </w:r>
          </w:p>
        </w:tc>
        <w:tc>
          <w:tcPr>
            <w:tcW w:w="3276" w:type="dxa"/>
            <w:hideMark/>
          </w:tcPr>
          <w:p w14:paraId="7CB8B57B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Meeting Center</w:t>
            </w:r>
          </w:p>
        </w:tc>
        <w:tc>
          <w:tcPr>
            <w:tcW w:w="2835" w:type="dxa"/>
            <w:hideMark/>
          </w:tcPr>
          <w:p w14:paraId="7CB8B57C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Training Center</w:t>
            </w:r>
          </w:p>
        </w:tc>
        <w:tc>
          <w:tcPr>
            <w:tcW w:w="3260" w:type="dxa"/>
            <w:hideMark/>
          </w:tcPr>
          <w:p w14:paraId="7CB8B57D" w14:textId="77777777" w:rsidR="00BC3A32" w:rsidRPr="00F50426" w:rsidRDefault="00BC3A32" w:rsidP="00270A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b/>
                <w:bCs/>
                <w:color w:val="484848"/>
                <w:sz w:val="17"/>
                <w:szCs w:val="17"/>
                <w:lang w:eastAsia="en-CA"/>
              </w:rPr>
              <w:t>WebEx Event Center</w:t>
            </w:r>
          </w:p>
        </w:tc>
      </w:tr>
      <w:tr w:rsidR="00BC3A32" w:rsidRPr="00F50426" w14:paraId="7CB8B583" w14:textId="77777777" w:rsidTr="00270ACC">
        <w:tc>
          <w:tcPr>
            <w:tcW w:w="3211" w:type="dxa"/>
            <w:hideMark/>
          </w:tcPr>
          <w:p w14:paraId="7CB8B57F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Recording, editing, playback</w:t>
            </w:r>
          </w:p>
        </w:tc>
        <w:tc>
          <w:tcPr>
            <w:tcW w:w="3276" w:type="dxa"/>
            <w:hideMark/>
          </w:tcPr>
          <w:p w14:paraId="7CB8B580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Yes, hosted online or save to your PC</w:t>
            </w:r>
          </w:p>
        </w:tc>
        <w:tc>
          <w:tcPr>
            <w:tcW w:w="2835" w:type="dxa"/>
            <w:hideMark/>
          </w:tcPr>
          <w:p w14:paraId="7CB8B581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Yes, hosted online or save to your PC</w:t>
            </w:r>
          </w:p>
        </w:tc>
        <w:tc>
          <w:tcPr>
            <w:tcW w:w="3260" w:type="dxa"/>
            <w:hideMark/>
          </w:tcPr>
          <w:p w14:paraId="7CB8B582" w14:textId="77777777" w:rsidR="00BC3A32" w:rsidRPr="00F50426" w:rsidRDefault="00BC3A32" w:rsidP="00270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50426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Yes, hosted online or save to your PC</w:t>
            </w:r>
          </w:p>
        </w:tc>
      </w:tr>
      <w:tr w:rsidR="008F08ED" w:rsidRPr="00F50426" w14:paraId="7CB8B588" w14:textId="77777777" w:rsidTr="00270ACC">
        <w:tc>
          <w:tcPr>
            <w:tcW w:w="3211" w:type="dxa"/>
          </w:tcPr>
          <w:p w14:paraId="7CB8B584" w14:textId="77777777" w:rsidR="008F08ED" w:rsidRPr="00F50426" w:rsidRDefault="008F08ED" w:rsidP="00270ACC">
            <w:pP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Closed-captioning </w:t>
            </w:r>
          </w:p>
        </w:tc>
        <w:tc>
          <w:tcPr>
            <w:tcW w:w="3276" w:type="dxa"/>
          </w:tcPr>
          <w:p w14:paraId="7CB8B585" w14:textId="77777777" w:rsidR="008F08ED" w:rsidRPr="00F50426" w:rsidRDefault="008F08ED" w:rsidP="00270ACC">
            <w:pP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Yes </w:t>
            </w:r>
          </w:p>
        </w:tc>
        <w:tc>
          <w:tcPr>
            <w:tcW w:w="2835" w:type="dxa"/>
          </w:tcPr>
          <w:p w14:paraId="7CB8B586" w14:textId="77777777" w:rsidR="008F08ED" w:rsidRPr="00F50426" w:rsidRDefault="008F08ED" w:rsidP="00270ACC">
            <w:pP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 xml:space="preserve">Yes </w:t>
            </w:r>
          </w:p>
        </w:tc>
        <w:tc>
          <w:tcPr>
            <w:tcW w:w="3260" w:type="dxa"/>
          </w:tcPr>
          <w:p w14:paraId="7CB8B587" w14:textId="77777777" w:rsidR="008F08ED" w:rsidRPr="00F50426" w:rsidRDefault="008F08ED" w:rsidP="00270ACC">
            <w:pP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eastAsia="en-CA"/>
              </w:rPr>
              <w:t>Yes</w:t>
            </w:r>
          </w:p>
        </w:tc>
      </w:tr>
    </w:tbl>
    <w:p w14:paraId="7CB8B589" w14:textId="77777777" w:rsidR="00BC3A32" w:rsidRPr="00BC3A32" w:rsidRDefault="00BC3A32" w:rsidP="00BC3A32">
      <w:pPr>
        <w:jc w:val="center"/>
        <w:rPr>
          <w:b/>
        </w:rPr>
      </w:pPr>
    </w:p>
    <w:p w14:paraId="7CB8B58A" w14:textId="77777777" w:rsidR="00BC3A32" w:rsidRPr="00BC3A32" w:rsidRDefault="00BC3A32"/>
    <w:sectPr w:rsidR="00BC3A32" w:rsidRPr="00BC3A32" w:rsidSect="00BC3A3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A32"/>
    <w:rsid w:val="00181AB5"/>
    <w:rsid w:val="001C073A"/>
    <w:rsid w:val="001E7CAF"/>
    <w:rsid w:val="00261057"/>
    <w:rsid w:val="0027783B"/>
    <w:rsid w:val="0042713F"/>
    <w:rsid w:val="006244C3"/>
    <w:rsid w:val="006251C0"/>
    <w:rsid w:val="007C2885"/>
    <w:rsid w:val="008F08ED"/>
    <w:rsid w:val="009302A5"/>
    <w:rsid w:val="00A631D7"/>
    <w:rsid w:val="00BC3A32"/>
    <w:rsid w:val="00C40291"/>
    <w:rsid w:val="00CD7A4E"/>
    <w:rsid w:val="00F9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B5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2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7A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A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A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02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2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7A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A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A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02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webex_compairison_table_en</vt:lpstr>
    </vt:vector>
  </TitlesOfParts>
  <Company>Government of Canada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webex_compairison_table_en</dc:title>
  <dc:creator>LSS</dc:creator>
  <cp:keywords>webex, features, meeting cente, training centre, event centre</cp:keywords>
  <cp:lastModifiedBy>Nadim Toth</cp:lastModifiedBy>
  <cp:revision>2</cp:revision>
  <dcterms:created xsi:type="dcterms:W3CDTF">2016-06-03T14:53:00Z</dcterms:created>
  <dcterms:modified xsi:type="dcterms:W3CDTF">2016-06-03T14:53:00Z</dcterms:modified>
</cp:coreProperties>
</file>