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C6" w:rsidRDefault="00782CC6" w:rsidP="00782CC6">
      <w:r>
        <w:t xml:space="preserve">(1.3 Questions) </w:t>
      </w:r>
    </w:p>
    <w:p w:rsidR="00251122" w:rsidRDefault="00251122" w:rsidP="00782CC6">
      <w:r>
        <w:t>Question 1)</w:t>
      </w:r>
    </w:p>
    <w:p w:rsidR="00782CC6" w:rsidRDefault="00782CC6" w:rsidP="00782CC6">
      <w:r>
        <w:tab/>
        <w:t>*Note: Code for results are at testingStuff.py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1584"/>
        <w:gridCol w:w="1430"/>
        <w:gridCol w:w="1430"/>
        <w:gridCol w:w="1430"/>
      </w:tblGrid>
      <w:tr w:rsidR="00782CC6" w:rsidTr="00B814F2">
        <w:tc>
          <w:tcPr>
            <w:tcW w:w="2756" w:type="dxa"/>
          </w:tcPr>
          <w:p w:rsidR="00782CC6" w:rsidRDefault="00782CC6" w:rsidP="00782CC6">
            <w:pPr>
              <w:pStyle w:val="ListParagraph"/>
              <w:ind w:left="0"/>
            </w:pPr>
          </w:p>
        </w:tc>
        <w:tc>
          <w:tcPr>
            <w:tcW w:w="3014" w:type="dxa"/>
            <w:gridSpan w:val="2"/>
          </w:tcPr>
          <w:p w:rsidR="00782CC6" w:rsidRDefault="00782CC6" w:rsidP="00782CC6">
            <w:pPr>
              <w:pStyle w:val="ListParagraph"/>
              <w:ind w:left="0"/>
              <w:jc w:val="center"/>
            </w:pPr>
            <w:r>
              <w:t>Tennis Data</w:t>
            </w:r>
          </w:p>
        </w:tc>
        <w:tc>
          <w:tcPr>
            <w:tcW w:w="2860" w:type="dxa"/>
            <w:gridSpan w:val="2"/>
          </w:tcPr>
          <w:p w:rsidR="00782CC6" w:rsidRDefault="00782CC6" w:rsidP="00782CC6">
            <w:pPr>
              <w:pStyle w:val="ListParagraph"/>
              <w:ind w:left="0"/>
              <w:jc w:val="center"/>
            </w:pPr>
            <w:r>
              <w:t>Sentiment Data</w:t>
            </w:r>
          </w:p>
        </w:tc>
      </w:tr>
      <w:tr w:rsidR="00782CC6" w:rsidTr="00782CC6">
        <w:tc>
          <w:tcPr>
            <w:tcW w:w="2756" w:type="dxa"/>
          </w:tcPr>
          <w:p w:rsidR="00782CC6" w:rsidRDefault="00782CC6" w:rsidP="00782CC6">
            <w:pPr>
              <w:pStyle w:val="ListParagraph"/>
              <w:ind w:left="0"/>
            </w:pPr>
          </w:p>
        </w:tc>
        <w:tc>
          <w:tcPr>
            <w:tcW w:w="1584" w:type="dxa"/>
          </w:tcPr>
          <w:p w:rsidR="00782CC6" w:rsidRDefault="00782CC6" w:rsidP="00782CC6">
            <w:pPr>
              <w:pStyle w:val="ListParagraph"/>
              <w:ind w:left="0"/>
            </w:pPr>
            <w:r>
              <w:t>Train</w:t>
            </w:r>
          </w:p>
        </w:tc>
        <w:tc>
          <w:tcPr>
            <w:tcW w:w="1430" w:type="dxa"/>
          </w:tcPr>
          <w:p w:rsidR="00782CC6" w:rsidRDefault="00782CC6" w:rsidP="00782CC6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1430" w:type="dxa"/>
          </w:tcPr>
          <w:p w:rsidR="00782CC6" w:rsidRDefault="00782CC6" w:rsidP="00782CC6">
            <w:pPr>
              <w:pStyle w:val="ListParagraph"/>
              <w:ind w:left="0"/>
            </w:pPr>
            <w:r>
              <w:t>Train</w:t>
            </w:r>
          </w:p>
        </w:tc>
        <w:tc>
          <w:tcPr>
            <w:tcW w:w="1430" w:type="dxa"/>
          </w:tcPr>
          <w:p w:rsidR="00782CC6" w:rsidRDefault="00782CC6" w:rsidP="00782CC6">
            <w:pPr>
              <w:pStyle w:val="ListParagraph"/>
              <w:ind w:left="0"/>
            </w:pPr>
            <w:r>
              <w:t>Test</w:t>
            </w:r>
          </w:p>
        </w:tc>
      </w:tr>
      <w:tr w:rsidR="00782CC6" w:rsidTr="00782CC6">
        <w:tc>
          <w:tcPr>
            <w:tcW w:w="2756" w:type="dxa"/>
          </w:tcPr>
          <w:p w:rsidR="00782CC6" w:rsidRDefault="00782CC6" w:rsidP="00782CC6">
            <w:pPr>
              <w:pStyle w:val="ListParagraph"/>
              <w:ind w:left="0"/>
            </w:pPr>
            <w:proofErr w:type="spellStart"/>
            <w:r>
              <w:t>AlwaysPredictOne</w:t>
            </w:r>
            <w:proofErr w:type="spellEnd"/>
          </w:p>
        </w:tc>
        <w:tc>
          <w:tcPr>
            <w:tcW w:w="1584" w:type="dxa"/>
          </w:tcPr>
          <w:p w:rsidR="00782CC6" w:rsidRDefault="00782CC6" w:rsidP="00782CC6">
            <w:pPr>
              <w:pStyle w:val="ListParagraph"/>
              <w:ind w:left="0"/>
            </w:pPr>
            <w:r>
              <w:t>0.642857</w:t>
            </w:r>
          </w:p>
        </w:tc>
        <w:tc>
          <w:tcPr>
            <w:tcW w:w="1430" w:type="dxa"/>
          </w:tcPr>
          <w:p w:rsidR="00782CC6" w:rsidRDefault="00782CC6" w:rsidP="00782CC6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0.504167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0.5025</w:t>
            </w:r>
          </w:p>
        </w:tc>
      </w:tr>
      <w:tr w:rsidR="00782CC6" w:rsidTr="00782CC6">
        <w:tc>
          <w:tcPr>
            <w:tcW w:w="2756" w:type="dxa"/>
          </w:tcPr>
          <w:p w:rsidR="00782CC6" w:rsidRDefault="00782CC6" w:rsidP="00782CC6">
            <w:pPr>
              <w:pStyle w:val="ListParagraph"/>
              <w:ind w:left="0"/>
            </w:pPr>
            <w:proofErr w:type="spellStart"/>
            <w:r>
              <w:t>AlwaysPredictMostFrequent</w:t>
            </w:r>
            <w:proofErr w:type="spellEnd"/>
          </w:p>
        </w:tc>
        <w:tc>
          <w:tcPr>
            <w:tcW w:w="1584" w:type="dxa"/>
          </w:tcPr>
          <w:p w:rsidR="00782CC6" w:rsidRDefault="00782CC6" w:rsidP="00782CC6">
            <w:pPr>
              <w:pStyle w:val="ListParagraph"/>
              <w:ind w:left="0"/>
            </w:pPr>
            <w:r>
              <w:t>0.642857</w:t>
            </w:r>
          </w:p>
        </w:tc>
        <w:tc>
          <w:tcPr>
            <w:tcW w:w="1430" w:type="dxa"/>
          </w:tcPr>
          <w:p w:rsidR="00782CC6" w:rsidRDefault="00782CC6" w:rsidP="00782CC6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0.504167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0.5025</w:t>
            </w:r>
          </w:p>
        </w:tc>
      </w:tr>
      <w:tr w:rsidR="00782CC6" w:rsidTr="00782CC6">
        <w:tc>
          <w:tcPr>
            <w:tcW w:w="2756" w:type="dxa"/>
          </w:tcPr>
          <w:p w:rsidR="00782CC6" w:rsidRDefault="00782CC6" w:rsidP="00782CC6">
            <w:pPr>
              <w:pStyle w:val="ListParagraph"/>
              <w:ind w:left="0"/>
            </w:pPr>
            <w:proofErr w:type="spellStart"/>
            <w:r>
              <w:t>FirstFeatureClassifier</w:t>
            </w:r>
            <w:proofErr w:type="spellEnd"/>
          </w:p>
        </w:tc>
        <w:tc>
          <w:tcPr>
            <w:tcW w:w="1584" w:type="dxa"/>
          </w:tcPr>
          <w:p w:rsidR="00782CC6" w:rsidRDefault="00782CC6" w:rsidP="00782CC6">
            <w:pPr>
              <w:pStyle w:val="ListParagraph"/>
              <w:ind w:left="0"/>
            </w:pPr>
            <w:r>
              <w:t>0.714286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0.666667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0.504167</w:t>
            </w:r>
          </w:p>
        </w:tc>
        <w:tc>
          <w:tcPr>
            <w:tcW w:w="1430" w:type="dxa"/>
          </w:tcPr>
          <w:p w:rsidR="00782CC6" w:rsidRDefault="00251122" w:rsidP="00782CC6">
            <w:pPr>
              <w:pStyle w:val="ListParagraph"/>
              <w:ind w:left="0"/>
            </w:pPr>
            <w:r>
              <w:t>0.5025</w:t>
            </w:r>
          </w:p>
        </w:tc>
      </w:tr>
    </w:tbl>
    <w:p w:rsidR="00C34279" w:rsidRDefault="00C34279" w:rsidP="00251122"/>
    <w:p w:rsidR="00251122" w:rsidRDefault="00251122" w:rsidP="00251122">
      <w:r>
        <w:t>Question 2)</w:t>
      </w:r>
    </w:p>
    <w:p w:rsidR="00251122" w:rsidRDefault="00DC1720" w:rsidP="00251122">
      <w:r>
        <w:t xml:space="preserve">     None, </w:t>
      </w:r>
      <w:proofErr w:type="spellStart"/>
      <w:r>
        <w:t>AlwaysPredictMostFrequent</w:t>
      </w:r>
      <w:proofErr w:type="spellEnd"/>
      <w:r>
        <w:t xml:space="preserve"> and </w:t>
      </w:r>
      <w:proofErr w:type="spellStart"/>
      <w:r>
        <w:t>AlwaysPredictOne</w:t>
      </w:r>
      <w:proofErr w:type="spellEnd"/>
      <w:r>
        <w:t xml:space="preserve"> has same performance for both Datasets</w:t>
      </w:r>
    </w:p>
    <w:p w:rsidR="00DC1720" w:rsidRDefault="00DC1720" w:rsidP="00251122">
      <w:r>
        <w:t>Question 3)</w:t>
      </w:r>
    </w:p>
    <w:p w:rsidR="00DC1720" w:rsidRDefault="00DC1720" w:rsidP="00251122">
      <w:r>
        <w:t xml:space="preserve">     Tennis Data, is where </w:t>
      </w:r>
      <w:proofErr w:type="spellStart"/>
      <w:r>
        <w:t>FirstFeatureClassifier</w:t>
      </w:r>
      <w:proofErr w:type="spellEnd"/>
      <w:r>
        <w:t xml:space="preserve"> outperforms </w:t>
      </w:r>
      <w:proofErr w:type="spellStart"/>
      <w:r>
        <w:t>AlwaysPredictOne</w:t>
      </w:r>
      <w:proofErr w:type="spellEnd"/>
    </w:p>
    <w:p w:rsidR="00DC1720" w:rsidRDefault="00DC1720" w:rsidP="00251122">
      <w:r>
        <w:t>Question 4)</w:t>
      </w:r>
    </w:p>
    <w:p w:rsidR="00DC1720" w:rsidRDefault="00DC1720" w:rsidP="00251122">
      <w:r>
        <w:t xml:space="preserve">     </w:t>
      </w:r>
      <w:r w:rsidR="00C0553A">
        <w:t>The second line computes the training accuracy or average of the values of that are Y &gt; 0 and X &gt; 0</w:t>
      </w:r>
      <w:r w:rsidR="00813E02">
        <w:t xml:space="preserve">; </w:t>
      </w:r>
      <w:r w:rsidR="00813E02">
        <w:br/>
        <w:t xml:space="preserve">     because it gets the aver</w:t>
      </w:r>
      <w:r w:rsidR="00184AC8">
        <w:t>age of the points where the labels y are greater than 0</w:t>
      </w:r>
      <w:r w:rsidR="00813E02">
        <w:t xml:space="preserve"> AND </w:t>
      </w:r>
      <w:r w:rsidR="007227F5">
        <w:t xml:space="preserve">prediction of </w:t>
      </w:r>
      <w:r w:rsidR="00184AC8">
        <w:t xml:space="preserve">X is </w:t>
      </w:r>
      <w:r w:rsidR="00184AC8">
        <w:br/>
        <w:t xml:space="preserve">     greater </w:t>
      </w:r>
      <w:proofErr w:type="spellStart"/>
      <w:r w:rsidR="00184AC8">
        <w:t>then</w:t>
      </w:r>
      <w:proofErr w:type="spellEnd"/>
      <w:r w:rsidR="00184AC8">
        <w:t xml:space="preserve"> 0; then averages</w:t>
      </w:r>
      <w:bookmarkStart w:id="0" w:name="_GoBack"/>
      <w:bookmarkEnd w:id="0"/>
    </w:p>
    <w:sectPr w:rsidR="00DC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7A1A"/>
    <w:multiLevelType w:val="hybridMultilevel"/>
    <w:tmpl w:val="C8E46534"/>
    <w:lvl w:ilvl="0" w:tplc="FCC4A5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00ED8"/>
    <w:multiLevelType w:val="hybridMultilevel"/>
    <w:tmpl w:val="374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C6"/>
    <w:rsid w:val="00184AC8"/>
    <w:rsid w:val="00251122"/>
    <w:rsid w:val="007227F5"/>
    <w:rsid w:val="00782CC6"/>
    <w:rsid w:val="00813E02"/>
    <w:rsid w:val="00C0553A"/>
    <w:rsid w:val="00C34279"/>
    <w:rsid w:val="00D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9BF"/>
  <w15:chartTrackingRefBased/>
  <w15:docId w15:val="{95555971-E0DB-4BD3-8819-0023CDC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C6"/>
    <w:pPr>
      <w:ind w:left="720"/>
      <w:contextualSpacing/>
    </w:pPr>
  </w:style>
  <w:style w:type="table" w:styleId="TableGrid">
    <w:name w:val="Table Grid"/>
    <w:basedOn w:val="TableNormal"/>
    <w:uiPriority w:val="39"/>
    <w:rsid w:val="0078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csalaman</dc:creator>
  <cp:keywords/>
  <dc:description/>
  <cp:lastModifiedBy>csalaman</cp:lastModifiedBy>
  <cp:revision>2</cp:revision>
  <dcterms:created xsi:type="dcterms:W3CDTF">2017-09-24T03:45:00Z</dcterms:created>
  <dcterms:modified xsi:type="dcterms:W3CDTF">2017-09-24T05:42:00Z</dcterms:modified>
</cp:coreProperties>
</file>