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94" w:rsidRDefault="00F06936">
      <w:r>
        <w:t>This project is to make help the user find in-game video game items that are otherwise hard to find or achieve easier with tutorials and “how-to-s.”</w:t>
      </w:r>
      <w:r w:rsidR="00C10594">
        <w:t xml:space="preserve"> To run this project, download the following: node.js, react.js, and run Gatsby after you first download Visual Studio Code (not a professional Integrated Developer Environment, which means this is all free). Then run the NPM to launch the website.</w:t>
      </w:r>
      <w:bookmarkStart w:id="0" w:name="_GoBack"/>
      <w:bookmarkEnd w:id="0"/>
    </w:p>
    <w:sectPr w:rsidR="00C1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36"/>
    <w:rsid w:val="001D0E90"/>
    <w:rsid w:val="00C10594"/>
    <w:rsid w:val="00F0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148D4-AFA7-4909-A680-F226DC36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5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Samaan</dc:creator>
  <cp:keywords/>
  <dc:description/>
  <cp:lastModifiedBy>Chris Samaan</cp:lastModifiedBy>
  <cp:revision>2</cp:revision>
  <dcterms:created xsi:type="dcterms:W3CDTF">2019-07-17T01:17:00Z</dcterms:created>
  <dcterms:modified xsi:type="dcterms:W3CDTF">2019-07-17T01:22:00Z</dcterms:modified>
</cp:coreProperties>
</file>