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1831" w:rsidRPr="00987357" w:rsidRDefault="00DE1831" w:rsidP="00DE1831">
      <w:pPr>
        <w:jc w:val="center"/>
        <w:rPr>
          <w:b/>
          <w:smallCaps/>
          <w:sz w:val="28"/>
          <w:szCs w:val="28"/>
        </w:rPr>
      </w:pPr>
      <w:r w:rsidRPr="00987357">
        <w:rPr>
          <w:b/>
          <w:smallCaps/>
          <w:sz w:val="28"/>
          <w:szCs w:val="28"/>
        </w:rPr>
        <w:t>soproni egyetem</w:t>
      </w:r>
      <w:r w:rsidR="00AA3617">
        <w:rPr>
          <w:b/>
          <w:smallCaps/>
          <w:sz w:val="28"/>
          <w:szCs w:val="28"/>
        </w:rPr>
        <w:t xml:space="preserve"> </w:t>
      </w:r>
    </w:p>
    <w:p w:rsidR="002D5AF5" w:rsidRPr="00987357" w:rsidRDefault="00265E37" w:rsidP="00DE1831">
      <w:pPr>
        <w:jc w:val="center"/>
        <w:rPr>
          <w:b/>
          <w:smallCaps/>
          <w:sz w:val="28"/>
          <w:szCs w:val="28"/>
        </w:rPr>
      </w:pPr>
      <w:proofErr w:type="spellStart"/>
      <w:r w:rsidRPr="00987357">
        <w:rPr>
          <w:b/>
          <w:smallCaps/>
          <w:sz w:val="28"/>
          <w:szCs w:val="28"/>
        </w:rPr>
        <w:t>s</w:t>
      </w:r>
      <w:r w:rsidR="00DE1831" w:rsidRPr="00987357">
        <w:rPr>
          <w:b/>
          <w:smallCaps/>
          <w:sz w:val="28"/>
          <w:szCs w:val="28"/>
        </w:rPr>
        <w:t>imonyi</w:t>
      </w:r>
      <w:proofErr w:type="spellEnd"/>
      <w:r w:rsidR="00DE1831" w:rsidRPr="00987357">
        <w:rPr>
          <w:b/>
          <w:smallCaps/>
          <w:sz w:val="28"/>
          <w:szCs w:val="28"/>
        </w:rPr>
        <w:t xml:space="preserve"> </w:t>
      </w:r>
      <w:proofErr w:type="spellStart"/>
      <w:r w:rsidRPr="00987357">
        <w:rPr>
          <w:b/>
          <w:smallCaps/>
          <w:sz w:val="28"/>
          <w:szCs w:val="28"/>
        </w:rPr>
        <w:t>k</w:t>
      </w:r>
      <w:r w:rsidR="00DE1831" w:rsidRPr="00987357">
        <w:rPr>
          <w:b/>
          <w:smallCaps/>
          <w:sz w:val="28"/>
          <w:szCs w:val="28"/>
        </w:rPr>
        <w:t>ároly</w:t>
      </w:r>
      <w:proofErr w:type="spellEnd"/>
      <w:r w:rsidR="00DE1831" w:rsidRPr="00987357">
        <w:rPr>
          <w:b/>
          <w:smallCaps/>
          <w:sz w:val="28"/>
          <w:szCs w:val="28"/>
        </w:rPr>
        <w:t xml:space="preserve"> </w:t>
      </w:r>
      <w:r w:rsidRPr="00987357">
        <w:rPr>
          <w:b/>
          <w:smallCaps/>
          <w:sz w:val="28"/>
          <w:szCs w:val="28"/>
        </w:rPr>
        <w:t>m</w:t>
      </w:r>
      <w:r w:rsidR="00DE1831" w:rsidRPr="00987357">
        <w:rPr>
          <w:b/>
          <w:smallCaps/>
          <w:sz w:val="28"/>
          <w:szCs w:val="28"/>
        </w:rPr>
        <w:t xml:space="preserve">űszaki, </w:t>
      </w:r>
      <w:r w:rsidRPr="00987357">
        <w:rPr>
          <w:b/>
          <w:smallCaps/>
          <w:sz w:val="28"/>
          <w:szCs w:val="28"/>
        </w:rPr>
        <w:t>f</w:t>
      </w:r>
      <w:r w:rsidR="00DE1831" w:rsidRPr="00987357">
        <w:rPr>
          <w:b/>
          <w:smallCaps/>
          <w:sz w:val="28"/>
          <w:szCs w:val="28"/>
        </w:rPr>
        <w:t xml:space="preserve">aanyagtudományi és </w:t>
      </w:r>
      <w:r w:rsidRPr="00987357">
        <w:rPr>
          <w:b/>
          <w:smallCaps/>
          <w:sz w:val="28"/>
          <w:szCs w:val="28"/>
        </w:rPr>
        <w:t>m</w:t>
      </w:r>
      <w:r w:rsidR="00DE1831" w:rsidRPr="00987357">
        <w:rPr>
          <w:b/>
          <w:smallCaps/>
          <w:sz w:val="28"/>
          <w:szCs w:val="28"/>
        </w:rPr>
        <w:t xml:space="preserve">űvészeti </w:t>
      </w:r>
      <w:r w:rsidRPr="00987357">
        <w:rPr>
          <w:b/>
          <w:smallCaps/>
          <w:sz w:val="28"/>
          <w:szCs w:val="28"/>
        </w:rPr>
        <w:t>k</w:t>
      </w:r>
      <w:r w:rsidR="00DE1831" w:rsidRPr="00987357">
        <w:rPr>
          <w:b/>
          <w:smallCaps/>
          <w:sz w:val="28"/>
          <w:szCs w:val="28"/>
        </w:rPr>
        <w:t>ar</w:t>
      </w:r>
    </w:p>
    <w:p w:rsidR="00DE1831" w:rsidRPr="00987357" w:rsidRDefault="00265E37" w:rsidP="00DE1831">
      <w:pPr>
        <w:jc w:val="center"/>
        <w:rPr>
          <w:b/>
          <w:smallCaps/>
          <w:sz w:val="28"/>
          <w:szCs w:val="28"/>
        </w:rPr>
      </w:pPr>
      <w:r w:rsidRPr="00987357">
        <w:rPr>
          <w:b/>
          <w:smallCaps/>
          <w:sz w:val="28"/>
          <w:szCs w:val="28"/>
        </w:rPr>
        <w:t>informatikai és gazdasági i</w:t>
      </w:r>
      <w:r w:rsidR="00DE1831" w:rsidRPr="00987357">
        <w:rPr>
          <w:b/>
          <w:smallCaps/>
          <w:sz w:val="28"/>
          <w:szCs w:val="28"/>
        </w:rPr>
        <w:t>ntézet</w:t>
      </w:r>
    </w:p>
    <w:p w:rsidR="00DE1831" w:rsidRPr="00987357" w:rsidRDefault="00DE1831" w:rsidP="00DE1831">
      <w:pPr>
        <w:jc w:val="center"/>
        <w:rPr>
          <w:b/>
          <w:smallCaps/>
          <w:sz w:val="28"/>
          <w:szCs w:val="28"/>
        </w:rPr>
      </w:pPr>
    </w:p>
    <w:p w:rsidR="00DE1831" w:rsidRPr="00987357" w:rsidRDefault="00DE1831" w:rsidP="00DE1831">
      <w:pPr>
        <w:jc w:val="center"/>
        <w:rPr>
          <w:b/>
          <w:smallCaps/>
          <w:sz w:val="28"/>
          <w:szCs w:val="28"/>
        </w:rPr>
      </w:pPr>
    </w:p>
    <w:p w:rsidR="00DE1831" w:rsidRPr="00987357" w:rsidRDefault="00DE1831" w:rsidP="00DE1831">
      <w:pPr>
        <w:jc w:val="center"/>
        <w:rPr>
          <w:b/>
          <w:smallCaps/>
          <w:sz w:val="28"/>
          <w:szCs w:val="28"/>
        </w:rPr>
      </w:pPr>
      <w:r w:rsidRPr="00987357">
        <w:rPr>
          <w:noProof/>
        </w:rPr>
        <w:drawing>
          <wp:inline distT="0" distB="0" distL="0" distR="0">
            <wp:extent cx="2381250" cy="2381250"/>
            <wp:effectExtent l="0" t="0" r="0" b="0"/>
            <wp:docPr id="1" name="Picture 1" descr="http://www.skk.nyme.hu/uploads/pics/Cimer_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kk.nyme.hu/uploads/pics/Cimer_0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831" w:rsidRPr="00987357" w:rsidRDefault="00DE1831" w:rsidP="00DE1831">
      <w:pPr>
        <w:jc w:val="center"/>
        <w:rPr>
          <w:b/>
          <w:smallCaps/>
          <w:sz w:val="28"/>
          <w:szCs w:val="28"/>
        </w:rPr>
      </w:pPr>
    </w:p>
    <w:p w:rsidR="00DE1831" w:rsidRPr="00987357" w:rsidRDefault="00DE1831" w:rsidP="00DE1831">
      <w:pPr>
        <w:jc w:val="center"/>
        <w:rPr>
          <w:b/>
          <w:smallCaps/>
          <w:sz w:val="28"/>
          <w:szCs w:val="28"/>
        </w:rPr>
      </w:pPr>
    </w:p>
    <w:p w:rsidR="00DE1831" w:rsidRDefault="001936F2" w:rsidP="00DE1831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új nemzeti kiválóság program</w:t>
      </w:r>
    </w:p>
    <w:p w:rsidR="00127274" w:rsidRDefault="00F546E7" w:rsidP="00DE1831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ÚNKP-18-1-I-SOE-27</w:t>
      </w:r>
    </w:p>
    <w:p w:rsidR="001936F2" w:rsidRPr="00987357" w:rsidRDefault="001936F2" w:rsidP="00DE1831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dokumentáció</w:t>
      </w:r>
    </w:p>
    <w:p w:rsidR="00CF08B1" w:rsidRPr="00987357" w:rsidRDefault="00CF08B1" w:rsidP="001936F2">
      <w:pPr>
        <w:rPr>
          <w:b/>
          <w:smallCaps/>
          <w:sz w:val="28"/>
          <w:szCs w:val="28"/>
        </w:rPr>
      </w:pPr>
    </w:p>
    <w:p w:rsidR="00CF08B1" w:rsidRDefault="001936F2" w:rsidP="00F7570E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 xml:space="preserve">csanaki </w:t>
      </w:r>
      <w:proofErr w:type="spellStart"/>
      <w:r>
        <w:rPr>
          <w:b/>
          <w:smallCaps/>
          <w:sz w:val="28"/>
          <w:szCs w:val="28"/>
        </w:rPr>
        <w:t>richárd</w:t>
      </w:r>
      <w:proofErr w:type="spellEnd"/>
    </w:p>
    <w:p w:rsidR="00C84777" w:rsidRDefault="00C84777" w:rsidP="00DE1831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 xml:space="preserve">dr. pödör zoltán, dr. </w:t>
      </w:r>
      <w:proofErr w:type="spellStart"/>
      <w:r>
        <w:rPr>
          <w:b/>
          <w:smallCaps/>
          <w:sz w:val="28"/>
          <w:szCs w:val="28"/>
        </w:rPr>
        <w:t>jereb</w:t>
      </w:r>
      <w:proofErr w:type="spellEnd"/>
      <w:r>
        <w:rPr>
          <w:b/>
          <w:smallCaps/>
          <w:sz w:val="28"/>
          <w:szCs w:val="28"/>
        </w:rPr>
        <w:t xml:space="preserve"> </w:t>
      </w:r>
      <w:proofErr w:type="spellStart"/>
      <w:r>
        <w:rPr>
          <w:b/>
          <w:smallCaps/>
          <w:sz w:val="28"/>
          <w:szCs w:val="28"/>
        </w:rPr>
        <w:t>lászló</w:t>
      </w:r>
      <w:proofErr w:type="spellEnd"/>
    </w:p>
    <w:p w:rsidR="001936F2" w:rsidRPr="00987357" w:rsidRDefault="001936F2" w:rsidP="00DE1831">
      <w:pPr>
        <w:jc w:val="center"/>
        <w:rPr>
          <w:b/>
          <w:smallCaps/>
          <w:sz w:val="28"/>
          <w:szCs w:val="28"/>
        </w:rPr>
      </w:pPr>
      <w:proofErr w:type="spellStart"/>
      <w:r>
        <w:rPr>
          <w:b/>
          <w:smallCaps/>
          <w:sz w:val="28"/>
          <w:szCs w:val="28"/>
        </w:rPr>
        <w:t>kzeadr</w:t>
      </w:r>
      <w:proofErr w:type="spellEnd"/>
    </w:p>
    <w:p w:rsidR="00CF08B1" w:rsidRPr="00987357" w:rsidRDefault="00CF08B1" w:rsidP="00DE1831">
      <w:pPr>
        <w:jc w:val="center"/>
        <w:rPr>
          <w:b/>
          <w:smallCaps/>
          <w:sz w:val="28"/>
          <w:szCs w:val="28"/>
        </w:rPr>
      </w:pPr>
    </w:p>
    <w:p w:rsidR="00CF08B1" w:rsidRPr="00987357" w:rsidRDefault="00CF08B1" w:rsidP="00DE1831">
      <w:pPr>
        <w:jc w:val="center"/>
        <w:rPr>
          <w:b/>
          <w:smallCaps/>
          <w:sz w:val="28"/>
          <w:szCs w:val="28"/>
        </w:rPr>
      </w:pPr>
    </w:p>
    <w:p w:rsidR="00F26353" w:rsidRPr="00987357" w:rsidRDefault="00F26353" w:rsidP="00DE1831">
      <w:pPr>
        <w:jc w:val="center"/>
        <w:rPr>
          <w:b/>
          <w:smallCaps/>
          <w:sz w:val="28"/>
          <w:szCs w:val="28"/>
        </w:rPr>
      </w:pPr>
    </w:p>
    <w:p w:rsidR="00F26353" w:rsidRPr="00987357" w:rsidRDefault="00F26353" w:rsidP="00DE1831">
      <w:pPr>
        <w:jc w:val="center"/>
        <w:rPr>
          <w:b/>
          <w:smallCaps/>
          <w:sz w:val="28"/>
          <w:szCs w:val="28"/>
        </w:rPr>
      </w:pPr>
      <w:proofErr w:type="spellStart"/>
      <w:r w:rsidRPr="00987357">
        <w:rPr>
          <w:b/>
          <w:smallCaps/>
          <w:sz w:val="28"/>
          <w:szCs w:val="28"/>
        </w:rPr>
        <w:t>sopron</w:t>
      </w:r>
      <w:proofErr w:type="spellEnd"/>
      <w:r w:rsidRPr="00987357">
        <w:rPr>
          <w:b/>
          <w:smallCaps/>
          <w:sz w:val="28"/>
          <w:szCs w:val="28"/>
        </w:rPr>
        <w:t>,</w:t>
      </w:r>
    </w:p>
    <w:p w:rsidR="00F26353" w:rsidRPr="00987357" w:rsidRDefault="00F26353" w:rsidP="00DE1831">
      <w:pPr>
        <w:jc w:val="center"/>
        <w:rPr>
          <w:b/>
          <w:smallCaps/>
          <w:sz w:val="28"/>
          <w:szCs w:val="28"/>
        </w:rPr>
      </w:pPr>
      <w:r w:rsidRPr="00987357">
        <w:rPr>
          <w:b/>
          <w:smallCaps/>
          <w:sz w:val="28"/>
          <w:szCs w:val="28"/>
        </w:rPr>
        <w:t>201</w:t>
      </w:r>
      <w:r w:rsidR="001936F2">
        <w:rPr>
          <w:b/>
          <w:smallCaps/>
          <w:sz w:val="28"/>
          <w:szCs w:val="28"/>
        </w:rPr>
        <w:t>9</w:t>
      </w:r>
      <w:r w:rsidRPr="00987357">
        <w:rPr>
          <w:b/>
          <w:smallCaps/>
          <w:sz w:val="28"/>
          <w:szCs w:val="28"/>
        </w:rPr>
        <w:t xml:space="preserve">. </w:t>
      </w:r>
      <w:r w:rsidR="00987357">
        <w:rPr>
          <w:b/>
          <w:smallCaps/>
          <w:sz w:val="28"/>
          <w:szCs w:val="28"/>
        </w:rPr>
        <w:t>március</w:t>
      </w:r>
      <w:r w:rsidRPr="00987357">
        <w:rPr>
          <w:b/>
          <w:smallCaps/>
          <w:sz w:val="28"/>
          <w:szCs w:val="28"/>
        </w:rPr>
        <w:t xml:space="preserve"> </w:t>
      </w:r>
      <w:r w:rsidR="001936F2">
        <w:rPr>
          <w:b/>
          <w:smallCaps/>
          <w:sz w:val="28"/>
          <w:szCs w:val="28"/>
        </w:rPr>
        <w:t>3</w:t>
      </w:r>
      <w:r w:rsidRPr="00987357">
        <w:rPr>
          <w:b/>
          <w:smallCaps/>
          <w:sz w:val="28"/>
          <w:szCs w:val="28"/>
        </w:rPr>
        <w:t>.</w:t>
      </w:r>
    </w:p>
    <w:p w:rsidR="00A1435E" w:rsidRPr="00987357" w:rsidRDefault="00A1435E" w:rsidP="00DE1831">
      <w:pPr>
        <w:jc w:val="center"/>
        <w:rPr>
          <w:b/>
          <w:smallCaps/>
          <w:sz w:val="28"/>
          <w:szCs w:val="28"/>
        </w:rPr>
        <w:sectPr w:rsidR="00A1435E" w:rsidRPr="00987357"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A27A0" w:rsidRDefault="001936F2" w:rsidP="001936F2">
      <w:pPr>
        <w:jc w:val="left"/>
        <w:rPr>
          <w:b/>
        </w:rPr>
      </w:pPr>
      <w:r>
        <w:rPr>
          <w:b/>
        </w:rPr>
        <w:lastRenderedPageBreak/>
        <w:t>Ösztöndíjas időszak</w:t>
      </w:r>
    </w:p>
    <w:p w:rsidR="001936F2" w:rsidRPr="00C84777" w:rsidRDefault="00C84777" w:rsidP="001936F2">
      <w:pPr>
        <w:jc w:val="left"/>
      </w:pPr>
      <w:r>
        <w:t>2018. november 1. – 2019. március 31.</w:t>
      </w:r>
    </w:p>
    <w:p w:rsidR="001936F2" w:rsidRDefault="001936F2" w:rsidP="001936F2">
      <w:pPr>
        <w:jc w:val="left"/>
        <w:rPr>
          <w:b/>
        </w:rPr>
      </w:pPr>
      <w:r>
        <w:rPr>
          <w:b/>
        </w:rPr>
        <w:t>Vállalások</w:t>
      </w:r>
    </w:p>
    <w:p w:rsidR="001936F2" w:rsidRDefault="00C84777" w:rsidP="00C84777">
      <w:pPr>
        <w:pStyle w:val="ListParagraph"/>
        <w:numPr>
          <w:ilvl w:val="0"/>
          <w:numId w:val="9"/>
        </w:numPr>
        <w:jc w:val="left"/>
      </w:pPr>
      <w:r>
        <w:t>Kutatási tervben megfogalmazott célok teljesítése</w:t>
      </w:r>
    </w:p>
    <w:p w:rsidR="00C84777" w:rsidRDefault="00C84777" w:rsidP="00C84777">
      <w:pPr>
        <w:pStyle w:val="ListParagraph"/>
        <w:numPr>
          <w:ilvl w:val="0"/>
          <w:numId w:val="9"/>
        </w:numPr>
        <w:jc w:val="left"/>
      </w:pPr>
      <w:r>
        <w:t>Havonta legalább egy magyar vagy idegen nyelvű szakmai anyag feldolgozása</w:t>
      </w:r>
    </w:p>
    <w:p w:rsidR="001936F2" w:rsidRPr="00087733" w:rsidRDefault="00C84777" w:rsidP="001936F2">
      <w:pPr>
        <w:pStyle w:val="ListParagraph"/>
        <w:numPr>
          <w:ilvl w:val="0"/>
          <w:numId w:val="9"/>
        </w:numPr>
        <w:jc w:val="left"/>
      </w:pPr>
      <w:r>
        <w:t>Egyetemi ÚNKP rendezvényen való részvétel</w:t>
      </w:r>
    </w:p>
    <w:p w:rsidR="001936F2" w:rsidRDefault="00A335E0" w:rsidP="001936F2">
      <w:pPr>
        <w:jc w:val="left"/>
        <w:rPr>
          <w:b/>
        </w:rPr>
      </w:pPr>
      <w:r>
        <w:rPr>
          <w:b/>
        </w:rPr>
        <w:t>Feladat megfogalmazás</w:t>
      </w:r>
    </w:p>
    <w:p w:rsidR="001936F2" w:rsidRDefault="00A335E0" w:rsidP="001936F2">
      <w:pPr>
        <w:jc w:val="left"/>
      </w:pPr>
      <w:r>
        <w:t>A</w:t>
      </w:r>
      <w:r w:rsidRPr="00A335E0">
        <w:t xml:space="preserve"> Soproni Egyetem SKK Informatikai és Gazdasági Intézménye által működtetett </w:t>
      </w:r>
      <w:proofErr w:type="spellStart"/>
      <w:r w:rsidRPr="00A335E0">
        <w:t>SensorHUB</w:t>
      </w:r>
      <w:proofErr w:type="spellEnd"/>
      <w:r w:rsidRPr="00A335E0">
        <w:t xml:space="preserve"> [1] infrastruktúrában tárolt szenzoradatok automatizált elemzése adatbányászati, Big Data megoldásokkal [2]. Valamint informatív adatvizualizáció az adathalmazokból kinyert ténylegesen új információk szakmai szempontú megjelenítésére [3]. Ezeken az információkon alapuló döntéshozatal támogatása, majd a döntéshozatali ciklusból a humánfaktor részvételének minimalizálása, gépi tanulás (</w:t>
      </w:r>
      <w:proofErr w:type="spellStart"/>
      <w:r w:rsidRPr="00A335E0">
        <w:t>machine</w:t>
      </w:r>
      <w:proofErr w:type="spellEnd"/>
      <w:r w:rsidRPr="00A335E0">
        <w:t xml:space="preserve"> </w:t>
      </w:r>
      <w:proofErr w:type="spellStart"/>
      <w:r w:rsidRPr="00A335E0">
        <w:t>learning</w:t>
      </w:r>
      <w:proofErr w:type="spellEnd"/>
      <w:r w:rsidRPr="00A335E0">
        <w:t>), öntanuló algoritmusok és az emberi agy (intelligencia forrása, neuronhálózatok rendszere) modellezési lehetőségeinek vizsgálata, a lehetséges megoldások illesztése az adott feladathoz.</w:t>
      </w:r>
    </w:p>
    <w:p w:rsidR="00087733" w:rsidRDefault="00087733" w:rsidP="001936F2">
      <w:pPr>
        <w:jc w:val="left"/>
      </w:pPr>
    </w:p>
    <w:p w:rsidR="00087733" w:rsidRDefault="00087733" w:rsidP="00087733">
      <w:pPr>
        <w:jc w:val="left"/>
        <w:rPr>
          <w:b/>
        </w:rPr>
      </w:pPr>
      <w:r>
        <w:rPr>
          <w:b/>
        </w:rPr>
        <w:t>Feldolgozott irodalom, anyagok, kurzusok</w:t>
      </w:r>
    </w:p>
    <w:p w:rsidR="00087733" w:rsidRDefault="00087733" w:rsidP="00087733">
      <w:pPr>
        <w:pStyle w:val="ListParagraph"/>
        <w:numPr>
          <w:ilvl w:val="0"/>
          <w:numId w:val="11"/>
        </w:numPr>
        <w:jc w:val="left"/>
      </w:pPr>
      <w:r>
        <w:t xml:space="preserve">Life 3.0 – Max </w:t>
      </w:r>
      <w:proofErr w:type="spellStart"/>
      <w:r>
        <w:t>Tegmark</w:t>
      </w:r>
      <w:proofErr w:type="spellEnd"/>
    </w:p>
    <w:p w:rsidR="00087733" w:rsidRDefault="00087733" w:rsidP="00087733">
      <w:pPr>
        <w:pStyle w:val="ListParagraph"/>
        <w:numPr>
          <w:ilvl w:val="0"/>
          <w:numId w:val="11"/>
        </w:numPr>
        <w:jc w:val="left"/>
      </w:pPr>
      <w:r>
        <w:t xml:space="preserve">Python </w:t>
      </w:r>
      <w:proofErr w:type="spellStart"/>
      <w:r>
        <w:t>for</w:t>
      </w:r>
      <w:proofErr w:type="spellEnd"/>
      <w:r>
        <w:t xml:space="preserve"> Data </w:t>
      </w:r>
      <w:proofErr w:type="spellStart"/>
      <w:r>
        <w:t>Analysis</w:t>
      </w:r>
      <w:proofErr w:type="spellEnd"/>
      <w:r>
        <w:t xml:space="preserve">: Data </w:t>
      </w:r>
      <w:proofErr w:type="spellStart"/>
      <w:r>
        <w:t>Wrangling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Pandas</w:t>
      </w:r>
      <w:proofErr w:type="spellEnd"/>
      <w:r>
        <w:t xml:space="preserve">, </w:t>
      </w:r>
      <w:proofErr w:type="spellStart"/>
      <w:r>
        <w:t>NumPy</w:t>
      </w:r>
      <w:proofErr w:type="spellEnd"/>
      <w:r>
        <w:t xml:space="preserve">, and </w:t>
      </w:r>
      <w:proofErr w:type="spellStart"/>
      <w:r>
        <w:t>IPython</w:t>
      </w:r>
      <w:proofErr w:type="spellEnd"/>
      <w:r>
        <w:t xml:space="preserve"> – </w:t>
      </w:r>
      <w:proofErr w:type="spellStart"/>
      <w:r>
        <w:t>Wes</w:t>
      </w:r>
      <w:proofErr w:type="spellEnd"/>
      <w:r>
        <w:t xml:space="preserve"> </w:t>
      </w:r>
      <w:proofErr w:type="spellStart"/>
      <w:r>
        <w:t>McKinney</w:t>
      </w:r>
      <w:proofErr w:type="spellEnd"/>
    </w:p>
    <w:p w:rsidR="00087733" w:rsidRDefault="00087733" w:rsidP="00087733">
      <w:pPr>
        <w:pStyle w:val="ListParagraph"/>
        <w:numPr>
          <w:ilvl w:val="0"/>
          <w:numId w:val="11"/>
        </w:numPr>
        <w:jc w:val="left"/>
      </w:pPr>
      <w:r>
        <w:t xml:space="preserve">Python in 24 </w:t>
      </w:r>
      <w:proofErr w:type="spellStart"/>
      <w:r>
        <w:t>Hours</w:t>
      </w:r>
      <w:proofErr w:type="spellEnd"/>
      <w:r>
        <w:t xml:space="preserve"> – </w:t>
      </w:r>
      <w:proofErr w:type="spellStart"/>
      <w:r>
        <w:t>Katie</w:t>
      </w:r>
      <w:proofErr w:type="spellEnd"/>
      <w:r>
        <w:t xml:space="preserve"> </w:t>
      </w:r>
      <w:proofErr w:type="spellStart"/>
      <w:r>
        <w:t>Cunningham</w:t>
      </w:r>
      <w:proofErr w:type="spellEnd"/>
    </w:p>
    <w:p w:rsidR="00087733" w:rsidRDefault="00087733" w:rsidP="00087733">
      <w:pPr>
        <w:pStyle w:val="ListParagraph"/>
        <w:numPr>
          <w:ilvl w:val="0"/>
          <w:numId w:val="11"/>
        </w:numPr>
        <w:jc w:val="left"/>
      </w:pPr>
      <w:proofErr w:type="spellStart"/>
      <w:r>
        <w:t>Tidy</w:t>
      </w:r>
      <w:proofErr w:type="spellEnd"/>
      <w:r>
        <w:t xml:space="preserve"> Data – </w:t>
      </w:r>
      <w:proofErr w:type="spellStart"/>
      <w:r>
        <w:t>Hadley</w:t>
      </w:r>
      <w:proofErr w:type="spellEnd"/>
      <w:r>
        <w:t xml:space="preserve"> </w:t>
      </w:r>
      <w:proofErr w:type="spellStart"/>
      <w:r>
        <w:t>Wickham</w:t>
      </w:r>
      <w:proofErr w:type="spellEnd"/>
    </w:p>
    <w:p w:rsidR="00087733" w:rsidRDefault="00087733" w:rsidP="00087733">
      <w:pPr>
        <w:pStyle w:val="ListParagraph"/>
        <w:numPr>
          <w:ilvl w:val="0"/>
          <w:numId w:val="11"/>
        </w:numPr>
        <w:jc w:val="left"/>
      </w:pPr>
      <w:proofErr w:type="spellStart"/>
      <w:r>
        <w:t>Hands-On</w:t>
      </w:r>
      <w:proofErr w:type="spellEnd"/>
      <w:r>
        <w:t xml:space="preserve">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Scikit-Learn</w:t>
      </w:r>
      <w:proofErr w:type="spellEnd"/>
      <w:r>
        <w:t xml:space="preserve"> &amp; </w:t>
      </w:r>
      <w:proofErr w:type="spellStart"/>
      <w:r>
        <w:t>TensorFlow</w:t>
      </w:r>
      <w:proofErr w:type="spellEnd"/>
    </w:p>
    <w:p w:rsidR="00087733" w:rsidRDefault="00087733" w:rsidP="00087733">
      <w:pPr>
        <w:pStyle w:val="ListParagraph"/>
        <w:numPr>
          <w:ilvl w:val="0"/>
          <w:numId w:val="11"/>
        </w:numPr>
        <w:jc w:val="left"/>
      </w:pPr>
      <w:proofErr w:type="spellStart"/>
      <w:r>
        <w:t>Think</w:t>
      </w:r>
      <w:proofErr w:type="spellEnd"/>
      <w:r>
        <w:t xml:space="preserve"> </w:t>
      </w:r>
      <w:proofErr w:type="spellStart"/>
      <w:r>
        <w:t>Stats</w:t>
      </w:r>
      <w:proofErr w:type="spellEnd"/>
      <w:r>
        <w:t xml:space="preserve"> (</w:t>
      </w:r>
      <w:proofErr w:type="spellStart"/>
      <w:r>
        <w:t>Exploratory</w:t>
      </w:r>
      <w:proofErr w:type="spellEnd"/>
      <w:r>
        <w:t xml:space="preserve"> Data </w:t>
      </w:r>
      <w:proofErr w:type="spellStart"/>
      <w:r>
        <w:t>Analysis</w:t>
      </w:r>
      <w:proofErr w:type="spellEnd"/>
      <w:r>
        <w:t xml:space="preserve"> in Python) – Allen B. </w:t>
      </w:r>
      <w:proofErr w:type="spellStart"/>
      <w:r>
        <w:t>Downey</w:t>
      </w:r>
      <w:proofErr w:type="spellEnd"/>
    </w:p>
    <w:p w:rsidR="00087733" w:rsidRDefault="00087733" w:rsidP="00087733">
      <w:pPr>
        <w:pStyle w:val="ListParagraph"/>
        <w:numPr>
          <w:ilvl w:val="0"/>
          <w:numId w:val="11"/>
        </w:numPr>
        <w:jc w:val="left"/>
      </w:pPr>
      <w:proofErr w:type="spellStart"/>
      <w:r>
        <w:t>Pandas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Data </w:t>
      </w:r>
      <w:proofErr w:type="spellStart"/>
      <w:r>
        <w:t>Analysis</w:t>
      </w:r>
      <w:proofErr w:type="spellEnd"/>
      <w:r>
        <w:t xml:space="preserve">, </w:t>
      </w:r>
      <w:proofErr w:type="spellStart"/>
      <w:r>
        <w:t>SciPy</w:t>
      </w:r>
      <w:proofErr w:type="spellEnd"/>
      <w:r>
        <w:t xml:space="preserve"> 2017 </w:t>
      </w:r>
      <w:proofErr w:type="spellStart"/>
      <w:r>
        <w:t>Tutorial</w:t>
      </w:r>
      <w:proofErr w:type="spellEnd"/>
      <w:r>
        <w:t xml:space="preserve"> – Daniel </w:t>
      </w:r>
      <w:proofErr w:type="spellStart"/>
      <w:r>
        <w:t>Chen</w:t>
      </w:r>
      <w:proofErr w:type="spellEnd"/>
    </w:p>
    <w:p w:rsidR="00087733" w:rsidRPr="00C84777" w:rsidRDefault="00087733" w:rsidP="00087733">
      <w:pPr>
        <w:pStyle w:val="ListParagraph"/>
        <w:numPr>
          <w:ilvl w:val="0"/>
          <w:numId w:val="11"/>
        </w:numPr>
        <w:jc w:val="left"/>
      </w:pPr>
      <w:proofErr w:type="spellStart"/>
      <w:r>
        <w:t>Introduction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Probability</w:t>
      </w:r>
      <w:proofErr w:type="spellEnd"/>
      <w:r>
        <w:t xml:space="preserve"> (Harvard </w:t>
      </w:r>
      <w:proofErr w:type="spellStart"/>
      <w:r>
        <w:t>Statistics</w:t>
      </w:r>
      <w:proofErr w:type="spellEnd"/>
      <w:r>
        <w:t xml:space="preserve"> 110) – Joseph K. </w:t>
      </w:r>
      <w:proofErr w:type="spellStart"/>
      <w:r>
        <w:t>Blitzstein</w:t>
      </w:r>
      <w:proofErr w:type="spellEnd"/>
    </w:p>
    <w:p w:rsidR="00087733" w:rsidRPr="00A335E0" w:rsidRDefault="00087733" w:rsidP="001936F2">
      <w:pPr>
        <w:jc w:val="left"/>
      </w:pPr>
    </w:p>
    <w:p w:rsidR="001936F2" w:rsidRDefault="001936F2" w:rsidP="001936F2">
      <w:pPr>
        <w:jc w:val="left"/>
        <w:rPr>
          <w:b/>
        </w:rPr>
      </w:pPr>
    </w:p>
    <w:p w:rsidR="001936F2" w:rsidRDefault="001936F2">
      <w:pPr>
        <w:spacing w:after="200" w:line="276" w:lineRule="auto"/>
        <w:jc w:val="left"/>
        <w:rPr>
          <w:b/>
        </w:rPr>
      </w:pPr>
      <w:r>
        <w:rPr>
          <w:b/>
        </w:rPr>
        <w:br w:type="page"/>
      </w:r>
    </w:p>
    <w:p w:rsidR="001936F2" w:rsidRPr="003A74F6" w:rsidRDefault="001936F2" w:rsidP="003A74F6">
      <w:pPr>
        <w:jc w:val="left"/>
        <w:rPr>
          <w:b/>
        </w:rPr>
      </w:pPr>
      <w:r w:rsidRPr="003A74F6">
        <w:rPr>
          <w:b/>
        </w:rPr>
        <w:lastRenderedPageBreak/>
        <w:t>Felhasznált technológiák</w:t>
      </w:r>
    </w:p>
    <w:p w:rsidR="001936F2" w:rsidRDefault="001936F2" w:rsidP="001936F2">
      <w:pPr>
        <w:jc w:val="left"/>
        <w:rPr>
          <w:b/>
        </w:rPr>
      </w:pPr>
    </w:p>
    <w:p w:rsidR="001936F2" w:rsidRDefault="001936F2" w:rsidP="001936F2">
      <w:pPr>
        <w:pStyle w:val="ListParagraph"/>
        <w:numPr>
          <w:ilvl w:val="0"/>
          <w:numId w:val="7"/>
        </w:numPr>
        <w:jc w:val="left"/>
      </w:pPr>
      <w:r>
        <w:t>Python</w:t>
      </w:r>
    </w:p>
    <w:p w:rsidR="001936F2" w:rsidRDefault="001936F2" w:rsidP="001936F2">
      <w:pPr>
        <w:pStyle w:val="ListParagraph"/>
        <w:numPr>
          <w:ilvl w:val="1"/>
          <w:numId w:val="7"/>
        </w:numPr>
        <w:jc w:val="left"/>
      </w:pPr>
      <w:r>
        <w:t>Interpretált programozási nyelv, Big Data és ML területen standard</w:t>
      </w:r>
    </w:p>
    <w:p w:rsidR="001936F2" w:rsidRDefault="001936F2" w:rsidP="001936F2">
      <w:pPr>
        <w:pStyle w:val="ListParagraph"/>
        <w:numPr>
          <w:ilvl w:val="0"/>
          <w:numId w:val="7"/>
        </w:numPr>
        <w:jc w:val="left"/>
      </w:pPr>
      <w:proofErr w:type="spellStart"/>
      <w:r>
        <w:t>Anaconda</w:t>
      </w:r>
      <w:proofErr w:type="spellEnd"/>
    </w:p>
    <w:p w:rsidR="001936F2" w:rsidRDefault="003E1762" w:rsidP="001936F2">
      <w:pPr>
        <w:pStyle w:val="ListParagraph"/>
        <w:numPr>
          <w:ilvl w:val="1"/>
          <w:numId w:val="7"/>
        </w:numPr>
        <w:jc w:val="left"/>
      </w:pPr>
      <w:r>
        <w:t>K</w:t>
      </w:r>
      <w:r w:rsidR="001936F2">
        <w:t>önyvtár és virtuális környezet csomag</w:t>
      </w:r>
      <w:r>
        <w:t xml:space="preserve"> Python nyelven való fejlesztéshez</w:t>
      </w:r>
    </w:p>
    <w:p w:rsidR="001936F2" w:rsidRDefault="001936F2" w:rsidP="001936F2">
      <w:pPr>
        <w:pStyle w:val="ListParagraph"/>
        <w:numPr>
          <w:ilvl w:val="0"/>
          <w:numId w:val="7"/>
        </w:numPr>
        <w:jc w:val="left"/>
      </w:pPr>
      <w:r>
        <w:t>CDS API</w:t>
      </w:r>
    </w:p>
    <w:p w:rsidR="001936F2" w:rsidRDefault="001936F2" w:rsidP="001936F2">
      <w:pPr>
        <w:pStyle w:val="ListParagraph"/>
        <w:numPr>
          <w:ilvl w:val="1"/>
          <w:numId w:val="7"/>
        </w:numPr>
        <w:jc w:val="left"/>
      </w:pPr>
      <w:proofErr w:type="spellStart"/>
      <w:r>
        <w:t>Copernicus</w:t>
      </w:r>
      <w:proofErr w:type="spellEnd"/>
      <w:r w:rsidR="003E1762">
        <w:t xml:space="preserve"> adatbázisok lekérdező felülete</w:t>
      </w:r>
    </w:p>
    <w:p w:rsidR="001936F2" w:rsidRDefault="001936F2" w:rsidP="001936F2">
      <w:pPr>
        <w:pStyle w:val="ListParagraph"/>
        <w:numPr>
          <w:ilvl w:val="0"/>
          <w:numId w:val="7"/>
        </w:numPr>
        <w:jc w:val="left"/>
      </w:pPr>
      <w:proofErr w:type="spellStart"/>
      <w:r>
        <w:t>SensorHUB</w:t>
      </w:r>
      <w:proofErr w:type="spellEnd"/>
    </w:p>
    <w:p w:rsidR="003E1762" w:rsidRDefault="003E1762" w:rsidP="003E1762">
      <w:pPr>
        <w:pStyle w:val="ListParagraph"/>
        <w:numPr>
          <w:ilvl w:val="1"/>
          <w:numId w:val="7"/>
        </w:numPr>
        <w:jc w:val="left"/>
      </w:pPr>
      <w:r>
        <w:t>Intézeti adattároló környezet</w:t>
      </w:r>
    </w:p>
    <w:p w:rsidR="001936F2" w:rsidRDefault="001936F2" w:rsidP="001936F2">
      <w:pPr>
        <w:pStyle w:val="ListParagraph"/>
        <w:numPr>
          <w:ilvl w:val="0"/>
          <w:numId w:val="7"/>
        </w:numPr>
        <w:jc w:val="left"/>
      </w:pPr>
      <w:proofErr w:type="spellStart"/>
      <w:r>
        <w:t>ecCodes</w:t>
      </w:r>
      <w:proofErr w:type="spellEnd"/>
    </w:p>
    <w:p w:rsidR="003E1762" w:rsidRDefault="003E1762" w:rsidP="003E1762">
      <w:pPr>
        <w:pStyle w:val="ListParagraph"/>
        <w:numPr>
          <w:ilvl w:val="1"/>
          <w:numId w:val="7"/>
        </w:numPr>
        <w:jc w:val="left"/>
      </w:pPr>
      <w:r>
        <w:t xml:space="preserve">Terminál eszköztár GRIB és </w:t>
      </w:r>
      <w:proofErr w:type="spellStart"/>
      <w:r>
        <w:t>NetCDF</w:t>
      </w:r>
      <w:proofErr w:type="spellEnd"/>
      <w:r>
        <w:t xml:space="preserve"> formátumú fájlok kezelésére</w:t>
      </w:r>
    </w:p>
    <w:p w:rsidR="001936F2" w:rsidRDefault="001936F2" w:rsidP="001936F2">
      <w:pPr>
        <w:pStyle w:val="ListParagraph"/>
        <w:numPr>
          <w:ilvl w:val="0"/>
          <w:numId w:val="7"/>
        </w:numPr>
        <w:jc w:val="left"/>
      </w:pPr>
      <w:proofErr w:type="spellStart"/>
      <w:r>
        <w:t>C</w:t>
      </w:r>
      <w:r w:rsidR="00FB1425">
        <w:t>M</w:t>
      </w:r>
      <w:r>
        <w:t>ake</w:t>
      </w:r>
      <w:proofErr w:type="spellEnd"/>
    </w:p>
    <w:p w:rsidR="009E122F" w:rsidRDefault="003E1762" w:rsidP="001F45F4">
      <w:pPr>
        <w:pStyle w:val="ListParagraph"/>
        <w:numPr>
          <w:ilvl w:val="1"/>
          <w:numId w:val="7"/>
        </w:numPr>
        <w:jc w:val="left"/>
      </w:pPr>
      <w:r>
        <w:t xml:space="preserve">C alapú </w:t>
      </w:r>
      <w:proofErr w:type="spellStart"/>
      <w:r>
        <w:t>build</w:t>
      </w:r>
      <w:proofErr w:type="spellEnd"/>
      <w:r>
        <w:t xml:space="preserve"> eszköztár</w:t>
      </w:r>
    </w:p>
    <w:p w:rsidR="001F45F4" w:rsidRDefault="001F45F4" w:rsidP="001F45F4">
      <w:pPr>
        <w:pStyle w:val="ListParagraph"/>
        <w:numPr>
          <w:ilvl w:val="0"/>
          <w:numId w:val="7"/>
        </w:numPr>
        <w:jc w:val="left"/>
      </w:pPr>
      <w:r>
        <w:t>QGIS</w:t>
      </w:r>
    </w:p>
    <w:p w:rsidR="001F45F4" w:rsidRDefault="001F45F4" w:rsidP="001F45F4">
      <w:pPr>
        <w:pStyle w:val="ListParagraph"/>
        <w:numPr>
          <w:ilvl w:val="1"/>
          <w:numId w:val="7"/>
        </w:numPr>
        <w:jc w:val="left"/>
      </w:pPr>
      <w:r>
        <w:t xml:space="preserve">GRIB, </w:t>
      </w:r>
      <w:proofErr w:type="spellStart"/>
      <w:r>
        <w:t>netCDF</w:t>
      </w:r>
      <w:proofErr w:type="spellEnd"/>
      <w:r>
        <w:t xml:space="preserve"> és további tudományos fájlok megjelenítésére képes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alkalmazás</w:t>
      </w:r>
    </w:p>
    <w:p w:rsidR="001936F2" w:rsidRDefault="001936F2" w:rsidP="001936F2">
      <w:pPr>
        <w:pStyle w:val="ListParagraph"/>
        <w:numPr>
          <w:ilvl w:val="0"/>
          <w:numId w:val="7"/>
        </w:numPr>
        <w:jc w:val="left"/>
      </w:pPr>
      <w:proofErr w:type="spellStart"/>
      <w:r>
        <w:t>Pandas</w:t>
      </w:r>
      <w:proofErr w:type="spellEnd"/>
    </w:p>
    <w:p w:rsidR="003E1762" w:rsidRDefault="003E1762" w:rsidP="003E1762">
      <w:pPr>
        <w:pStyle w:val="ListParagraph"/>
        <w:numPr>
          <w:ilvl w:val="1"/>
          <w:numId w:val="7"/>
        </w:numPr>
        <w:jc w:val="left"/>
      </w:pPr>
      <w:proofErr w:type="spellStart"/>
      <w:r>
        <w:t>Tabuláris</w:t>
      </w:r>
      <w:proofErr w:type="spellEnd"/>
      <w:r>
        <w:t xml:space="preserve"> adatelemző könyvtár</w:t>
      </w:r>
    </w:p>
    <w:p w:rsidR="001936F2" w:rsidRDefault="001936F2" w:rsidP="001936F2">
      <w:pPr>
        <w:pStyle w:val="ListParagraph"/>
        <w:numPr>
          <w:ilvl w:val="0"/>
          <w:numId w:val="7"/>
        </w:numPr>
        <w:jc w:val="left"/>
      </w:pPr>
      <w:proofErr w:type="spellStart"/>
      <w:r>
        <w:t>Matplotlib</w:t>
      </w:r>
      <w:proofErr w:type="spellEnd"/>
    </w:p>
    <w:p w:rsidR="003E1762" w:rsidRDefault="003E1762" w:rsidP="003E1762">
      <w:pPr>
        <w:pStyle w:val="ListParagraph"/>
        <w:numPr>
          <w:ilvl w:val="1"/>
          <w:numId w:val="7"/>
        </w:numPr>
        <w:jc w:val="left"/>
      </w:pPr>
      <w:r>
        <w:t>Tudományos adatvizualizációs könyvtár</w:t>
      </w:r>
    </w:p>
    <w:p w:rsidR="001936F2" w:rsidRDefault="001936F2" w:rsidP="001936F2">
      <w:pPr>
        <w:pStyle w:val="ListParagraph"/>
        <w:numPr>
          <w:ilvl w:val="0"/>
          <w:numId w:val="7"/>
        </w:numPr>
        <w:jc w:val="left"/>
      </w:pPr>
      <w:proofErr w:type="spellStart"/>
      <w:r>
        <w:t>Num</w:t>
      </w:r>
      <w:r w:rsidR="000053E9">
        <w:t>P</w:t>
      </w:r>
      <w:r>
        <w:t>y</w:t>
      </w:r>
      <w:proofErr w:type="spellEnd"/>
    </w:p>
    <w:p w:rsidR="003E1762" w:rsidRDefault="003E1762" w:rsidP="003E1762">
      <w:pPr>
        <w:pStyle w:val="ListParagraph"/>
        <w:numPr>
          <w:ilvl w:val="1"/>
          <w:numId w:val="7"/>
        </w:numPr>
        <w:jc w:val="left"/>
      </w:pPr>
      <w:r>
        <w:t>Nagy teljesítményű mátrix könyvtár</w:t>
      </w:r>
    </w:p>
    <w:p w:rsidR="003A74F6" w:rsidRDefault="003A74F6" w:rsidP="003A74F6">
      <w:pPr>
        <w:pStyle w:val="ListParagraph"/>
        <w:numPr>
          <w:ilvl w:val="0"/>
          <w:numId w:val="7"/>
        </w:numPr>
        <w:jc w:val="left"/>
      </w:pPr>
      <w:proofErr w:type="spellStart"/>
      <w:r>
        <w:t>Scikit-</w:t>
      </w:r>
      <w:r w:rsidR="000053E9">
        <w:t>L</w:t>
      </w:r>
      <w:r>
        <w:t>earn</w:t>
      </w:r>
      <w:proofErr w:type="spellEnd"/>
      <w:r>
        <w:t xml:space="preserve"> </w:t>
      </w:r>
    </w:p>
    <w:p w:rsidR="003A74F6" w:rsidRDefault="003A74F6" w:rsidP="003A74F6">
      <w:pPr>
        <w:pStyle w:val="ListParagraph"/>
        <w:numPr>
          <w:ilvl w:val="1"/>
          <w:numId w:val="7"/>
        </w:numPr>
        <w:jc w:val="left"/>
      </w:pPr>
      <w:r>
        <w:t>ML eszköztár</w:t>
      </w:r>
    </w:p>
    <w:p w:rsidR="003E1762" w:rsidRDefault="003E1762" w:rsidP="003E1762">
      <w:pPr>
        <w:pStyle w:val="ListParagraph"/>
        <w:numPr>
          <w:ilvl w:val="0"/>
          <w:numId w:val="7"/>
        </w:numPr>
        <w:jc w:val="left"/>
      </w:pPr>
      <w:proofErr w:type="spellStart"/>
      <w:r>
        <w:t>Jupyter</w:t>
      </w:r>
      <w:proofErr w:type="spellEnd"/>
      <w:r>
        <w:t xml:space="preserve"> Notebook</w:t>
      </w:r>
    </w:p>
    <w:p w:rsidR="003E1762" w:rsidRDefault="003E1762" w:rsidP="003E1762">
      <w:pPr>
        <w:pStyle w:val="ListParagraph"/>
        <w:numPr>
          <w:ilvl w:val="1"/>
          <w:numId w:val="7"/>
        </w:numPr>
        <w:jc w:val="left"/>
      </w:pPr>
      <w:r>
        <w:t xml:space="preserve">Interaktív Python </w:t>
      </w:r>
      <w:proofErr w:type="spellStart"/>
      <w:r>
        <w:t>interpreter</w:t>
      </w:r>
      <w:proofErr w:type="spellEnd"/>
      <w:r>
        <w:t xml:space="preserve"> (</w:t>
      </w:r>
      <w:proofErr w:type="spellStart"/>
      <w:r>
        <w:t>I</w:t>
      </w:r>
      <w:r w:rsidR="00127274">
        <w:t>p</w:t>
      </w:r>
      <w:r>
        <w:t>ython</w:t>
      </w:r>
      <w:proofErr w:type="spellEnd"/>
      <w:r>
        <w:t xml:space="preserve"> Shell)</w:t>
      </w:r>
    </w:p>
    <w:p w:rsidR="003E1762" w:rsidRDefault="003E1762" w:rsidP="003E1762">
      <w:pPr>
        <w:jc w:val="left"/>
      </w:pPr>
    </w:p>
    <w:p w:rsidR="003A74F6" w:rsidRDefault="003A74F6" w:rsidP="003E1762">
      <w:pPr>
        <w:jc w:val="left"/>
      </w:pPr>
    </w:p>
    <w:p w:rsidR="003A74F6" w:rsidRDefault="003A74F6">
      <w:pPr>
        <w:spacing w:after="200" w:line="276" w:lineRule="auto"/>
        <w:jc w:val="left"/>
      </w:pPr>
      <w:r>
        <w:br w:type="page"/>
      </w:r>
    </w:p>
    <w:p w:rsidR="003A74F6" w:rsidRDefault="003A74F6" w:rsidP="003E1762">
      <w:pPr>
        <w:jc w:val="left"/>
        <w:rPr>
          <w:b/>
        </w:rPr>
      </w:pPr>
      <w:r>
        <w:rPr>
          <w:b/>
        </w:rPr>
        <w:lastRenderedPageBreak/>
        <w:t>Felhasznált technológiák – bővebben</w:t>
      </w:r>
    </w:p>
    <w:p w:rsidR="003A74F6" w:rsidRPr="00F23F6B" w:rsidRDefault="00A76AA1" w:rsidP="003E1762">
      <w:pPr>
        <w:jc w:val="left"/>
        <w:rPr>
          <w:b/>
          <w:i/>
        </w:rPr>
      </w:pPr>
      <w:r w:rsidRPr="00F23F6B">
        <w:rPr>
          <w:b/>
          <w:i/>
        </w:rPr>
        <w:t>Python</w:t>
      </w:r>
    </w:p>
    <w:p w:rsidR="00C84777" w:rsidRDefault="00C84777" w:rsidP="00A76AA1">
      <w:pPr>
        <w:jc w:val="left"/>
      </w:pPr>
      <w:r>
        <w:t xml:space="preserve">A Python egy általános célú, </w:t>
      </w:r>
      <w:proofErr w:type="spellStart"/>
      <w:r>
        <w:t>high-level</w:t>
      </w:r>
      <w:proofErr w:type="spellEnd"/>
      <w:r>
        <w:t xml:space="preserve"> interpretált programozási nyelv. Főbb ismérvei a könnyű olvashatóság és az élénk fejlesztői közösség. Webfejlesztés, adatelemzés és gépi tanulás területeken standardnak számít. </w:t>
      </w:r>
    </w:p>
    <w:p w:rsidR="00C84777" w:rsidRPr="00F23F6B" w:rsidRDefault="00C84777" w:rsidP="00A76AA1">
      <w:pPr>
        <w:jc w:val="left"/>
        <w:rPr>
          <w:b/>
          <w:i/>
        </w:rPr>
      </w:pPr>
      <w:proofErr w:type="spellStart"/>
      <w:r w:rsidRPr="00F23F6B">
        <w:rPr>
          <w:b/>
          <w:i/>
        </w:rPr>
        <w:t>Anaconda</w:t>
      </w:r>
      <w:proofErr w:type="spellEnd"/>
    </w:p>
    <w:p w:rsidR="000039FC" w:rsidRDefault="000039FC" w:rsidP="00A76AA1">
      <w:pPr>
        <w:jc w:val="left"/>
      </w:pPr>
      <w:r>
        <w:t xml:space="preserve">Data Science területen standard Python disztribúció, könyvtár gyűjtemény. Több, mint 1000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csomagot tartalmaz, többek között a </w:t>
      </w:r>
      <w:proofErr w:type="spellStart"/>
      <w:r>
        <w:t>Pandas</w:t>
      </w:r>
      <w:proofErr w:type="spellEnd"/>
      <w:r>
        <w:t xml:space="preserve">,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Matplotlib</w:t>
      </w:r>
      <w:proofErr w:type="spellEnd"/>
      <w:r>
        <w:t xml:space="preserve">, </w:t>
      </w:r>
      <w:proofErr w:type="spellStart"/>
      <w:r>
        <w:t>Scikit-Learn</w:t>
      </w:r>
      <w:proofErr w:type="spellEnd"/>
      <w:r>
        <w:t xml:space="preserve"> és </w:t>
      </w:r>
      <w:proofErr w:type="spellStart"/>
      <w:r>
        <w:t>TensorFlow</w:t>
      </w:r>
      <w:proofErr w:type="spellEnd"/>
      <w:r>
        <w:t xml:space="preserve"> könyvtárakat. </w:t>
      </w:r>
    </w:p>
    <w:p w:rsidR="000039FC" w:rsidRPr="00F23F6B" w:rsidRDefault="000039FC" w:rsidP="00A76AA1">
      <w:pPr>
        <w:jc w:val="left"/>
        <w:rPr>
          <w:b/>
          <w:i/>
        </w:rPr>
      </w:pPr>
      <w:proofErr w:type="spellStart"/>
      <w:r w:rsidRPr="00F23F6B">
        <w:rPr>
          <w:b/>
          <w:i/>
        </w:rPr>
        <w:t>Pandas</w:t>
      </w:r>
      <w:proofErr w:type="spellEnd"/>
    </w:p>
    <w:p w:rsidR="000053E9" w:rsidRDefault="000039FC" w:rsidP="00A76AA1">
      <w:pPr>
        <w:jc w:val="left"/>
      </w:pPr>
      <w:r>
        <w:t xml:space="preserve">Python könyvtár könnyen használható, nagy teljesítményű adatstruktúrákkal, </w:t>
      </w:r>
      <w:r w:rsidR="000053E9">
        <w:t xml:space="preserve">adatelemző eszközökkel. </w:t>
      </w:r>
    </w:p>
    <w:p w:rsidR="000053E9" w:rsidRPr="00F23F6B" w:rsidRDefault="000053E9" w:rsidP="00A76AA1">
      <w:pPr>
        <w:jc w:val="left"/>
        <w:rPr>
          <w:b/>
          <w:i/>
        </w:rPr>
      </w:pPr>
      <w:proofErr w:type="spellStart"/>
      <w:r w:rsidRPr="00F23F6B">
        <w:rPr>
          <w:b/>
          <w:i/>
        </w:rPr>
        <w:t>NumPy</w:t>
      </w:r>
      <w:proofErr w:type="spellEnd"/>
    </w:p>
    <w:p w:rsidR="00B9170F" w:rsidRDefault="00127274" w:rsidP="00A76AA1">
      <w:pPr>
        <w:jc w:val="left"/>
      </w:pPr>
      <w:r>
        <w:t xml:space="preserve">Python könyvtár N-dimenziós tömbökkel és ezek transzformációs eszközeivel. A hagyományos adatszerkezeteknél </w:t>
      </w:r>
      <w:r w:rsidR="00B9170F">
        <w:t>könnyebb és gyorsabb feldolgozhatóságot biztosít tetszőleg adattípusokkal.</w:t>
      </w:r>
    </w:p>
    <w:p w:rsidR="00B9170F" w:rsidRPr="00F23F6B" w:rsidRDefault="00B9170F" w:rsidP="00A76AA1">
      <w:pPr>
        <w:jc w:val="left"/>
        <w:rPr>
          <w:b/>
          <w:i/>
        </w:rPr>
      </w:pPr>
      <w:proofErr w:type="spellStart"/>
      <w:r w:rsidRPr="00F23F6B">
        <w:rPr>
          <w:b/>
          <w:i/>
        </w:rPr>
        <w:t>Scikit-Learn</w:t>
      </w:r>
      <w:proofErr w:type="spellEnd"/>
    </w:p>
    <w:p w:rsidR="00B9170F" w:rsidRDefault="00B9170F" w:rsidP="00A76AA1">
      <w:pPr>
        <w:jc w:val="left"/>
      </w:pPr>
      <w:r>
        <w:t xml:space="preserve">Klasszikus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Python könyvtár, regressziós, klaszterezős és klasszifikációs modulokkal. Támogatja az ún. </w:t>
      </w:r>
      <w:proofErr w:type="spellStart"/>
      <w:r>
        <w:t>Supervised</w:t>
      </w:r>
      <w:proofErr w:type="spellEnd"/>
      <w:r>
        <w:t xml:space="preserve"> és </w:t>
      </w:r>
      <w:proofErr w:type="spellStart"/>
      <w:r>
        <w:t>Unsupervised</w:t>
      </w:r>
      <w:proofErr w:type="spellEnd"/>
      <w:r>
        <w:t xml:space="preserve"> gépi tanulás módszereket is. </w:t>
      </w:r>
    </w:p>
    <w:p w:rsidR="00B9170F" w:rsidRPr="00F23F6B" w:rsidRDefault="00B9170F" w:rsidP="00A76AA1">
      <w:pPr>
        <w:jc w:val="left"/>
        <w:rPr>
          <w:b/>
          <w:i/>
        </w:rPr>
      </w:pPr>
      <w:proofErr w:type="spellStart"/>
      <w:r w:rsidRPr="00F23F6B">
        <w:rPr>
          <w:b/>
          <w:i/>
        </w:rPr>
        <w:t>Jupyter</w:t>
      </w:r>
      <w:proofErr w:type="spellEnd"/>
      <w:r w:rsidRPr="00F23F6B">
        <w:rPr>
          <w:b/>
          <w:i/>
        </w:rPr>
        <w:t xml:space="preserve"> Notebook</w:t>
      </w:r>
    </w:p>
    <w:p w:rsidR="00F23F6B" w:rsidRDefault="00B9170F" w:rsidP="00A76AA1">
      <w:pPr>
        <w:jc w:val="left"/>
      </w:pPr>
      <w:proofErr w:type="spellStart"/>
      <w:r>
        <w:t>IPython</w:t>
      </w:r>
      <w:proofErr w:type="spellEnd"/>
      <w:r>
        <w:t xml:space="preserve"> Shell alapú böngészős Python fejlesztői környezet</w:t>
      </w:r>
      <w:r w:rsidR="00F23F6B">
        <w:t xml:space="preserve">, mely több integrált könyvtár segítségével és megoldással könnyíti meg a projektek dokumentálását: Markdown </w:t>
      </w:r>
      <w:proofErr w:type="spellStart"/>
      <w:r w:rsidR="00F23F6B">
        <w:t>markup</w:t>
      </w:r>
      <w:proofErr w:type="spellEnd"/>
      <w:r w:rsidR="00F23F6B">
        <w:t xml:space="preserve"> nyelv támogatása, </w:t>
      </w:r>
      <w:proofErr w:type="spellStart"/>
      <w:r w:rsidR="00F23F6B">
        <w:t>Matplotlib</w:t>
      </w:r>
      <w:proofErr w:type="spellEnd"/>
      <w:r w:rsidR="00F23F6B">
        <w:t xml:space="preserve"> grafikonok kirajzolása, adatszerkezetek automatikus megjelenítése.</w:t>
      </w:r>
    </w:p>
    <w:p w:rsidR="00F23F6B" w:rsidRPr="00F23F6B" w:rsidRDefault="00F23F6B" w:rsidP="00A76AA1">
      <w:pPr>
        <w:jc w:val="left"/>
        <w:rPr>
          <w:b/>
          <w:i/>
        </w:rPr>
      </w:pPr>
      <w:proofErr w:type="spellStart"/>
      <w:r w:rsidRPr="00F23F6B">
        <w:rPr>
          <w:b/>
          <w:i/>
        </w:rPr>
        <w:t>SensorHUB</w:t>
      </w:r>
      <w:proofErr w:type="spellEnd"/>
      <w:r w:rsidRPr="00F23F6B">
        <w:rPr>
          <w:b/>
          <w:i/>
        </w:rPr>
        <w:t xml:space="preserve"> [1]</w:t>
      </w:r>
    </w:p>
    <w:p w:rsidR="00F23F6B" w:rsidRPr="001759A9" w:rsidRDefault="001759A9" w:rsidP="00A76AA1">
      <w:pPr>
        <w:jc w:val="left"/>
      </w:pPr>
      <w:r>
        <w:t xml:space="preserve">Az Informatikai és Gazdasági Intézet </w:t>
      </w:r>
      <w:r w:rsidR="0082044A">
        <w:t xml:space="preserve">által működtetett adattároló technológia, az országszerte kihelyezett 6 mérőállomás által küldött adatok tárolási helye, az elkészült általános </w:t>
      </w:r>
      <w:proofErr w:type="spellStart"/>
      <w:r w:rsidR="0082044A">
        <w:t>Gateway</w:t>
      </w:r>
      <w:proofErr w:type="spellEnd"/>
      <w:r w:rsidR="0082044A">
        <w:t xml:space="preserve"> alkalmazás [2] átmeneti futtató környezete. </w:t>
      </w:r>
    </w:p>
    <w:p w:rsidR="00F23F6B" w:rsidRPr="00F23F6B" w:rsidRDefault="00F23F6B" w:rsidP="00A76AA1">
      <w:pPr>
        <w:jc w:val="left"/>
        <w:rPr>
          <w:b/>
          <w:i/>
        </w:rPr>
      </w:pPr>
      <w:r w:rsidRPr="00F23F6B">
        <w:rPr>
          <w:b/>
          <w:i/>
        </w:rPr>
        <w:t>CDS API</w:t>
      </w:r>
    </w:p>
    <w:p w:rsidR="00F23F6B" w:rsidRDefault="00F23F6B" w:rsidP="00A76AA1">
      <w:pPr>
        <w:jc w:val="left"/>
      </w:pPr>
      <w:proofErr w:type="spellStart"/>
      <w:r>
        <w:t>Copernicus</w:t>
      </w:r>
      <w:proofErr w:type="spellEnd"/>
      <w:r>
        <w:t xml:space="preserve"> </w:t>
      </w:r>
      <w:proofErr w:type="spellStart"/>
      <w:r>
        <w:t>Climate</w:t>
      </w:r>
      <w:proofErr w:type="spellEnd"/>
      <w:r>
        <w:t xml:space="preserve"> Data </w:t>
      </w:r>
      <w:proofErr w:type="spellStart"/>
      <w:r>
        <w:t>Store</w:t>
      </w:r>
      <w:proofErr w:type="spellEnd"/>
      <w:r>
        <w:t xml:space="preserve"> lekérdező felülete, Python környezetből elérhető, az egész Földre kiterjedő meteorológiai adatokat tárolja</w:t>
      </w:r>
      <w:r w:rsidR="0082044A">
        <w:t>,</w:t>
      </w:r>
      <w:r>
        <w:t xml:space="preserve"> könnyen hozzáférhető programozói interfés</w:t>
      </w:r>
      <w:r w:rsidR="0082044A">
        <w:t>zt biztosítva</w:t>
      </w:r>
      <w:r>
        <w:t xml:space="preserve">. </w:t>
      </w:r>
    </w:p>
    <w:p w:rsidR="009E122F" w:rsidRDefault="009E122F" w:rsidP="00A76AA1">
      <w:pPr>
        <w:jc w:val="left"/>
        <w:rPr>
          <w:b/>
          <w:i/>
        </w:rPr>
      </w:pPr>
    </w:p>
    <w:p w:rsidR="009E122F" w:rsidRDefault="009E122F" w:rsidP="00A76AA1">
      <w:pPr>
        <w:jc w:val="left"/>
        <w:rPr>
          <w:b/>
          <w:i/>
        </w:rPr>
      </w:pPr>
    </w:p>
    <w:p w:rsidR="009E122F" w:rsidRDefault="009E122F" w:rsidP="00A76AA1">
      <w:pPr>
        <w:jc w:val="left"/>
        <w:rPr>
          <w:b/>
          <w:i/>
        </w:rPr>
      </w:pPr>
      <w:proofErr w:type="spellStart"/>
      <w:r>
        <w:rPr>
          <w:b/>
          <w:i/>
        </w:rPr>
        <w:lastRenderedPageBreak/>
        <w:t>ecCodes</w:t>
      </w:r>
      <w:proofErr w:type="spellEnd"/>
    </w:p>
    <w:p w:rsidR="009E122F" w:rsidRDefault="009E122F" w:rsidP="00A76AA1">
      <w:pPr>
        <w:jc w:val="left"/>
      </w:pPr>
      <w:r>
        <w:t xml:space="preserve">Az ECMWF által fejlesztett parancssori eszköztár, melynek segítségével a GRIB és BUFR kiterjesztésű fájlok </w:t>
      </w:r>
      <w:proofErr w:type="spellStart"/>
      <w:r>
        <w:t>feldolgozhatóak</w:t>
      </w:r>
      <w:proofErr w:type="spellEnd"/>
      <w:r w:rsidR="00605042">
        <w:t xml:space="preserve">, </w:t>
      </w:r>
      <w:proofErr w:type="spellStart"/>
      <w:r w:rsidR="00605042">
        <w:t>átalakíthatóak</w:t>
      </w:r>
      <w:proofErr w:type="spellEnd"/>
      <w:r w:rsidR="00605042">
        <w:t xml:space="preserve"> más programok által is feldolgozható formátumba.</w:t>
      </w:r>
      <w:r w:rsidR="002F0344">
        <w:t xml:space="preserve"> A klasszikus GRIB-API bővített verziója. </w:t>
      </w:r>
    </w:p>
    <w:p w:rsidR="00605042" w:rsidRDefault="00605042" w:rsidP="00A76AA1">
      <w:pPr>
        <w:jc w:val="left"/>
        <w:rPr>
          <w:b/>
          <w:i/>
        </w:rPr>
      </w:pPr>
      <w:proofErr w:type="spellStart"/>
      <w:r>
        <w:rPr>
          <w:b/>
          <w:i/>
        </w:rPr>
        <w:t>CMake</w:t>
      </w:r>
      <w:proofErr w:type="spellEnd"/>
    </w:p>
    <w:p w:rsidR="00605042" w:rsidRDefault="00605042" w:rsidP="00A76AA1">
      <w:pPr>
        <w:jc w:val="left"/>
      </w:pPr>
      <w:r>
        <w:t xml:space="preserve">C alapú </w:t>
      </w:r>
      <w:proofErr w:type="spellStart"/>
      <w:r>
        <w:t>build</w:t>
      </w:r>
      <w:proofErr w:type="spellEnd"/>
      <w:r>
        <w:t xml:space="preserve"> alkalmazás, hordozható tudományos alkalmazások </w:t>
      </w:r>
      <w:proofErr w:type="spellStart"/>
      <w:r>
        <w:t>telepíthetőek</w:t>
      </w:r>
      <w:proofErr w:type="spellEnd"/>
      <w:r>
        <w:t xml:space="preserve"> vele.</w:t>
      </w:r>
    </w:p>
    <w:p w:rsidR="00605042" w:rsidRDefault="00605042" w:rsidP="00A76AA1">
      <w:pPr>
        <w:jc w:val="left"/>
        <w:rPr>
          <w:b/>
          <w:i/>
        </w:rPr>
      </w:pPr>
      <w:r w:rsidRPr="00605042">
        <w:rPr>
          <w:b/>
          <w:i/>
        </w:rPr>
        <w:t>QGIS</w:t>
      </w:r>
    </w:p>
    <w:p w:rsidR="001A4C18" w:rsidRDefault="00605042" w:rsidP="00A76AA1">
      <w:pPr>
        <w:jc w:val="left"/>
      </w:pPr>
      <w:r>
        <w:t xml:space="preserve">Grafikus felhasználói felülettel rendelkező alkalmazás mely automatikusan képes GRIB és </w:t>
      </w:r>
      <w:proofErr w:type="spellStart"/>
      <w:r>
        <w:t>netCDF</w:t>
      </w:r>
      <w:proofErr w:type="spellEnd"/>
      <w:r>
        <w:t xml:space="preserve"> kiterjesztésű fájlokat megjeleníteni, elemezni.</w:t>
      </w:r>
    </w:p>
    <w:p w:rsidR="001A4C18" w:rsidRDefault="001A4C18">
      <w:pPr>
        <w:spacing w:after="200" w:line="276" w:lineRule="auto"/>
        <w:jc w:val="left"/>
      </w:pPr>
      <w:r>
        <w:br w:type="page"/>
      </w:r>
    </w:p>
    <w:p w:rsidR="00605042" w:rsidRPr="00584876" w:rsidRDefault="001A4C18" w:rsidP="00A76AA1">
      <w:pPr>
        <w:jc w:val="left"/>
        <w:rPr>
          <w:b/>
          <w:i/>
        </w:rPr>
      </w:pPr>
      <w:r w:rsidRPr="00584876">
        <w:rPr>
          <w:b/>
          <w:i/>
        </w:rPr>
        <w:lastRenderedPageBreak/>
        <w:t>A projektben részt vevő személyek</w:t>
      </w:r>
    </w:p>
    <w:p w:rsidR="002C0315" w:rsidRDefault="00584876" w:rsidP="00A76AA1">
      <w:pPr>
        <w:jc w:val="left"/>
      </w:pPr>
      <w:r>
        <w:t xml:space="preserve">Attól függetlenül, hogy a pályázati időszakban még úgy tűnt, hogy a munka során egyedül Dr. Pödör Zoltán szakmai konzulensemre számíthatok, rajta keresztül több, a szakmai kérdésekben rendkívül sok segítséget nyújtó személlyel dolgozhattam együtt. </w:t>
      </w:r>
    </w:p>
    <w:p w:rsidR="00584876" w:rsidRDefault="00584876" w:rsidP="00A76AA1">
      <w:pPr>
        <w:jc w:val="left"/>
      </w:pPr>
    </w:p>
    <w:p w:rsidR="00584876" w:rsidRDefault="00584876" w:rsidP="00A76AA1">
      <w:pPr>
        <w:jc w:val="left"/>
      </w:pPr>
      <w:r>
        <w:t>Dr. Pödör Zoltán, szakmai konzulens</w:t>
      </w:r>
    </w:p>
    <w:p w:rsidR="00584876" w:rsidRDefault="00584876" w:rsidP="00A76AA1">
      <w:pPr>
        <w:jc w:val="left"/>
      </w:pPr>
      <w:r>
        <w:t xml:space="preserve">Az ÚNKP projekt koordinátora, adatbányászati technikák és ezek </w:t>
      </w:r>
      <w:r w:rsidR="00D57140">
        <w:t>elsajátítás</w:t>
      </w:r>
      <w:r w:rsidR="00811FD9">
        <w:t>uk</w:t>
      </w:r>
      <w:r w:rsidR="00D57140">
        <w:t>hoz szükséges anyagok forrása.</w:t>
      </w:r>
    </w:p>
    <w:p w:rsidR="00811FD9" w:rsidRDefault="00811FD9" w:rsidP="00A76AA1">
      <w:pPr>
        <w:jc w:val="left"/>
      </w:pPr>
    </w:p>
    <w:p w:rsidR="00811FD9" w:rsidRDefault="00811FD9" w:rsidP="00A76AA1">
      <w:pPr>
        <w:jc w:val="left"/>
      </w:pPr>
      <w:r>
        <w:t xml:space="preserve">Dr. Gálos Borbála </w:t>
      </w:r>
    </w:p>
    <w:p w:rsidR="00811FD9" w:rsidRDefault="00811FD9" w:rsidP="00A76AA1">
      <w:pPr>
        <w:jc w:val="left"/>
      </w:pPr>
      <w:r>
        <w:t xml:space="preserve">Az erdészeti kapcsolatunk, az ő irányadásával nyílt új fejezet a projekt folyásában (indexek, modellek összehasonlítása, új adatforrások). </w:t>
      </w:r>
    </w:p>
    <w:p w:rsidR="00811FD9" w:rsidRDefault="00811FD9" w:rsidP="00A76AA1">
      <w:pPr>
        <w:jc w:val="left"/>
      </w:pPr>
    </w:p>
    <w:p w:rsidR="00811FD9" w:rsidRDefault="00811FD9" w:rsidP="00A76AA1">
      <w:pPr>
        <w:jc w:val="left"/>
      </w:pPr>
      <w:r>
        <w:t>Molnár András</w:t>
      </w:r>
    </w:p>
    <w:p w:rsidR="00811FD9" w:rsidRDefault="00811FD9" w:rsidP="00A76AA1">
      <w:pPr>
        <w:jc w:val="left"/>
      </w:pPr>
      <w:r>
        <w:t>Doktorandusz hallgató, vele együtt fedeztük fel az új adatforrásokat és dolgoztunk a projekt második felén.</w:t>
      </w:r>
    </w:p>
    <w:p w:rsidR="00605042" w:rsidRPr="00605042" w:rsidRDefault="002C0315" w:rsidP="007D2FDE">
      <w:pPr>
        <w:spacing w:after="200" w:line="276" w:lineRule="auto"/>
        <w:jc w:val="left"/>
      </w:pPr>
      <w:r>
        <w:br w:type="page"/>
      </w:r>
    </w:p>
    <w:p w:rsidR="00A76AA1" w:rsidRPr="00A76AA1" w:rsidRDefault="00A76AA1" w:rsidP="003E1762">
      <w:pPr>
        <w:jc w:val="left"/>
      </w:pPr>
    </w:p>
    <w:p w:rsidR="001936F2" w:rsidRDefault="007D2FDE" w:rsidP="003E1762">
      <w:pPr>
        <w:jc w:val="left"/>
        <w:rPr>
          <w:b/>
        </w:rPr>
      </w:pPr>
      <w:r w:rsidRPr="007D2FDE">
        <w:rPr>
          <w:b/>
        </w:rPr>
        <w:t>Adatok</w:t>
      </w:r>
    </w:p>
    <w:p w:rsidR="00E96F00" w:rsidRDefault="00E96F00" w:rsidP="003E1762">
      <w:pPr>
        <w:jc w:val="left"/>
      </w:pPr>
      <w:r>
        <w:t>Az elemzések első és legfontosabb lépése a sok és jó minőségű adat összegyűjtése.</w:t>
      </w:r>
    </w:p>
    <w:p w:rsidR="00CD1C6B" w:rsidRDefault="00CD1C6B" w:rsidP="003E1762">
      <w:pPr>
        <w:jc w:val="left"/>
      </w:pPr>
    </w:p>
    <w:p w:rsidR="00E96F00" w:rsidRPr="00E96F00" w:rsidRDefault="00E96F00" w:rsidP="003E1762">
      <w:pPr>
        <w:jc w:val="left"/>
        <w:rPr>
          <w:i/>
        </w:rPr>
      </w:pPr>
      <w:r w:rsidRPr="00E96F00">
        <w:rPr>
          <w:i/>
        </w:rPr>
        <w:t>Mi</w:t>
      </w:r>
      <w:r>
        <w:rPr>
          <w:i/>
        </w:rPr>
        <w:t>lyen mennyiségtől tekintünk egy adathalmazt Big Data-</w:t>
      </w:r>
      <w:proofErr w:type="spellStart"/>
      <w:r>
        <w:rPr>
          <w:i/>
        </w:rPr>
        <w:t>nak</w:t>
      </w:r>
      <w:proofErr w:type="spellEnd"/>
      <w:r w:rsidRPr="00E96F00">
        <w:rPr>
          <w:i/>
        </w:rPr>
        <w:t>?</w:t>
      </w:r>
    </w:p>
    <w:p w:rsidR="00E96F00" w:rsidRDefault="00E96F00" w:rsidP="003E1762">
      <w:pPr>
        <w:jc w:val="left"/>
      </w:pPr>
      <w:r>
        <w:t xml:space="preserve">Tudományos körökön kívül, egyéni felhasználóként akár az 1-től 3 </w:t>
      </w:r>
      <w:r w:rsidR="00E15BC1">
        <w:t>gigabájt (10</w:t>
      </w:r>
      <w:r w:rsidR="00E15BC1">
        <w:rPr>
          <w:vertAlign w:val="superscript"/>
        </w:rPr>
        <w:t>9</w:t>
      </w:r>
      <w:r w:rsidR="00E15BC1">
        <w:t xml:space="preserve"> bájt)</w:t>
      </w:r>
      <w:r>
        <w:t xml:space="preserve"> méretig terjedő adathalmazok már hatalmasnak számítanak, főleg a személyi számítógépek drága és limitált memóriakapacitása miatt. Az elemzéshez használt adatokat azért kell a memóriában tárolni, hogy az egyes Data Science könyvtárak által </w:t>
      </w:r>
      <w:r w:rsidR="00E15BC1">
        <w:t>alkalmazott</w:t>
      </w:r>
      <w:r>
        <w:t xml:space="preserve"> algoritmusok lefutása viszonylag gyorsan lefuthasson, pár GB-</w:t>
      </w:r>
      <w:proofErr w:type="spellStart"/>
      <w:r>
        <w:t>nyi</w:t>
      </w:r>
      <w:proofErr w:type="spellEnd"/>
      <w:r>
        <w:t xml:space="preserve"> adattal </w:t>
      </w:r>
      <w:r w:rsidR="00E15BC1">
        <w:t xml:space="preserve">(1-5 évig terjedő adathalmaz) </w:t>
      </w:r>
      <w:r>
        <w:t>PC-ken is pillanatok alatt képesek eze</w:t>
      </w:r>
      <w:r w:rsidR="00CD1C6B">
        <w:t>k a</w:t>
      </w:r>
      <w:r>
        <w:t xml:space="preserve"> programok eredményt generálni, főleg azért, mert ezen méreteknél nagyságrendekkel nagyobb mennyiségű adat feldolgozására lettek felkészítve. </w:t>
      </w:r>
    </w:p>
    <w:p w:rsidR="00E15BC1" w:rsidRDefault="00E15BC1" w:rsidP="003E1762">
      <w:pPr>
        <w:jc w:val="left"/>
      </w:pPr>
      <w:r>
        <w:t xml:space="preserve">Viszonytásképp a szuperszámítógépekkel felszerelt intézetek és vállalatok napi szinten </w:t>
      </w:r>
      <w:proofErr w:type="spellStart"/>
      <w:r>
        <w:t>petabájt</w:t>
      </w:r>
      <w:proofErr w:type="spellEnd"/>
      <w:r>
        <w:t xml:space="preserve"> (10</w:t>
      </w:r>
      <w:r>
        <w:rPr>
          <w:vertAlign w:val="superscript"/>
        </w:rPr>
        <w:t>15</w:t>
      </w:r>
      <w:r>
        <w:t xml:space="preserve"> bájt) nagyságrendű adatbázisokkal dolgoznak. Ebből következik, hogy maga a „Big Data” elnevezés erősen szituáció függő. </w:t>
      </w:r>
    </w:p>
    <w:p w:rsidR="00CD1C6B" w:rsidRDefault="00CD1C6B" w:rsidP="003E1762">
      <w:pPr>
        <w:jc w:val="left"/>
      </w:pPr>
    </w:p>
    <w:p w:rsidR="00CD1C6B" w:rsidRPr="00CD1C6B" w:rsidRDefault="00CD1C6B" w:rsidP="003E1762">
      <w:pPr>
        <w:jc w:val="left"/>
        <w:rPr>
          <w:i/>
        </w:rPr>
      </w:pPr>
      <w:r w:rsidRPr="00CD1C6B">
        <w:rPr>
          <w:i/>
        </w:rPr>
        <w:t>Mitől lesz jó minőségű az adat?</w:t>
      </w:r>
    </w:p>
    <w:p w:rsidR="00CD1C6B" w:rsidRDefault="00CD1C6B" w:rsidP="003E1762">
      <w:pPr>
        <w:jc w:val="left"/>
      </w:pPr>
      <w:r>
        <w:t>Az adatok összegyűjtése, azok szűrése és manipulálása külön tudomán</w:t>
      </w:r>
      <w:r w:rsidR="00E15BC1">
        <w:t xml:space="preserve">yággá vált. Erről szól </w:t>
      </w:r>
      <w:proofErr w:type="spellStart"/>
      <w:r w:rsidR="00E15BC1">
        <w:t>Hadley</w:t>
      </w:r>
      <w:proofErr w:type="spellEnd"/>
      <w:r w:rsidR="00E15BC1">
        <w:t xml:space="preserve"> </w:t>
      </w:r>
      <w:proofErr w:type="spellStart"/>
      <w:r w:rsidR="00E15BC1">
        <w:t>Wickham</w:t>
      </w:r>
      <w:proofErr w:type="spellEnd"/>
      <w:r w:rsidR="00E15BC1">
        <w:t xml:space="preserve"> </w:t>
      </w:r>
      <w:proofErr w:type="spellStart"/>
      <w:r w:rsidR="00E15BC1">
        <w:t>tanulménya</w:t>
      </w:r>
      <w:proofErr w:type="spellEnd"/>
      <w:r w:rsidR="00E15BC1">
        <w:t xml:space="preserve"> is, mely kiinduló standarddá vált adat elmező körökben. Az ebben az anyagban megfogalmazott alapelvek:</w:t>
      </w:r>
    </w:p>
    <w:p w:rsidR="00E15BC1" w:rsidRDefault="00E15BC1" w:rsidP="00E15BC1">
      <w:pPr>
        <w:pStyle w:val="ListParagraph"/>
        <w:numPr>
          <w:ilvl w:val="0"/>
          <w:numId w:val="12"/>
        </w:numPr>
        <w:jc w:val="left"/>
      </w:pPr>
      <w:r>
        <w:t>Az egyes jelenségeket leíró adathalmazok feloszthatók tulajdonságokra és megvalósulásokra, azaz attribútumokra és ezek alapján rekordokra.</w:t>
      </w:r>
    </w:p>
    <w:p w:rsidR="00E15BC1" w:rsidRDefault="00E15BC1" w:rsidP="00E15BC1">
      <w:pPr>
        <w:pStyle w:val="ListParagraph"/>
        <w:numPr>
          <w:ilvl w:val="0"/>
          <w:numId w:val="12"/>
        </w:numPr>
        <w:jc w:val="left"/>
      </w:pPr>
      <w:r>
        <w:t>Az attribútumok a jelenség elemi tulajdonságait jelentik, így elemi adattípusokkal leírhatók.</w:t>
      </w:r>
    </w:p>
    <w:p w:rsidR="00E15BC1" w:rsidRDefault="00E15BC1" w:rsidP="00E15BC1">
      <w:pPr>
        <w:pStyle w:val="ListParagraph"/>
        <w:numPr>
          <w:ilvl w:val="0"/>
          <w:numId w:val="12"/>
        </w:numPr>
        <w:jc w:val="left"/>
      </w:pPr>
      <w:r>
        <w:t xml:space="preserve">A jelenséget leíró adathalmazok nem feltétlenül </w:t>
      </w:r>
      <w:proofErr w:type="spellStart"/>
      <w:r>
        <w:t>tabulárisak</w:t>
      </w:r>
      <w:proofErr w:type="spellEnd"/>
      <w:r>
        <w:t xml:space="preserve"> (táblázatos felépítésűek), bár a különböző adatbázis</w:t>
      </w:r>
      <w:r w:rsidR="00EC2201">
        <w:t xml:space="preserve"> </w:t>
      </w:r>
      <w:r>
        <w:t xml:space="preserve">elmező szoftverek a </w:t>
      </w:r>
      <w:proofErr w:type="spellStart"/>
      <w:r>
        <w:t>tabuláris</w:t>
      </w:r>
      <w:proofErr w:type="spellEnd"/>
      <w:r>
        <w:t xml:space="preserve"> adatbázisok elemzésire már jól optimalizáltak.</w:t>
      </w:r>
    </w:p>
    <w:p w:rsidR="00E15BC1" w:rsidRDefault="00EC2201" w:rsidP="00E15BC1">
      <w:pPr>
        <w:pStyle w:val="ListParagraph"/>
        <w:numPr>
          <w:ilvl w:val="0"/>
          <w:numId w:val="12"/>
        </w:numPr>
        <w:jc w:val="left"/>
      </w:pPr>
      <w:r>
        <w:t>Ne féljünk belenyúlni a megkapott adathalmazba! Ez az úgynevezett „</w:t>
      </w:r>
      <w:proofErr w:type="spellStart"/>
      <w:r>
        <w:t>data</w:t>
      </w:r>
      <w:proofErr w:type="spellEnd"/>
      <w:r>
        <w:t xml:space="preserve"> </w:t>
      </w:r>
      <w:proofErr w:type="spellStart"/>
      <w:r>
        <w:t>wrangling</w:t>
      </w:r>
      <w:proofErr w:type="spellEnd"/>
      <w:r>
        <w:t xml:space="preserve">” folyamat, melyet jó közelítéssel adatmanipulációnak nevezhetünk. Ezen lépés teszi ki az adatelemzői procedúra oroszlánrészét, nem véletlenül: </w:t>
      </w:r>
      <w:r w:rsidR="00D5372B">
        <w:t xml:space="preserve">a hibás adatok (rossz mérések, </w:t>
      </w:r>
      <w:proofErr w:type="gramStart"/>
      <w:r w:rsidR="00D5372B">
        <w:lastRenderedPageBreak/>
        <w:t>duplikátumok,</w:t>
      </w:r>
      <w:proofErr w:type="gramEnd"/>
      <w:r w:rsidR="00D5372B">
        <w:t xml:space="preserve"> stb.) használata rossz</w:t>
      </w:r>
      <w:r w:rsidR="00121B61">
        <w:t xml:space="preserve"> és elvi hibás</w:t>
      </w:r>
      <w:r w:rsidR="00D5372B">
        <w:t xml:space="preserve"> következtetések levonását eredményezik. </w:t>
      </w:r>
    </w:p>
    <w:p w:rsidR="00EC2201" w:rsidRDefault="00EC2201" w:rsidP="00E15BC1">
      <w:pPr>
        <w:pStyle w:val="ListParagraph"/>
        <w:numPr>
          <w:ilvl w:val="0"/>
          <w:numId w:val="12"/>
        </w:numPr>
        <w:jc w:val="left"/>
      </w:pPr>
      <w:r>
        <w:t>Ügyeljünk arra, hogy minimalizáljuk az adatmanipuláció során elvesztett adat mennyiségét, ugyanis a hiányzó adat sokszor hiányzó információt jelent.</w:t>
      </w:r>
    </w:p>
    <w:p w:rsidR="00121B61" w:rsidRDefault="00121B61" w:rsidP="00121B61">
      <w:pPr>
        <w:jc w:val="left"/>
      </w:pPr>
    </w:p>
    <w:p w:rsidR="00121B61" w:rsidRPr="00121B61" w:rsidRDefault="00121B61" w:rsidP="00121B61">
      <w:pPr>
        <w:jc w:val="left"/>
        <w:rPr>
          <w:b/>
          <w:i/>
        </w:rPr>
      </w:pPr>
      <w:r w:rsidRPr="00121B61">
        <w:rPr>
          <w:b/>
          <w:i/>
        </w:rPr>
        <w:t>A projektben használt adatforrások</w:t>
      </w:r>
    </w:p>
    <w:p w:rsidR="00A3178F" w:rsidRPr="001C1A6C" w:rsidRDefault="007D2FDE" w:rsidP="00120129">
      <w:pPr>
        <w:pStyle w:val="ListParagraph"/>
        <w:numPr>
          <w:ilvl w:val="0"/>
          <w:numId w:val="13"/>
        </w:numPr>
        <w:jc w:val="left"/>
      </w:pPr>
      <w:r>
        <w:t xml:space="preserve">Az intézeti </w:t>
      </w:r>
      <w:proofErr w:type="spellStart"/>
      <w:r>
        <w:t>SensorHUB</w:t>
      </w:r>
      <w:proofErr w:type="spellEnd"/>
      <w:r>
        <w:t xml:space="preserve"> környezet 2015 év szeptemberéig visszamenőleg tárol adatokat, melyek</w:t>
      </w:r>
      <w:r w:rsidR="001A4C18">
        <w:t xml:space="preserve"> forrása</w:t>
      </w:r>
      <w:r>
        <w:t xml:space="preserve"> az</w:t>
      </w:r>
      <w:r w:rsidR="001A4C18">
        <w:t xml:space="preserve"> Erdészeti Tudományos Intézet (ERTI) által</w:t>
      </w:r>
      <w:r>
        <w:t xml:space="preserve"> </w:t>
      </w:r>
      <w:r w:rsidR="001A4C18">
        <w:t>működtetett</w:t>
      </w:r>
      <w:r>
        <w:t xml:space="preserve"> 6 mérőállomás</w:t>
      </w:r>
      <w:r w:rsidR="001A4C18">
        <w:t xml:space="preserve"> (Budapest, Mátrafüred, Püspökladány, Sárvár, Sopron, Kaszó). </w:t>
      </w:r>
      <w:r w:rsidR="0035550B">
        <w:t xml:space="preserve">Itt a </w:t>
      </w:r>
      <w:proofErr w:type="spellStart"/>
      <w:r w:rsidR="0035550B">
        <w:t>Query</w:t>
      </w:r>
      <w:proofErr w:type="spellEnd"/>
      <w:r w:rsidR="0035550B">
        <w:t xml:space="preserve"> API segítségével JSON formátumban kérhetők le az adatok.</w:t>
      </w:r>
    </w:p>
    <w:p w:rsidR="004A0F23" w:rsidRPr="00120129" w:rsidRDefault="00811FD9" w:rsidP="00120129">
      <w:pPr>
        <w:pStyle w:val="ListParagraph"/>
        <w:numPr>
          <w:ilvl w:val="0"/>
          <w:numId w:val="13"/>
        </w:numPr>
        <w:jc w:val="left"/>
      </w:pPr>
      <w:proofErr w:type="spellStart"/>
      <w:r>
        <w:t>Copernicus</w:t>
      </w:r>
      <w:proofErr w:type="spellEnd"/>
      <w:r>
        <w:t xml:space="preserve"> </w:t>
      </w:r>
      <w:proofErr w:type="spellStart"/>
      <w:r>
        <w:t>Climate</w:t>
      </w:r>
      <w:proofErr w:type="spellEnd"/>
      <w:r>
        <w:t xml:space="preserve"> Data </w:t>
      </w:r>
      <w:proofErr w:type="spellStart"/>
      <w:r>
        <w:t>Store</w:t>
      </w:r>
      <w:proofErr w:type="spellEnd"/>
      <w:r w:rsidR="00DC49C9">
        <w:t xml:space="preserve"> – bárki által elérhető klímaadatok online tárháza, mely a bemutatott </w:t>
      </w:r>
      <w:r w:rsidR="006A0788">
        <w:t>CDS API-</w:t>
      </w:r>
      <w:proofErr w:type="spellStart"/>
      <w:r w:rsidR="006A0788">
        <w:t>val</w:t>
      </w:r>
      <w:proofErr w:type="spellEnd"/>
      <w:r w:rsidR="006A0788">
        <w:t xml:space="preserve"> </w:t>
      </w:r>
      <w:r w:rsidR="00CA4D42">
        <w:t xml:space="preserve">kezelhető. Főleg az ERA5 adatbázissal dolgoztunk (egész Földre kiterjedő mérési adatok), mely GRIB formátumban tárolja az eredményeket. </w:t>
      </w:r>
    </w:p>
    <w:p w:rsidR="00461FD9" w:rsidRDefault="004A0F23" w:rsidP="004A0F23">
      <w:pPr>
        <w:pStyle w:val="ListParagraph"/>
        <w:numPr>
          <w:ilvl w:val="0"/>
          <w:numId w:val="13"/>
        </w:numPr>
        <w:jc w:val="left"/>
      </w:pPr>
      <w:r>
        <w:t xml:space="preserve">ESGF </w:t>
      </w:r>
      <w:proofErr w:type="spellStart"/>
      <w:r>
        <w:t>Node</w:t>
      </w:r>
      <w:proofErr w:type="spellEnd"/>
      <w:r>
        <w:t xml:space="preserve"> </w:t>
      </w:r>
      <w:r w:rsidR="00461FD9">
        <w:t>–</w:t>
      </w:r>
      <w:r>
        <w:t xml:space="preserve"> </w:t>
      </w:r>
      <w:r w:rsidR="00461FD9">
        <w:t>A CDS-</w:t>
      </w:r>
      <w:proofErr w:type="spellStart"/>
      <w:r w:rsidR="00461FD9">
        <w:t>hez</w:t>
      </w:r>
      <w:proofErr w:type="spellEnd"/>
      <w:r w:rsidR="00461FD9">
        <w:t xml:space="preserve"> hasonlóan ez is Európai </w:t>
      </w:r>
      <w:proofErr w:type="spellStart"/>
      <w:r w:rsidR="00461FD9">
        <w:t>Úniós</w:t>
      </w:r>
      <w:proofErr w:type="spellEnd"/>
      <w:r w:rsidR="00461FD9">
        <w:t xml:space="preserve"> kezdeményezés</w:t>
      </w:r>
      <w:r w:rsidR="00355926">
        <w:t xml:space="preserve">, innen </w:t>
      </w:r>
      <w:proofErr w:type="spellStart"/>
      <w:r w:rsidR="00355926">
        <w:t>netCDF</w:t>
      </w:r>
      <w:proofErr w:type="spellEnd"/>
      <w:r w:rsidR="00355926">
        <w:t xml:space="preserve"> formátumú fájlok érhetőek el</w:t>
      </w:r>
      <w:r w:rsidR="00A10235">
        <w:t xml:space="preserve">, szintén globális lefedettséggel. </w:t>
      </w:r>
    </w:p>
    <w:p w:rsidR="00F70A96" w:rsidRDefault="00F70A96" w:rsidP="00F70A96">
      <w:pPr>
        <w:ind w:left="360"/>
        <w:jc w:val="center"/>
      </w:pPr>
    </w:p>
    <w:p w:rsidR="00461FD9" w:rsidRDefault="00461FD9">
      <w:pPr>
        <w:spacing w:after="200" w:line="276" w:lineRule="auto"/>
        <w:jc w:val="left"/>
      </w:pPr>
      <w:r>
        <w:br w:type="page"/>
      </w:r>
    </w:p>
    <w:p w:rsidR="00CA4D42" w:rsidRPr="00061F2E" w:rsidRDefault="00461FD9" w:rsidP="00061F2E">
      <w:pPr>
        <w:jc w:val="left"/>
        <w:rPr>
          <w:b/>
          <w:i/>
        </w:rPr>
      </w:pPr>
      <w:r w:rsidRPr="00061F2E">
        <w:rPr>
          <w:b/>
          <w:i/>
        </w:rPr>
        <w:lastRenderedPageBreak/>
        <w:t xml:space="preserve">Az adatok </w:t>
      </w:r>
      <w:r w:rsidR="00120129" w:rsidRPr="00061F2E">
        <w:rPr>
          <w:b/>
          <w:i/>
        </w:rPr>
        <w:t>összegyűjtése</w:t>
      </w:r>
    </w:p>
    <w:p w:rsidR="00061F2E" w:rsidRDefault="00061F2E" w:rsidP="00061F2E">
      <w:pPr>
        <w:pStyle w:val="ListParagraph"/>
        <w:numPr>
          <w:ilvl w:val="0"/>
          <w:numId w:val="19"/>
        </w:numPr>
        <w:jc w:val="left"/>
      </w:pPr>
      <w:proofErr w:type="spellStart"/>
      <w:r>
        <w:t>SensorHUB</w:t>
      </w:r>
      <w:proofErr w:type="spellEnd"/>
    </w:p>
    <w:p w:rsidR="00061F2E" w:rsidRDefault="00061F2E" w:rsidP="00061F2E">
      <w:pPr>
        <w:ind w:left="360"/>
        <w:jc w:val="left"/>
      </w:pPr>
      <w:r>
        <w:rPr>
          <w:noProof/>
        </w:rPr>
        <w:drawing>
          <wp:inline distT="0" distB="0" distL="0" distR="0">
            <wp:extent cx="5943600" cy="17087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19-04-06 at 21.32.3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F2E" w:rsidRDefault="00061F2E" w:rsidP="00061F2E">
      <w:pPr>
        <w:ind w:left="360"/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>Egyszerű HTTP lekérdezéssel</w:t>
      </w:r>
    </w:p>
    <w:p w:rsidR="00061F2E" w:rsidRDefault="00427871" w:rsidP="00061F2E">
      <w:pPr>
        <w:ind w:left="360"/>
        <w:jc w:val="left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943600" cy="15290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04-06 at 21.53.04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F2E" w:rsidRDefault="00061F2E" w:rsidP="00061F2E">
      <w:pPr>
        <w:ind w:left="360"/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Pythonból a </w:t>
      </w:r>
      <w:proofErr w:type="spellStart"/>
      <w:r>
        <w:rPr>
          <w:i/>
          <w:sz w:val="20"/>
          <w:szCs w:val="20"/>
        </w:rPr>
        <w:t>cassandra</w:t>
      </w:r>
      <w:proofErr w:type="spellEnd"/>
      <w:r>
        <w:rPr>
          <w:i/>
          <w:sz w:val="20"/>
          <w:szCs w:val="20"/>
        </w:rPr>
        <w:t>-driver könyvtár függvényeivel</w:t>
      </w:r>
    </w:p>
    <w:p w:rsidR="00427871" w:rsidRDefault="00427871" w:rsidP="00061F2E">
      <w:pPr>
        <w:ind w:left="360"/>
        <w:jc w:val="center"/>
        <w:rPr>
          <w:i/>
          <w:sz w:val="20"/>
          <w:szCs w:val="20"/>
        </w:rPr>
      </w:pPr>
    </w:p>
    <w:p w:rsidR="00061F2E" w:rsidRDefault="00061F2E" w:rsidP="00061F2E">
      <w:pPr>
        <w:pStyle w:val="ListParagraph"/>
        <w:numPr>
          <w:ilvl w:val="0"/>
          <w:numId w:val="19"/>
        </w:numPr>
      </w:pPr>
      <w:proofErr w:type="spellStart"/>
      <w:r>
        <w:t>Copernicus</w:t>
      </w:r>
      <w:proofErr w:type="spellEnd"/>
      <w:r>
        <w:t xml:space="preserve"> </w:t>
      </w:r>
      <w:proofErr w:type="spellStart"/>
      <w:r>
        <w:t>Climate</w:t>
      </w:r>
      <w:proofErr w:type="spellEnd"/>
      <w:r>
        <w:t xml:space="preserve"> Data </w:t>
      </w:r>
      <w:proofErr w:type="spellStart"/>
      <w:r>
        <w:t>Store</w:t>
      </w:r>
      <w:proofErr w:type="spellEnd"/>
    </w:p>
    <w:p w:rsidR="00061F2E" w:rsidRPr="00061F2E" w:rsidRDefault="00061F2E" w:rsidP="00061F2E">
      <w:pPr>
        <w:ind w:left="360"/>
        <w:jc w:val="center"/>
      </w:pPr>
      <w:r>
        <w:rPr>
          <w:noProof/>
        </w:rPr>
        <w:drawing>
          <wp:inline distT="0" distB="0" distL="0" distR="0">
            <wp:extent cx="3034146" cy="2344974"/>
            <wp:effectExtent l="0" t="0" r="127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19-04-06 at 21.41.0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0687" cy="2357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50B" w:rsidRDefault="00061F2E" w:rsidP="001C1A6C">
      <w:pPr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>ERA5 adatok lekérdezése CDS API segítségével</w:t>
      </w:r>
    </w:p>
    <w:p w:rsidR="00427871" w:rsidRDefault="00427871">
      <w:pPr>
        <w:spacing w:after="200" w:line="276" w:lineRule="auto"/>
        <w:jc w:val="left"/>
        <w:rPr>
          <w:i/>
          <w:sz w:val="20"/>
          <w:szCs w:val="20"/>
        </w:rPr>
      </w:pPr>
      <w:r>
        <w:rPr>
          <w:i/>
          <w:sz w:val="20"/>
          <w:szCs w:val="20"/>
        </w:rPr>
        <w:br w:type="page"/>
      </w:r>
    </w:p>
    <w:p w:rsidR="00427871" w:rsidRPr="00427871" w:rsidRDefault="00427871" w:rsidP="00427871">
      <w:pPr>
        <w:pStyle w:val="ListParagraph"/>
        <w:numPr>
          <w:ilvl w:val="0"/>
          <w:numId w:val="19"/>
        </w:numPr>
        <w:jc w:val="left"/>
        <w:rPr>
          <w:i/>
          <w:sz w:val="20"/>
          <w:szCs w:val="20"/>
        </w:rPr>
      </w:pPr>
      <w:r>
        <w:lastRenderedPageBreak/>
        <w:t xml:space="preserve">ESGF </w:t>
      </w:r>
      <w:proofErr w:type="spellStart"/>
      <w:r>
        <w:t>Node</w:t>
      </w:r>
      <w:proofErr w:type="spellEnd"/>
    </w:p>
    <w:p w:rsidR="00427871" w:rsidRDefault="0057793C" w:rsidP="00427871">
      <w:pPr>
        <w:ind w:left="360"/>
        <w:jc w:val="left"/>
        <w:rPr>
          <w:i/>
          <w:sz w:val="20"/>
          <w:szCs w:val="20"/>
        </w:rPr>
      </w:pPr>
      <w:r>
        <w:rPr>
          <w:i/>
          <w:noProof/>
          <w:sz w:val="20"/>
          <w:szCs w:val="20"/>
        </w:rPr>
        <w:drawing>
          <wp:inline distT="0" distB="0" distL="0" distR="0">
            <wp:extent cx="5943600" cy="19215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19-04-06 at 18.31.46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93C" w:rsidRDefault="0057793C" w:rsidP="0057793C">
      <w:pPr>
        <w:ind w:left="360"/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ESGF </w:t>
      </w:r>
      <w:proofErr w:type="spellStart"/>
      <w:r>
        <w:rPr>
          <w:i/>
          <w:sz w:val="20"/>
          <w:szCs w:val="20"/>
        </w:rPr>
        <w:t>Node</w:t>
      </w:r>
      <w:proofErr w:type="spellEnd"/>
      <w:r>
        <w:rPr>
          <w:i/>
          <w:sz w:val="20"/>
          <w:szCs w:val="20"/>
        </w:rPr>
        <w:t xml:space="preserve"> Data </w:t>
      </w:r>
      <w:proofErr w:type="spellStart"/>
      <w:r>
        <w:rPr>
          <w:i/>
          <w:sz w:val="20"/>
          <w:szCs w:val="20"/>
        </w:rPr>
        <w:t>Cart</w:t>
      </w:r>
      <w:proofErr w:type="spellEnd"/>
      <w:r>
        <w:rPr>
          <w:i/>
          <w:sz w:val="20"/>
          <w:szCs w:val="20"/>
        </w:rPr>
        <w:t xml:space="preserve"> egyik eleme</w:t>
      </w:r>
    </w:p>
    <w:p w:rsidR="0057793C" w:rsidRDefault="0057793C" w:rsidP="0057793C">
      <w:pPr>
        <w:ind w:left="360"/>
        <w:rPr>
          <w:i/>
          <w:sz w:val="20"/>
          <w:szCs w:val="20"/>
        </w:rPr>
      </w:pPr>
      <w:r>
        <w:rPr>
          <w:i/>
          <w:noProof/>
          <w:sz w:val="20"/>
          <w:szCs w:val="20"/>
        </w:rPr>
        <w:drawing>
          <wp:inline distT="0" distB="0" distL="0" distR="0">
            <wp:extent cx="5943600" cy="1765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19-04-06 at 21.56.10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93C" w:rsidRDefault="0057793C" w:rsidP="0057793C">
      <w:pPr>
        <w:ind w:left="360"/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Data </w:t>
      </w:r>
      <w:proofErr w:type="spellStart"/>
      <w:r>
        <w:rPr>
          <w:i/>
          <w:sz w:val="20"/>
          <w:szCs w:val="20"/>
        </w:rPr>
        <w:t>Cart</w:t>
      </w:r>
      <w:proofErr w:type="spellEnd"/>
      <w:r>
        <w:rPr>
          <w:i/>
          <w:sz w:val="20"/>
          <w:szCs w:val="20"/>
        </w:rPr>
        <w:t xml:space="preserve"> kicsomagolása </w:t>
      </w:r>
      <w:proofErr w:type="spellStart"/>
      <w:r>
        <w:rPr>
          <w:i/>
          <w:sz w:val="20"/>
          <w:szCs w:val="20"/>
        </w:rPr>
        <w:t>wget</w:t>
      </w:r>
      <w:proofErr w:type="spellEnd"/>
      <w:r>
        <w:rPr>
          <w:i/>
          <w:sz w:val="20"/>
          <w:szCs w:val="20"/>
        </w:rPr>
        <w:t xml:space="preserve"> parancssori eszközzel és </w:t>
      </w:r>
      <w:proofErr w:type="spellStart"/>
      <w:r>
        <w:rPr>
          <w:i/>
          <w:sz w:val="20"/>
          <w:szCs w:val="20"/>
        </w:rPr>
        <w:t>OpenID-val</w:t>
      </w:r>
      <w:proofErr w:type="spellEnd"/>
    </w:p>
    <w:p w:rsidR="0057793C" w:rsidRDefault="0057793C">
      <w:pPr>
        <w:spacing w:after="200" w:line="276" w:lineRule="auto"/>
        <w:jc w:val="left"/>
        <w:rPr>
          <w:i/>
          <w:sz w:val="20"/>
          <w:szCs w:val="20"/>
        </w:rPr>
      </w:pPr>
      <w:r>
        <w:rPr>
          <w:i/>
          <w:sz w:val="20"/>
          <w:szCs w:val="20"/>
        </w:rPr>
        <w:br w:type="page"/>
      </w:r>
    </w:p>
    <w:p w:rsidR="0057793C" w:rsidRPr="0057793C" w:rsidRDefault="0057793C" w:rsidP="0057793C">
      <w:pPr>
        <w:ind w:left="360"/>
        <w:jc w:val="left"/>
      </w:pPr>
      <w:bookmarkStart w:id="0" w:name="_GoBack"/>
      <w:bookmarkEnd w:id="0"/>
    </w:p>
    <w:sectPr w:rsidR="0057793C" w:rsidRPr="0057793C" w:rsidSect="001936F2"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0E67" w:rsidRDefault="00BC0E67" w:rsidP="00A1435E">
      <w:pPr>
        <w:spacing w:line="240" w:lineRule="auto"/>
      </w:pPr>
      <w:r>
        <w:separator/>
      </w:r>
    </w:p>
  </w:endnote>
  <w:endnote w:type="continuationSeparator" w:id="0">
    <w:p w:rsidR="00BC0E67" w:rsidRDefault="00BC0E67" w:rsidP="00A143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435E" w:rsidRDefault="00A1435E">
    <w:pPr>
      <w:pStyle w:val="Footer"/>
      <w:jc w:val="center"/>
    </w:pPr>
  </w:p>
  <w:p w:rsidR="00A1435E" w:rsidRDefault="00A143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3760744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B41C2" w:rsidRDefault="00FB41C2" w:rsidP="001936F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A27A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1435E" w:rsidRDefault="00A143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0E67" w:rsidRDefault="00BC0E67" w:rsidP="00A1435E">
      <w:pPr>
        <w:spacing w:line="240" w:lineRule="auto"/>
      </w:pPr>
      <w:r>
        <w:separator/>
      </w:r>
    </w:p>
  </w:footnote>
  <w:footnote w:type="continuationSeparator" w:id="0">
    <w:p w:rsidR="00BC0E67" w:rsidRDefault="00BC0E67" w:rsidP="00A1435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42E5D"/>
    <w:multiLevelType w:val="hybridMultilevel"/>
    <w:tmpl w:val="E3F02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74958"/>
    <w:multiLevelType w:val="hybridMultilevel"/>
    <w:tmpl w:val="826C0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00E1A"/>
    <w:multiLevelType w:val="hybridMultilevel"/>
    <w:tmpl w:val="BE1E192A"/>
    <w:lvl w:ilvl="0" w:tplc="FE82675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767B4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F7E5E77"/>
    <w:multiLevelType w:val="hybridMultilevel"/>
    <w:tmpl w:val="C2884C4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923245"/>
    <w:multiLevelType w:val="hybridMultilevel"/>
    <w:tmpl w:val="197ACA4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56045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FDF4139"/>
    <w:multiLevelType w:val="hybridMultilevel"/>
    <w:tmpl w:val="DC566870"/>
    <w:lvl w:ilvl="0" w:tplc="6C545BF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B36D41"/>
    <w:multiLevelType w:val="hybridMultilevel"/>
    <w:tmpl w:val="64045C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0D5EF6"/>
    <w:multiLevelType w:val="hybridMultilevel"/>
    <w:tmpl w:val="8A58E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875981"/>
    <w:multiLevelType w:val="hybridMultilevel"/>
    <w:tmpl w:val="C66CC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2F03F5"/>
    <w:multiLevelType w:val="hybridMultilevel"/>
    <w:tmpl w:val="D778B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3755F2"/>
    <w:multiLevelType w:val="hybridMultilevel"/>
    <w:tmpl w:val="50A8C8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A15A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7225B77"/>
    <w:multiLevelType w:val="hybridMultilevel"/>
    <w:tmpl w:val="FC784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C64AD0"/>
    <w:multiLevelType w:val="hybridMultilevel"/>
    <w:tmpl w:val="408ED386"/>
    <w:lvl w:ilvl="0" w:tplc="C062EF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6B646F"/>
    <w:multiLevelType w:val="hybridMultilevel"/>
    <w:tmpl w:val="25602FFE"/>
    <w:lvl w:ilvl="0" w:tplc="6C545BF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615FC2"/>
    <w:multiLevelType w:val="hybridMultilevel"/>
    <w:tmpl w:val="C2BE8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A12228"/>
    <w:multiLevelType w:val="hybridMultilevel"/>
    <w:tmpl w:val="3F02884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8"/>
  </w:num>
  <w:num w:numId="3">
    <w:abstractNumId w:val="4"/>
  </w:num>
  <w:num w:numId="4">
    <w:abstractNumId w:val="15"/>
  </w:num>
  <w:num w:numId="5">
    <w:abstractNumId w:val="2"/>
  </w:num>
  <w:num w:numId="6">
    <w:abstractNumId w:val="5"/>
  </w:num>
  <w:num w:numId="7">
    <w:abstractNumId w:val="17"/>
  </w:num>
  <w:num w:numId="8">
    <w:abstractNumId w:val="11"/>
  </w:num>
  <w:num w:numId="9">
    <w:abstractNumId w:val="9"/>
  </w:num>
  <w:num w:numId="10">
    <w:abstractNumId w:val="12"/>
  </w:num>
  <w:num w:numId="11">
    <w:abstractNumId w:val="10"/>
  </w:num>
  <w:num w:numId="12">
    <w:abstractNumId w:val="8"/>
  </w:num>
  <w:num w:numId="13">
    <w:abstractNumId w:val="1"/>
  </w:num>
  <w:num w:numId="14">
    <w:abstractNumId w:val="16"/>
  </w:num>
  <w:num w:numId="15">
    <w:abstractNumId w:val="3"/>
  </w:num>
  <w:num w:numId="16">
    <w:abstractNumId w:val="6"/>
  </w:num>
  <w:num w:numId="17">
    <w:abstractNumId w:val="13"/>
  </w:num>
  <w:num w:numId="18">
    <w:abstractNumId w:val="7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BF0"/>
    <w:rsid w:val="000039FC"/>
    <w:rsid w:val="000053E9"/>
    <w:rsid w:val="0002316B"/>
    <w:rsid w:val="00061F2E"/>
    <w:rsid w:val="00087733"/>
    <w:rsid w:val="00120129"/>
    <w:rsid w:val="00121B61"/>
    <w:rsid w:val="00127274"/>
    <w:rsid w:val="001759A9"/>
    <w:rsid w:val="001936F2"/>
    <w:rsid w:val="001A4C18"/>
    <w:rsid w:val="001C1A6C"/>
    <w:rsid w:val="001D36DD"/>
    <w:rsid w:val="001D38C7"/>
    <w:rsid w:val="001F45F4"/>
    <w:rsid w:val="00265E37"/>
    <w:rsid w:val="00272F8E"/>
    <w:rsid w:val="002A75DC"/>
    <w:rsid w:val="002C0315"/>
    <w:rsid w:val="002D4EF4"/>
    <w:rsid w:val="002D5AF5"/>
    <w:rsid w:val="002F0344"/>
    <w:rsid w:val="00303AFF"/>
    <w:rsid w:val="00351F38"/>
    <w:rsid w:val="0035550B"/>
    <w:rsid w:val="00355926"/>
    <w:rsid w:val="00360BA3"/>
    <w:rsid w:val="00392066"/>
    <w:rsid w:val="003A74F6"/>
    <w:rsid w:val="003D131C"/>
    <w:rsid w:val="003D69B4"/>
    <w:rsid w:val="003E1762"/>
    <w:rsid w:val="003E4925"/>
    <w:rsid w:val="003E66A8"/>
    <w:rsid w:val="00427871"/>
    <w:rsid w:val="00461FD9"/>
    <w:rsid w:val="004A0F23"/>
    <w:rsid w:val="00533BD6"/>
    <w:rsid w:val="0054180B"/>
    <w:rsid w:val="0057793C"/>
    <w:rsid w:val="00584876"/>
    <w:rsid w:val="00585EED"/>
    <w:rsid w:val="00586568"/>
    <w:rsid w:val="005E160C"/>
    <w:rsid w:val="00605042"/>
    <w:rsid w:val="00621A8D"/>
    <w:rsid w:val="00623893"/>
    <w:rsid w:val="00697BF0"/>
    <w:rsid w:val="006A0788"/>
    <w:rsid w:val="006D23CA"/>
    <w:rsid w:val="007A61E8"/>
    <w:rsid w:val="007D2FDE"/>
    <w:rsid w:val="00811FD9"/>
    <w:rsid w:val="0082044A"/>
    <w:rsid w:val="008A3329"/>
    <w:rsid w:val="008D755E"/>
    <w:rsid w:val="008F6F0F"/>
    <w:rsid w:val="00906675"/>
    <w:rsid w:val="0093608D"/>
    <w:rsid w:val="00987357"/>
    <w:rsid w:val="009E122F"/>
    <w:rsid w:val="00A00347"/>
    <w:rsid w:val="00A10235"/>
    <w:rsid w:val="00A1435E"/>
    <w:rsid w:val="00A3178F"/>
    <w:rsid w:val="00A335E0"/>
    <w:rsid w:val="00A50280"/>
    <w:rsid w:val="00A76AA1"/>
    <w:rsid w:val="00AA0C1E"/>
    <w:rsid w:val="00AA3617"/>
    <w:rsid w:val="00B36FF5"/>
    <w:rsid w:val="00B57E09"/>
    <w:rsid w:val="00B818D1"/>
    <w:rsid w:val="00B9170F"/>
    <w:rsid w:val="00B967ED"/>
    <w:rsid w:val="00BB2C3A"/>
    <w:rsid w:val="00BC0E67"/>
    <w:rsid w:val="00C84777"/>
    <w:rsid w:val="00CA4296"/>
    <w:rsid w:val="00CA4D42"/>
    <w:rsid w:val="00CD1C6B"/>
    <w:rsid w:val="00CD1FB5"/>
    <w:rsid w:val="00CF08B1"/>
    <w:rsid w:val="00D5372B"/>
    <w:rsid w:val="00D57140"/>
    <w:rsid w:val="00DC49C9"/>
    <w:rsid w:val="00DE1831"/>
    <w:rsid w:val="00E15BC1"/>
    <w:rsid w:val="00E30F6B"/>
    <w:rsid w:val="00E96F00"/>
    <w:rsid w:val="00EA27A0"/>
    <w:rsid w:val="00EB1EAA"/>
    <w:rsid w:val="00EC2201"/>
    <w:rsid w:val="00ED460F"/>
    <w:rsid w:val="00EF71AF"/>
    <w:rsid w:val="00F03024"/>
    <w:rsid w:val="00F23F6B"/>
    <w:rsid w:val="00F26353"/>
    <w:rsid w:val="00F546E7"/>
    <w:rsid w:val="00F70A96"/>
    <w:rsid w:val="00F7570E"/>
    <w:rsid w:val="00F873B5"/>
    <w:rsid w:val="00FB1425"/>
    <w:rsid w:val="00FB41C2"/>
    <w:rsid w:val="00FB6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4A30D31"/>
  <w15:docId w15:val="{7E4A908D-4004-4CB5-97EE-7E6B168CF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1831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val="hu-HU" w:eastAsia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18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831"/>
    <w:rPr>
      <w:rFonts w:ascii="Tahoma" w:eastAsia="Times New Roman" w:hAnsi="Tahoma" w:cs="Tahoma"/>
      <w:sz w:val="16"/>
      <w:szCs w:val="16"/>
      <w:lang w:val="hu-HU" w:eastAsia="hu-HU"/>
    </w:rPr>
  </w:style>
  <w:style w:type="paragraph" w:styleId="ListParagraph">
    <w:name w:val="List Paragraph"/>
    <w:basedOn w:val="Normal"/>
    <w:uiPriority w:val="34"/>
    <w:qFormat/>
    <w:rsid w:val="00585E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435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435E"/>
    <w:rPr>
      <w:rFonts w:ascii="Times New Roman" w:eastAsia="Times New Roman" w:hAnsi="Times New Roman" w:cs="Times New Roman"/>
      <w:sz w:val="24"/>
      <w:szCs w:val="24"/>
      <w:lang w:val="hu-HU" w:eastAsia="hu-HU"/>
    </w:rPr>
  </w:style>
  <w:style w:type="paragraph" w:styleId="Footer">
    <w:name w:val="footer"/>
    <w:basedOn w:val="Normal"/>
    <w:link w:val="FooterChar"/>
    <w:uiPriority w:val="99"/>
    <w:unhideWhenUsed/>
    <w:rsid w:val="00A1435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435E"/>
    <w:rPr>
      <w:rFonts w:ascii="Times New Roman" w:eastAsia="Times New Roman" w:hAnsi="Times New Roman" w:cs="Times New Roman"/>
      <w:sz w:val="24"/>
      <w:szCs w:val="24"/>
      <w:lang w:val="hu-HU" w:eastAsia="hu-HU"/>
    </w:rPr>
  </w:style>
  <w:style w:type="character" w:styleId="Hyperlink">
    <w:name w:val="Hyperlink"/>
    <w:basedOn w:val="DefaultParagraphFont"/>
    <w:uiPriority w:val="99"/>
    <w:unhideWhenUsed/>
    <w:rsid w:val="00A76AA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6AA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76AA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03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412E32-DE7D-3042-9841-EACA2A1C2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11</Pages>
  <Words>1263</Words>
  <Characters>7204</Characters>
  <Application>Microsoft Office Word</Application>
  <DocSecurity>0</DocSecurity>
  <Lines>60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>Lenovo</Company>
  <LinksUpToDate>false</LinksUpToDate>
  <CharactersWithSpaces>8451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gfekets</dc:creator>
  <cp:lastModifiedBy>Csanaki Richárd [STUDENT]</cp:lastModifiedBy>
  <cp:revision>30</cp:revision>
  <dcterms:created xsi:type="dcterms:W3CDTF">2019-03-03T13:56:00Z</dcterms:created>
  <dcterms:modified xsi:type="dcterms:W3CDTF">2019-04-06T23:57:00Z</dcterms:modified>
</cp:coreProperties>
</file>