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BB" w:rsidRDefault="00200407" w:rsidP="00200407">
      <w:pPr>
        <w:jc w:val="center"/>
        <w:rPr>
          <w:sz w:val="40"/>
          <w:szCs w:val="40"/>
        </w:rPr>
      </w:pPr>
      <w:r w:rsidRPr="00200407">
        <w:rPr>
          <w:sz w:val="40"/>
          <w:szCs w:val="40"/>
        </w:rPr>
        <w:t>Docker DataBase Application</w:t>
      </w:r>
    </w:p>
    <w:p w:rsidR="00200407" w:rsidRDefault="00200407" w:rsidP="00200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sample springboot application and in the application.properties file add the configuration which connects to mysql database.</w:t>
      </w:r>
    </w:p>
    <w:p w:rsidR="00200407" w:rsidRPr="00200407" w:rsidRDefault="00200407" w:rsidP="002004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Eg:</w:t>
      </w:r>
    </w:p>
    <w:tbl>
      <w:tblPr>
        <w:tblStyle w:val="TableGrid"/>
        <w:tblW w:w="9027" w:type="dxa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200407" w:rsidTr="00200407">
        <w:trPr>
          <w:trHeight w:val="3663"/>
        </w:trPr>
        <w:tc>
          <w:tcPr>
            <w:tcW w:w="9027" w:type="dxa"/>
            <w:shd w:val="clear" w:color="auto" w:fill="D9D9D9" w:themeFill="background1" w:themeFillShade="D9"/>
          </w:tcPr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DataSource settings: set here your own configurations for the database 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connection. In this example we have "dojsb" as database name and 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"root" as username and password.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spring.datasource.url = jdbc:mysql://13.76.98.121:3306/dojdb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spring.datasource.username = root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spring.datasource.password = root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Keep the connection alive if idle for a long time (needed in production)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spring.datasource.testWhileIdle = true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spring.datasource.validationQuery = SELECT 1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Show or not log for each sql query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spring.jpa.show-sql = true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Hibernate ddl auto (create, create-drop, update)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spring.jpa.hibernate.ddl-auto = create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Naming strategy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spring.jpa.hibernate.naming-strategy = org.hibernate.cfg.ImprovedNamingStrategy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Use spring.jpa.properties.* for Hibernate native properties (the prefix is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stripped before adding them to the entity manager)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The SQL dialect makes Hibernate generate better SQL for the chosen database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spring.jpa.properties.hibernate.dialect = org.hibernate.dialect.MySQL5Dialect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00407" w:rsidRDefault="00AB1AB8" w:rsidP="00AB1A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server.port = 8181</w:t>
            </w:r>
          </w:p>
        </w:tc>
      </w:tr>
    </w:tbl>
    <w:p w:rsidR="00200407" w:rsidRPr="00200407" w:rsidRDefault="00200407" w:rsidP="00200407">
      <w:pPr>
        <w:pStyle w:val="ListParagraph"/>
        <w:rPr>
          <w:sz w:val="28"/>
          <w:szCs w:val="28"/>
        </w:rPr>
      </w:pPr>
    </w:p>
    <w:p w:rsidR="00200407" w:rsidRDefault="00200407" w:rsidP="00200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include </w:t>
      </w:r>
      <w:r w:rsidR="00D47C8A">
        <w:rPr>
          <w:sz w:val="28"/>
          <w:szCs w:val="28"/>
        </w:rPr>
        <w:t>hibernate.properties</w:t>
      </w:r>
    </w:p>
    <w:p w:rsidR="00D47C8A" w:rsidRDefault="00D47C8A" w:rsidP="00D47C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1"/>
      </w:tblGrid>
      <w:tr w:rsidR="00D47C8A" w:rsidTr="00E2766D">
        <w:tc>
          <w:tcPr>
            <w:tcW w:w="6901" w:type="dxa"/>
            <w:shd w:val="clear" w:color="auto" w:fill="D9D9D9" w:themeFill="background1" w:themeFillShade="D9"/>
          </w:tcPr>
          <w:p w:rsidR="00D47C8A" w:rsidRPr="005E13E6" w:rsidRDefault="00D47C8A" w:rsidP="00D47C8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E13E6">
              <w:rPr>
                <w:rFonts w:ascii="Courier New" w:hAnsi="Courier New" w:cs="Courier New"/>
                <w:sz w:val="20"/>
                <w:szCs w:val="20"/>
              </w:rPr>
              <w:t>logging.level.org.hibernate.SQL=debug</w:t>
            </w:r>
          </w:p>
          <w:p w:rsidR="00D47C8A" w:rsidRPr="005E13E6" w:rsidRDefault="00D47C8A" w:rsidP="00D47C8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47C8A" w:rsidRPr="005E13E6" w:rsidRDefault="00D47C8A" w:rsidP="00D47C8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E13E6">
              <w:rPr>
                <w:rFonts w:ascii="Courier New" w:hAnsi="Courier New" w:cs="Courier New"/>
                <w:sz w:val="20"/>
                <w:szCs w:val="20"/>
              </w:rPr>
              <w:t># Hibernate</w:t>
            </w:r>
          </w:p>
          <w:p w:rsidR="00D47C8A" w:rsidRPr="005E13E6" w:rsidRDefault="00D47C8A" w:rsidP="00D47C8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E13E6">
              <w:rPr>
                <w:rFonts w:ascii="Courier New" w:hAnsi="Courier New" w:cs="Courier New"/>
                <w:sz w:val="20"/>
                <w:szCs w:val="20"/>
              </w:rPr>
              <w:t>hibernate.dialect: org.hibernate.dialect.MySQL5Dialect</w:t>
            </w:r>
          </w:p>
          <w:p w:rsidR="00D47C8A" w:rsidRPr="005E13E6" w:rsidRDefault="00D47C8A" w:rsidP="00D47C8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E13E6">
              <w:rPr>
                <w:rFonts w:ascii="Courier New" w:hAnsi="Courier New" w:cs="Courier New"/>
                <w:sz w:val="20"/>
                <w:szCs w:val="20"/>
              </w:rPr>
              <w:t>hibernate.show_sql: true</w:t>
            </w:r>
          </w:p>
          <w:p w:rsidR="00D47C8A" w:rsidRDefault="00D47C8A" w:rsidP="00D47C8A">
            <w:pPr>
              <w:pStyle w:val="ListParagraph"/>
              <w:ind w:left="0"/>
              <w:rPr>
                <w:sz w:val="28"/>
                <w:szCs w:val="28"/>
              </w:rPr>
            </w:pPr>
            <w:r w:rsidRPr="005E13E6">
              <w:rPr>
                <w:rFonts w:ascii="Courier New" w:hAnsi="Courier New" w:cs="Courier New"/>
                <w:sz w:val="20"/>
                <w:szCs w:val="20"/>
              </w:rPr>
              <w:t>hibernate.hbm2ddl.auto: update</w:t>
            </w:r>
          </w:p>
        </w:tc>
      </w:tr>
    </w:tbl>
    <w:p w:rsidR="00D47C8A" w:rsidRDefault="00D47C8A" w:rsidP="00D47C8A">
      <w:pPr>
        <w:pStyle w:val="ListParagraph"/>
        <w:rPr>
          <w:sz w:val="28"/>
          <w:szCs w:val="28"/>
        </w:rPr>
      </w:pPr>
    </w:p>
    <w:p w:rsidR="00FC5961" w:rsidRDefault="00FC5961" w:rsidP="00FC59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application as a maven project from pom.xml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C5961" w:rsidTr="00875B61">
        <w:tc>
          <w:tcPr>
            <w:tcW w:w="9242" w:type="dxa"/>
            <w:shd w:val="clear" w:color="auto" w:fill="D9D9D9" w:themeFill="background1" w:themeFillShade="D9"/>
          </w:tcPr>
          <w:p w:rsidR="00FC5961" w:rsidRPr="00BA6E73" w:rsidRDefault="00FC5961" w:rsidP="00FC5961">
            <w:pPr>
              <w:pStyle w:val="ListParagraph"/>
              <w:ind w:left="0"/>
              <w:rPr>
                <w:sz w:val="24"/>
                <w:szCs w:val="24"/>
              </w:rPr>
            </w:pPr>
            <w:r w:rsidRPr="00BA6E73">
              <w:rPr>
                <w:sz w:val="24"/>
                <w:szCs w:val="24"/>
              </w:rPr>
              <w:t>mvn clean install -DskipTests</w:t>
            </w:r>
          </w:p>
        </w:tc>
      </w:tr>
    </w:tbl>
    <w:p w:rsidR="00FC5961" w:rsidRDefault="00FC5961" w:rsidP="00FC5961">
      <w:pPr>
        <w:pStyle w:val="ListParagraph"/>
        <w:rPr>
          <w:sz w:val="28"/>
          <w:szCs w:val="28"/>
        </w:rPr>
      </w:pPr>
    </w:p>
    <w:p w:rsidR="00B61009" w:rsidRPr="00B61009" w:rsidRDefault="00B61009" w:rsidP="00B6100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5644F9" wp14:editId="3EA0D1C9">
            <wp:extent cx="60388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175" cy="11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1E" w:rsidRDefault="008A381E" w:rsidP="008A38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build success, check  for docker images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A381E" w:rsidTr="008A381E">
        <w:tc>
          <w:tcPr>
            <w:tcW w:w="9242" w:type="dxa"/>
            <w:shd w:val="clear" w:color="auto" w:fill="D9D9D9" w:themeFill="background1" w:themeFillShade="D9"/>
          </w:tcPr>
          <w:p w:rsidR="008A381E" w:rsidRPr="008A381E" w:rsidRDefault="008A381E" w:rsidP="008A381E">
            <w:pPr>
              <w:pStyle w:val="ListParagraph"/>
              <w:ind w:left="0"/>
              <w:rPr>
                <w:sz w:val="24"/>
                <w:szCs w:val="24"/>
              </w:rPr>
            </w:pPr>
            <w:r w:rsidRPr="008A381E">
              <w:rPr>
                <w:sz w:val="24"/>
                <w:szCs w:val="24"/>
              </w:rPr>
              <w:t>docker images</w:t>
            </w:r>
          </w:p>
        </w:tc>
      </w:tr>
    </w:tbl>
    <w:p w:rsidR="008A381E" w:rsidRDefault="008A381E" w:rsidP="008A381E">
      <w:pPr>
        <w:pStyle w:val="ListParagraph"/>
        <w:rPr>
          <w:sz w:val="28"/>
          <w:szCs w:val="28"/>
        </w:rPr>
      </w:pPr>
    </w:p>
    <w:p w:rsidR="00675310" w:rsidRDefault="00675310" w:rsidP="0067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docker-compose file for starting the application and mysql database.</w:t>
      </w:r>
    </w:p>
    <w:p w:rsidR="00675310" w:rsidRDefault="00AB1AB8" w:rsidP="006753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Docker-compose.yml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AB1AB8" w:rsidTr="00AB1AB8">
        <w:tc>
          <w:tcPr>
            <w:tcW w:w="9242" w:type="dxa"/>
          </w:tcPr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web: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image: springdb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command: docker run --detach -volumes-from --name=test-mysql --env="MYSQL_ROOT_PASSWORD=root" mysql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links: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db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ports: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"8181:8181"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db: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image: mysql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ports: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"3306:3306"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environment: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MYSQL_ROOT_PASSWORD: root</w:t>
            </w:r>
          </w:p>
          <w:p w:rsidR="00AB1AB8" w:rsidRDefault="00AB1AB8" w:rsidP="00AB1AB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MYSQL_PASSWORD: root</w:t>
            </w:r>
          </w:p>
          <w:p w:rsidR="00AB1AB8" w:rsidRDefault="00AB1AB8" w:rsidP="00AB1A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MYSQL_DATABASE: dojdb</w:t>
            </w:r>
          </w:p>
        </w:tc>
      </w:tr>
    </w:tbl>
    <w:p w:rsidR="00AB1AB8" w:rsidRDefault="00AB1AB8" w:rsidP="00675310">
      <w:pPr>
        <w:pStyle w:val="ListParagraph"/>
        <w:rPr>
          <w:sz w:val="28"/>
          <w:szCs w:val="28"/>
        </w:rPr>
      </w:pPr>
    </w:p>
    <w:p w:rsidR="00062CD6" w:rsidRDefault="00062CD6" w:rsidP="00062C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application starts successfully, access the application through browser.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62CD6" w:rsidTr="00062CD6">
        <w:tc>
          <w:tcPr>
            <w:tcW w:w="9242" w:type="dxa"/>
            <w:shd w:val="clear" w:color="auto" w:fill="D9D9D9" w:themeFill="background1" w:themeFillShade="D9"/>
          </w:tcPr>
          <w:p w:rsidR="00062CD6" w:rsidRPr="00062CD6" w:rsidRDefault="00062CD6" w:rsidP="00062CD6">
            <w:pPr>
              <w:pStyle w:val="ListParagraph"/>
              <w:ind w:left="0"/>
              <w:rPr>
                <w:sz w:val="24"/>
                <w:szCs w:val="24"/>
              </w:rPr>
            </w:pPr>
            <w:hyperlink r:id="rId7" w:history="1">
              <w:r w:rsidRPr="00062CD6">
                <w:rPr>
                  <w:rStyle w:val="Hyperlink"/>
                  <w:sz w:val="24"/>
                  <w:szCs w:val="24"/>
                </w:rPr>
                <w:t>http://13.76.98.121:8181/booking/create</w:t>
              </w:r>
            </w:hyperlink>
          </w:p>
        </w:tc>
      </w:tr>
    </w:tbl>
    <w:p w:rsidR="00062CD6" w:rsidRDefault="00062CD6" w:rsidP="00062CD6">
      <w:pPr>
        <w:pStyle w:val="ListParagraph"/>
        <w:rPr>
          <w:sz w:val="28"/>
          <w:szCs w:val="28"/>
        </w:rPr>
      </w:pPr>
    </w:p>
    <w:p w:rsidR="007A78A6" w:rsidRDefault="007A78A6" w:rsidP="00062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 will get an output status.</w:t>
      </w:r>
    </w:p>
    <w:p w:rsidR="007A78A6" w:rsidRDefault="007A78A6" w:rsidP="00062CD6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BD2603" w:rsidRDefault="00BD2603" w:rsidP="00BD2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mysql db using MySqlYog client/others .</w:t>
      </w:r>
    </w:p>
    <w:p w:rsidR="00BD2603" w:rsidRPr="00BD2603" w:rsidRDefault="00BD2603" w:rsidP="00BD2603">
      <w:pPr>
        <w:pStyle w:val="ListParagraph"/>
        <w:rPr>
          <w:sz w:val="28"/>
          <w:szCs w:val="28"/>
        </w:rPr>
      </w:pPr>
    </w:p>
    <w:p w:rsidR="00BD2603" w:rsidRPr="00BD2603" w:rsidRDefault="00BD2603" w:rsidP="00BD2603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65FBB34" wp14:editId="419D71DD">
            <wp:extent cx="6019800" cy="3340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133" cy="33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603" w:rsidRPr="00BD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200407"/>
    <w:rsid w:val="005E13E6"/>
    <w:rsid w:val="00675310"/>
    <w:rsid w:val="007A78A6"/>
    <w:rsid w:val="00875B61"/>
    <w:rsid w:val="008A381E"/>
    <w:rsid w:val="00AB1AB8"/>
    <w:rsid w:val="00B61009"/>
    <w:rsid w:val="00BA6E73"/>
    <w:rsid w:val="00BD2603"/>
    <w:rsid w:val="00D47C8A"/>
    <w:rsid w:val="00E2766D"/>
    <w:rsid w:val="00E925BB"/>
    <w:rsid w:val="00F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59"/>
    <w:rsid w:val="00200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59"/>
    <w:rsid w:val="00200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3.76.98.121:8181/booking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24</cp:revision>
  <dcterms:created xsi:type="dcterms:W3CDTF">2017-01-18T12:06:00Z</dcterms:created>
  <dcterms:modified xsi:type="dcterms:W3CDTF">2017-01-18T12:55:00Z</dcterms:modified>
</cp:coreProperties>
</file>