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0E5AE1" w14:textId="77777777" w:rsidR="003D6C56" w:rsidRDefault="002138BE">
      <w:pPr>
        <w:pStyle w:val="DefaultText"/>
        <w:jc w:val="right"/>
      </w:pPr>
      <w:r>
        <w:rPr>
          <w:noProof/>
          <w:lang w:eastAsia="en-US" w:bidi="ar-SA"/>
        </w:rPr>
        <w:drawing>
          <wp:inline distT="0" distB="0" distL="0" distR="0" wp14:anchorId="06E5BD83" wp14:editId="36A3F5C0">
            <wp:extent cx="2557119" cy="1085758"/>
            <wp:effectExtent l="0" t="0" r="0" b="92"/>
            <wp:docPr id="1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7119" cy="1085758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6C17568" w14:textId="77777777" w:rsidR="003D6C56" w:rsidRDefault="003D6C56">
      <w:pPr>
        <w:pStyle w:val="DefaultText"/>
      </w:pPr>
    </w:p>
    <w:p w14:paraId="730C7615" w14:textId="77777777" w:rsidR="00D8043A" w:rsidRDefault="002138BE">
      <w:pPr>
        <w:pStyle w:val="DefaultText"/>
        <w:ind w:left="165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begin"/>
      </w:r>
      <w:r>
        <w:rPr>
          <w:b/>
          <w:bCs/>
          <w:sz w:val="44"/>
          <w:szCs w:val="44"/>
        </w:rPr>
        <w:instrText xml:space="preserve"> TITLE </w:instrText>
      </w:r>
      <w:r>
        <w:rPr>
          <w:b/>
          <w:bCs/>
          <w:sz w:val="44"/>
          <w:szCs w:val="44"/>
        </w:rPr>
        <w:fldChar w:fldCharType="separate"/>
      </w:r>
      <w:r w:rsidR="0049524D">
        <w:rPr>
          <w:b/>
          <w:bCs/>
          <w:sz w:val="44"/>
          <w:szCs w:val="44"/>
        </w:rPr>
        <w:t xml:space="preserve">WebSphere Application Server </w:t>
      </w:r>
    </w:p>
    <w:p w14:paraId="36C1E070" w14:textId="785F61A5" w:rsidR="003D6C56" w:rsidRDefault="000E3CB7">
      <w:pPr>
        <w:pStyle w:val="DefaultText"/>
        <w:ind w:left="165"/>
        <w:rPr>
          <w:b/>
          <w:bCs/>
          <w:sz w:val="44"/>
          <w:szCs w:val="44"/>
        </w:rPr>
      </w:pPr>
      <w:r>
        <w:rPr>
          <w:rFonts w:eastAsiaTheme="minorEastAsia" w:hint="eastAsia"/>
          <w:b/>
          <w:bCs/>
          <w:sz w:val="44"/>
          <w:szCs w:val="44"/>
          <w:lang w:eastAsia="ja-JP"/>
        </w:rPr>
        <w:t>トラブルシューティング</w:t>
      </w:r>
      <w:r w:rsidR="00DD7873">
        <w:rPr>
          <w:rFonts w:eastAsiaTheme="minorEastAsia" w:hint="eastAsia"/>
          <w:b/>
          <w:bCs/>
          <w:sz w:val="44"/>
          <w:szCs w:val="44"/>
          <w:lang w:eastAsia="ja-JP"/>
        </w:rPr>
        <w:t>および</w:t>
      </w:r>
      <w:r>
        <w:rPr>
          <w:rFonts w:eastAsiaTheme="minorEastAsia" w:hint="eastAsia"/>
          <w:b/>
          <w:bCs/>
          <w:sz w:val="44"/>
          <w:szCs w:val="44"/>
          <w:lang w:eastAsia="ja-JP"/>
        </w:rPr>
        <w:t>パフォーマンス</w:t>
      </w:r>
      <w:r w:rsidR="00DD7873">
        <w:rPr>
          <w:rFonts w:eastAsiaTheme="minorEastAsia" w:hint="eastAsia"/>
          <w:b/>
          <w:bCs/>
          <w:sz w:val="44"/>
          <w:szCs w:val="44"/>
          <w:lang w:eastAsia="ja-JP"/>
        </w:rPr>
        <w:t xml:space="preserve">　</w:t>
      </w:r>
      <w:r>
        <w:rPr>
          <w:rFonts w:eastAsiaTheme="minorEastAsia" w:hint="eastAsia"/>
          <w:b/>
          <w:bCs/>
          <w:sz w:val="44"/>
          <w:szCs w:val="44"/>
          <w:lang w:eastAsia="ja-JP"/>
        </w:rPr>
        <w:t>ワークショップ（</w:t>
      </w:r>
      <w:r>
        <w:rPr>
          <w:rFonts w:eastAsiaTheme="minorEastAsia" w:hint="eastAsia"/>
          <w:b/>
          <w:bCs/>
          <w:sz w:val="44"/>
          <w:szCs w:val="44"/>
          <w:lang w:eastAsia="ja-JP"/>
        </w:rPr>
        <w:t>Docker</w:t>
      </w:r>
      <w:r>
        <w:rPr>
          <w:rFonts w:eastAsiaTheme="minorEastAsia" w:hint="eastAsia"/>
          <w:b/>
          <w:bCs/>
          <w:sz w:val="44"/>
          <w:szCs w:val="44"/>
          <w:lang w:eastAsia="ja-JP"/>
        </w:rPr>
        <w:t>版）準備</w:t>
      </w:r>
      <w:r w:rsidR="002138BE">
        <w:rPr>
          <w:b/>
          <w:bCs/>
          <w:sz w:val="44"/>
          <w:szCs w:val="44"/>
        </w:rPr>
        <w:fldChar w:fldCharType="end"/>
      </w:r>
      <w:r>
        <w:rPr>
          <w:rFonts w:asciiTheme="minorEastAsia" w:eastAsiaTheme="minorEastAsia" w:hAnsiTheme="minorEastAsia" w:hint="eastAsia"/>
          <w:b/>
          <w:bCs/>
          <w:sz w:val="44"/>
          <w:szCs w:val="44"/>
          <w:lang w:eastAsia="ja-JP"/>
        </w:rPr>
        <w:t>手順</w:t>
      </w:r>
    </w:p>
    <w:p w14:paraId="46CBF15E" w14:textId="77777777" w:rsidR="003D6C56" w:rsidRDefault="003D6C56">
      <w:pPr>
        <w:pStyle w:val="DefaultText"/>
        <w:ind w:left="165"/>
        <w:rPr>
          <w:b/>
          <w:bCs/>
          <w:sz w:val="44"/>
          <w:szCs w:val="44"/>
        </w:rPr>
      </w:pPr>
    </w:p>
    <w:p w14:paraId="18F78455" w14:textId="3383E28E" w:rsidR="003D6C56" w:rsidRDefault="00D8043A">
      <w:pPr>
        <w:pStyle w:val="DefaultText"/>
        <w:ind w:left="165"/>
        <w:rPr>
          <w:b/>
          <w:bCs/>
          <w:u w:val="single"/>
        </w:rPr>
      </w:pPr>
      <w:r>
        <w:rPr>
          <w:rFonts w:asciiTheme="minorEastAsia" w:eastAsiaTheme="minorEastAsia" w:hAnsiTheme="minorEastAsia" w:hint="eastAsia"/>
          <w:b/>
          <w:bCs/>
          <w:u w:val="single"/>
          <w:lang w:eastAsia="ja-JP"/>
        </w:rPr>
        <w:t>著者</w:t>
      </w:r>
    </w:p>
    <w:p w14:paraId="6A9C7AE8" w14:textId="6EA9E47E" w:rsidR="003D6C56" w:rsidRDefault="00D8043A">
      <w:pPr>
        <w:pStyle w:val="DefaultText"/>
        <w:numPr>
          <w:ilvl w:val="0"/>
          <w:numId w:val="44"/>
        </w:numPr>
      </w:pPr>
      <w:r>
        <w:rPr>
          <w:rFonts w:asciiTheme="minorEastAsia" w:eastAsiaTheme="minorEastAsia" w:hAnsiTheme="minorEastAsia" w:hint="eastAsia"/>
          <w:lang w:eastAsia="ja-JP"/>
        </w:rPr>
        <w:t>ケビン</w:t>
      </w:r>
      <w:r>
        <w:rPr>
          <w:rFonts w:asciiTheme="minorEastAsia" w:eastAsiaTheme="minorEastAsia" w:hAnsiTheme="minorEastAsia"/>
          <w:lang w:eastAsia="ja-JP"/>
        </w:rPr>
        <w:t xml:space="preserve"> </w:t>
      </w:r>
      <w:r>
        <w:rPr>
          <w:rFonts w:asciiTheme="minorEastAsia" w:eastAsiaTheme="minorEastAsia" w:hAnsiTheme="minorEastAsia" w:hint="eastAsia"/>
          <w:lang w:eastAsia="ja-JP"/>
        </w:rPr>
        <w:t>グリゴレンコ</w:t>
      </w:r>
      <w:r w:rsidR="009A3493">
        <w:rPr>
          <w:rFonts w:asciiTheme="minorEastAsia" w:eastAsiaTheme="minorEastAsia" w:hAnsiTheme="minorEastAsia" w:hint="eastAsia"/>
          <w:lang w:eastAsia="ja-JP"/>
        </w:rPr>
        <w:t xml:space="preserve"> </w:t>
      </w:r>
      <w:r w:rsidR="009A3493">
        <w:rPr>
          <w:rFonts w:asciiTheme="minorEastAsia" w:eastAsiaTheme="minorEastAsia" w:hAnsiTheme="minorEastAsia"/>
          <w:lang w:eastAsia="ja-JP"/>
        </w:rPr>
        <w:t>&lt;</w:t>
      </w:r>
      <w:r w:rsidR="002138BE">
        <w:t>Kevin Grigorenko</w:t>
      </w:r>
      <w:r w:rsidR="009A3493">
        <w:t>&gt;</w:t>
      </w:r>
      <w:r w:rsidR="002138BE">
        <w:t xml:space="preserve"> </w:t>
      </w:r>
      <w:r w:rsidR="00A70B8A">
        <w:t>(</w:t>
      </w:r>
      <w:hyperlink r:id="rId9" w:history="1">
        <w:r w:rsidR="00A70B8A" w:rsidRPr="000B0D14">
          <w:rPr>
            <w:rStyle w:val="ab"/>
          </w:rPr>
          <w:t>kevin.grigorenko@us.ibm.com</w:t>
        </w:r>
      </w:hyperlink>
      <w:r w:rsidR="00A70B8A">
        <w:t>)</w:t>
      </w:r>
    </w:p>
    <w:p w14:paraId="22601410" w14:textId="77777777" w:rsidR="003D6C56" w:rsidRDefault="003D6C56">
      <w:pPr>
        <w:pStyle w:val="DefaultText"/>
        <w:autoSpaceDE w:val="0"/>
        <w:ind w:left="100"/>
        <w:rPr>
          <w:rFonts w:ascii="Arial" w:hAnsi="Arial" w:cs="Arial"/>
          <w:b/>
          <w:bCs/>
          <w:color w:val="A2A4F0"/>
          <w:spacing w:val="-10"/>
          <w:sz w:val="36"/>
          <w:szCs w:val="36"/>
          <w:lang w:eastAsia="ja-JP"/>
        </w:rPr>
      </w:pPr>
    </w:p>
    <w:sdt>
      <w:sdtPr>
        <w:rPr>
          <w:rFonts w:ascii="Times New Roman" w:eastAsia="SimSun" w:hAnsi="Times New Roman" w:cs="Tahoma"/>
          <w:color w:val="auto"/>
          <w:kern w:val="3"/>
          <w:sz w:val="24"/>
          <w:szCs w:val="24"/>
          <w:lang w:eastAsia="zh-CN" w:bidi="hi-IN"/>
        </w:rPr>
        <w:id w:val="4080466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39E8F6" w14:textId="74BA091E" w:rsidR="00863AA2" w:rsidRPr="00D762FB" w:rsidRDefault="00D762FB">
          <w:pPr>
            <w:pStyle w:val="af2"/>
            <w:rPr>
              <w:rFonts w:asciiTheme="minorEastAsia" w:eastAsiaTheme="minorEastAsia" w:hAnsiTheme="minorEastAsia"/>
              <w:b/>
              <w:bCs/>
              <w:color w:val="A2A4F0"/>
              <w:sz w:val="28"/>
              <w:szCs w:val="28"/>
              <w:lang w:eastAsia="ja-JP"/>
            </w:rPr>
          </w:pPr>
          <w:r w:rsidRPr="00D762FB">
            <w:rPr>
              <w:rFonts w:asciiTheme="minorEastAsia" w:eastAsiaTheme="minorEastAsia" w:hAnsiTheme="minorEastAsia" w:cs="Times New Roman" w:hint="eastAsia"/>
              <w:b/>
              <w:bCs/>
              <w:color w:val="A2A4F0"/>
              <w:sz w:val="28"/>
              <w:szCs w:val="28"/>
              <w:lang w:eastAsia="ja-JP"/>
            </w:rPr>
            <w:t>目次</w:t>
          </w:r>
        </w:p>
        <w:p w14:paraId="6AFADBD2" w14:textId="746D992B" w:rsidR="00863AA2" w:rsidRDefault="00863AA2">
          <w:pPr>
            <w:pStyle w:val="10"/>
            <w:tabs>
              <w:tab w:val="left" w:pos="44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ja-JP" w:bidi="ar-SA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9032639" w:history="1">
            <w:r w:rsidRPr="00933F67">
              <w:rPr>
                <w:rStyle w:val="ab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ja-JP" w:bidi="ar-SA"/>
              </w:rPr>
              <w:tab/>
            </w:r>
            <w:r w:rsidR="004A03FC">
              <w:rPr>
                <w:rStyle w:val="ab"/>
                <w:rFonts w:hint="eastAsia"/>
                <w:noProof/>
                <w:lang w:eastAsia="ja-JP"/>
              </w:rPr>
              <w:t>ワークショップ</w:t>
            </w:r>
            <w:r w:rsidRPr="00933F67">
              <w:rPr>
                <w:rStyle w:val="ab"/>
                <w:rFonts w:asciiTheme="minorEastAsia" w:hAnsiTheme="minorEastAsia" w:hint="eastAsia"/>
                <w:noProof/>
                <w:lang w:eastAsia="ja-JP"/>
              </w:rPr>
              <w:t>の準備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30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FE77F" w14:textId="59C741E4" w:rsidR="00863AA2" w:rsidRDefault="002F73CD">
          <w:pPr>
            <w:pStyle w:val="10"/>
            <w:tabs>
              <w:tab w:val="left" w:pos="44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ja-JP" w:bidi="ar-SA"/>
            </w:rPr>
          </w:pPr>
          <w:hyperlink w:anchor="_Toc9032640" w:history="1">
            <w:r w:rsidR="00863AA2" w:rsidRPr="00933F67">
              <w:rPr>
                <w:rStyle w:val="ab"/>
                <w:noProof/>
              </w:rPr>
              <w:t>2</w:t>
            </w:r>
            <w:r w:rsidR="00863AA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ja-JP" w:bidi="ar-SA"/>
              </w:rPr>
              <w:tab/>
            </w:r>
            <w:r w:rsidR="00863AA2" w:rsidRPr="00933F67">
              <w:rPr>
                <w:rStyle w:val="ab"/>
                <w:rFonts w:asciiTheme="minorEastAsia" w:hAnsiTheme="minorEastAsia" w:hint="eastAsia"/>
                <w:noProof/>
                <w:lang w:eastAsia="ja-JP"/>
              </w:rPr>
              <w:t>補足</w:t>
            </w:r>
            <w:r w:rsidR="00863AA2">
              <w:rPr>
                <w:noProof/>
                <w:webHidden/>
              </w:rPr>
              <w:tab/>
            </w:r>
            <w:r w:rsidR="00863AA2">
              <w:rPr>
                <w:noProof/>
                <w:webHidden/>
              </w:rPr>
              <w:fldChar w:fldCharType="begin"/>
            </w:r>
            <w:r w:rsidR="00863AA2">
              <w:rPr>
                <w:noProof/>
                <w:webHidden/>
              </w:rPr>
              <w:instrText xml:space="preserve"> PAGEREF _Toc9032640 \h </w:instrText>
            </w:r>
            <w:r w:rsidR="00863AA2">
              <w:rPr>
                <w:noProof/>
                <w:webHidden/>
              </w:rPr>
            </w:r>
            <w:r w:rsidR="00863AA2">
              <w:rPr>
                <w:noProof/>
                <w:webHidden/>
              </w:rPr>
              <w:fldChar w:fldCharType="separate"/>
            </w:r>
            <w:r w:rsidR="00B20308">
              <w:rPr>
                <w:noProof/>
                <w:webHidden/>
              </w:rPr>
              <w:t>9</w:t>
            </w:r>
            <w:r w:rsidR="00863AA2">
              <w:rPr>
                <w:noProof/>
                <w:webHidden/>
              </w:rPr>
              <w:fldChar w:fldCharType="end"/>
            </w:r>
          </w:hyperlink>
        </w:p>
        <w:p w14:paraId="26F0D5AB" w14:textId="6005032E" w:rsidR="00863AA2" w:rsidRDefault="002F73CD">
          <w:pPr>
            <w:pStyle w:val="20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ja-JP" w:bidi="ar-SA"/>
            </w:rPr>
          </w:pPr>
          <w:hyperlink w:anchor="_Toc9032641" w:history="1">
            <w:r w:rsidR="00863AA2" w:rsidRPr="00933F67">
              <w:rPr>
                <w:rStyle w:val="ab"/>
                <w:noProof/>
              </w:rPr>
              <w:t>2.1</w:t>
            </w:r>
            <w:r w:rsidR="00863AA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ja-JP" w:bidi="ar-SA"/>
              </w:rPr>
              <w:tab/>
            </w:r>
            <w:r w:rsidR="00863AA2" w:rsidRPr="00933F67">
              <w:rPr>
                <w:rStyle w:val="ab"/>
                <w:noProof/>
              </w:rPr>
              <w:t xml:space="preserve">Windows </w:t>
            </w:r>
            <w:r w:rsidR="00863AA2" w:rsidRPr="00933F67">
              <w:rPr>
                <w:rStyle w:val="ab"/>
                <w:rFonts w:asciiTheme="minorEastAsia" w:hAnsiTheme="minorEastAsia" w:hint="eastAsia"/>
                <w:noProof/>
                <w:lang w:eastAsia="ja-JP"/>
              </w:rPr>
              <w:t>の</w:t>
            </w:r>
            <w:r w:rsidR="00D8043A">
              <w:rPr>
                <w:rStyle w:val="ab"/>
                <w:rFonts w:asciiTheme="minorEastAsia" w:eastAsiaTheme="minorEastAsia" w:hAnsiTheme="minorEastAsia" w:hint="eastAsia"/>
                <w:noProof/>
                <w:lang w:eastAsia="ja-JP"/>
              </w:rPr>
              <w:t>リモート</w:t>
            </w:r>
            <w:r w:rsidR="00863AA2" w:rsidRPr="00933F67">
              <w:rPr>
                <w:rStyle w:val="ab"/>
                <w:rFonts w:asciiTheme="minorEastAsia" w:hAnsiTheme="minorEastAsia" w:hint="eastAsia"/>
                <w:noProof/>
                <w:lang w:eastAsia="ja-JP"/>
              </w:rPr>
              <w:t>デスクトップ</w:t>
            </w:r>
            <w:r w:rsidR="00D8043A">
              <w:rPr>
                <w:rStyle w:val="ab"/>
                <w:rFonts w:asciiTheme="minorEastAsia" w:eastAsiaTheme="minorEastAsia" w:hAnsiTheme="minorEastAsia" w:hint="eastAsia"/>
                <w:noProof/>
                <w:lang w:eastAsia="ja-JP"/>
              </w:rPr>
              <w:t>接続で</w:t>
            </w:r>
            <w:r w:rsidR="00863AA2" w:rsidRPr="00933F67">
              <w:rPr>
                <w:rStyle w:val="ab"/>
                <w:rFonts w:asciiTheme="minorEastAsia" w:hAnsiTheme="minorEastAsia"/>
                <w:noProof/>
                <w:lang w:eastAsia="ja-JP"/>
              </w:rPr>
              <w:t>Docker</w:t>
            </w:r>
            <w:r w:rsidR="00863AA2" w:rsidRPr="00933F67">
              <w:rPr>
                <w:rStyle w:val="ab"/>
                <w:rFonts w:asciiTheme="minorEastAsia" w:hAnsiTheme="minorEastAsia" w:hint="eastAsia"/>
                <w:noProof/>
                <w:lang w:eastAsia="ja-JP"/>
              </w:rPr>
              <w:t>コンテナにアクセスする</w:t>
            </w:r>
            <w:r w:rsidR="00863AA2">
              <w:rPr>
                <w:noProof/>
                <w:webHidden/>
              </w:rPr>
              <w:tab/>
            </w:r>
            <w:r w:rsidR="00863AA2">
              <w:rPr>
                <w:noProof/>
                <w:webHidden/>
              </w:rPr>
              <w:fldChar w:fldCharType="begin"/>
            </w:r>
            <w:r w:rsidR="00863AA2">
              <w:rPr>
                <w:noProof/>
                <w:webHidden/>
              </w:rPr>
              <w:instrText xml:space="preserve"> PAGEREF _Toc9032641 \h </w:instrText>
            </w:r>
            <w:r w:rsidR="00863AA2">
              <w:rPr>
                <w:noProof/>
                <w:webHidden/>
              </w:rPr>
            </w:r>
            <w:r w:rsidR="00863AA2">
              <w:rPr>
                <w:noProof/>
                <w:webHidden/>
              </w:rPr>
              <w:fldChar w:fldCharType="separate"/>
            </w:r>
            <w:r w:rsidR="00B20308">
              <w:rPr>
                <w:noProof/>
                <w:webHidden/>
              </w:rPr>
              <w:t>9</w:t>
            </w:r>
            <w:r w:rsidR="00863AA2">
              <w:rPr>
                <w:noProof/>
                <w:webHidden/>
              </w:rPr>
              <w:fldChar w:fldCharType="end"/>
            </w:r>
          </w:hyperlink>
        </w:p>
        <w:p w14:paraId="4FAAF76A" w14:textId="0205E44A" w:rsidR="00863AA2" w:rsidRDefault="00863AA2">
          <w:r>
            <w:rPr>
              <w:b/>
              <w:bCs/>
              <w:noProof/>
            </w:rPr>
            <w:fldChar w:fldCharType="end"/>
          </w:r>
        </w:p>
      </w:sdtContent>
    </w:sdt>
    <w:p w14:paraId="1C15DD22" w14:textId="77777777" w:rsidR="00863AA2" w:rsidRDefault="00863AA2">
      <w:pPr>
        <w:pStyle w:val="DefaultText"/>
        <w:autoSpaceDE w:val="0"/>
        <w:ind w:left="100"/>
        <w:rPr>
          <w:rFonts w:ascii="Arial" w:hAnsi="Arial" w:cs="Arial"/>
          <w:b/>
          <w:bCs/>
          <w:color w:val="A2A4F0"/>
          <w:spacing w:val="-10"/>
          <w:sz w:val="36"/>
          <w:szCs w:val="36"/>
        </w:rPr>
      </w:pPr>
    </w:p>
    <w:p w14:paraId="3631788F" w14:textId="3268FB03" w:rsidR="00533868" w:rsidRDefault="00D762FB" w:rsidP="008A113E">
      <w:pPr>
        <w:pStyle w:val="1"/>
        <w:pageBreakBefore/>
      </w:pPr>
      <w:bookmarkStart w:id="0" w:name="_Toc8801262"/>
      <w:bookmarkStart w:id="1" w:name="_Toc9032639"/>
      <w:r>
        <w:rPr>
          <w:rFonts w:hint="eastAsia"/>
          <w:lang w:eastAsia="ja-JP"/>
        </w:rPr>
        <w:lastRenderedPageBreak/>
        <w:t>ワークショップ</w:t>
      </w:r>
      <w:r w:rsidR="000E3CB7">
        <w:rPr>
          <w:rFonts w:asciiTheme="minorEastAsia" w:eastAsiaTheme="minorEastAsia" w:hAnsiTheme="minorEastAsia" w:hint="eastAsia"/>
          <w:lang w:eastAsia="ja-JP"/>
        </w:rPr>
        <w:t>の準備</w:t>
      </w:r>
      <w:bookmarkEnd w:id="0"/>
      <w:bookmarkEnd w:id="1"/>
    </w:p>
    <w:p w14:paraId="76F70EE2" w14:textId="20EFD62D" w:rsidR="0068314A" w:rsidRDefault="003E4B67" w:rsidP="003E4B67">
      <w:pPr>
        <w:pStyle w:val="TextBodySingle"/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>この</w:t>
      </w:r>
      <w:r w:rsidR="00D762FB">
        <w:rPr>
          <w:rFonts w:eastAsiaTheme="minorEastAsia" w:hint="eastAsia"/>
          <w:lang w:eastAsia="ja-JP"/>
        </w:rPr>
        <w:t>ワークショップ</w:t>
      </w:r>
      <w:r>
        <w:rPr>
          <w:rFonts w:eastAsiaTheme="minorEastAsia" w:hint="eastAsia"/>
          <w:lang w:eastAsia="ja-JP"/>
        </w:rPr>
        <w:t>は、</w:t>
      </w:r>
      <w:r>
        <w:rPr>
          <w:rFonts w:eastAsiaTheme="minorEastAsia" w:hint="eastAsia"/>
          <w:lang w:eastAsia="ja-JP"/>
        </w:rPr>
        <w:t>Docker</w:t>
      </w:r>
      <w:r>
        <w:rPr>
          <w:rFonts w:eastAsiaTheme="minorEastAsia" w:hint="eastAsia"/>
          <w:lang w:eastAsia="ja-JP"/>
        </w:rPr>
        <w:t>環境で行うことを前提としています。</w:t>
      </w:r>
      <w:r>
        <w:rPr>
          <w:rFonts w:eastAsiaTheme="minorEastAsia" w:hint="eastAsia"/>
          <w:lang w:eastAsia="ja-JP"/>
        </w:rPr>
        <w:t>Windows</w:t>
      </w:r>
      <w:r>
        <w:rPr>
          <w:rFonts w:eastAsiaTheme="minorEastAsia" w:hint="eastAsia"/>
          <w:lang w:eastAsia="ja-JP"/>
        </w:rPr>
        <w:t>や</w:t>
      </w:r>
      <w:r>
        <w:rPr>
          <w:rFonts w:eastAsiaTheme="minorEastAsia" w:hint="eastAsia"/>
          <w:lang w:eastAsia="ja-JP"/>
        </w:rPr>
        <w:t>Mac</w:t>
      </w:r>
      <w:r w:rsidR="00FA1BC1">
        <w:rPr>
          <w:rFonts w:eastAsiaTheme="minorEastAsia" w:hint="eastAsia"/>
          <w:lang w:eastAsia="ja-JP"/>
        </w:rPr>
        <w:t>を</w:t>
      </w:r>
      <w:r w:rsidR="00D762FB">
        <w:rPr>
          <w:rFonts w:eastAsiaTheme="minorEastAsia" w:hint="eastAsia"/>
          <w:lang w:eastAsia="ja-JP"/>
        </w:rPr>
        <w:t>お使いの</w:t>
      </w:r>
      <w:r w:rsidR="00FA1BC1">
        <w:rPr>
          <w:rFonts w:eastAsiaTheme="minorEastAsia" w:hint="eastAsia"/>
          <w:lang w:eastAsia="ja-JP"/>
        </w:rPr>
        <w:t>場合は</w:t>
      </w:r>
      <w:r>
        <w:rPr>
          <w:rFonts w:eastAsiaTheme="minorEastAsia" w:hint="eastAsia"/>
          <w:lang w:eastAsia="ja-JP"/>
        </w:rPr>
        <w:t>Docker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eastAsia"/>
          <w:lang w:eastAsia="ja-JP"/>
        </w:rPr>
        <w:t>Desktop</w:t>
      </w:r>
      <w:r>
        <w:rPr>
          <w:rFonts w:eastAsiaTheme="minorEastAsia" w:hint="eastAsia"/>
          <w:lang w:eastAsia="ja-JP"/>
        </w:rPr>
        <w:t>をインストールしてください。</w:t>
      </w:r>
      <w:r w:rsidR="00D8043A">
        <w:rPr>
          <w:rFonts w:eastAsiaTheme="minorEastAsia" w:hint="eastAsia"/>
          <w:lang w:eastAsia="ja-JP"/>
        </w:rPr>
        <w:t>Linux</w:t>
      </w:r>
      <w:r w:rsidR="00D8043A">
        <w:rPr>
          <w:rFonts w:eastAsiaTheme="minorEastAsia" w:hint="eastAsia"/>
          <w:lang w:eastAsia="ja-JP"/>
        </w:rPr>
        <w:t>をお使いの場合は</w:t>
      </w:r>
      <w:r w:rsidR="00D8043A">
        <w:rPr>
          <w:rFonts w:eastAsiaTheme="minorEastAsia" w:hint="eastAsia"/>
          <w:lang w:eastAsia="ja-JP"/>
        </w:rPr>
        <w:t>Docker</w:t>
      </w:r>
      <w:r w:rsidR="00D8043A">
        <w:rPr>
          <w:rFonts w:eastAsiaTheme="minorEastAsia" w:hint="eastAsia"/>
          <w:lang w:eastAsia="ja-JP"/>
        </w:rPr>
        <w:t>をインストールしてください。</w:t>
      </w:r>
    </w:p>
    <w:p w14:paraId="2DDF1778" w14:textId="7D0511BB" w:rsidR="0068314A" w:rsidRDefault="00D762FB" w:rsidP="003E4B67">
      <w:pPr>
        <w:pStyle w:val="TextBodySingle"/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>ワークショップ</w:t>
      </w:r>
      <w:r w:rsidR="003E4B67">
        <w:rPr>
          <w:rFonts w:eastAsiaTheme="minorEastAsia" w:hint="eastAsia"/>
          <w:lang w:eastAsia="ja-JP"/>
        </w:rPr>
        <w:t>では、</w:t>
      </w:r>
      <w:r w:rsidR="003E4B67">
        <w:t xml:space="preserve">Traditional WAS </w:t>
      </w:r>
      <w:r w:rsidR="003E4B67">
        <w:rPr>
          <w:rFonts w:asciiTheme="minorEastAsia" w:eastAsiaTheme="minorEastAsia" w:hAnsiTheme="minorEastAsia" w:hint="eastAsia"/>
          <w:lang w:eastAsia="ja-JP"/>
        </w:rPr>
        <w:t>と</w:t>
      </w:r>
      <w:r w:rsidR="003E4B67">
        <w:t>WAS Liberty</w:t>
      </w:r>
      <w:r w:rsidR="003E4B67">
        <w:rPr>
          <w:rFonts w:asciiTheme="minorEastAsia" w:eastAsiaTheme="minorEastAsia" w:hAnsiTheme="minorEastAsia" w:hint="eastAsia"/>
          <w:lang w:eastAsia="ja-JP"/>
        </w:rPr>
        <w:t>の</w:t>
      </w:r>
      <w:r w:rsidR="003E4B67">
        <w:rPr>
          <w:rFonts w:eastAsiaTheme="minorEastAsia" w:hint="eastAsia"/>
          <w:lang w:eastAsia="ja-JP"/>
        </w:rPr>
        <w:t>トラブルシューティング</w:t>
      </w:r>
      <w:r w:rsidR="0068314A">
        <w:rPr>
          <w:rFonts w:eastAsiaTheme="minorEastAsia" w:hint="eastAsia"/>
          <w:lang w:eastAsia="ja-JP"/>
        </w:rPr>
        <w:t>と</w:t>
      </w:r>
      <w:r w:rsidR="003E4B67">
        <w:rPr>
          <w:rFonts w:eastAsiaTheme="minorEastAsia" w:hint="eastAsia"/>
          <w:lang w:eastAsia="ja-JP"/>
        </w:rPr>
        <w:t>パフォーマンス</w:t>
      </w:r>
      <w:r w:rsidR="0068314A">
        <w:rPr>
          <w:rFonts w:eastAsiaTheme="minorEastAsia" w:hint="eastAsia"/>
          <w:lang w:eastAsia="ja-JP"/>
        </w:rPr>
        <w:t>・</w:t>
      </w:r>
      <w:r w:rsidR="003E4B67">
        <w:rPr>
          <w:rFonts w:eastAsiaTheme="minorEastAsia" w:hint="eastAsia"/>
          <w:lang w:eastAsia="ja-JP"/>
        </w:rPr>
        <w:t>チューニング</w:t>
      </w:r>
      <w:r w:rsidR="00D8043A">
        <w:rPr>
          <w:rFonts w:eastAsiaTheme="minorEastAsia" w:hint="eastAsia"/>
          <w:lang w:eastAsia="ja-JP"/>
        </w:rPr>
        <w:t>の概念および解析に必要な</w:t>
      </w:r>
      <w:r w:rsidR="003E4B67">
        <w:rPr>
          <w:rFonts w:eastAsiaTheme="minorEastAsia" w:hint="eastAsia"/>
          <w:lang w:eastAsia="ja-JP"/>
        </w:rPr>
        <w:t>ツールの</w:t>
      </w:r>
      <w:r w:rsidR="0068314A">
        <w:rPr>
          <w:rFonts w:eastAsiaTheme="minorEastAsia" w:hint="eastAsia"/>
          <w:lang w:eastAsia="ja-JP"/>
        </w:rPr>
        <w:t>使い方</w:t>
      </w:r>
      <w:r w:rsidR="00D8043A">
        <w:rPr>
          <w:rFonts w:eastAsiaTheme="minorEastAsia" w:hint="eastAsia"/>
          <w:lang w:eastAsia="ja-JP"/>
        </w:rPr>
        <w:t>を学びます。</w:t>
      </w:r>
    </w:p>
    <w:p w14:paraId="1CCFCB09" w14:textId="768B66AC" w:rsidR="003E4B67" w:rsidRPr="003E4B67" w:rsidRDefault="0068314A" w:rsidP="003E4B67">
      <w:pPr>
        <w:pStyle w:val="TextBodySingle"/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>トラブルシューティングと</w:t>
      </w:r>
      <w:r w:rsidR="00D762FB">
        <w:rPr>
          <w:rFonts w:eastAsiaTheme="minorEastAsia" w:hint="eastAsia"/>
          <w:lang w:eastAsia="ja-JP"/>
        </w:rPr>
        <w:t>パフォーマンス・</w:t>
      </w:r>
      <w:r>
        <w:rPr>
          <w:rFonts w:eastAsiaTheme="minorEastAsia" w:hint="eastAsia"/>
          <w:lang w:eastAsia="ja-JP"/>
        </w:rPr>
        <w:t>チューニングは、</w:t>
      </w:r>
      <w:r w:rsidR="00622A12">
        <w:rPr>
          <w:rFonts w:eastAsiaTheme="minorEastAsia" w:hint="eastAsia"/>
          <w:lang w:eastAsia="ja-JP"/>
        </w:rPr>
        <w:t>多くの場合、</w:t>
      </w:r>
      <w:r>
        <w:rPr>
          <w:rFonts w:eastAsiaTheme="minorEastAsia" w:hint="eastAsia"/>
          <w:lang w:eastAsia="ja-JP"/>
        </w:rPr>
        <w:t>オペレーティングシステムや</w:t>
      </w:r>
      <w:r>
        <w:rPr>
          <w:rFonts w:eastAsiaTheme="minorEastAsia" w:hint="eastAsia"/>
          <w:lang w:eastAsia="ja-JP"/>
        </w:rPr>
        <w:t>Java</w:t>
      </w:r>
      <w:r>
        <w:rPr>
          <w:rFonts w:eastAsiaTheme="minorEastAsia" w:hint="eastAsia"/>
          <w:lang w:eastAsia="ja-JP"/>
        </w:rPr>
        <w:t>のレベルで行われるため、</w:t>
      </w:r>
      <w:r w:rsidR="00D8043A">
        <w:rPr>
          <w:rFonts w:eastAsiaTheme="minorEastAsia" w:hint="eastAsia"/>
          <w:lang w:eastAsia="ja-JP"/>
        </w:rPr>
        <w:t>この</w:t>
      </w:r>
      <w:r w:rsidR="0071452B">
        <w:rPr>
          <w:rFonts w:eastAsiaTheme="minorEastAsia" w:hint="eastAsia"/>
          <w:lang w:eastAsia="ja-JP"/>
        </w:rPr>
        <w:t>ワークショップで</w:t>
      </w:r>
      <w:r w:rsidR="00FA1BC1">
        <w:rPr>
          <w:rFonts w:eastAsiaTheme="minorEastAsia" w:hint="eastAsia"/>
          <w:lang w:eastAsia="ja-JP"/>
        </w:rPr>
        <w:t>取得</w:t>
      </w:r>
      <w:r w:rsidR="00D8043A">
        <w:rPr>
          <w:rFonts w:eastAsiaTheme="minorEastAsia" w:hint="eastAsia"/>
          <w:lang w:eastAsia="ja-JP"/>
        </w:rPr>
        <w:t>する</w:t>
      </w:r>
      <w:r w:rsidR="0071452B">
        <w:rPr>
          <w:rFonts w:eastAsiaTheme="minorEastAsia" w:hint="eastAsia"/>
          <w:lang w:eastAsia="ja-JP"/>
        </w:rPr>
        <w:t>技術は</w:t>
      </w:r>
      <w:r w:rsidR="0071452B">
        <w:rPr>
          <w:rFonts w:eastAsiaTheme="minorEastAsia" w:hint="eastAsia"/>
          <w:lang w:eastAsia="ja-JP"/>
        </w:rPr>
        <w:t>W</w:t>
      </w:r>
      <w:r>
        <w:rPr>
          <w:rFonts w:eastAsiaTheme="minorEastAsia" w:hint="eastAsia"/>
          <w:lang w:eastAsia="ja-JP"/>
        </w:rPr>
        <w:t>AS</w:t>
      </w:r>
      <w:r w:rsidR="0071452B">
        <w:rPr>
          <w:rFonts w:eastAsiaTheme="minorEastAsia" w:hint="eastAsia"/>
          <w:lang w:eastAsia="ja-JP"/>
        </w:rPr>
        <w:t>だけでなく</w:t>
      </w:r>
      <w:r>
        <w:rPr>
          <w:rFonts w:eastAsiaTheme="minorEastAsia" w:hint="eastAsia"/>
          <w:lang w:eastAsia="ja-JP"/>
        </w:rPr>
        <w:t>広</w:t>
      </w:r>
      <w:r w:rsidR="00DE56AF">
        <w:rPr>
          <w:rFonts w:eastAsiaTheme="minorEastAsia" w:hint="eastAsia"/>
          <w:lang w:eastAsia="ja-JP"/>
        </w:rPr>
        <w:t>い範囲で</w:t>
      </w:r>
      <w:r>
        <w:rPr>
          <w:rFonts w:eastAsiaTheme="minorEastAsia" w:hint="eastAsia"/>
          <w:lang w:eastAsia="ja-JP"/>
        </w:rPr>
        <w:t>応用</w:t>
      </w:r>
      <w:r w:rsidR="005323F6">
        <w:rPr>
          <w:rFonts w:eastAsiaTheme="minorEastAsia" w:hint="eastAsia"/>
          <w:lang w:eastAsia="ja-JP"/>
        </w:rPr>
        <w:t>できま</w:t>
      </w:r>
      <w:r>
        <w:rPr>
          <w:rFonts w:eastAsiaTheme="minorEastAsia" w:hint="eastAsia"/>
          <w:lang w:eastAsia="ja-JP"/>
        </w:rPr>
        <w:t>す。</w:t>
      </w:r>
    </w:p>
    <w:p w14:paraId="111EE8C2" w14:textId="49E899FF" w:rsidR="0071452B" w:rsidRDefault="005323F6" w:rsidP="0068314A">
      <w:pPr>
        <w:pStyle w:val="TextBodySingle"/>
        <w:rPr>
          <w:rFonts w:asciiTheme="minorEastAsia" w:eastAsiaTheme="minorEastAsia" w:hAnsiTheme="minorEastAsia"/>
          <w:lang w:eastAsia="ja-JP"/>
        </w:rPr>
      </w:pPr>
      <w:r>
        <w:rPr>
          <w:rFonts w:asciiTheme="minorEastAsia" w:eastAsiaTheme="minorEastAsia" w:hAnsiTheme="minorEastAsia" w:hint="eastAsia"/>
          <w:lang w:eastAsia="ja-JP"/>
        </w:rPr>
        <w:t>この</w:t>
      </w:r>
      <w:r w:rsidR="00D762FB">
        <w:rPr>
          <w:rFonts w:asciiTheme="minorEastAsia" w:eastAsiaTheme="minorEastAsia" w:hAnsiTheme="minorEastAsia" w:hint="eastAsia"/>
          <w:lang w:eastAsia="ja-JP"/>
        </w:rPr>
        <w:t>ワークショップ</w:t>
      </w:r>
      <w:r w:rsidR="0068314A">
        <w:rPr>
          <w:rFonts w:asciiTheme="minorEastAsia" w:eastAsiaTheme="minorEastAsia" w:hAnsiTheme="minorEastAsia" w:hint="eastAsia"/>
          <w:lang w:eastAsia="ja-JP"/>
        </w:rPr>
        <w:t>のDockerイメージには、</w:t>
      </w:r>
      <w:r w:rsidR="0068314A">
        <w:t xml:space="preserve">Traditional WAS </w:t>
      </w:r>
      <w:r w:rsidR="0068314A">
        <w:rPr>
          <w:rFonts w:asciiTheme="minorEastAsia" w:eastAsiaTheme="minorEastAsia" w:hAnsiTheme="minorEastAsia" w:hint="eastAsia"/>
          <w:lang w:eastAsia="ja-JP"/>
        </w:rPr>
        <w:t>と</w:t>
      </w:r>
      <w:r w:rsidR="0068314A">
        <w:t xml:space="preserve"> WAS Liberty</w:t>
      </w:r>
      <w:r w:rsidR="0068314A">
        <w:rPr>
          <w:rFonts w:asciiTheme="minorEastAsia" w:eastAsiaTheme="minorEastAsia" w:hAnsiTheme="minorEastAsia" w:hint="eastAsia"/>
          <w:lang w:eastAsia="ja-JP"/>
        </w:rPr>
        <w:t>が</w:t>
      </w:r>
      <w:r w:rsidR="00622A12">
        <w:rPr>
          <w:rFonts w:asciiTheme="minorEastAsia" w:eastAsiaTheme="minorEastAsia" w:hAnsiTheme="minorEastAsia" w:hint="eastAsia"/>
          <w:lang w:eastAsia="ja-JP"/>
        </w:rPr>
        <w:t>あらかじめ</w:t>
      </w:r>
      <w:r w:rsidR="0068314A">
        <w:rPr>
          <w:rFonts w:asciiTheme="minorEastAsia" w:eastAsiaTheme="minorEastAsia" w:hAnsiTheme="minorEastAsia" w:hint="eastAsia"/>
          <w:lang w:eastAsia="ja-JP"/>
        </w:rPr>
        <w:t>インストール</w:t>
      </w:r>
      <w:r w:rsidR="00D8043A">
        <w:rPr>
          <w:rFonts w:asciiTheme="minorEastAsia" w:eastAsiaTheme="minorEastAsia" w:hAnsiTheme="minorEastAsia" w:hint="eastAsia"/>
          <w:lang w:eastAsia="ja-JP"/>
        </w:rPr>
        <w:t>、</w:t>
      </w:r>
      <w:r w:rsidR="0068314A">
        <w:rPr>
          <w:rFonts w:asciiTheme="minorEastAsia" w:eastAsiaTheme="minorEastAsia" w:hAnsiTheme="minorEastAsia" w:hint="eastAsia"/>
          <w:lang w:eastAsia="ja-JP"/>
        </w:rPr>
        <w:t>構成されて</w:t>
      </w:r>
      <w:r w:rsidR="00D8043A">
        <w:rPr>
          <w:rFonts w:asciiTheme="minorEastAsia" w:eastAsiaTheme="minorEastAsia" w:hAnsiTheme="minorEastAsia" w:hint="eastAsia"/>
          <w:lang w:eastAsia="ja-JP"/>
        </w:rPr>
        <w:t>いるので、</w:t>
      </w:r>
      <w:r w:rsidR="00FA1BC1">
        <w:rPr>
          <w:rFonts w:asciiTheme="minorEastAsia" w:eastAsiaTheme="minorEastAsia" w:hAnsiTheme="minorEastAsia" w:hint="eastAsia"/>
          <w:lang w:eastAsia="ja-JP"/>
        </w:rPr>
        <w:t>課題にすぐにとりかかれるようになっています。</w:t>
      </w:r>
    </w:p>
    <w:p w14:paraId="3E02AD09" w14:textId="3D07A9C7" w:rsidR="003E4B67" w:rsidRDefault="0071452B" w:rsidP="0071452B">
      <w:pPr>
        <w:pStyle w:val="TextBodySingle"/>
      </w:pPr>
      <w:r>
        <w:rPr>
          <w:rFonts w:asciiTheme="minorEastAsia" w:eastAsiaTheme="minorEastAsia" w:hAnsiTheme="minorEastAsia" w:hint="eastAsia"/>
          <w:lang w:eastAsia="ja-JP"/>
        </w:rPr>
        <w:t>注）</w:t>
      </w:r>
      <w:r w:rsidR="00D762FB">
        <w:rPr>
          <w:rFonts w:asciiTheme="minorEastAsia" w:eastAsiaTheme="minorEastAsia" w:hAnsiTheme="minorEastAsia" w:hint="eastAsia"/>
          <w:lang w:eastAsia="ja-JP"/>
        </w:rPr>
        <w:t>ワークショップ</w:t>
      </w:r>
      <w:r w:rsidR="0068314A">
        <w:rPr>
          <w:rFonts w:asciiTheme="minorEastAsia" w:eastAsiaTheme="minorEastAsia" w:hAnsiTheme="minorEastAsia" w:hint="eastAsia"/>
          <w:lang w:eastAsia="ja-JP"/>
        </w:rPr>
        <w:t>のDockerイメージ</w:t>
      </w:r>
      <w:r>
        <w:rPr>
          <w:rFonts w:asciiTheme="minorEastAsia" w:eastAsiaTheme="minorEastAsia" w:hAnsiTheme="minorEastAsia" w:hint="eastAsia"/>
          <w:lang w:eastAsia="ja-JP"/>
        </w:rPr>
        <w:t>に</w:t>
      </w:r>
      <w:r w:rsidR="0068314A">
        <w:rPr>
          <w:rFonts w:asciiTheme="minorEastAsia" w:eastAsiaTheme="minorEastAsia" w:hAnsiTheme="minorEastAsia" w:hint="eastAsia"/>
          <w:lang w:eastAsia="ja-JP"/>
        </w:rPr>
        <w:t>は</w:t>
      </w:r>
      <w:r w:rsidR="00D8043A">
        <w:rPr>
          <w:rFonts w:asciiTheme="minorEastAsia" w:eastAsiaTheme="minorEastAsia" w:hAnsiTheme="minorEastAsia" w:hint="eastAsia"/>
          <w:lang w:eastAsia="ja-JP"/>
        </w:rPr>
        <w:t>、ワークショップ</w:t>
      </w:r>
      <w:r>
        <w:rPr>
          <w:rFonts w:asciiTheme="minorEastAsia" w:eastAsiaTheme="minorEastAsia" w:hAnsiTheme="minorEastAsia" w:hint="eastAsia"/>
          <w:lang w:eastAsia="ja-JP"/>
        </w:rPr>
        <w:t>用</w:t>
      </w:r>
      <w:r w:rsidR="0068314A">
        <w:rPr>
          <w:rFonts w:asciiTheme="minorEastAsia" w:eastAsiaTheme="minorEastAsia" w:hAnsiTheme="minorEastAsia" w:hint="eastAsia"/>
          <w:lang w:eastAsia="ja-JP"/>
        </w:rPr>
        <w:t>に</w:t>
      </w:r>
      <w:r>
        <w:rPr>
          <w:rFonts w:asciiTheme="minorEastAsia" w:eastAsiaTheme="minorEastAsia" w:hAnsiTheme="minorEastAsia" w:hint="eastAsia"/>
          <w:lang w:eastAsia="ja-JP"/>
        </w:rPr>
        <w:t>多くのサービスやツールがインストールされています。本番環境で使われるDocker</w:t>
      </w:r>
      <w:r w:rsidR="005323F6">
        <w:rPr>
          <w:rFonts w:asciiTheme="minorEastAsia" w:eastAsiaTheme="minorEastAsia" w:hAnsiTheme="minorEastAsia" w:hint="eastAsia"/>
          <w:lang w:eastAsia="ja-JP"/>
        </w:rPr>
        <w:t>に</w:t>
      </w:r>
      <w:r>
        <w:rPr>
          <w:rFonts w:asciiTheme="minorEastAsia" w:eastAsiaTheme="minorEastAsia" w:hAnsiTheme="minorEastAsia" w:hint="eastAsia"/>
          <w:lang w:eastAsia="ja-JP"/>
        </w:rPr>
        <w:t>は、必要なサービスのみインストール</w:t>
      </w:r>
      <w:r w:rsidR="005323F6">
        <w:rPr>
          <w:rFonts w:asciiTheme="minorEastAsia" w:eastAsiaTheme="minorEastAsia" w:hAnsiTheme="minorEastAsia" w:hint="eastAsia"/>
          <w:lang w:eastAsia="ja-JP"/>
        </w:rPr>
        <w:t>する</w:t>
      </w:r>
      <w:r w:rsidR="00622A12">
        <w:rPr>
          <w:rFonts w:asciiTheme="minorEastAsia" w:eastAsiaTheme="minorEastAsia" w:hAnsiTheme="minorEastAsia" w:hint="eastAsia"/>
          <w:lang w:eastAsia="ja-JP"/>
        </w:rPr>
        <w:t>よう</w:t>
      </w:r>
      <w:r w:rsidR="00DE56AF">
        <w:rPr>
          <w:rFonts w:asciiTheme="minorEastAsia" w:eastAsiaTheme="minorEastAsia" w:hAnsiTheme="minorEastAsia" w:hint="eastAsia"/>
          <w:lang w:eastAsia="ja-JP"/>
        </w:rPr>
        <w:t>推奨されています。</w:t>
      </w:r>
    </w:p>
    <w:p w14:paraId="1BE6E4C3" w14:textId="77777777" w:rsidR="003E4B67" w:rsidRDefault="003E4B67" w:rsidP="003E4B67">
      <w:pPr>
        <w:pStyle w:val="TextBodySingle"/>
      </w:pPr>
    </w:p>
    <w:p w14:paraId="1722F1FE" w14:textId="1175D620" w:rsidR="0049524D" w:rsidRDefault="0049524D" w:rsidP="0049524D">
      <w:pPr>
        <w:pStyle w:val="TextBodySingle"/>
        <w:numPr>
          <w:ilvl w:val="0"/>
          <w:numId w:val="109"/>
        </w:numPr>
      </w:pPr>
      <w:r>
        <w:t>Docker</w:t>
      </w:r>
      <w:r w:rsidR="00D762FB">
        <w:t xml:space="preserve"> Desktop</w:t>
      </w:r>
      <w:r w:rsidR="000E3CB7">
        <w:rPr>
          <w:rFonts w:asciiTheme="minorEastAsia" w:eastAsiaTheme="minorEastAsia" w:hAnsiTheme="minorEastAsia" w:hint="eastAsia"/>
          <w:lang w:eastAsia="ja-JP"/>
        </w:rPr>
        <w:t>をインストール</w:t>
      </w:r>
      <w:r w:rsidR="00D8043A">
        <w:rPr>
          <w:rFonts w:asciiTheme="minorEastAsia" w:eastAsiaTheme="minorEastAsia" w:hAnsiTheme="minorEastAsia" w:hint="eastAsia"/>
          <w:lang w:eastAsia="ja-JP"/>
        </w:rPr>
        <w:t>してください。</w:t>
      </w:r>
    </w:p>
    <w:p w14:paraId="46D5F5D3" w14:textId="7CCF408E" w:rsidR="0046238C" w:rsidRDefault="0046238C" w:rsidP="0049524D">
      <w:pPr>
        <w:pStyle w:val="TextBodySingle"/>
        <w:numPr>
          <w:ilvl w:val="0"/>
          <w:numId w:val="78"/>
        </w:numPr>
      </w:pPr>
      <w:bookmarkStart w:id="2" w:name="_GoBack"/>
      <w:bookmarkEnd w:id="2"/>
      <w:r>
        <w:t>Mac ("Apple Mac OS Sierra 10.12"</w:t>
      </w:r>
      <w:r>
        <w:rPr>
          <w:rFonts w:eastAsiaTheme="minorEastAsia" w:hint="eastAsia"/>
          <w:lang w:eastAsia="ja-JP"/>
        </w:rPr>
        <w:t>以降のバージョン</w:t>
      </w:r>
      <w:r>
        <w:t>)</w:t>
      </w:r>
    </w:p>
    <w:p w14:paraId="3B2EF8C0" w14:textId="77777777" w:rsidR="0046238C" w:rsidRDefault="0046238C" w:rsidP="0046238C">
      <w:pPr>
        <w:pStyle w:val="TextBodySingle"/>
        <w:numPr>
          <w:ilvl w:val="2"/>
          <w:numId w:val="78"/>
        </w:numPr>
      </w:pPr>
      <w:r>
        <w:rPr>
          <w:rFonts w:asciiTheme="minorEastAsia" w:eastAsiaTheme="minorEastAsia" w:hAnsiTheme="minorEastAsia" w:hint="eastAsia"/>
          <w:lang w:eastAsia="ja-JP"/>
        </w:rPr>
        <w:t>ダウンロード</w:t>
      </w:r>
      <w:r>
        <w:t xml:space="preserve">: </w:t>
      </w:r>
      <w:hyperlink r:id="rId10" w:history="1">
        <w:r w:rsidRPr="00E201BD">
          <w:rPr>
            <w:rStyle w:val="ab"/>
          </w:rPr>
          <w:t>https://hub.docker.com/editions/community/docker-ce-desktop-mac</w:t>
        </w:r>
      </w:hyperlink>
    </w:p>
    <w:p w14:paraId="1409AFE0" w14:textId="77777777" w:rsidR="0046238C" w:rsidRDefault="0046238C" w:rsidP="0046238C">
      <w:pPr>
        <w:pStyle w:val="TextBodySingle"/>
        <w:numPr>
          <w:ilvl w:val="2"/>
          <w:numId w:val="78"/>
        </w:numPr>
      </w:pPr>
      <w:r>
        <w:rPr>
          <w:rFonts w:asciiTheme="minorEastAsia" w:eastAsiaTheme="minorEastAsia" w:hAnsiTheme="minorEastAsia" w:hint="eastAsia"/>
          <w:lang w:eastAsia="ja-JP"/>
        </w:rPr>
        <w:t>詳細は次のリンクをご参照ください。</w:t>
      </w:r>
      <w:r>
        <w:t xml:space="preserve"> </w:t>
      </w:r>
      <w:hyperlink r:id="rId11" w:history="1">
        <w:r w:rsidRPr="001B21FD">
          <w:rPr>
            <w:rStyle w:val="ab"/>
          </w:rPr>
          <w:t>https://docs.docker.com/docker-for-mac/install/</w:t>
        </w:r>
      </w:hyperlink>
    </w:p>
    <w:p w14:paraId="17CC37F6" w14:textId="4C5492B2" w:rsidR="0046238C" w:rsidRDefault="0046238C" w:rsidP="0046238C">
      <w:pPr>
        <w:pStyle w:val="TextBodySingle"/>
        <w:numPr>
          <w:ilvl w:val="0"/>
          <w:numId w:val="78"/>
        </w:numPr>
      </w:pPr>
      <w:r>
        <w:t xml:space="preserve">Windows ("Microsoft Windows 10 </w:t>
      </w:r>
      <w:proofErr w:type="spellStart"/>
      <w:r>
        <w:t>Professionl</w:t>
      </w:r>
      <w:proofErr w:type="spellEnd"/>
      <w:r>
        <w:t xml:space="preserve">  64-bit”</w:t>
      </w:r>
      <w:r>
        <w:rPr>
          <w:rFonts w:asciiTheme="minorEastAsia" w:eastAsiaTheme="minorEastAsia" w:hAnsiTheme="minorEastAsia" w:hint="eastAsia"/>
          <w:lang w:eastAsia="ja-JP"/>
        </w:rPr>
        <w:t>または</w:t>
      </w:r>
      <w:r>
        <w:t xml:space="preserve"> “Microsoft Windows 10 Enterprise 64-bit”)</w:t>
      </w:r>
    </w:p>
    <w:p w14:paraId="360A5615" w14:textId="77777777" w:rsidR="0046238C" w:rsidRDefault="0046238C" w:rsidP="0046238C">
      <w:pPr>
        <w:pStyle w:val="TextBodySingle"/>
        <w:numPr>
          <w:ilvl w:val="2"/>
          <w:numId w:val="78"/>
        </w:numPr>
      </w:pPr>
      <w:r>
        <w:rPr>
          <w:rFonts w:asciiTheme="minorEastAsia" w:eastAsiaTheme="minorEastAsia" w:hAnsiTheme="minorEastAsia" w:hint="eastAsia"/>
          <w:lang w:eastAsia="ja-JP"/>
        </w:rPr>
        <w:t>ダウンロード</w:t>
      </w:r>
      <w:r>
        <w:t xml:space="preserve">: </w:t>
      </w:r>
      <w:hyperlink r:id="rId12" w:history="1">
        <w:r w:rsidRPr="00E201BD">
          <w:rPr>
            <w:rStyle w:val="ab"/>
          </w:rPr>
          <w:t>https://hub.docker.com/editions/community/docker-ce-desktop-windows</w:t>
        </w:r>
      </w:hyperlink>
    </w:p>
    <w:p w14:paraId="459542B7" w14:textId="77777777" w:rsidR="0046238C" w:rsidRDefault="0046238C" w:rsidP="0046238C">
      <w:pPr>
        <w:pStyle w:val="TextBodySingle"/>
        <w:numPr>
          <w:ilvl w:val="2"/>
          <w:numId w:val="78"/>
        </w:numPr>
      </w:pPr>
      <w:r>
        <w:rPr>
          <w:rFonts w:asciiTheme="minorEastAsia" w:eastAsiaTheme="minorEastAsia" w:hAnsiTheme="minorEastAsia" w:hint="eastAsia"/>
          <w:lang w:eastAsia="ja-JP"/>
        </w:rPr>
        <w:t>詳細は次のリンクをご参照ください。</w:t>
      </w:r>
      <w:r>
        <w:t xml:space="preserve"> </w:t>
      </w:r>
      <w:hyperlink r:id="rId13" w:history="1">
        <w:r w:rsidRPr="001B21FD">
          <w:rPr>
            <w:rStyle w:val="ab"/>
          </w:rPr>
          <w:t>https://docs.docker.com/docker-for-windows/install/</w:t>
        </w:r>
      </w:hyperlink>
    </w:p>
    <w:p w14:paraId="5351DA66" w14:textId="05389A80" w:rsidR="00F21577" w:rsidRPr="0046238C" w:rsidRDefault="00F21577" w:rsidP="0046238C">
      <w:pPr>
        <w:pStyle w:val="TextBodySingle"/>
        <w:rPr>
          <w:rFonts w:hint="eastAsia"/>
        </w:rPr>
      </w:pPr>
    </w:p>
    <w:p w14:paraId="519CE614" w14:textId="00B5BEA2" w:rsidR="007A0CB7" w:rsidRDefault="00910600" w:rsidP="003C7591">
      <w:pPr>
        <w:pStyle w:val="TextBodySingle"/>
        <w:numPr>
          <w:ilvl w:val="0"/>
          <w:numId w:val="78"/>
        </w:numPr>
      </w:pPr>
      <w:r>
        <w:t xml:space="preserve">Linux </w:t>
      </w:r>
      <w:r w:rsidR="000E3CB7">
        <w:rPr>
          <w:rFonts w:asciiTheme="minorEastAsia" w:eastAsiaTheme="minorEastAsia" w:hAnsiTheme="minorEastAsia" w:hint="eastAsia"/>
          <w:lang w:eastAsia="ja-JP"/>
        </w:rPr>
        <w:t>を</w:t>
      </w:r>
      <w:r w:rsidR="00E11709">
        <w:rPr>
          <w:rFonts w:asciiTheme="minorEastAsia" w:eastAsiaTheme="minorEastAsia" w:hAnsiTheme="minorEastAsia" w:hint="eastAsia"/>
          <w:lang w:eastAsia="ja-JP"/>
        </w:rPr>
        <w:t>お使いになる場合</w:t>
      </w:r>
      <w:r w:rsidR="000E3CB7">
        <w:rPr>
          <w:rFonts w:asciiTheme="minorEastAsia" w:eastAsiaTheme="minorEastAsia" w:hAnsiTheme="minorEastAsia" w:hint="eastAsia"/>
          <w:lang w:eastAsia="ja-JP"/>
        </w:rPr>
        <w:t>は、下記のDockerをインストールして、下記のコマンドで実行できます。</w:t>
      </w:r>
      <w:r w:rsidR="007A0CB7">
        <w:t xml:space="preserve"> (</w:t>
      </w:r>
      <w:proofErr w:type="spellStart"/>
      <w:r w:rsidR="007A0CB7">
        <w:t>sudo</w:t>
      </w:r>
      <w:proofErr w:type="spellEnd"/>
      <w:r w:rsidR="007A0CB7">
        <w:t xml:space="preserve"> </w:t>
      </w:r>
      <w:proofErr w:type="spellStart"/>
      <w:r w:rsidR="007A0CB7">
        <w:t>systemctl</w:t>
      </w:r>
      <w:proofErr w:type="spellEnd"/>
      <w:r w:rsidR="007A0CB7">
        <w:t xml:space="preserve"> start docker):</w:t>
      </w:r>
    </w:p>
    <w:p w14:paraId="64A62204" w14:textId="71DAA18E" w:rsidR="00792376" w:rsidRDefault="000E3CB7" w:rsidP="0049524D">
      <w:pPr>
        <w:pStyle w:val="TextBodySingle"/>
        <w:numPr>
          <w:ilvl w:val="2"/>
          <w:numId w:val="78"/>
        </w:numPr>
      </w:pPr>
      <w:r>
        <w:rPr>
          <w:rFonts w:asciiTheme="minorEastAsia" w:eastAsiaTheme="minorEastAsia" w:hAnsiTheme="minorEastAsia" w:hint="eastAsia"/>
          <w:lang w:eastAsia="ja-JP"/>
        </w:rPr>
        <w:t>Fedora</w:t>
      </w:r>
      <w:r w:rsidR="009C27E0">
        <w:rPr>
          <w:rFonts w:asciiTheme="minorEastAsia" w:eastAsiaTheme="minorEastAsia" w:hAnsiTheme="minorEastAsia"/>
          <w:lang w:eastAsia="ja-JP"/>
        </w:rPr>
        <w:t xml:space="preserve"> Linux</w:t>
      </w:r>
      <w:r w:rsidR="009C27E0">
        <w:rPr>
          <w:rFonts w:asciiTheme="minorEastAsia" w:eastAsiaTheme="minorEastAsia" w:hAnsiTheme="minorEastAsia" w:hint="eastAsia"/>
          <w:lang w:eastAsia="ja-JP"/>
        </w:rPr>
        <w:t>の例です。</w:t>
      </w:r>
      <w:r w:rsidR="007A0CB7">
        <w:t xml:space="preserve"> </w:t>
      </w:r>
      <w:hyperlink r:id="rId14" w:history="1">
        <w:r w:rsidR="007A0CB7" w:rsidRPr="001B21FD">
          <w:rPr>
            <w:rStyle w:val="ab"/>
          </w:rPr>
          <w:t>https://docs.docker.com/install/linux/docker-ce/fedora/</w:t>
        </w:r>
      </w:hyperlink>
    </w:p>
    <w:p w14:paraId="7C794E8C" w14:textId="77777777" w:rsidR="00E11709" w:rsidRPr="00E11709" w:rsidRDefault="009C27E0" w:rsidP="00BC36DB">
      <w:pPr>
        <w:pStyle w:val="TextBodySingle"/>
        <w:numPr>
          <w:ilvl w:val="0"/>
          <w:numId w:val="109"/>
        </w:numPr>
      </w:pPr>
      <w:r w:rsidRPr="00E11709">
        <w:rPr>
          <w:rFonts w:asciiTheme="minorEastAsia" w:eastAsiaTheme="minorEastAsia" w:hAnsiTheme="minorEastAsia" w:hint="eastAsia"/>
          <w:lang w:eastAsia="ja-JP"/>
        </w:rPr>
        <w:t>Dockerをスタートし</w:t>
      </w:r>
      <w:r w:rsidR="00D8043A" w:rsidRPr="00E11709">
        <w:rPr>
          <w:rFonts w:asciiTheme="minorEastAsia" w:eastAsiaTheme="minorEastAsia" w:hAnsiTheme="minorEastAsia" w:hint="eastAsia"/>
          <w:lang w:eastAsia="ja-JP"/>
        </w:rPr>
        <w:t>ます。</w:t>
      </w:r>
      <w:r w:rsidRPr="00E11709">
        <w:rPr>
          <w:rFonts w:asciiTheme="minorEastAsia" w:eastAsiaTheme="minorEastAsia" w:hAnsiTheme="minorEastAsia"/>
          <w:lang w:eastAsia="ja-JP"/>
        </w:rPr>
        <w:t>Docker Desktop</w:t>
      </w:r>
      <w:r w:rsidRPr="00E11709">
        <w:rPr>
          <w:rFonts w:asciiTheme="minorEastAsia" w:eastAsiaTheme="minorEastAsia" w:hAnsiTheme="minorEastAsia" w:hint="eastAsia"/>
          <w:lang w:eastAsia="ja-JP"/>
        </w:rPr>
        <w:t>を見るとDockerが実行されていること</w:t>
      </w:r>
      <w:r w:rsidR="00622A12" w:rsidRPr="00E11709">
        <w:rPr>
          <w:rFonts w:asciiTheme="minorEastAsia" w:eastAsiaTheme="minorEastAsia" w:hAnsiTheme="minorEastAsia" w:hint="eastAsia"/>
          <w:lang w:eastAsia="ja-JP"/>
        </w:rPr>
        <w:t>が</w:t>
      </w:r>
      <w:r w:rsidRPr="00E11709">
        <w:rPr>
          <w:rFonts w:asciiTheme="minorEastAsia" w:eastAsiaTheme="minorEastAsia" w:hAnsiTheme="minorEastAsia" w:hint="eastAsia"/>
          <w:lang w:eastAsia="ja-JP"/>
        </w:rPr>
        <w:t>確認できます。</w:t>
      </w:r>
    </w:p>
    <w:p w14:paraId="7D7DA48E" w14:textId="77777777" w:rsidR="00E11709" w:rsidRDefault="00E11709" w:rsidP="00E11709">
      <w:pPr>
        <w:pStyle w:val="TextBodySingle"/>
        <w:ind w:left="720"/>
        <w:rPr>
          <w:rFonts w:asciiTheme="minorEastAsia" w:eastAsiaTheme="minorEastAsia" w:hAnsiTheme="minorEastAsia"/>
          <w:lang w:eastAsia="ja-JP"/>
        </w:rPr>
      </w:pPr>
    </w:p>
    <w:p w14:paraId="1FB43C64" w14:textId="33DCBAF4" w:rsidR="0049524D" w:rsidRDefault="006871D1" w:rsidP="00E11709">
      <w:pPr>
        <w:pStyle w:val="TextBodySingle"/>
        <w:ind w:left="720"/>
      </w:pPr>
      <w:r>
        <w:br/>
      </w:r>
      <w:r w:rsidR="00AA4998">
        <w:t>macOS:</w:t>
      </w:r>
      <w:r w:rsidR="00AA4998">
        <w:br/>
      </w:r>
      <w:r w:rsidRPr="006871D1">
        <w:rPr>
          <w:noProof/>
        </w:rPr>
        <w:drawing>
          <wp:inline distT="0" distB="0" distL="0" distR="0" wp14:anchorId="106B52EA" wp14:editId="0C77FC5A">
            <wp:extent cx="2084858" cy="298006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0596" cy="30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998">
        <w:br/>
      </w:r>
    </w:p>
    <w:p w14:paraId="4FB53150" w14:textId="581EE24E" w:rsidR="00F21577" w:rsidRDefault="00AA4998" w:rsidP="0049524D">
      <w:pPr>
        <w:pStyle w:val="TextBodySingle"/>
        <w:ind w:left="720"/>
      </w:pPr>
      <w:r>
        <w:t>Windows:</w:t>
      </w:r>
      <w:r>
        <w:br/>
      </w:r>
      <w:r w:rsidRPr="00AA4998">
        <w:rPr>
          <w:noProof/>
        </w:rPr>
        <w:drawing>
          <wp:inline distT="0" distB="0" distL="0" distR="0" wp14:anchorId="63393581" wp14:editId="05A74983">
            <wp:extent cx="4157634" cy="3249976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9444" cy="32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D4B8" w14:textId="77777777" w:rsidR="00E11709" w:rsidRDefault="00E11709" w:rsidP="0049524D">
      <w:pPr>
        <w:pStyle w:val="TextBodySingle"/>
        <w:ind w:left="720"/>
      </w:pPr>
    </w:p>
    <w:p w14:paraId="3AE92ACB" w14:textId="0BE21531" w:rsidR="006871D1" w:rsidRDefault="009C27E0" w:rsidP="0049524D">
      <w:pPr>
        <w:pStyle w:val="TextBodySingle"/>
        <w:numPr>
          <w:ilvl w:val="0"/>
          <w:numId w:val="109"/>
        </w:numPr>
      </w:pPr>
      <w:r>
        <w:rPr>
          <w:rFonts w:asciiTheme="minorEastAsia" w:eastAsiaTheme="minorEastAsia" w:hAnsiTheme="minorEastAsia" w:hint="eastAsia"/>
          <w:lang w:eastAsia="ja-JP"/>
        </w:rPr>
        <w:t>Dockerの実行環境に</w:t>
      </w:r>
      <w:r w:rsidR="00D8043A">
        <w:rPr>
          <w:rFonts w:asciiTheme="minorEastAsia" w:eastAsiaTheme="minorEastAsia" w:hAnsiTheme="minorEastAsia" w:hint="eastAsia"/>
          <w:lang w:eastAsia="ja-JP"/>
        </w:rPr>
        <w:t>、</w:t>
      </w:r>
      <w:r>
        <w:rPr>
          <w:rFonts w:asciiTheme="minorEastAsia" w:eastAsiaTheme="minorEastAsia" w:hAnsiTheme="minorEastAsia" w:hint="eastAsia"/>
          <w:lang w:eastAsia="ja-JP"/>
        </w:rPr>
        <w:t>十分なリソースを与えてください。特にメモリー使用量を十分に</w:t>
      </w:r>
      <w:r w:rsidR="00D8043A">
        <w:rPr>
          <w:rFonts w:asciiTheme="minorEastAsia" w:eastAsiaTheme="minorEastAsia" w:hAnsiTheme="minorEastAsia" w:hint="eastAsia"/>
          <w:lang w:eastAsia="ja-JP"/>
        </w:rPr>
        <w:t>割り当ててください。</w:t>
      </w:r>
    </w:p>
    <w:p w14:paraId="36731D86" w14:textId="1B6A9D6B" w:rsidR="006871D1" w:rsidRDefault="006871D1" w:rsidP="003C7591">
      <w:pPr>
        <w:pStyle w:val="TextBodySingle"/>
        <w:numPr>
          <w:ilvl w:val="1"/>
          <w:numId w:val="75"/>
        </w:numPr>
      </w:pPr>
      <w:r>
        <w:t>Docker Desktop</w:t>
      </w:r>
      <w:r w:rsidR="009C27E0">
        <w:rPr>
          <w:rFonts w:asciiTheme="minorEastAsia" w:eastAsiaTheme="minorEastAsia" w:hAnsiTheme="minorEastAsia" w:hint="eastAsia"/>
          <w:lang w:eastAsia="ja-JP"/>
        </w:rPr>
        <w:t>のアイコンをクリックし、</w:t>
      </w:r>
      <w:r>
        <w:t xml:space="preserve"> </w:t>
      </w:r>
      <w:r w:rsidR="00C62A78">
        <w:t>“</w:t>
      </w:r>
      <w:r>
        <w:t>Preferences…</w:t>
      </w:r>
      <w:r w:rsidR="00C62A78">
        <w:t xml:space="preserve">” (macOS) </w:t>
      </w:r>
      <w:r w:rsidR="009C27E0">
        <w:rPr>
          <w:rFonts w:asciiTheme="minorEastAsia" w:eastAsiaTheme="minorEastAsia" w:hAnsiTheme="minorEastAsia" w:hint="eastAsia"/>
          <w:lang w:eastAsia="ja-JP"/>
        </w:rPr>
        <w:t>または</w:t>
      </w:r>
      <w:r w:rsidR="00C62A78">
        <w:t xml:space="preserve"> “Settings” (Windows)</w:t>
      </w:r>
      <w:r w:rsidR="00E11709">
        <w:t xml:space="preserve"> </w:t>
      </w:r>
      <w:r w:rsidR="009C27E0">
        <w:rPr>
          <w:rFonts w:asciiTheme="minorEastAsia" w:eastAsiaTheme="minorEastAsia" w:hAnsiTheme="minorEastAsia" w:hint="eastAsia"/>
          <w:lang w:eastAsia="ja-JP"/>
        </w:rPr>
        <w:t>を選</w:t>
      </w:r>
      <w:r w:rsidR="00DE56AF">
        <w:rPr>
          <w:rFonts w:asciiTheme="minorEastAsia" w:eastAsiaTheme="minorEastAsia" w:hAnsiTheme="minorEastAsia" w:hint="eastAsia"/>
          <w:lang w:eastAsia="ja-JP"/>
        </w:rPr>
        <w:t>びます</w:t>
      </w:r>
      <w:r w:rsidR="009C27E0">
        <w:rPr>
          <w:rFonts w:asciiTheme="minorEastAsia" w:eastAsiaTheme="minorEastAsia" w:hAnsiTheme="minorEastAsia" w:hint="eastAsia"/>
          <w:lang w:eastAsia="ja-JP"/>
        </w:rPr>
        <w:t>。</w:t>
      </w:r>
    </w:p>
    <w:p w14:paraId="27A97F88" w14:textId="7E219E1F" w:rsidR="006871D1" w:rsidRDefault="006871D1" w:rsidP="003C7591">
      <w:pPr>
        <w:pStyle w:val="TextBodySingle"/>
        <w:numPr>
          <w:ilvl w:val="1"/>
          <w:numId w:val="75"/>
        </w:numPr>
      </w:pPr>
      <w:r>
        <w:lastRenderedPageBreak/>
        <w:t xml:space="preserve">Advanced </w:t>
      </w:r>
      <w:r w:rsidR="009C27E0">
        <w:rPr>
          <w:rFonts w:asciiTheme="minorEastAsia" w:eastAsiaTheme="minorEastAsia" w:hAnsiTheme="minorEastAsia" w:hint="eastAsia"/>
          <w:lang w:eastAsia="ja-JP"/>
        </w:rPr>
        <w:t>のタブを選択</w:t>
      </w:r>
      <w:r w:rsidR="00DE56AF">
        <w:rPr>
          <w:rFonts w:asciiTheme="minorEastAsia" w:eastAsiaTheme="minorEastAsia" w:hAnsiTheme="minorEastAsia" w:hint="eastAsia"/>
          <w:lang w:eastAsia="ja-JP"/>
        </w:rPr>
        <w:t>します</w:t>
      </w:r>
      <w:r w:rsidR="009C27E0">
        <w:rPr>
          <w:rFonts w:asciiTheme="minorEastAsia" w:eastAsiaTheme="minorEastAsia" w:hAnsiTheme="minorEastAsia" w:hint="eastAsia"/>
          <w:lang w:eastAsia="ja-JP"/>
        </w:rPr>
        <w:t>。</w:t>
      </w:r>
    </w:p>
    <w:p w14:paraId="2C3DCE44" w14:textId="01D71BAD" w:rsidR="006871D1" w:rsidRDefault="009C27E0" w:rsidP="003C7591">
      <w:pPr>
        <w:pStyle w:val="TextBodySingle"/>
        <w:numPr>
          <w:ilvl w:val="1"/>
          <w:numId w:val="75"/>
        </w:numPr>
      </w:pPr>
      <w:r>
        <w:rPr>
          <w:rFonts w:asciiTheme="minorEastAsia" w:eastAsiaTheme="minorEastAsia" w:hAnsiTheme="minorEastAsia" w:hint="eastAsia"/>
          <w:lang w:eastAsia="ja-JP"/>
        </w:rPr>
        <w:t>メモリー量を調節します。</w:t>
      </w:r>
      <w:r w:rsidR="00E11709">
        <w:rPr>
          <w:rFonts w:asciiTheme="minorEastAsia" w:eastAsiaTheme="minorEastAsia" w:hAnsiTheme="minorEastAsia" w:hint="eastAsia"/>
          <w:lang w:eastAsia="ja-JP"/>
        </w:rPr>
        <w:t>ワークショップ</w:t>
      </w:r>
      <w:r w:rsidR="00D8043A">
        <w:rPr>
          <w:rFonts w:asciiTheme="minorEastAsia" w:eastAsiaTheme="minorEastAsia" w:hAnsiTheme="minorEastAsia" w:hint="eastAsia"/>
          <w:lang w:eastAsia="ja-JP"/>
        </w:rPr>
        <w:t>を行うには、</w:t>
      </w:r>
      <w:r w:rsidR="006871D1">
        <w:t>8GB</w:t>
      </w:r>
      <w:r>
        <w:rPr>
          <w:rFonts w:asciiTheme="minorEastAsia" w:eastAsiaTheme="minorEastAsia" w:hAnsiTheme="minorEastAsia" w:hint="eastAsia"/>
          <w:lang w:eastAsia="ja-JP"/>
        </w:rPr>
        <w:t>以上</w:t>
      </w:r>
      <w:r w:rsidR="00D8043A">
        <w:rPr>
          <w:rFonts w:asciiTheme="minorEastAsia" w:eastAsiaTheme="minorEastAsia" w:hAnsiTheme="minorEastAsia" w:hint="eastAsia"/>
          <w:lang w:eastAsia="ja-JP"/>
        </w:rPr>
        <w:t>のメモリーが必要です。</w:t>
      </w:r>
    </w:p>
    <w:p w14:paraId="3C9AF0A3" w14:textId="0554A5D5" w:rsidR="006871D1" w:rsidRDefault="00E11709" w:rsidP="003C7591">
      <w:pPr>
        <w:pStyle w:val="TextBodySingle"/>
        <w:numPr>
          <w:ilvl w:val="1"/>
          <w:numId w:val="75"/>
        </w:numPr>
      </w:pPr>
      <w:r>
        <w:t xml:space="preserve">“Apply &amp; Restart”(macOS) </w:t>
      </w:r>
      <w:r>
        <w:rPr>
          <w:rFonts w:hint="eastAsia"/>
          <w:lang w:eastAsia="ja-JP"/>
        </w:rPr>
        <w:t>または</w:t>
      </w:r>
      <w:r>
        <w:t>“</w:t>
      </w:r>
      <w:r w:rsidR="006871D1">
        <w:t>Apply</w:t>
      </w:r>
      <w:r>
        <w:t xml:space="preserve">”(Windows) </w:t>
      </w:r>
      <w:r w:rsidR="009C27E0">
        <w:rPr>
          <w:rFonts w:asciiTheme="minorEastAsia" w:eastAsiaTheme="minorEastAsia" w:hAnsiTheme="minorEastAsia" w:hint="eastAsia"/>
          <w:lang w:eastAsia="ja-JP"/>
        </w:rPr>
        <w:t>を押して設定を保存します。</w:t>
      </w:r>
      <w:r w:rsidR="006871D1">
        <w:br/>
      </w:r>
      <w:r w:rsidR="006871D1">
        <w:br/>
      </w:r>
      <w:r w:rsidR="00C62A78">
        <w:t>macOS:</w:t>
      </w:r>
      <w:r w:rsidR="00C62A78">
        <w:br/>
      </w:r>
      <w:r w:rsidR="006871D1" w:rsidRPr="006871D1">
        <w:rPr>
          <w:noProof/>
        </w:rPr>
        <w:drawing>
          <wp:inline distT="0" distB="0" distL="0" distR="0" wp14:anchorId="795CAC1B" wp14:editId="37F597E2">
            <wp:extent cx="3434348" cy="32277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9815" cy="324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A78">
        <w:br/>
      </w:r>
      <w:r w:rsidR="00C62A78">
        <w:br/>
        <w:t>Windows:</w:t>
      </w:r>
      <w:r w:rsidR="00C62A78">
        <w:br/>
      </w:r>
      <w:r w:rsidR="00C62A78">
        <w:br/>
      </w:r>
      <w:r w:rsidR="00C62A78" w:rsidRPr="00C62A78">
        <w:rPr>
          <w:noProof/>
        </w:rPr>
        <w:drawing>
          <wp:inline distT="0" distB="0" distL="0" distR="0" wp14:anchorId="262A54FB" wp14:editId="1BFF335D">
            <wp:extent cx="4622713" cy="3238959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5104" cy="325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A06D" w14:textId="77777777" w:rsidR="007064A9" w:rsidRDefault="007064A9">
      <w:r>
        <w:lastRenderedPageBreak/>
        <w:br w:type="page"/>
      </w:r>
    </w:p>
    <w:p w14:paraId="5B19DFA7" w14:textId="1BE20D09" w:rsidR="00654A3B" w:rsidRDefault="00E11709" w:rsidP="0049524D">
      <w:pPr>
        <w:pStyle w:val="TextBodySingle"/>
        <w:numPr>
          <w:ilvl w:val="0"/>
          <w:numId w:val="109"/>
        </w:numPr>
      </w:pPr>
      <w:r w:rsidRPr="00E11709">
        <w:rPr>
          <w:rFonts w:eastAsiaTheme="minorEastAsia" w:cs="Times New Roman"/>
          <w:lang w:eastAsia="ja-JP"/>
        </w:rPr>
        <w:lastRenderedPageBreak/>
        <w:t>m</w:t>
      </w:r>
      <w:r w:rsidR="009C27E0" w:rsidRPr="00E11709">
        <w:rPr>
          <w:rFonts w:eastAsiaTheme="minorEastAsia" w:cs="Times New Roman"/>
          <w:lang w:eastAsia="ja-JP"/>
        </w:rPr>
        <w:t>acOS</w:t>
      </w:r>
      <w:r w:rsidR="009C27E0">
        <w:rPr>
          <w:rFonts w:asciiTheme="minorEastAsia" w:eastAsiaTheme="minorEastAsia" w:hAnsiTheme="minorEastAsia" w:hint="eastAsia"/>
          <w:lang w:eastAsia="ja-JP"/>
        </w:rPr>
        <w:t>や</w:t>
      </w:r>
      <w:r w:rsidR="009C27E0" w:rsidRPr="00E11709">
        <w:rPr>
          <w:rFonts w:eastAsiaTheme="minorEastAsia" w:cs="Times New Roman"/>
          <w:lang w:eastAsia="ja-JP"/>
        </w:rPr>
        <w:t>Linux</w:t>
      </w:r>
      <w:r w:rsidR="009C27E0">
        <w:rPr>
          <w:rFonts w:asciiTheme="minorEastAsia" w:eastAsiaTheme="minorEastAsia" w:hAnsiTheme="minorEastAsia" w:hint="eastAsia"/>
          <w:lang w:eastAsia="ja-JP"/>
        </w:rPr>
        <w:t>のターミナル、または</w:t>
      </w:r>
      <w:r w:rsidR="009C27E0" w:rsidRPr="00E11709">
        <w:rPr>
          <w:rFonts w:eastAsiaTheme="minorEastAsia" w:cs="Times New Roman"/>
          <w:lang w:eastAsia="ja-JP"/>
        </w:rPr>
        <w:t>Windows</w:t>
      </w:r>
      <w:r w:rsidR="009C27E0">
        <w:rPr>
          <w:rFonts w:asciiTheme="minorEastAsia" w:eastAsiaTheme="minorEastAsia" w:hAnsiTheme="minorEastAsia" w:hint="eastAsia"/>
          <w:lang w:eastAsia="ja-JP"/>
        </w:rPr>
        <w:t>のコマンドプロンプトを開け</w:t>
      </w:r>
      <w:r w:rsidR="00DE56AF">
        <w:rPr>
          <w:rFonts w:asciiTheme="minorEastAsia" w:eastAsiaTheme="minorEastAsia" w:hAnsiTheme="minorEastAsia" w:hint="eastAsia"/>
          <w:lang w:eastAsia="ja-JP"/>
        </w:rPr>
        <w:t>ます。</w:t>
      </w:r>
      <w:r w:rsidR="00C62A78">
        <w:br/>
        <w:t>macOS:</w:t>
      </w:r>
      <w:r w:rsidR="006871D1">
        <w:br/>
      </w:r>
      <w:r w:rsidR="006833A9" w:rsidRPr="006833A9">
        <w:rPr>
          <w:noProof/>
        </w:rPr>
        <w:drawing>
          <wp:inline distT="0" distB="0" distL="0" distR="0" wp14:anchorId="0A7BC05B" wp14:editId="733F54F4">
            <wp:extent cx="5833431" cy="1071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9398" cy="111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42A">
        <w:br/>
      </w:r>
      <w:r w:rsidR="00C62A78">
        <w:br/>
        <w:t>Windows:</w:t>
      </w:r>
      <w:r w:rsidR="00C62A78">
        <w:br/>
      </w:r>
      <w:r w:rsidR="00C62A78" w:rsidRPr="00C62A78">
        <w:rPr>
          <w:noProof/>
        </w:rPr>
        <w:drawing>
          <wp:inline distT="0" distB="0" distL="0" distR="0" wp14:anchorId="0E37BD27" wp14:editId="5CE6C222">
            <wp:extent cx="2561997" cy="3652091"/>
            <wp:effectExtent l="0" t="0" r="381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8670" cy="369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8D1A" w14:textId="4A6EA1CF" w:rsidR="009E3133" w:rsidRDefault="009C27E0" w:rsidP="0049524D">
      <w:pPr>
        <w:pStyle w:val="TextBodySingle"/>
        <w:numPr>
          <w:ilvl w:val="0"/>
          <w:numId w:val="109"/>
        </w:numPr>
      </w:pPr>
      <w:r>
        <w:rPr>
          <w:rFonts w:asciiTheme="minorEastAsia" w:eastAsiaTheme="minorEastAsia" w:hAnsiTheme="minorEastAsia" w:hint="eastAsia"/>
          <w:lang w:eastAsia="ja-JP"/>
        </w:rPr>
        <w:t>Dockerのイメージを下記のコマンドでダウンロードし</w:t>
      </w:r>
      <w:r w:rsidR="00DE56AF">
        <w:rPr>
          <w:rFonts w:asciiTheme="minorEastAsia" w:eastAsiaTheme="minorEastAsia" w:hAnsiTheme="minorEastAsia" w:hint="eastAsia"/>
          <w:lang w:eastAsia="ja-JP"/>
        </w:rPr>
        <w:t>ます</w:t>
      </w:r>
      <w:r>
        <w:rPr>
          <w:rFonts w:asciiTheme="minorEastAsia" w:eastAsiaTheme="minorEastAsia" w:hAnsiTheme="minorEastAsia" w:hint="eastAsia"/>
          <w:lang w:eastAsia="ja-JP"/>
        </w:rPr>
        <w:t>。</w:t>
      </w:r>
    </w:p>
    <w:p w14:paraId="704DE493" w14:textId="08DAC708" w:rsidR="009E3133" w:rsidRDefault="009E3133" w:rsidP="009E3133">
      <w:pPr>
        <w:pStyle w:val="PreformattedText"/>
      </w:pPr>
      <w:r w:rsidRPr="006F1E47">
        <w:t xml:space="preserve">docker </w:t>
      </w:r>
      <w:r>
        <w:t>pull</w:t>
      </w:r>
      <w:r w:rsidRPr="006F1E47">
        <w:t xml:space="preserve"> </w:t>
      </w:r>
      <w:proofErr w:type="spellStart"/>
      <w:r>
        <w:t>kgibm</w:t>
      </w:r>
      <w:proofErr w:type="spellEnd"/>
      <w:r>
        <w:t>/</w:t>
      </w:r>
      <w:proofErr w:type="spellStart"/>
      <w:r w:rsidRPr="006F1E47">
        <w:t>fedorawasdebug</w:t>
      </w:r>
      <w:proofErr w:type="spellEnd"/>
      <w:r>
        <w:br/>
      </w:r>
    </w:p>
    <w:p w14:paraId="7765DFDA" w14:textId="457622A1" w:rsidR="003E4B67" w:rsidRDefault="005323F6" w:rsidP="005323F6">
      <w:pPr>
        <w:pStyle w:val="TextBodySingle"/>
        <w:ind w:left="1440"/>
        <w:rPr>
          <w:rFonts w:asciiTheme="minorEastAsia" w:eastAsiaTheme="minorEastAsia" w:hAnsiTheme="minorEastAsia"/>
          <w:lang w:eastAsia="ja-JP"/>
        </w:rPr>
      </w:pPr>
      <w:r>
        <w:rPr>
          <w:rFonts w:asciiTheme="minorEastAsia" w:eastAsiaTheme="minorEastAsia" w:hAnsiTheme="minorEastAsia" w:hint="eastAsia"/>
          <w:lang w:eastAsia="ja-JP"/>
        </w:rPr>
        <w:t>注）</w:t>
      </w:r>
      <w:r w:rsidR="009C27E0" w:rsidRPr="0005635D">
        <w:rPr>
          <w:rFonts w:asciiTheme="minorEastAsia" w:eastAsiaTheme="minorEastAsia" w:hAnsiTheme="minorEastAsia" w:hint="eastAsia"/>
          <w:lang w:eastAsia="ja-JP"/>
        </w:rPr>
        <w:t>Dockerのイメージは</w:t>
      </w:r>
      <w:r w:rsidR="00B802A4">
        <w:t>2</w:t>
      </w:r>
      <w:r w:rsidR="009E3133">
        <w:t>0GB</w:t>
      </w:r>
      <w:r w:rsidR="0005635D" w:rsidRPr="0005635D">
        <w:rPr>
          <w:rFonts w:asciiTheme="minorEastAsia" w:eastAsiaTheme="minorEastAsia" w:hAnsiTheme="minorEastAsia" w:hint="eastAsia"/>
          <w:lang w:eastAsia="ja-JP"/>
        </w:rPr>
        <w:t>ほどのサイズです。</w:t>
      </w:r>
      <w:r w:rsidR="0005635D">
        <w:rPr>
          <w:rFonts w:asciiTheme="minorEastAsia" w:eastAsiaTheme="minorEastAsia" w:hAnsiTheme="minorEastAsia" w:hint="eastAsia"/>
          <w:lang w:eastAsia="ja-JP"/>
        </w:rPr>
        <w:t>この</w:t>
      </w:r>
      <w:r w:rsidR="0005635D" w:rsidRPr="0005635D">
        <w:rPr>
          <w:rFonts w:asciiTheme="minorEastAsia" w:eastAsiaTheme="minorEastAsia" w:hAnsiTheme="minorEastAsia" w:hint="eastAsia"/>
          <w:lang w:eastAsia="ja-JP"/>
        </w:rPr>
        <w:t>Docker</w:t>
      </w:r>
      <w:r w:rsidR="0005635D">
        <w:rPr>
          <w:rFonts w:asciiTheme="minorEastAsia" w:eastAsiaTheme="minorEastAsia" w:hAnsiTheme="minorEastAsia" w:hint="eastAsia"/>
          <w:lang w:eastAsia="ja-JP"/>
        </w:rPr>
        <w:t>のイメージ</w:t>
      </w:r>
      <w:r w:rsidR="0005635D" w:rsidRPr="0005635D">
        <w:rPr>
          <w:rFonts w:asciiTheme="minorEastAsia" w:eastAsiaTheme="minorEastAsia" w:hAnsiTheme="minorEastAsia" w:hint="eastAsia"/>
          <w:lang w:eastAsia="ja-JP"/>
        </w:rPr>
        <w:t>を</w:t>
      </w:r>
      <w:r w:rsidR="00E11709">
        <w:rPr>
          <w:rFonts w:asciiTheme="minorEastAsia" w:eastAsiaTheme="minorEastAsia" w:hAnsiTheme="minorEastAsia" w:hint="eastAsia"/>
          <w:lang w:eastAsia="ja-JP"/>
        </w:rPr>
        <w:t>ワークショップの</w:t>
      </w:r>
      <w:r w:rsidR="0005635D">
        <w:rPr>
          <w:rFonts w:asciiTheme="minorEastAsia" w:eastAsiaTheme="minorEastAsia" w:hAnsiTheme="minorEastAsia" w:hint="eastAsia"/>
          <w:lang w:eastAsia="ja-JP"/>
        </w:rPr>
        <w:t>前に予め</w:t>
      </w:r>
      <w:r w:rsidR="0005635D" w:rsidRPr="0005635D">
        <w:rPr>
          <w:rFonts w:asciiTheme="minorEastAsia" w:eastAsiaTheme="minorEastAsia" w:hAnsiTheme="minorEastAsia" w:hint="eastAsia"/>
          <w:lang w:eastAsia="ja-JP"/>
        </w:rPr>
        <w:t>ダウンロードされることをお勧めします。</w:t>
      </w:r>
    </w:p>
    <w:p w14:paraId="4CF1A664" w14:textId="1BBF5684" w:rsidR="003E4B67" w:rsidRDefault="00E11709" w:rsidP="005323F6">
      <w:pPr>
        <w:pStyle w:val="TextBodySingle"/>
        <w:numPr>
          <w:ilvl w:val="0"/>
          <w:numId w:val="109"/>
        </w:numPr>
        <w:textAlignment w:val="auto"/>
      </w:pPr>
      <w:r>
        <w:rPr>
          <w:rFonts w:hint="eastAsia"/>
          <w:lang w:eastAsia="ja-JP"/>
        </w:rPr>
        <w:t>ワークショップ</w:t>
      </w:r>
      <w:r w:rsidR="005323F6">
        <w:rPr>
          <w:rFonts w:eastAsiaTheme="minorEastAsia" w:hint="eastAsia"/>
          <w:lang w:eastAsia="ja-JP"/>
        </w:rPr>
        <w:t>用の</w:t>
      </w:r>
      <w:r w:rsidR="003E4B67">
        <w:t xml:space="preserve">Docker </w:t>
      </w:r>
      <w:r w:rsidR="00770FA0">
        <w:t>コンテナ</w:t>
      </w:r>
      <w:r w:rsidR="005323F6">
        <w:rPr>
          <w:rFonts w:asciiTheme="minorEastAsia" w:eastAsiaTheme="minorEastAsia" w:hAnsiTheme="minorEastAsia" w:hint="eastAsia"/>
          <w:lang w:eastAsia="ja-JP"/>
        </w:rPr>
        <w:t>をスタートします。コマンドで使用されているポート</w:t>
      </w:r>
      <w:r w:rsidR="005323F6">
        <w:rPr>
          <w:rFonts w:hint="eastAsia"/>
        </w:rPr>
        <w:t>(</w:t>
      </w:r>
      <w:r w:rsidR="005323F6">
        <w:t>9080</w:t>
      </w:r>
      <w:r w:rsidR="00124668">
        <w:t>,</w:t>
      </w:r>
      <w:r w:rsidR="005323F6">
        <w:t xml:space="preserve"> 9443</w:t>
      </w:r>
      <w:r w:rsidR="00124668">
        <w:t>,</w:t>
      </w:r>
      <w:r w:rsidR="005323F6">
        <w:t xml:space="preserve"> 9043</w:t>
      </w:r>
      <w:r w:rsidR="00124668">
        <w:t>,</w:t>
      </w:r>
      <w:r w:rsidR="005323F6">
        <w:t xml:space="preserve"> 9081</w:t>
      </w:r>
      <w:r w:rsidR="00124668">
        <w:t>,</w:t>
      </w:r>
      <w:r w:rsidR="005323F6">
        <w:t xml:space="preserve"> 9444</w:t>
      </w:r>
      <w:r w:rsidR="00124668">
        <w:t>,</w:t>
      </w:r>
      <w:r w:rsidR="005323F6">
        <w:t xml:space="preserve"> 5901</w:t>
      </w:r>
      <w:r w:rsidR="00124668">
        <w:t>,</w:t>
      </w:r>
      <w:r w:rsidR="005323F6">
        <w:t xml:space="preserve"> 5902</w:t>
      </w:r>
      <w:r w:rsidR="00124668">
        <w:t>,</w:t>
      </w:r>
      <w:r w:rsidR="005323F6">
        <w:t xml:space="preserve"> 3389</w:t>
      </w:r>
      <w:r w:rsidR="00124668">
        <w:t>,</w:t>
      </w:r>
      <w:r w:rsidR="005323F6">
        <w:t xml:space="preserve"> 22</w:t>
      </w:r>
      <w:r w:rsidR="00124668">
        <w:t>,</w:t>
      </w:r>
      <w:r w:rsidR="005323F6">
        <w:t xml:space="preserve"> 9082</w:t>
      </w:r>
      <w:r w:rsidR="00124668">
        <w:t>,</w:t>
      </w:r>
      <w:r w:rsidR="005323F6">
        <w:t xml:space="preserve"> 9445)</w:t>
      </w:r>
      <w:r w:rsidR="00D8043A">
        <w:rPr>
          <w:rFonts w:eastAsiaTheme="minorEastAsia" w:hint="eastAsia"/>
          <w:lang w:eastAsia="ja-JP"/>
        </w:rPr>
        <w:t>が</w:t>
      </w:r>
      <w:r w:rsidR="00DE56AF">
        <w:rPr>
          <w:rFonts w:eastAsiaTheme="minorEastAsia" w:hint="eastAsia"/>
          <w:lang w:eastAsia="ja-JP"/>
        </w:rPr>
        <w:t>、</w:t>
      </w:r>
      <w:r w:rsidR="005323F6">
        <w:rPr>
          <w:rFonts w:eastAsiaTheme="minorEastAsia" w:hint="eastAsia"/>
          <w:lang w:eastAsia="ja-JP"/>
        </w:rPr>
        <w:t>他のプログラムに使用されていないよう</w:t>
      </w:r>
      <w:r w:rsidR="00DE56AF">
        <w:rPr>
          <w:rFonts w:eastAsiaTheme="minorEastAsia" w:hint="eastAsia"/>
          <w:lang w:eastAsia="ja-JP"/>
        </w:rPr>
        <w:t>にしてください。</w:t>
      </w:r>
    </w:p>
    <w:p w14:paraId="6D893998" w14:textId="77777777" w:rsidR="003E4B67" w:rsidRDefault="003E4B67" w:rsidP="003E4B67">
      <w:pPr>
        <w:pStyle w:val="PreformattedText"/>
      </w:pPr>
      <w:r>
        <w:t>docker run --cap-add SYS_PTRACE --</w:t>
      </w:r>
      <w:proofErr w:type="spellStart"/>
      <w:r>
        <w:t>ulimit</w:t>
      </w:r>
      <w:proofErr w:type="spellEnd"/>
      <w:r>
        <w:t xml:space="preserve"> core=-1 --rm -p 9080:9080 -p 9443:9443 -p 9043:9043 -p 9081:9081 -p 9444:9444 -p 5901:5901 -p 5902:5902 -p 3390:3389 -p 22:22 -p 9082:9082 -p 9445:9445 -it </w:t>
      </w:r>
      <w:proofErr w:type="spellStart"/>
      <w:r>
        <w:t>kgibm</w:t>
      </w:r>
      <w:proofErr w:type="spellEnd"/>
      <w:r>
        <w:t>/</w:t>
      </w:r>
      <w:proofErr w:type="spellStart"/>
      <w:r>
        <w:t>fedorawasdebug</w:t>
      </w:r>
      <w:proofErr w:type="spellEnd"/>
      <w:r>
        <w:br/>
      </w:r>
    </w:p>
    <w:p w14:paraId="4473724E" w14:textId="0BC3744B" w:rsidR="003E4B67" w:rsidRDefault="00770FA0" w:rsidP="005323F6">
      <w:pPr>
        <w:pStyle w:val="TextBodySingle"/>
        <w:numPr>
          <w:ilvl w:val="0"/>
          <w:numId w:val="109"/>
        </w:numPr>
        <w:textAlignment w:val="auto"/>
      </w:pPr>
      <w:r>
        <w:rPr>
          <w:rFonts w:asciiTheme="minorEastAsia" w:eastAsiaTheme="minorEastAsia" w:hAnsiTheme="minorEastAsia" w:hint="eastAsia"/>
          <w:lang w:eastAsia="ja-JP"/>
        </w:rPr>
        <w:t>コンテナ</w:t>
      </w:r>
      <w:r w:rsidR="005323F6">
        <w:rPr>
          <w:rFonts w:asciiTheme="minorEastAsia" w:eastAsiaTheme="minorEastAsia" w:hAnsiTheme="minorEastAsia" w:hint="eastAsia"/>
          <w:lang w:eastAsia="ja-JP"/>
        </w:rPr>
        <w:t>の開始</w:t>
      </w:r>
      <w:r w:rsidR="00622A12">
        <w:rPr>
          <w:rFonts w:asciiTheme="minorEastAsia" w:eastAsiaTheme="minorEastAsia" w:hAnsiTheme="minorEastAsia" w:hint="eastAsia"/>
          <w:lang w:eastAsia="ja-JP"/>
        </w:rPr>
        <w:t>から</w:t>
      </w:r>
      <w:r w:rsidR="00E11709">
        <w:rPr>
          <w:rFonts w:asciiTheme="minorEastAsia" w:eastAsiaTheme="minorEastAsia" w:hAnsiTheme="minorEastAsia" w:hint="eastAsia"/>
          <w:lang w:eastAsia="ja-JP"/>
        </w:rPr>
        <w:t>3</w:t>
      </w:r>
      <w:r w:rsidR="00E11709">
        <w:rPr>
          <w:rFonts w:asciiTheme="minorEastAsia" w:eastAsiaTheme="minorEastAsia" w:hAnsiTheme="minorEastAsia"/>
          <w:lang w:eastAsia="ja-JP"/>
        </w:rPr>
        <w:t>0</w:t>
      </w:r>
      <w:r w:rsidR="005323F6">
        <w:rPr>
          <w:rFonts w:asciiTheme="minorEastAsia" w:eastAsiaTheme="minorEastAsia" w:hAnsiTheme="minorEastAsia" w:hint="eastAsia"/>
          <w:lang w:eastAsia="ja-JP"/>
        </w:rPr>
        <w:t>秒</w:t>
      </w:r>
      <w:r w:rsidR="00DE56AF">
        <w:rPr>
          <w:rFonts w:asciiTheme="minorEastAsia" w:eastAsiaTheme="minorEastAsia" w:hAnsiTheme="minorEastAsia" w:hint="eastAsia"/>
          <w:lang w:eastAsia="ja-JP"/>
        </w:rPr>
        <w:t>後</w:t>
      </w:r>
      <w:r w:rsidR="005323F6">
        <w:rPr>
          <w:rFonts w:asciiTheme="minorEastAsia" w:eastAsiaTheme="minorEastAsia" w:hAnsiTheme="minorEastAsia" w:hint="eastAsia"/>
          <w:lang w:eastAsia="ja-JP"/>
        </w:rPr>
        <w:t>くらい</w:t>
      </w:r>
      <w:r w:rsidR="00DE56AF">
        <w:rPr>
          <w:rFonts w:asciiTheme="minorEastAsia" w:eastAsiaTheme="minorEastAsia" w:hAnsiTheme="minorEastAsia" w:hint="eastAsia"/>
          <w:lang w:eastAsia="ja-JP"/>
        </w:rPr>
        <w:t>で</w:t>
      </w:r>
      <w:r w:rsidR="003E4B67">
        <w:t xml:space="preserve"> VNC</w:t>
      </w:r>
      <w:r w:rsidR="005323F6">
        <w:rPr>
          <w:rFonts w:asciiTheme="minorEastAsia" w:eastAsiaTheme="minorEastAsia" w:hAnsiTheme="minorEastAsia" w:hint="eastAsia"/>
          <w:lang w:eastAsia="ja-JP"/>
        </w:rPr>
        <w:t>や</w:t>
      </w:r>
      <w:r w:rsidR="003E4B67">
        <w:t xml:space="preserve"> Remote Desktop</w:t>
      </w:r>
      <w:r w:rsidR="00DE56AF">
        <w:rPr>
          <w:rFonts w:asciiTheme="minorEastAsia" w:eastAsiaTheme="minorEastAsia" w:hAnsiTheme="minorEastAsia" w:hint="eastAsia"/>
          <w:lang w:eastAsia="ja-JP"/>
        </w:rPr>
        <w:t>のサービスが立ち上がります。下記の要領で</w:t>
      </w:r>
      <w:r w:rsidR="00A75244">
        <w:rPr>
          <w:rFonts w:asciiTheme="minorEastAsia" w:eastAsiaTheme="minorEastAsia" w:hAnsiTheme="minorEastAsia" w:hint="eastAsia"/>
          <w:lang w:eastAsia="ja-JP"/>
        </w:rPr>
        <w:t>、Dockerコンテナに</w:t>
      </w:r>
      <w:r w:rsidR="005323F6">
        <w:rPr>
          <w:rFonts w:asciiTheme="minorEastAsia" w:eastAsiaTheme="minorEastAsia" w:hAnsiTheme="minorEastAsia" w:hint="eastAsia"/>
          <w:lang w:eastAsia="ja-JP"/>
        </w:rPr>
        <w:t>ログイン</w:t>
      </w:r>
      <w:r w:rsidR="00A30800">
        <w:rPr>
          <w:rFonts w:asciiTheme="minorEastAsia" w:eastAsiaTheme="minorEastAsia" w:hAnsiTheme="minorEastAsia" w:hint="eastAsia"/>
          <w:lang w:eastAsia="ja-JP"/>
        </w:rPr>
        <w:t>できることを確認してください。</w:t>
      </w:r>
    </w:p>
    <w:p w14:paraId="1BF4FE5E" w14:textId="49CD52BB" w:rsidR="003E4B67" w:rsidRDefault="003E4B67" w:rsidP="005323F6">
      <w:pPr>
        <w:pStyle w:val="TextBodySingle"/>
        <w:numPr>
          <w:ilvl w:val="1"/>
          <w:numId w:val="109"/>
        </w:numPr>
        <w:textAlignment w:val="auto"/>
      </w:pPr>
      <w:r>
        <w:lastRenderedPageBreak/>
        <w:t xml:space="preserve">macOS </w:t>
      </w:r>
      <w:r w:rsidR="00A30800">
        <w:rPr>
          <w:rFonts w:asciiTheme="minorEastAsia" w:eastAsiaTheme="minorEastAsia" w:hAnsiTheme="minorEastAsia" w:hint="eastAsia"/>
          <w:lang w:eastAsia="ja-JP"/>
        </w:rPr>
        <w:t>付属の</w:t>
      </w:r>
      <w:r>
        <w:t xml:space="preserve"> VNC</w:t>
      </w:r>
      <w:r w:rsidR="00A30800">
        <w:rPr>
          <w:rFonts w:asciiTheme="minorEastAsia" w:eastAsiaTheme="minorEastAsia" w:hAnsiTheme="minorEastAsia" w:hint="eastAsia"/>
          <w:lang w:eastAsia="ja-JP"/>
        </w:rPr>
        <w:t>クライアント</w:t>
      </w:r>
    </w:p>
    <w:p w14:paraId="20CF226F" w14:textId="4C87C33E" w:rsidR="003E4B67" w:rsidRDefault="00A30800" w:rsidP="005323F6">
      <w:pPr>
        <w:pStyle w:val="TextBodySingle"/>
        <w:numPr>
          <w:ilvl w:val="2"/>
          <w:numId w:val="109"/>
        </w:numPr>
        <w:textAlignment w:val="auto"/>
      </w:pPr>
      <w:r>
        <w:rPr>
          <w:rFonts w:asciiTheme="minorEastAsia" w:eastAsiaTheme="minorEastAsia" w:hAnsiTheme="minorEastAsia" w:hint="eastAsia"/>
          <w:lang w:eastAsia="ja-JP"/>
        </w:rPr>
        <w:t>新しいターミナルをあけて次のコマンドを実行し</w:t>
      </w:r>
      <w:r w:rsidR="00DE56AF">
        <w:rPr>
          <w:rFonts w:asciiTheme="minorEastAsia" w:eastAsiaTheme="minorEastAsia" w:hAnsiTheme="minorEastAsia" w:hint="eastAsia"/>
          <w:lang w:eastAsia="ja-JP"/>
        </w:rPr>
        <w:t>ます。</w:t>
      </w:r>
    </w:p>
    <w:p w14:paraId="4568BE56" w14:textId="77777777" w:rsidR="003E4B67" w:rsidRDefault="003E4B67" w:rsidP="005323F6">
      <w:pPr>
        <w:pStyle w:val="TextBodySingle"/>
        <w:numPr>
          <w:ilvl w:val="3"/>
          <w:numId w:val="109"/>
        </w:numPr>
        <w:textAlignment w:val="auto"/>
      </w:pPr>
      <w:r>
        <w:t>open vnc://localhost:5902</w:t>
      </w:r>
    </w:p>
    <w:p w14:paraId="5E5AC40E" w14:textId="01E3A0A2" w:rsidR="003E4B67" w:rsidRDefault="00A30800" w:rsidP="005323F6">
      <w:pPr>
        <w:pStyle w:val="TextBodySingle"/>
        <w:numPr>
          <w:ilvl w:val="3"/>
          <w:numId w:val="109"/>
        </w:numPr>
        <w:textAlignment w:val="auto"/>
      </w:pPr>
      <w:r>
        <w:rPr>
          <w:rFonts w:asciiTheme="minorEastAsia" w:eastAsiaTheme="minorEastAsia" w:hAnsiTheme="minorEastAsia" w:hint="eastAsia"/>
          <w:lang w:eastAsia="ja-JP"/>
        </w:rPr>
        <w:t>パスワードを入力してください</w:t>
      </w:r>
      <w:r w:rsidR="003E4B67">
        <w:t xml:space="preserve">: </w:t>
      </w:r>
      <w:proofErr w:type="spellStart"/>
      <w:r w:rsidR="003E4B67">
        <w:rPr>
          <w:b/>
        </w:rPr>
        <w:t>websphere</w:t>
      </w:r>
      <w:proofErr w:type="spellEnd"/>
    </w:p>
    <w:p w14:paraId="5B202C9E" w14:textId="1180A007" w:rsidR="003E4B67" w:rsidRDefault="003E4B67" w:rsidP="005323F6">
      <w:pPr>
        <w:pStyle w:val="TextBodySingle"/>
        <w:numPr>
          <w:ilvl w:val="1"/>
          <w:numId w:val="109"/>
        </w:numPr>
        <w:textAlignment w:val="auto"/>
      </w:pPr>
      <w:r>
        <w:t xml:space="preserve">Linux </w:t>
      </w:r>
      <w:r w:rsidR="00A30800">
        <w:rPr>
          <w:rFonts w:asciiTheme="minorEastAsia" w:eastAsiaTheme="minorEastAsia" w:hAnsiTheme="minorEastAsia" w:hint="eastAsia"/>
          <w:lang w:eastAsia="ja-JP"/>
        </w:rPr>
        <w:t>の</w:t>
      </w:r>
      <w:r>
        <w:t xml:space="preserve">VNC </w:t>
      </w:r>
      <w:r w:rsidR="00A30800">
        <w:rPr>
          <w:rFonts w:asciiTheme="minorEastAsia" w:eastAsiaTheme="minorEastAsia" w:hAnsiTheme="minorEastAsia" w:hint="eastAsia"/>
          <w:lang w:eastAsia="ja-JP"/>
        </w:rPr>
        <w:t>クライアント</w:t>
      </w:r>
    </w:p>
    <w:p w14:paraId="7C5C99F0" w14:textId="2121A6A7" w:rsidR="003E4B67" w:rsidRDefault="00A30800" w:rsidP="005323F6">
      <w:pPr>
        <w:pStyle w:val="TextBodySingle"/>
        <w:numPr>
          <w:ilvl w:val="2"/>
          <w:numId w:val="109"/>
        </w:numPr>
        <w:textAlignment w:val="auto"/>
      </w:pPr>
      <w:r>
        <w:rPr>
          <w:rFonts w:asciiTheme="minorEastAsia" w:eastAsiaTheme="minorEastAsia" w:hAnsiTheme="minorEastAsia" w:hint="eastAsia"/>
          <w:lang w:eastAsia="ja-JP"/>
        </w:rPr>
        <w:t>新しいターミナルをあけて次のコマンドを実行し</w:t>
      </w:r>
      <w:r w:rsidR="00DE56AF">
        <w:rPr>
          <w:rFonts w:asciiTheme="minorEastAsia" w:eastAsiaTheme="minorEastAsia" w:hAnsiTheme="minorEastAsia" w:hint="eastAsia"/>
          <w:lang w:eastAsia="ja-JP"/>
        </w:rPr>
        <w:t>ます。</w:t>
      </w:r>
    </w:p>
    <w:p w14:paraId="078A85A6" w14:textId="77777777" w:rsidR="003E4B67" w:rsidRDefault="003E4B67" w:rsidP="005323F6">
      <w:pPr>
        <w:pStyle w:val="TextBodySingle"/>
        <w:numPr>
          <w:ilvl w:val="3"/>
          <w:numId w:val="109"/>
        </w:numPr>
        <w:textAlignment w:val="auto"/>
      </w:pPr>
      <w:proofErr w:type="spellStart"/>
      <w:r>
        <w:t>vncviewer</w:t>
      </w:r>
      <w:proofErr w:type="spellEnd"/>
      <w:r>
        <w:t xml:space="preserve"> localhost:5902</w:t>
      </w:r>
    </w:p>
    <w:p w14:paraId="6835F5B6" w14:textId="7AB0C68E" w:rsidR="003E4B67" w:rsidRDefault="00A30800" w:rsidP="005323F6">
      <w:pPr>
        <w:pStyle w:val="TextBodySingle"/>
        <w:numPr>
          <w:ilvl w:val="3"/>
          <w:numId w:val="109"/>
        </w:numPr>
        <w:textAlignment w:val="auto"/>
      </w:pPr>
      <w:r>
        <w:rPr>
          <w:rFonts w:asciiTheme="minorEastAsia" w:eastAsiaTheme="minorEastAsia" w:hAnsiTheme="minorEastAsia" w:hint="eastAsia"/>
          <w:lang w:eastAsia="ja-JP"/>
        </w:rPr>
        <w:t>パスワードを入力してください</w:t>
      </w:r>
      <w:r w:rsidR="003E4B67">
        <w:t xml:space="preserve">: </w:t>
      </w:r>
      <w:proofErr w:type="spellStart"/>
      <w:r w:rsidR="003E4B67">
        <w:rPr>
          <w:b/>
        </w:rPr>
        <w:t>websphere</w:t>
      </w:r>
      <w:proofErr w:type="spellEnd"/>
    </w:p>
    <w:p w14:paraId="79204119" w14:textId="1E43C039" w:rsidR="003E4B67" w:rsidRDefault="003E4B67" w:rsidP="005323F6">
      <w:pPr>
        <w:pStyle w:val="TextBodySingle"/>
        <w:numPr>
          <w:ilvl w:val="1"/>
          <w:numId w:val="109"/>
        </w:numPr>
        <w:textAlignment w:val="auto"/>
      </w:pPr>
      <w:r>
        <w:t xml:space="preserve">Windows </w:t>
      </w:r>
      <w:r w:rsidR="00A30800">
        <w:rPr>
          <w:rFonts w:asciiTheme="minorEastAsia" w:eastAsiaTheme="minorEastAsia" w:hAnsiTheme="minorEastAsia" w:hint="eastAsia"/>
          <w:lang w:eastAsia="ja-JP"/>
        </w:rPr>
        <w:t>に</w:t>
      </w:r>
      <w:r>
        <w:t xml:space="preserve"> VNC</w:t>
      </w:r>
      <w:r w:rsidR="00A30800">
        <w:rPr>
          <w:rFonts w:asciiTheme="minorEastAsia" w:eastAsiaTheme="minorEastAsia" w:hAnsiTheme="minorEastAsia" w:hint="eastAsia"/>
          <w:lang w:eastAsia="ja-JP"/>
        </w:rPr>
        <w:t>クライアントがインストールされている場合（Windows付属のソフトウェアではありません）</w:t>
      </w:r>
    </w:p>
    <w:p w14:paraId="656E5131" w14:textId="29C08A88" w:rsidR="003E4B67" w:rsidRDefault="00A30800" w:rsidP="005323F6">
      <w:pPr>
        <w:pStyle w:val="TextBodySingle"/>
        <w:numPr>
          <w:ilvl w:val="2"/>
          <w:numId w:val="109"/>
        </w:numPr>
        <w:textAlignment w:val="auto"/>
      </w:pPr>
      <w:r>
        <w:rPr>
          <w:rFonts w:asciiTheme="minorEastAsia" w:eastAsiaTheme="minorEastAsia" w:hAnsiTheme="minorEastAsia" w:hint="eastAsia"/>
          <w:lang w:eastAsia="ja-JP"/>
        </w:rPr>
        <w:t>上記と同様に</w:t>
      </w:r>
      <w:r w:rsidR="003E4B67">
        <w:t xml:space="preserve"> </w:t>
      </w:r>
      <w:r w:rsidR="003E4B67">
        <w:rPr>
          <w:b/>
        </w:rPr>
        <w:t>localhost</w:t>
      </w:r>
      <w:r w:rsidR="003E4B67">
        <w:t xml:space="preserve"> </w:t>
      </w:r>
      <w:r>
        <w:rPr>
          <w:rFonts w:asciiTheme="minorEastAsia" w:eastAsiaTheme="minorEastAsia" w:hAnsiTheme="minorEastAsia" w:hint="eastAsia"/>
          <w:lang w:eastAsia="ja-JP"/>
        </w:rPr>
        <w:t>のポート</w:t>
      </w:r>
      <w:r w:rsidR="003E4B67">
        <w:t xml:space="preserve"> </w:t>
      </w:r>
      <w:r w:rsidR="003E4B67">
        <w:rPr>
          <w:b/>
        </w:rPr>
        <w:t>5902</w:t>
      </w:r>
      <w:r w:rsidR="003E4B67">
        <w:t xml:space="preserve"> </w:t>
      </w:r>
      <w:r>
        <w:rPr>
          <w:rFonts w:asciiTheme="minorEastAsia" w:eastAsiaTheme="minorEastAsia" w:hAnsiTheme="minorEastAsia" w:hint="eastAsia"/>
          <w:lang w:eastAsia="ja-JP"/>
        </w:rPr>
        <w:t>に接続し、パスワードとして</w:t>
      </w:r>
      <w:r w:rsidR="003E4B67">
        <w:t xml:space="preserve"> </w:t>
      </w:r>
      <w:proofErr w:type="spellStart"/>
      <w:r w:rsidR="003E4B67">
        <w:rPr>
          <w:b/>
        </w:rPr>
        <w:t>websphere</w:t>
      </w:r>
      <w:proofErr w:type="spellEnd"/>
      <w:r>
        <w:rPr>
          <w:rFonts w:asciiTheme="minorEastAsia" w:eastAsiaTheme="minorEastAsia" w:hAnsiTheme="minorEastAsia" w:hint="eastAsia"/>
          <w:lang w:eastAsia="ja-JP"/>
        </w:rPr>
        <w:t>を入力してください。</w:t>
      </w:r>
    </w:p>
    <w:p w14:paraId="542DC168" w14:textId="73B399B5" w:rsidR="003E4B67" w:rsidRDefault="003E4B67" w:rsidP="005323F6">
      <w:pPr>
        <w:pStyle w:val="TextBodySingle"/>
        <w:numPr>
          <w:ilvl w:val="1"/>
          <w:numId w:val="109"/>
        </w:numPr>
        <w:textAlignment w:val="auto"/>
      </w:pPr>
      <w:r>
        <w:t xml:space="preserve">Windows </w:t>
      </w:r>
      <w:r w:rsidR="00A30800">
        <w:rPr>
          <w:rFonts w:asciiTheme="minorEastAsia" w:eastAsiaTheme="minorEastAsia" w:hAnsiTheme="minorEastAsia" w:hint="eastAsia"/>
          <w:lang w:eastAsia="ja-JP"/>
        </w:rPr>
        <w:t>リモートデスクトップ</w:t>
      </w:r>
    </w:p>
    <w:p w14:paraId="7A618F3D" w14:textId="74D06956" w:rsidR="003E4B67" w:rsidRDefault="003E4B67" w:rsidP="00AF6ECD">
      <w:pPr>
        <w:pStyle w:val="TextBodySingle"/>
        <w:numPr>
          <w:ilvl w:val="2"/>
          <w:numId w:val="109"/>
        </w:numPr>
        <w:textAlignment w:val="auto"/>
      </w:pPr>
      <w:r>
        <w:t xml:space="preserve">Windows </w:t>
      </w:r>
      <w:r w:rsidR="00A30800">
        <w:rPr>
          <w:rFonts w:asciiTheme="minorEastAsia" w:eastAsiaTheme="minorEastAsia" w:hAnsiTheme="minorEastAsia" w:hint="eastAsia"/>
          <w:lang w:eastAsia="ja-JP"/>
        </w:rPr>
        <w:t>のリモートデスクトップを使用する場合</w:t>
      </w:r>
      <w:r w:rsidR="00AF6ECD">
        <w:rPr>
          <w:rFonts w:asciiTheme="minorEastAsia" w:eastAsiaTheme="minorEastAsia" w:hAnsiTheme="minorEastAsia" w:hint="eastAsia"/>
          <w:lang w:eastAsia="ja-JP"/>
        </w:rPr>
        <w:t>は、いくつかのステップが必要です。</w:t>
      </w:r>
      <w:r w:rsidR="00EE6C41">
        <w:rPr>
          <w:rFonts w:asciiTheme="minorEastAsia" w:eastAsiaTheme="minorEastAsia" w:hAnsiTheme="minorEastAsia"/>
          <w:lang w:eastAsia="ja-JP"/>
        </w:rPr>
        <w:t>”</w:t>
      </w:r>
      <w:r w:rsidR="00EE6C41">
        <w:rPr>
          <w:rFonts w:asciiTheme="minorEastAsia" w:eastAsiaTheme="minorEastAsia" w:hAnsiTheme="minorEastAsia" w:hint="eastAsia"/>
          <w:lang w:eastAsia="ja-JP"/>
        </w:rPr>
        <w:t>2</w:t>
      </w:r>
      <w:r w:rsidR="00EE6C41">
        <w:rPr>
          <w:rFonts w:asciiTheme="minorEastAsia" w:eastAsiaTheme="minorEastAsia" w:hAnsiTheme="minorEastAsia"/>
          <w:lang w:eastAsia="ja-JP"/>
        </w:rPr>
        <w:t xml:space="preserve"> </w:t>
      </w:r>
      <w:r w:rsidR="00AF6ECD">
        <w:rPr>
          <w:rFonts w:asciiTheme="minorEastAsia" w:eastAsiaTheme="minorEastAsia" w:hAnsiTheme="minorEastAsia" w:hint="eastAsia"/>
          <w:lang w:eastAsia="ja-JP"/>
        </w:rPr>
        <w:t>補足</w:t>
      </w:r>
      <w:r w:rsidR="00EE6C41">
        <w:rPr>
          <w:rFonts w:asciiTheme="minorEastAsia" w:eastAsiaTheme="minorEastAsia" w:hAnsiTheme="minorEastAsia"/>
          <w:lang w:eastAsia="ja-JP"/>
        </w:rPr>
        <w:t>”</w:t>
      </w:r>
      <w:r w:rsidR="00AF6ECD">
        <w:rPr>
          <w:rFonts w:asciiTheme="minorEastAsia" w:eastAsiaTheme="minorEastAsia" w:hAnsiTheme="minorEastAsia" w:hint="eastAsia"/>
          <w:lang w:eastAsia="ja-JP"/>
        </w:rPr>
        <w:t>の</w:t>
      </w:r>
      <w:r w:rsidR="00841407">
        <w:fldChar w:fldCharType="begin"/>
      </w:r>
      <w:r w:rsidR="00EE6C41">
        <w:instrText>HYPERLINK  \l "</w:instrText>
      </w:r>
      <w:r w:rsidR="00EE6C41">
        <w:rPr>
          <w:rFonts w:hint="eastAsia"/>
        </w:rPr>
        <w:instrText>_Windows_</w:instrText>
      </w:r>
      <w:r w:rsidR="00EE6C41">
        <w:rPr>
          <w:rFonts w:hint="eastAsia"/>
        </w:rPr>
        <w:instrText>のリモートデスクトップから</w:instrText>
      </w:r>
      <w:r w:rsidR="00EE6C41">
        <w:rPr>
          <w:rFonts w:hint="eastAsia"/>
        </w:rPr>
        <w:instrText>Docker</w:instrText>
      </w:r>
      <w:r w:rsidR="00EE6C41">
        <w:rPr>
          <w:rFonts w:hint="eastAsia"/>
        </w:rPr>
        <w:instrText>コンテナにアクセ</w:instrText>
      </w:r>
      <w:r w:rsidR="00EE6C41">
        <w:instrText>"</w:instrText>
      </w:r>
      <w:r w:rsidR="00841407">
        <w:fldChar w:fldCharType="separate"/>
      </w:r>
      <w:r w:rsidR="00EE6C41">
        <w:rPr>
          <w:rStyle w:val="ab"/>
        </w:rPr>
        <w:t>2.1</w:t>
      </w:r>
      <w:r w:rsidR="00EE6C41">
        <w:rPr>
          <w:rStyle w:val="ab"/>
        </w:rPr>
        <w:tab/>
        <w:t xml:space="preserve">Windows </w:t>
      </w:r>
      <w:r w:rsidR="00EE6C41">
        <w:rPr>
          <w:rStyle w:val="ab"/>
        </w:rPr>
        <w:t>のリモートデスクトップから</w:t>
      </w:r>
      <w:r w:rsidR="00EE6C41">
        <w:rPr>
          <w:rStyle w:val="ab"/>
        </w:rPr>
        <w:t>Docker</w:t>
      </w:r>
      <w:r w:rsidR="00EE6C41">
        <w:rPr>
          <w:rStyle w:val="ab"/>
        </w:rPr>
        <w:t>コンテナにアクセスする</w:t>
      </w:r>
      <w:r w:rsidR="00841407">
        <w:rPr>
          <w:rStyle w:val="ab"/>
        </w:rPr>
        <w:fldChar w:fldCharType="end"/>
      </w:r>
      <w:r>
        <w:t xml:space="preserve"> </w:t>
      </w:r>
      <w:r w:rsidR="00AF6ECD">
        <w:rPr>
          <w:rFonts w:asciiTheme="minorEastAsia" w:eastAsiaTheme="minorEastAsia" w:hAnsiTheme="minorEastAsia" w:hint="eastAsia"/>
          <w:lang w:eastAsia="ja-JP"/>
        </w:rPr>
        <w:t>を参照してください。</w:t>
      </w:r>
    </w:p>
    <w:p w14:paraId="0BC11CE9" w14:textId="77777777" w:rsidR="003E4B67" w:rsidRDefault="003E4B67" w:rsidP="005323F6">
      <w:pPr>
        <w:pStyle w:val="TextBodySingle"/>
        <w:numPr>
          <w:ilvl w:val="1"/>
          <w:numId w:val="109"/>
        </w:numPr>
        <w:textAlignment w:val="auto"/>
      </w:pPr>
      <w:r>
        <w:t>SSH:</w:t>
      </w:r>
    </w:p>
    <w:p w14:paraId="0A7ED2F7" w14:textId="65ED8026" w:rsidR="003E4B67" w:rsidRDefault="00AF6ECD" w:rsidP="005323F6">
      <w:pPr>
        <w:pStyle w:val="TextBodySingle"/>
        <w:numPr>
          <w:ilvl w:val="2"/>
          <w:numId w:val="109"/>
        </w:numPr>
        <w:textAlignment w:val="auto"/>
      </w:pPr>
      <w:r>
        <w:rPr>
          <w:rFonts w:asciiTheme="minorEastAsia" w:eastAsiaTheme="minorEastAsia" w:hAnsiTheme="minorEastAsia" w:hint="eastAsia"/>
          <w:lang w:eastAsia="ja-JP"/>
        </w:rPr>
        <w:t>SSHや</w:t>
      </w:r>
      <w:r>
        <w:rPr>
          <w:rFonts w:asciiTheme="minorEastAsia" w:eastAsiaTheme="minorEastAsia" w:hAnsiTheme="minorEastAsia"/>
          <w:lang w:eastAsia="ja-JP"/>
        </w:rPr>
        <w:t>Putty</w:t>
      </w:r>
      <w:r>
        <w:rPr>
          <w:rFonts w:asciiTheme="minorEastAsia" w:eastAsiaTheme="minorEastAsia" w:hAnsiTheme="minorEastAsia" w:hint="eastAsia"/>
          <w:lang w:eastAsia="ja-JP"/>
        </w:rPr>
        <w:t>などを使うと本番環境に近い状態でDocker</w:t>
      </w:r>
      <w:r>
        <w:rPr>
          <w:rFonts w:asciiTheme="minorEastAsia" w:eastAsiaTheme="minorEastAsia" w:hAnsiTheme="minorEastAsia"/>
          <w:lang w:eastAsia="ja-JP"/>
        </w:rPr>
        <w:t xml:space="preserve"> </w:t>
      </w:r>
      <w:r w:rsidR="00770FA0">
        <w:rPr>
          <w:rFonts w:asciiTheme="minorEastAsia" w:eastAsiaTheme="minorEastAsia" w:hAnsiTheme="minorEastAsia"/>
          <w:lang w:eastAsia="ja-JP"/>
        </w:rPr>
        <w:t>コンテナ</w:t>
      </w:r>
      <w:r>
        <w:rPr>
          <w:rFonts w:asciiTheme="minorEastAsia" w:eastAsiaTheme="minorEastAsia" w:hAnsiTheme="minorEastAsia" w:hint="eastAsia"/>
          <w:lang w:eastAsia="ja-JP"/>
        </w:rPr>
        <w:t>にアクセスできます。ほとんどの</w:t>
      </w:r>
      <w:r w:rsidR="004A03FC">
        <w:rPr>
          <w:rFonts w:asciiTheme="minorEastAsia" w:eastAsiaTheme="minorEastAsia" w:hAnsiTheme="minorEastAsia" w:hint="eastAsia"/>
          <w:lang w:eastAsia="ja-JP"/>
        </w:rPr>
        <w:t>ワークショップ</w:t>
      </w:r>
      <w:r>
        <w:rPr>
          <w:rFonts w:asciiTheme="minorEastAsia" w:eastAsiaTheme="minorEastAsia" w:hAnsiTheme="minorEastAsia" w:hint="eastAsia"/>
          <w:lang w:eastAsia="ja-JP"/>
        </w:rPr>
        <w:t>のツールはGUI</w:t>
      </w:r>
      <w:r w:rsidR="00622A12">
        <w:rPr>
          <w:rFonts w:asciiTheme="minorEastAsia" w:eastAsiaTheme="minorEastAsia" w:hAnsiTheme="minorEastAsia" w:hint="eastAsia"/>
          <w:lang w:eastAsia="ja-JP"/>
        </w:rPr>
        <w:t>を使うので</w:t>
      </w:r>
      <w:r w:rsidR="00DE56AF">
        <w:rPr>
          <w:rFonts w:asciiTheme="minorEastAsia" w:eastAsiaTheme="minorEastAsia" w:hAnsiTheme="minorEastAsia" w:hint="eastAsia"/>
          <w:lang w:eastAsia="ja-JP"/>
        </w:rPr>
        <w:t>、VNCクライアント、またはリモートデスクトップ</w:t>
      </w:r>
      <w:r w:rsidR="00622A12">
        <w:rPr>
          <w:rFonts w:asciiTheme="minorEastAsia" w:eastAsiaTheme="minorEastAsia" w:hAnsiTheme="minorEastAsia" w:hint="eastAsia"/>
          <w:lang w:eastAsia="ja-JP"/>
        </w:rPr>
        <w:t>で接続することが必要</w:t>
      </w:r>
      <w:r w:rsidR="00DE56AF">
        <w:rPr>
          <w:rFonts w:asciiTheme="minorEastAsia" w:eastAsiaTheme="minorEastAsia" w:hAnsiTheme="minorEastAsia" w:hint="eastAsia"/>
          <w:lang w:eastAsia="ja-JP"/>
        </w:rPr>
        <w:t>です。</w:t>
      </w:r>
      <w:r>
        <w:rPr>
          <w:rFonts w:asciiTheme="minorEastAsia" w:eastAsiaTheme="minorEastAsia" w:hAnsiTheme="minorEastAsia" w:hint="eastAsia"/>
          <w:lang w:eastAsia="ja-JP"/>
        </w:rPr>
        <w:t>下記は</w:t>
      </w:r>
      <w:r w:rsidR="00DE56AF">
        <w:rPr>
          <w:rFonts w:asciiTheme="minorEastAsia" w:eastAsiaTheme="minorEastAsia" w:hAnsiTheme="minorEastAsia" w:hint="eastAsia"/>
          <w:lang w:eastAsia="ja-JP"/>
        </w:rPr>
        <w:t>、</w:t>
      </w:r>
      <w:r>
        <w:rPr>
          <w:rFonts w:asciiTheme="minorEastAsia" w:eastAsiaTheme="minorEastAsia" w:hAnsiTheme="minorEastAsia" w:hint="eastAsia"/>
          <w:lang w:eastAsia="ja-JP"/>
        </w:rPr>
        <w:t>ターミナルから</w:t>
      </w:r>
      <w:proofErr w:type="spellStart"/>
      <w:r>
        <w:rPr>
          <w:rFonts w:asciiTheme="minorEastAsia" w:eastAsiaTheme="minorEastAsia" w:hAnsiTheme="minorEastAsia" w:hint="eastAsia"/>
          <w:lang w:eastAsia="ja-JP"/>
        </w:rPr>
        <w:t>s</w:t>
      </w:r>
      <w:r>
        <w:rPr>
          <w:rFonts w:asciiTheme="minorEastAsia" w:eastAsiaTheme="minorEastAsia" w:hAnsiTheme="minorEastAsia"/>
          <w:lang w:eastAsia="ja-JP"/>
        </w:rPr>
        <w:t>sh</w:t>
      </w:r>
      <w:proofErr w:type="spellEnd"/>
      <w:r>
        <w:rPr>
          <w:rFonts w:asciiTheme="minorEastAsia" w:eastAsiaTheme="minorEastAsia" w:hAnsiTheme="minorEastAsia" w:hint="eastAsia"/>
          <w:lang w:eastAsia="ja-JP"/>
        </w:rPr>
        <w:t>でログインするコマンド例です。</w:t>
      </w:r>
    </w:p>
    <w:p w14:paraId="3E7009AC" w14:textId="77777777" w:rsidR="003E4B67" w:rsidRDefault="003E4B67" w:rsidP="005323F6">
      <w:pPr>
        <w:pStyle w:val="TextBodySingle"/>
        <w:numPr>
          <w:ilvl w:val="3"/>
          <w:numId w:val="109"/>
        </w:numPr>
        <w:textAlignment w:val="auto"/>
      </w:pPr>
      <w:proofErr w:type="spellStart"/>
      <w:r>
        <w:t>ssh</w:t>
      </w:r>
      <w:proofErr w:type="spellEnd"/>
      <w:r>
        <w:t xml:space="preserve"> </w:t>
      </w:r>
      <w:proofErr w:type="spellStart"/>
      <w:r>
        <w:t>was@localhost</w:t>
      </w:r>
      <w:proofErr w:type="spellEnd"/>
    </w:p>
    <w:p w14:paraId="6B2FF14F" w14:textId="77777777" w:rsidR="003E4B67" w:rsidRDefault="003E4B67" w:rsidP="005323F6">
      <w:pPr>
        <w:pStyle w:val="TextBodySingle"/>
        <w:numPr>
          <w:ilvl w:val="3"/>
          <w:numId w:val="109"/>
        </w:numPr>
        <w:textAlignment w:val="auto"/>
      </w:pPr>
      <w:r>
        <w:t xml:space="preserve">Password: </w:t>
      </w:r>
      <w:proofErr w:type="spellStart"/>
      <w:r>
        <w:rPr>
          <w:b/>
        </w:rPr>
        <w:t>websphere</w:t>
      </w:r>
      <w:proofErr w:type="spellEnd"/>
    </w:p>
    <w:p w14:paraId="29495E22" w14:textId="4BA21E2F" w:rsidR="003E4B67" w:rsidRDefault="00AF6ECD" w:rsidP="005323F6">
      <w:pPr>
        <w:pStyle w:val="TextBodySingle"/>
        <w:numPr>
          <w:ilvl w:val="0"/>
          <w:numId w:val="109"/>
        </w:numPr>
        <w:textAlignment w:val="auto"/>
      </w:pPr>
      <w:r>
        <w:rPr>
          <w:rFonts w:asciiTheme="minorEastAsia" w:eastAsiaTheme="minorEastAsia" w:hAnsiTheme="minorEastAsia" w:hint="eastAsia"/>
          <w:lang w:eastAsia="ja-JP"/>
        </w:rPr>
        <w:t>VNC</w:t>
      </w:r>
      <w:r w:rsidR="00DE56AF">
        <w:rPr>
          <w:rFonts w:asciiTheme="minorEastAsia" w:eastAsiaTheme="minorEastAsia" w:hAnsiTheme="minorEastAsia" w:hint="eastAsia"/>
          <w:lang w:eastAsia="ja-JP"/>
        </w:rPr>
        <w:t>クライアントから</w:t>
      </w:r>
      <w:r>
        <w:rPr>
          <w:rFonts w:asciiTheme="minorEastAsia" w:eastAsiaTheme="minorEastAsia" w:hAnsiTheme="minorEastAsia" w:hint="eastAsia"/>
          <w:lang w:eastAsia="ja-JP"/>
        </w:rPr>
        <w:t>、ディスプレイの解像度をDocker</w:t>
      </w:r>
      <w:r>
        <w:rPr>
          <w:rFonts w:asciiTheme="minorEastAsia" w:eastAsiaTheme="minorEastAsia" w:hAnsiTheme="minorEastAsia"/>
          <w:lang w:eastAsia="ja-JP"/>
        </w:rPr>
        <w:t xml:space="preserve"> </w:t>
      </w:r>
      <w:r w:rsidR="00770FA0">
        <w:rPr>
          <w:rFonts w:asciiTheme="minorEastAsia" w:eastAsiaTheme="minorEastAsia" w:hAnsiTheme="minorEastAsia"/>
          <w:lang w:eastAsia="ja-JP"/>
        </w:rPr>
        <w:t>コンテナ</w:t>
      </w:r>
      <w:r>
        <w:rPr>
          <w:rFonts w:asciiTheme="minorEastAsia" w:eastAsiaTheme="minorEastAsia" w:hAnsiTheme="minorEastAsia" w:hint="eastAsia"/>
          <w:lang w:eastAsia="ja-JP"/>
        </w:rPr>
        <w:t>の中で変更できます。VNCクライアントは自動的に新しい解像度に合わせて表示します</w:t>
      </w:r>
      <w:r w:rsidR="00A75244">
        <w:rPr>
          <w:rFonts w:asciiTheme="minorEastAsia" w:eastAsiaTheme="minorEastAsia" w:hAnsiTheme="minorEastAsia" w:hint="eastAsia"/>
          <w:lang w:eastAsia="ja-JP"/>
        </w:rPr>
        <w:t>。</w:t>
      </w:r>
      <w:r>
        <w:rPr>
          <w:rFonts w:asciiTheme="minorEastAsia" w:eastAsiaTheme="minorEastAsia" w:hAnsiTheme="minorEastAsia" w:hint="eastAsia"/>
          <w:lang w:eastAsia="ja-JP"/>
        </w:rPr>
        <w:t>下記の例ではSettingから</w:t>
      </w:r>
      <w:r w:rsidR="00F90F7B">
        <w:rPr>
          <w:rFonts w:asciiTheme="minorEastAsia" w:eastAsiaTheme="minorEastAsia" w:hAnsiTheme="minorEastAsia" w:hint="eastAsia"/>
          <w:lang w:eastAsia="ja-JP"/>
        </w:rPr>
        <w:t>Display表示を</w:t>
      </w:r>
      <w:r w:rsidR="00F90F7B">
        <w:rPr>
          <w:rFonts w:asciiTheme="minorEastAsia" w:eastAsiaTheme="minorEastAsia" w:hAnsiTheme="minorEastAsia"/>
          <w:lang w:eastAsia="ja-JP"/>
        </w:rPr>
        <w:t>1200 x 800</w:t>
      </w:r>
      <w:r w:rsidR="00F90F7B">
        <w:rPr>
          <w:rFonts w:asciiTheme="minorEastAsia" w:eastAsiaTheme="minorEastAsia" w:hAnsiTheme="minorEastAsia" w:hint="eastAsia"/>
          <w:lang w:eastAsia="ja-JP"/>
        </w:rPr>
        <w:t>に変えて</w:t>
      </w:r>
      <w:r w:rsidR="00A75244">
        <w:rPr>
          <w:rFonts w:asciiTheme="minorEastAsia" w:eastAsiaTheme="minorEastAsia" w:hAnsiTheme="minorEastAsia" w:hint="eastAsia"/>
          <w:lang w:eastAsia="ja-JP"/>
        </w:rPr>
        <w:t>います。</w:t>
      </w:r>
      <w:r w:rsidR="003E4B67">
        <w:rPr>
          <w:noProof/>
        </w:rPr>
        <w:lastRenderedPageBreak/>
        <w:drawing>
          <wp:inline distT="0" distB="0" distL="0" distR="0" wp14:anchorId="05313CAF" wp14:editId="01BF8E48">
            <wp:extent cx="5835650" cy="3092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10B2" w14:textId="4D2C18FE" w:rsidR="003E4B67" w:rsidRDefault="008D0D86" w:rsidP="005323F6">
      <w:pPr>
        <w:pStyle w:val="TextBodySingle"/>
        <w:numPr>
          <w:ilvl w:val="0"/>
          <w:numId w:val="109"/>
        </w:numPr>
        <w:textAlignment w:val="auto"/>
      </w:pPr>
      <w:r>
        <w:rPr>
          <w:rFonts w:asciiTheme="minorEastAsia" w:eastAsiaTheme="minorEastAsia" w:hAnsiTheme="minorEastAsia" w:hint="eastAsia"/>
          <w:lang w:eastAsia="ja-JP"/>
        </w:rPr>
        <w:t>端末</w:t>
      </w:r>
      <w:r w:rsidR="00F90F7B">
        <w:rPr>
          <w:rFonts w:asciiTheme="minorEastAsia" w:eastAsiaTheme="minorEastAsia" w:hAnsiTheme="minorEastAsia" w:hint="eastAsia"/>
          <w:lang w:eastAsia="ja-JP"/>
        </w:rPr>
        <w:t>のブラウザ、またはリモートデスクトップやVNCのブラウザから</w:t>
      </w:r>
      <w:hyperlink r:id="rId22" w:history="1">
        <w:r w:rsidR="003E4B67">
          <w:rPr>
            <w:rStyle w:val="ab"/>
          </w:rPr>
          <w:t>http://localhost:9080/</w:t>
        </w:r>
      </w:hyperlink>
      <w:r w:rsidR="003E4B67">
        <w:t xml:space="preserve"> </w:t>
      </w:r>
      <w:r w:rsidR="00F90F7B">
        <w:rPr>
          <w:rFonts w:asciiTheme="minorEastAsia" w:eastAsiaTheme="minorEastAsia" w:hAnsiTheme="minorEastAsia" w:hint="eastAsia"/>
          <w:lang w:eastAsia="ja-JP"/>
        </w:rPr>
        <w:t>を指定して</w:t>
      </w:r>
      <w:r w:rsidR="00F90F7B">
        <w:rPr>
          <w:rFonts w:eastAsiaTheme="minorEastAsia" w:hint="eastAsia"/>
          <w:lang w:eastAsia="ja-JP"/>
        </w:rPr>
        <w:t>W</w:t>
      </w:r>
      <w:r w:rsidR="00F90F7B">
        <w:rPr>
          <w:rFonts w:eastAsiaTheme="minorEastAsia"/>
          <w:lang w:eastAsia="ja-JP"/>
        </w:rPr>
        <w:t>AS Liberty</w:t>
      </w:r>
      <w:r w:rsidR="00F90F7B">
        <w:rPr>
          <w:rFonts w:eastAsiaTheme="minorEastAsia" w:hint="eastAsia"/>
          <w:lang w:eastAsia="ja-JP"/>
        </w:rPr>
        <w:t>にアクセスしてみましょう。</w:t>
      </w:r>
    </w:p>
    <w:p w14:paraId="50666E68" w14:textId="71F10B9A" w:rsidR="003E4B67" w:rsidRPr="00F90F7B" w:rsidRDefault="00F90F7B" w:rsidP="005323F6">
      <w:pPr>
        <w:pStyle w:val="TextBodySingle"/>
        <w:numPr>
          <w:ilvl w:val="0"/>
          <w:numId w:val="109"/>
        </w:numPr>
        <w:textAlignment w:val="auto"/>
      </w:pPr>
      <w:r>
        <w:rPr>
          <w:rFonts w:asciiTheme="minorEastAsia" w:eastAsiaTheme="minorEastAsia" w:hAnsiTheme="minorEastAsia" w:hint="eastAsia"/>
          <w:lang w:eastAsia="ja-JP"/>
        </w:rPr>
        <w:t>同様に</w:t>
      </w:r>
      <w:r w:rsidR="003E4B67">
        <w:t xml:space="preserve"> </w:t>
      </w:r>
      <w:hyperlink r:id="rId23" w:history="1">
        <w:r w:rsidR="003E4B67">
          <w:rPr>
            <w:rStyle w:val="ab"/>
          </w:rPr>
          <w:t>http://localhost:9081/swat/</w:t>
        </w:r>
      </w:hyperlink>
      <w:r w:rsidR="003E4B67">
        <w:t xml:space="preserve"> </w:t>
      </w:r>
      <w:r>
        <w:rPr>
          <w:rFonts w:asciiTheme="minorEastAsia" w:eastAsiaTheme="minorEastAsia" w:hAnsiTheme="minorEastAsia" w:hint="eastAsia"/>
          <w:lang w:eastAsia="ja-JP"/>
        </w:rPr>
        <w:t>を指定して</w:t>
      </w:r>
      <w:r>
        <w:t xml:space="preserve">Traditional WAS </w:t>
      </w:r>
      <w:r>
        <w:rPr>
          <w:rFonts w:asciiTheme="minorEastAsia" w:eastAsiaTheme="minorEastAsia" w:hAnsiTheme="minorEastAsia" w:hint="eastAsia"/>
          <w:lang w:eastAsia="ja-JP"/>
        </w:rPr>
        <w:t>で動いているアプリケーションにアクセス</w:t>
      </w:r>
      <w:r w:rsidR="00DE56AF">
        <w:rPr>
          <w:rFonts w:asciiTheme="minorEastAsia" w:eastAsiaTheme="minorEastAsia" w:hAnsiTheme="minorEastAsia" w:hint="eastAsia"/>
          <w:lang w:eastAsia="ja-JP"/>
        </w:rPr>
        <w:t>してみます。</w:t>
      </w:r>
    </w:p>
    <w:p w14:paraId="04A65B6F" w14:textId="19F64A91" w:rsidR="003E4B67" w:rsidRDefault="003E4B67" w:rsidP="005323F6">
      <w:pPr>
        <w:pStyle w:val="TextBodySingle"/>
        <w:numPr>
          <w:ilvl w:val="1"/>
          <w:numId w:val="109"/>
        </w:numPr>
        <w:textAlignment w:val="auto"/>
      </w:pPr>
      <w:r>
        <w:t>Traditional WAS</w:t>
      </w:r>
      <w:r w:rsidR="00F90F7B">
        <w:rPr>
          <w:rFonts w:asciiTheme="minorEastAsia" w:eastAsiaTheme="minorEastAsia" w:hAnsiTheme="minorEastAsia" w:hint="eastAsia"/>
          <w:lang w:eastAsia="ja-JP"/>
        </w:rPr>
        <w:t>は</w:t>
      </w:r>
      <w:r w:rsidR="00770FA0">
        <w:t>コンテナ</w:t>
      </w:r>
      <w:r w:rsidR="00F90F7B">
        <w:rPr>
          <w:rFonts w:eastAsiaTheme="minorEastAsia" w:hint="eastAsia"/>
          <w:lang w:eastAsia="ja-JP"/>
        </w:rPr>
        <w:t>が起動してから数分で立ち上がります。</w:t>
      </w:r>
    </w:p>
    <w:p w14:paraId="7D0E6805" w14:textId="3E77EE3D" w:rsidR="003E4B67" w:rsidRDefault="003E4B67" w:rsidP="005323F6">
      <w:pPr>
        <w:pStyle w:val="TextBodySingle"/>
        <w:numPr>
          <w:ilvl w:val="1"/>
          <w:numId w:val="109"/>
        </w:numPr>
        <w:textAlignment w:val="auto"/>
      </w:pPr>
      <w:r>
        <w:t xml:space="preserve">Traditional WAS </w:t>
      </w:r>
      <w:r w:rsidR="00F90F7B">
        <w:rPr>
          <w:rFonts w:asciiTheme="minorEastAsia" w:eastAsiaTheme="minorEastAsia" w:hAnsiTheme="minorEastAsia" w:hint="eastAsia"/>
          <w:lang w:eastAsia="ja-JP"/>
        </w:rPr>
        <w:t>の管理コンソールには</w:t>
      </w:r>
      <w:r>
        <w:t xml:space="preserve"> </w:t>
      </w:r>
      <w:hyperlink r:id="rId24" w:history="1">
        <w:r>
          <w:rPr>
            <w:rStyle w:val="ab"/>
          </w:rPr>
          <w:t>https://localhost:9043/ibm/console</w:t>
        </w:r>
      </w:hyperlink>
      <w:r>
        <w:t xml:space="preserve"> </w:t>
      </w:r>
      <w:r w:rsidR="00F90F7B">
        <w:rPr>
          <w:rFonts w:asciiTheme="minorEastAsia" w:eastAsiaTheme="minorEastAsia" w:hAnsiTheme="minorEastAsia" w:hint="eastAsia"/>
          <w:lang w:eastAsia="ja-JP"/>
        </w:rPr>
        <w:t>から下記のユーザー名とパスワードでログインできます。</w:t>
      </w:r>
    </w:p>
    <w:p w14:paraId="2CB97896" w14:textId="77777777" w:rsidR="003E4B67" w:rsidRDefault="003E4B67" w:rsidP="005323F6">
      <w:pPr>
        <w:pStyle w:val="TextBodySingle"/>
        <w:numPr>
          <w:ilvl w:val="2"/>
          <w:numId w:val="109"/>
        </w:numPr>
        <w:textAlignment w:val="auto"/>
      </w:pPr>
      <w:r>
        <w:t xml:space="preserve">User: </w:t>
      </w:r>
      <w:proofErr w:type="spellStart"/>
      <w:r>
        <w:rPr>
          <w:b/>
        </w:rPr>
        <w:t>wsadmin</w:t>
      </w:r>
      <w:proofErr w:type="spellEnd"/>
    </w:p>
    <w:p w14:paraId="6253D434" w14:textId="77777777" w:rsidR="003E4B67" w:rsidRDefault="003E4B67" w:rsidP="005323F6">
      <w:pPr>
        <w:pStyle w:val="TextBodySingle"/>
        <w:numPr>
          <w:ilvl w:val="2"/>
          <w:numId w:val="109"/>
        </w:numPr>
        <w:textAlignment w:val="auto"/>
      </w:pPr>
      <w:r>
        <w:t xml:space="preserve">Password: </w:t>
      </w:r>
      <w:proofErr w:type="spellStart"/>
      <w:r>
        <w:rPr>
          <w:b/>
        </w:rPr>
        <w:t>websphere</w:t>
      </w:r>
      <w:proofErr w:type="spellEnd"/>
    </w:p>
    <w:p w14:paraId="624B2800" w14:textId="57CA4CBD" w:rsidR="008A113E" w:rsidRDefault="00A75244" w:rsidP="00A900C8">
      <w:pPr>
        <w:pStyle w:val="TextBodySingle"/>
        <w:numPr>
          <w:ilvl w:val="0"/>
          <w:numId w:val="109"/>
        </w:numPr>
        <w:textAlignment w:val="auto"/>
      </w:pPr>
      <w:r>
        <w:rPr>
          <w:rFonts w:asciiTheme="minorEastAsia" w:eastAsiaTheme="minorEastAsia" w:hAnsiTheme="minorEastAsia" w:hint="eastAsia"/>
          <w:lang w:eastAsia="ja-JP"/>
        </w:rPr>
        <w:t>Dockerコンテナを起動して、VNCやリモートデスクトップで接続できることを確認したら</w:t>
      </w:r>
      <w:r w:rsidR="00EE6C41">
        <w:rPr>
          <w:rFonts w:asciiTheme="minorEastAsia" w:eastAsiaTheme="minorEastAsia" w:hAnsiTheme="minorEastAsia" w:hint="eastAsia"/>
          <w:lang w:eastAsia="ja-JP"/>
        </w:rPr>
        <w:t>ワークショップ</w:t>
      </w:r>
      <w:r w:rsidR="00F90F7B">
        <w:rPr>
          <w:rFonts w:asciiTheme="minorEastAsia" w:eastAsiaTheme="minorEastAsia" w:hAnsiTheme="minorEastAsia" w:hint="eastAsia"/>
          <w:lang w:eastAsia="ja-JP"/>
        </w:rPr>
        <w:t>の準備</w:t>
      </w:r>
      <w:r>
        <w:rPr>
          <w:rFonts w:asciiTheme="minorEastAsia" w:eastAsiaTheme="minorEastAsia" w:hAnsiTheme="minorEastAsia" w:hint="eastAsia"/>
          <w:lang w:eastAsia="ja-JP"/>
        </w:rPr>
        <w:t>は完了です！</w:t>
      </w:r>
    </w:p>
    <w:p w14:paraId="0992F1C0" w14:textId="66E8CCD0" w:rsidR="00A900C8" w:rsidRDefault="00A75244" w:rsidP="008A113E">
      <w:pPr>
        <w:pStyle w:val="TextBodySingle"/>
        <w:ind w:left="720"/>
        <w:textAlignment w:val="auto"/>
        <w:rPr>
          <w:rFonts w:eastAsiaTheme="minorEastAsia"/>
          <w:lang w:eastAsia="ja-JP"/>
        </w:rPr>
      </w:pPr>
      <w:r>
        <w:rPr>
          <w:rFonts w:asciiTheme="minorEastAsia" w:eastAsiaTheme="minorEastAsia" w:hAnsiTheme="minorEastAsia" w:hint="eastAsia"/>
          <w:lang w:eastAsia="ja-JP"/>
        </w:rPr>
        <w:t>下記の手順にしたがって、コンテナを終了します。まず</w:t>
      </w:r>
      <w:r w:rsidR="00A900C8">
        <w:t xml:space="preserve">“docker </w:t>
      </w:r>
      <w:proofErr w:type="spellStart"/>
      <w:r w:rsidR="00A900C8">
        <w:t>ps</w:t>
      </w:r>
      <w:proofErr w:type="spellEnd"/>
      <w:r w:rsidR="00A900C8">
        <w:t>”</w:t>
      </w:r>
      <w:r w:rsidR="00A900C8">
        <w:rPr>
          <w:rFonts w:eastAsiaTheme="minorEastAsia" w:hint="eastAsia"/>
          <w:lang w:eastAsia="ja-JP"/>
        </w:rPr>
        <w:t>コマンドで、コンテナ</w:t>
      </w:r>
      <w:r>
        <w:rPr>
          <w:rFonts w:eastAsiaTheme="minorEastAsia" w:hint="eastAsia"/>
          <w:lang w:eastAsia="ja-JP"/>
        </w:rPr>
        <w:t>名を見つけ、</w:t>
      </w:r>
      <w:r w:rsidR="00A900C8">
        <w:rPr>
          <w:rFonts w:eastAsiaTheme="minorEastAsia"/>
          <w:lang w:eastAsia="ja-JP"/>
        </w:rPr>
        <w:t>”docker stop”</w:t>
      </w:r>
      <w:r w:rsidR="00A900C8">
        <w:rPr>
          <w:rFonts w:eastAsiaTheme="minorEastAsia" w:hint="eastAsia"/>
          <w:lang w:eastAsia="ja-JP"/>
        </w:rPr>
        <w:t>コマンドでコンテナ</w:t>
      </w:r>
      <w:r>
        <w:rPr>
          <w:rFonts w:eastAsiaTheme="minorEastAsia" w:hint="eastAsia"/>
          <w:lang w:eastAsia="ja-JP"/>
        </w:rPr>
        <w:t>を指定して</w:t>
      </w:r>
      <w:r w:rsidR="00A900C8">
        <w:rPr>
          <w:rFonts w:eastAsiaTheme="minorEastAsia" w:hint="eastAsia"/>
          <w:lang w:eastAsia="ja-JP"/>
        </w:rPr>
        <w:t>終了します。</w:t>
      </w:r>
      <w:r>
        <w:rPr>
          <w:rFonts w:eastAsiaTheme="minorEastAsia" w:hint="eastAsia"/>
          <w:lang w:eastAsia="ja-JP"/>
        </w:rPr>
        <w:t>コンテナが終了しても</w:t>
      </w:r>
      <w:r w:rsidR="008A113E">
        <w:rPr>
          <w:rFonts w:eastAsiaTheme="minorEastAsia"/>
          <w:lang w:eastAsia="ja-JP"/>
        </w:rPr>
        <w:t xml:space="preserve">”docker images” </w:t>
      </w:r>
      <w:r w:rsidR="008A113E">
        <w:rPr>
          <w:rFonts w:eastAsiaTheme="minorEastAsia" w:hint="eastAsia"/>
          <w:lang w:eastAsia="ja-JP"/>
        </w:rPr>
        <w:t>コマンドで、ダウンロードした</w:t>
      </w:r>
      <w:r w:rsidR="00EE6C41">
        <w:rPr>
          <w:rFonts w:eastAsiaTheme="minorEastAsia" w:hint="eastAsia"/>
          <w:lang w:eastAsia="ja-JP"/>
        </w:rPr>
        <w:t>ワークショップ</w:t>
      </w:r>
      <w:r w:rsidR="008A113E">
        <w:rPr>
          <w:rFonts w:eastAsiaTheme="minorEastAsia" w:hint="eastAsia"/>
          <w:lang w:eastAsia="ja-JP"/>
        </w:rPr>
        <w:t>のイメージが保存されていること</w:t>
      </w:r>
      <w:r>
        <w:rPr>
          <w:rFonts w:eastAsiaTheme="minorEastAsia" w:hint="eastAsia"/>
          <w:lang w:eastAsia="ja-JP"/>
        </w:rPr>
        <w:t>が</w:t>
      </w:r>
      <w:r w:rsidR="008A113E">
        <w:rPr>
          <w:rFonts w:eastAsiaTheme="minorEastAsia" w:hint="eastAsia"/>
          <w:lang w:eastAsia="ja-JP"/>
        </w:rPr>
        <w:t>確認できます。</w:t>
      </w:r>
      <w:r w:rsidR="00EE6C41">
        <w:rPr>
          <w:rFonts w:eastAsiaTheme="minorEastAsia" w:hint="eastAsia"/>
          <w:lang w:eastAsia="ja-JP"/>
        </w:rPr>
        <w:t>ワークショップ</w:t>
      </w:r>
      <w:r w:rsidR="00DE56AF">
        <w:rPr>
          <w:rFonts w:eastAsiaTheme="minorEastAsia" w:hint="eastAsia"/>
          <w:lang w:eastAsia="ja-JP"/>
        </w:rPr>
        <w:t>を始めるときは、このイメージを</w:t>
      </w:r>
      <w:r w:rsidR="00EE6C41">
        <w:rPr>
          <w:rFonts w:eastAsiaTheme="minorEastAsia" w:hint="eastAsia"/>
          <w:lang w:eastAsia="ja-JP"/>
        </w:rPr>
        <w:t>使って</w:t>
      </w:r>
      <w:r>
        <w:rPr>
          <w:rFonts w:eastAsiaTheme="minorEastAsia" w:hint="eastAsia"/>
          <w:lang w:eastAsia="ja-JP"/>
        </w:rPr>
        <w:t>再び</w:t>
      </w:r>
      <w:r w:rsidR="00DE56AF">
        <w:rPr>
          <w:rFonts w:eastAsiaTheme="minorEastAsia" w:hint="eastAsia"/>
          <w:lang w:eastAsia="ja-JP"/>
        </w:rPr>
        <w:t>コンテナを起動します。</w:t>
      </w:r>
    </w:p>
    <w:p w14:paraId="5B80D0BF" w14:textId="77777777" w:rsidR="008A113E" w:rsidRPr="00A900C8" w:rsidRDefault="008A113E" w:rsidP="008A113E">
      <w:pPr>
        <w:pStyle w:val="TextBodySingle"/>
        <w:ind w:left="720"/>
        <w:textAlignment w:val="auto"/>
      </w:pPr>
    </w:p>
    <w:p w14:paraId="21B58C77" w14:textId="77777777" w:rsidR="00A900C8" w:rsidRPr="00A900C8" w:rsidRDefault="00A900C8" w:rsidP="00A900C8">
      <w:pPr>
        <w:pStyle w:val="TextBodySingle"/>
        <w:ind w:left="720"/>
        <w:textAlignment w:val="auto"/>
        <w:rPr>
          <w:rFonts w:ascii="Courier New" w:hAnsi="Courier New" w:cs="Courier New"/>
          <w:b/>
          <w:sz w:val="20"/>
          <w:szCs w:val="20"/>
        </w:rPr>
      </w:pPr>
      <w:r w:rsidRPr="00A900C8">
        <w:rPr>
          <w:rFonts w:ascii="Courier New" w:hAnsi="Courier New" w:cs="Courier New"/>
          <w:sz w:val="20"/>
          <w:szCs w:val="20"/>
        </w:rPr>
        <w:t>C:\&gt;</w:t>
      </w:r>
      <w:r w:rsidRPr="00A900C8">
        <w:rPr>
          <w:rFonts w:ascii="Courier New" w:hAnsi="Courier New" w:cs="Courier New"/>
          <w:b/>
          <w:sz w:val="20"/>
          <w:szCs w:val="20"/>
        </w:rPr>
        <w:t xml:space="preserve">docker </w:t>
      </w:r>
      <w:proofErr w:type="spellStart"/>
      <w:r w:rsidRPr="00A900C8">
        <w:rPr>
          <w:rFonts w:ascii="Courier New" w:hAnsi="Courier New" w:cs="Courier New"/>
          <w:b/>
          <w:sz w:val="20"/>
          <w:szCs w:val="20"/>
        </w:rPr>
        <w:t>ps</w:t>
      </w:r>
      <w:proofErr w:type="spellEnd"/>
    </w:p>
    <w:p w14:paraId="4CDA6FF2" w14:textId="77777777" w:rsidR="00A900C8" w:rsidRPr="00A900C8" w:rsidRDefault="00A900C8" w:rsidP="00A900C8">
      <w:pPr>
        <w:pStyle w:val="TextBodySingle"/>
        <w:ind w:left="720"/>
        <w:textAlignment w:val="auto"/>
        <w:rPr>
          <w:rFonts w:ascii="Courier New" w:hAnsi="Courier New" w:cs="Courier New"/>
          <w:sz w:val="20"/>
          <w:szCs w:val="20"/>
        </w:rPr>
      </w:pPr>
      <w:r w:rsidRPr="00A900C8">
        <w:rPr>
          <w:rFonts w:ascii="Courier New" w:hAnsi="Courier New" w:cs="Courier New"/>
          <w:sz w:val="20"/>
          <w:szCs w:val="20"/>
        </w:rPr>
        <w:t>CONTAINER ID        IMAGE                  COMMAND             CREATED              STATUS              PORTS                                                                                                                                                                      NAMES</w:t>
      </w:r>
    </w:p>
    <w:p w14:paraId="06403BC5" w14:textId="73057206" w:rsidR="00A900C8" w:rsidRPr="00A900C8" w:rsidRDefault="00A900C8" w:rsidP="00A900C8">
      <w:pPr>
        <w:pStyle w:val="TextBodySingle"/>
        <w:ind w:left="720"/>
        <w:textAlignment w:val="auto"/>
        <w:rPr>
          <w:rFonts w:ascii="Courier New" w:hAnsi="Courier New" w:cs="Courier New"/>
          <w:sz w:val="20"/>
          <w:szCs w:val="20"/>
        </w:rPr>
      </w:pPr>
      <w:r w:rsidRPr="00A900C8">
        <w:rPr>
          <w:rFonts w:ascii="Courier New" w:hAnsi="Courier New" w:cs="Courier New"/>
          <w:sz w:val="20"/>
          <w:szCs w:val="20"/>
        </w:rPr>
        <w:t xml:space="preserve">928a1531600c        </w:t>
      </w:r>
      <w:proofErr w:type="spellStart"/>
      <w:r w:rsidRPr="00A900C8">
        <w:rPr>
          <w:rFonts w:ascii="Courier New" w:hAnsi="Courier New" w:cs="Courier New"/>
          <w:sz w:val="20"/>
          <w:szCs w:val="20"/>
        </w:rPr>
        <w:t>kgibm</w:t>
      </w:r>
      <w:proofErr w:type="spellEnd"/>
      <w:r w:rsidRPr="00A900C8">
        <w:rPr>
          <w:rFonts w:ascii="Courier New" w:hAnsi="Courier New" w:cs="Courier New"/>
          <w:sz w:val="20"/>
          <w:szCs w:val="20"/>
        </w:rPr>
        <w:t>/</w:t>
      </w:r>
      <w:proofErr w:type="spellStart"/>
      <w:r w:rsidRPr="00A900C8">
        <w:rPr>
          <w:rFonts w:ascii="Courier New" w:hAnsi="Courier New" w:cs="Courier New"/>
          <w:sz w:val="20"/>
          <w:szCs w:val="20"/>
        </w:rPr>
        <w:t>fedorawasdebug</w:t>
      </w:r>
      <w:proofErr w:type="spellEnd"/>
      <w:r w:rsidRPr="00A900C8">
        <w:rPr>
          <w:rFonts w:ascii="Courier New" w:hAnsi="Courier New" w:cs="Courier New"/>
          <w:sz w:val="20"/>
          <w:szCs w:val="20"/>
        </w:rPr>
        <w:t xml:space="preserve">   "/entrypoint.sh"    About a minute ago   Up About a minute   0.0.0.0:22-&gt;22/</w:t>
      </w:r>
      <w:proofErr w:type="spellStart"/>
      <w:r w:rsidRPr="00A900C8">
        <w:rPr>
          <w:rFonts w:ascii="Courier New" w:hAnsi="Courier New" w:cs="Courier New"/>
          <w:sz w:val="20"/>
          <w:szCs w:val="20"/>
        </w:rPr>
        <w:t>tcp</w:t>
      </w:r>
      <w:proofErr w:type="spellEnd"/>
      <w:r w:rsidRPr="00A900C8">
        <w:rPr>
          <w:rFonts w:ascii="Courier New" w:hAnsi="Courier New" w:cs="Courier New"/>
          <w:sz w:val="20"/>
          <w:szCs w:val="20"/>
        </w:rPr>
        <w:t>, 0.0.0.0:3389-&gt;3389/</w:t>
      </w:r>
      <w:proofErr w:type="spellStart"/>
      <w:r w:rsidRPr="00A900C8">
        <w:rPr>
          <w:rFonts w:ascii="Courier New" w:hAnsi="Courier New" w:cs="Courier New"/>
          <w:sz w:val="20"/>
          <w:szCs w:val="20"/>
        </w:rPr>
        <w:t>tcp</w:t>
      </w:r>
      <w:proofErr w:type="spellEnd"/>
      <w:r w:rsidRPr="00A900C8">
        <w:rPr>
          <w:rFonts w:ascii="Courier New" w:hAnsi="Courier New" w:cs="Courier New"/>
          <w:sz w:val="20"/>
          <w:szCs w:val="20"/>
        </w:rPr>
        <w:t>, 0.0.0.0:5901-5902-&gt;5901-5902/</w:t>
      </w:r>
      <w:proofErr w:type="spellStart"/>
      <w:r w:rsidRPr="00A900C8">
        <w:rPr>
          <w:rFonts w:ascii="Courier New" w:hAnsi="Courier New" w:cs="Courier New"/>
          <w:sz w:val="20"/>
          <w:szCs w:val="20"/>
        </w:rPr>
        <w:t>tcp</w:t>
      </w:r>
      <w:proofErr w:type="spellEnd"/>
      <w:r w:rsidRPr="00A900C8">
        <w:rPr>
          <w:rFonts w:ascii="Courier New" w:hAnsi="Courier New" w:cs="Courier New"/>
          <w:sz w:val="20"/>
          <w:szCs w:val="20"/>
        </w:rPr>
        <w:t>, 0.0.0.0:9043-&gt;9043/</w:t>
      </w:r>
      <w:proofErr w:type="spellStart"/>
      <w:r w:rsidRPr="00A900C8">
        <w:rPr>
          <w:rFonts w:ascii="Courier New" w:hAnsi="Courier New" w:cs="Courier New"/>
          <w:sz w:val="20"/>
          <w:szCs w:val="20"/>
        </w:rPr>
        <w:t>tcp</w:t>
      </w:r>
      <w:proofErr w:type="spellEnd"/>
      <w:r w:rsidRPr="00A900C8">
        <w:rPr>
          <w:rFonts w:ascii="Courier New" w:hAnsi="Courier New" w:cs="Courier New"/>
          <w:sz w:val="20"/>
          <w:szCs w:val="20"/>
        </w:rPr>
        <w:t>, 0.0.0.0:9080-</w:t>
      </w:r>
      <w:r w:rsidRPr="00A900C8">
        <w:rPr>
          <w:rFonts w:ascii="Courier New" w:hAnsi="Courier New" w:cs="Courier New"/>
          <w:sz w:val="20"/>
          <w:szCs w:val="20"/>
        </w:rPr>
        <w:lastRenderedPageBreak/>
        <w:t>9081-&gt;9080-9081/</w:t>
      </w:r>
      <w:proofErr w:type="spellStart"/>
      <w:r w:rsidRPr="00A900C8">
        <w:rPr>
          <w:rFonts w:ascii="Courier New" w:hAnsi="Courier New" w:cs="Courier New"/>
          <w:sz w:val="20"/>
          <w:szCs w:val="20"/>
        </w:rPr>
        <w:t>tcp</w:t>
      </w:r>
      <w:proofErr w:type="spellEnd"/>
      <w:r w:rsidRPr="00A900C8">
        <w:rPr>
          <w:rFonts w:ascii="Courier New" w:hAnsi="Courier New" w:cs="Courier New"/>
          <w:sz w:val="20"/>
          <w:szCs w:val="20"/>
        </w:rPr>
        <w:t>, 0.0.0.0:9443-9444-&gt;9443-9444/</w:t>
      </w:r>
      <w:proofErr w:type="spellStart"/>
      <w:r w:rsidRPr="00A900C8">
        <w:rPr>
          <w:rFonts w:ascii="Courier New" w:hAnsi="Courier New" w:cs="Courier New"/>
          <w:sz w:val="20"/>
          <w:szCs w:val="20"/>
        </w:rPr>
        <w:t>tcp</w:t>
      </w:r>
      <w:proofErr w:type="spellEnd"/>
      <w:r w:rsidRPr="00A900C8"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r w:rsidRPr="00A900C8">
        <w:rPr>
          <w:rFonts w:ascii="Courier New" w:hAnsi="Courier New" w:cs="Courier New"/>
          <w:b/>
          <w:sz w:val="20"/>
          <w:szCs w:val="20"/>
        </w:rPr>
        <w:t>keen_brattain</w:t>
      </w:r>
      <w:proofErr w:type="spellEnd"/>
    </w:p>
    <w:p w14:paraId="297B6B6F" w14:textId="77777777" w:rsidR="00A900C8" w:rsidRPr="00A900C8" w:rsidRDefault="00A900C8" w:rsidP="00A900C8">
      <w:pPr>
        <w:pStyle w:val="TextBodySingle"/>
        <w:ind w:left="720"/>
        <w:rPr>
          <w:rFonts w:ascii="Courier New" w:hAnsi="Courier New" w:cs="Courier New"/>
          <w:b/>
          <w:sz w:val="20"/>
          <w:szCs w:val="20"/>
        </w:rPr>
      </w:pPr>
      <w:r w:rsidRPr="00A900C8">
        <w:rPr>
          <w:rFonts w:ascii="Courier New" w:hAnsi="Courier New" w:cs="Courier New"/>
          <w:sz w:val="20"/>
          <w:szCs w:val="20"/>
        </w:rPr>
        <w:t>C:\&gt;</w:t>
      </w:r>
      <w:r w:rsidRPr="00A900C8">
        <w:rPr>
          <w:rFonts w:ascii="Courier New" w:hAnsi="Courier New" w:cs="Courier New"/>
          <w:b/>
          <w:sz w:val="20"/>
          <w:szCs w:val="20"/>
        </w:rPr>
        <w:t xml:space="preserve">docker stop </w:t>
      </w:r>
      <w:proofErr w:type="spellStart"/>
      <w:r w:rsidRPr="00A900C8">
        <w:rPr>
          <w:rFonts w:ascii="Courier New" w:hAnsi="Courier New" w:cs="Courier New"/>
          <w:b/>
          <w:sz w:val="20"/>
          <w:szCs w:val="20"/>
        </w:rPr>
        <w:t>keen_brattain</w:t>
      </w:r>
      <w:proofErr w:type="spellEnd"/>
    </w:p>
    <w:p w14:paraId="3E0B7DA4" w14:textId="7ED554A4" w:rsidR="00A900C8" w:rsidRDefault="00A900C8" w:rsidP="00A900C8">
      <w:pPr>
        <w:pStyle w:val="TextBodySingle"/>
        <w:ind w:left="720"/>
        <w:rPr>
          <w:rFonts w:ascii="Courier New" w:hAnsi="Courier New" w:cs="Courier New"/>
          <w:sz w:val="20"/>
          <w:szCs w:val="20"/>
        </w:rPr>
      </w:pPr>
      <w:proofErr w:type="spellStart"/>
      <w:r w:rsidRPr="00A900C8">
        <w:rPr>
          <w:rFonts w:ascii="Courier New" w:hAnsi="Courier New" w:cs="Courier New"/>
          <w:sz w:val="20"/>
          <w:szCs w:val="20"/>
        </w:rPr>
        <w:t>keen_brattain</w:t>
      </w:r>
      <w:proofErr w:type="spellEnd"/>
    </w:p>
    <w:p w14:paraId="06F28886" w14:textId="7626800E" w:rsidR="00A900C8" w:rsidRPr="00A900C8" w:rsidRDefault="00A900C8" w:rsidP="00A900C8">
      <w:pPr>
        <w:pStyle w:val="TextBodySingle"/>
        <w:ind w:left="720"/>
        <w:rPr>
          <w:rFonts w:ascii="Courier New" w:hAnsi="Courier New" w:cs="Courier New"/>
          <w:b/>
          <w:sz w:val="20"/>
          <w:szCs w:val="20"/>
        </w:rPr>
      </w:pPr>
      <w:r w:rsidRPr="00A900C8">
        <w:rPr>
          <w:rFonts w:ascii="Courier New" w:hAnsi="Courier New" w:cs="Courier New"/>
          <w:sz w:val="20"/>
          <w:szCs w:val="20"/>
        </w:rPr>
        <w:t>C:\&gt;</w:t>
      </w:r>
      <w:r w:rsidRPr="00A900C8">
        <w:rPr>
          <w:rFonts w:ascii="Courier New" w:hAnsi="Courier New" w:cs="Courier New"/>
          <w:b/>
          <w:sz w:val="20"/>
          <w:szCs w:val="20"/>
        </w:rPr>
        <w:t xml:space="preserve">docker </w:t>
      </w:r>
      <w:proofErr w:type="spellStart"/>
      <w:r w:rsidRPr="00A900C8">
        <w:rPr>
          <w:rFonts w:ascii="Courier New" w:hAnsi="Courier New" w:cs="Courier New"/>
          <w:b/>
          <w:sz w:val="20"/>
          <w:szCs w:val="20"/>
        </w:rPr>
        <w:t>ps</w:t>
      </w:r>
      <w:proofErr w:type="spellEnd"/>
    </w:p>
    <w:p w14:paraId="216C3BEC" w14:textId="0BC8F25A" w:rsidR="00A900C8" w:rsidRPr="00A900C8" w:rsidRDefault="00A900C8" w:rsidP="00A900C8">
      <w:pPr>
        <w:pStyle w:val="TextBodySingle"/>
        <w:ind w:left="720"/>
        <w:rPr>
          <w:rFonts w:ascii="Courier New" w:hAnsi="Courier New" w:cs="Courier New"/>
          <w:sz w:val="20"/>
          <w:szCs w:val="20"/>
        </w:rPr>
      </w:pPr>
      <w:r w:rsidRPr="00A900C8">
        <w:rPr>
          <w:rFonts w:ascii="Courier New" w:hAnsi="Courier New" w:cs="Courier New"/>
          <w:sz w:val="20"/>
          <w:szCs w:val="20"/>
        </w:rPr>
        <w:t>CONTAINER ID        IMAGE               COMMAND             CREATED             STATUS              PORTS               NAMES</w:t>
      </w:r>
    </w:p>
    <w:p w14:paraId="50438BE6" w14:textId="77777777" w:rsidR="00A900C8" w:rsidRPr="00A900C8" w:rsidRDefault="00A900C8" w:rsidP="00A900C8">
      <w:pPr>
        <w:pStyle w:val="TextBodySingle"/>
        <w:ind w:left="720"/>
        <w:rPr>
          <w:rFonts w:ascii="Courier New" w:hAnsi="Courier New" w:cs="Courier New"/>
          <w:sz w:val="20"/>
          <w:szCs w:val="20"/>
        </w:rPr>
      </w:pPr>
    </w:p>
    <w:p w14:paraId="4A5AD51D" w14:textId="77777777" w:rsidR="00A900C8" w:rsidRPr="00A900C8" w:rsidRDefault="00A900C8" w:rsidP="00A900C8">
      <w:pPr>
        <w:pStyle w:val="TextBodySingle"/>
        <w:ind w:left="720"/>
        <w:rPr>
          <w:rFonts w:ascii="Courier New" w:hAnsi="Courier New" w:cs="Courier New"/>
          <w:b/>
          <w:sz w:val="20"/>
          <w:szCs w:val="20"/>
        </w:rPr>
      </w:pPr>
      <w:r w:rsidRPr="00A900C8">
        <w:rPr>
          <w:rFonts w:ascii="Courier New" w:hAnsi="Courier New" w:cs="Courier New"/>
          <w:sz w:val="20"/>
          <w:szCs w:val="20"/>
        </w:rPr>
        <w:t>C:\&gt;</w:t>
      </w:r>
      <w:r w:rsidRPr="00A900C8">
        <w:rPr>
          <w:rFonts w:ascii="Courier New" w:hAnsi="Courier New" w:cs="Courier New"/>
          <w:b/>
          <w:sz w:val="20"/>
          <w:szCs w:val="20"/>
        </w:rPr>
        <w:t>docker images</w:t>
      </w:r>
    </w:p>
    <w:p w14:paraId="19AE9C38" w14:textId="38B94B31" w:rsidR="00A900C8" w:rsidRPr="00A900C8" w:rsidRDefault="00A900C8" w:rsidP="00A900C8">
      <w:pPr>
        <w:pStyle w:val="TextBodySingle"/>
        <w:ind w:left="720"/>
        <w:rPr>
          <w:rFonts w:ascii="Courier New" w:hAnsi="Courier New" w:cs="Courier New"/>
          <w:sz w:val="20"/>
          <w:szCs w:val="20"/>
        </w:rPr>
      </w:pPr>
      <w:r w:rsidRPr="00A900C8">
        <w:rPr>
          <w:rFonts w:ascii="Courier New" w:hAnsi="Courier New" w:cs="Courier New"/>
          <w:sz w:val="20"/>
          <w:szCs w:val="20"/>
        </w:rPr>
        <w:t xml:space="preserve">REPOSITORY         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A900C8">
        <w:rPr>
          <w:rFonts w:ascii="Courier New" w:hAnsi="Courier New" w:cs="Courier New"/>
          <w:sz w:val="20"/>
          <w:szCs w:val="20"/>
        </w:rPr>
        <w:t>TAG       IMAGE ID        CREATED        SIZE</w:t>
      </w:r>
    </w:p>
    <w:p w14:paraId="34ED418C" w14:textId="399FF8ED" w:rsidR="00E51899" w:rsidRPr="0005635D" w:rsidRDefault="00A900C8" w:rsidP="00A900C8">
      <w:pPr>
        <w:pStyle w:val="TextBodySingle"/>
        <w:ind w:left="360"/>
        <w:rPr>
          <w:rFonts w:ascii="Arial" w:hAnsi="Arial"/>
          <w:b/>
          <w:bCs/>
          <w:color w:val="A2A4F0"/>
          <w:sz w:val="28"/>
          <w:szCs w:val="28"/>
        </w:rPr>
      </w:pPr>
      <w:r w:rsidRPr="00A900C8"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900C8">
        <w:rPr>
          <w:rFonts w:ascii="Courier New" w:hAnsi="Courier New" w:cs="Courier New"/>
          <w:b/>
          <w:sz w:val="20"/>
          <w:szCs w:val="20"/>
        </w:rPr>
        <w:t>kgibm</w:t>
      </w:r>
      <w:proofErr w:type="spellEnd"/>
      <w:r w:rsidRPr="00A900C8">
        <w:rPr>
          <w:rFonts w:ascii="Courier New" w:hAnsi="Courier New" w:cs="Courier New"/>
          <w:b/>
          <w:sz w:val="20"/>
          <w:szCs w:val="20"/>
        </w:rPr>
        <w:t>/</w:t>
      </w:r>
      <w:proofErr w:type="spellStart"/>
      <w:r w:rsidRPr="00A900C8">
        <w:rPr>
          <w:rFonts w:ascii="Courier New" w:hAnsi="Courier New" w:cs="Courier New"/>
          <w:b/>
          <w:sz w:val="20"/>
          <w:szCs w:val="20"/>
        </w:rPr>
        <w:t>fedorawasdebug</w:t>
      </w:r>
      <w:proofErr w:type="spellEnd"/>
      <w:r w:rsidRPr="00A900C8">
        <w:rPr>
          <w:rFonts w:ascii="Courier New" w:hAnsi="Courier New" w:cs="Courier New"/>
          <w:sz w:val="20"/>
          <w:szCs w:val="20"/>
        </w:rPr>
        <w:t xml:space="preserve"> latest    93ba47c73042    2 weeks ago    13.2GB</w:t>
      </w:r>
      <w:r w:rsidR="00E51899">
        <w:br w:type="page"/>
      </w:r>
    </w:p>
    <w:p w14:paraId="193C3DE6" w14:textId="219CEC4E" w:rsidR="007B3ECC" w:rsidRDefault="003A2D11" w:rsidP="007B3ECC">
      <w:pPr>
        <w:pStyle w:val="1"/>
      </w:pPr>
      <w:bookmarkStart w:id="3" w:name="_Toc8801263"/>
      <w:bookmarkStart w:id="4" w:name="_Toc9032640"/>
      <w:r>
        <w:rPr>
          <w:rFonts w:asciiTheme="minorEastAsia" w:eastAsiaTheme="minorEastAsia" w:hAnsiTheme="minorEastAsia" w:hint="eastAsia"/>
          <w:lang w:eastAsia="ja-JP"/>
        </w:rPr>
        <w:lastRenderedPageBreak/>
        <w:t>補足</w:t>
      </w:r>
      <w:bookmarkEnd w:id="3"/>
      <w:bookmarkEnd w:id="4"/>
    </w:p>
    <w:p w14:paraId="4CD64F71" w14:textId="2DE8C6E4" w:rsidR="001760CE" w:rsidRDefault="001760CE" w:rsidP="007B3ECC">
      <w:pPr>
        <w:pStyle w:val="2"/>
      </w:pPr>
      <w:bookmarkStart w:id="5" w:name="_Windows_Remote_Desktop"/>
      <w:bookmarkStart w:id="6" w:name="_Windows_のリモートデスクトップからDockerコンテナにアクセ"/>
      <w:bookmarkStart w:id="7" w:name="_Toc8801264"/>
      <w:bookmarkStart w:id="8" w:name="_Toc9032641"/>
      <w:bookmarkEnd w:id="5"/>
      <w:bookmarkEnd w:id="6"/>
      <w:r>
        <w:t xml:space="preserve">Windows </w:t>
      </w:r>
      <w:r w:rsidR="0005635D">
        <w:rPr>
          <w:rFonts w:asciiTheme="minorEastAsia" w:eastAsiaTheme="minorEastAsia" w:hAnsiTheme="minorEastAsia" w:hint="eastAsia"/>
          <w:lang w:eastAsia="ja-JP"/>
        </w:rPr>
        <w:t>の</w:t>
      </w:r>
      <w:r w:rsidR="00DE56AF">
        <w:rPr>
          <w:rFonts w:asciiTheme="minorEastAsia" w:eastAsiaTheme="minorEastAsia" w:hAnsiTheme="minorEastAsia" w:hint="eastAsia"/>
          <w:lang w:eastAsia="ja-JP"/>
        </w:rPr>
        <w:t>リモートデスクトップ</w:t>
      </w:r>
      <w:bookmarkEnd w:id="7"/>
      <w:r w:rsidR="00DE56AF">
        <w:rPr>
          <w:rFonts w:asciiTheme="minorEastAsia" w:eastAsiaTheme="minorEastAsia" w:hAnsiTheme="minorEastAsia" w:hint="eastAsia"/>
          <w:lang w:eastAsia="ja-JP"/>
        </w:rPr>
        <w:t>から</w:t>
      </w:r>
      <w:r w:rsidR="0005635D">
        <w:rPr>
          <w:rFonts w:asciiTheme="minorEastAsia" w:eastAsiaTheme="minorEastAsia" w:hAnsiTheme="minorEastAsia" w:hint="eastAsia"/>
          <w:lang w:eastAsia="ja-JP"/>
        </w:rPr>
        <w:t>Docker</w:t>
      </w:r>
      <w:r w:rsidR="00770FA0">
        <w:rPr>
          <w:rFonts w:asciiTheme="minorEastAsia" w:eastAsiaTheme="minorEastAsia" w:hAnsiTheme="minorEastAsia" w:hint="eastAsia"/>
          <w:lang w:eastAsia="ja-JP"/>
        </w:rPr>
        <w:t>コンテナ</w:t>
      </w:r>
      <w:r w:rsidR="0005635D">
        <w:rPr>
          <w:rFonts w:asciiTheme="minorEastAsia" w:eastAsiaTheme="minorEastAsia" w:hAnsiTheme="minorEastAsia" w:hint="eastAsia"/>
          <w:lang w:eastAsia="ja-JP"/>
        </w:rPr>
        <w:t>にアクセスする</w:t>
      </w:r>
      <w:bookmarkEnd w:id="8"/>
    </w:p>
    <w:p w14:paraId="7ED9A7F0" w14:textId="33A74A82" w:rsidR="001760CE" w:rsidRDefault="0005635D" w:rsidP="00920909">
      <w:pPr>
        <w:pStyle w:val="TextBodySingle"/>
        <w:numPr>
          <w:ilvl w:val="1"/>
          <w:numId w:val="108"/>
        </w:numPr>
      </w:pPr>
      <w:r>
        <w:rPr>
          <w:rFonts w:asciiTheme="minorEastAsia" w:eastAsiaTheme="minorEastAsia" w:hAnsiTheme="minorEastAsia" w:hint="eastAsia"/>
          <w:lang w:eastAsia="ja-JP"/>
        </w:rPr>
        <w:t>Windowsの</w:t>
      </w:r>
      <w:r w:rsidR="009B168F">
        <w:t xml:space="preserve">PowerShell </w:t>
      </w:r>
      <w:r>
        <w:rPr>
          <w:rFonts w:asciiTheme="minorEastAsia" w:eastAsiaTheme="minorEastAsia" w:hAnsiTheme="minorEastAsia" w:hint="eastAsia"/>
          <w:lang w:eastAsia="ja-JP"/>
        </w:rPr>
        <w:t>を管理者権限でオープンし</w:t>
      </w:r>
      <w:r w:rsidR="00770FA0">
        <w:rPr>
          <w:rFonts w:asciiTheme="minorEastAsia" w:eastAsiaTheme="minorEastAsia" w:hAnsiTheme="minorEastAsia" w:hint="eastAsia"/>
          <w:lang w:eastAsia="ja-JP"/>
        </w:rPr>
        <w:t>ます</w:t>
      </w:r>
      <w:r>
        <w:rPr>
          <w:rFonts w:asciiTheme="minorEastAsia" w:eastAsiaTheme="minorEastAsia" w:hAnsiTheme="minorEastAsia" w:hint="eastAsia"/>
          <w:lang w:eastAsia="ja-JP"/>
        </w:rPr>
        <w:t>。</w:t>
      </w:r>
      <w:r w:rsidR="009B168F">
        <w:br/>
      </w:r>
      <w:r w:rsidR="009B168F">
        <w:br/>
      </w:r>
      <w:r w:rsidR="009B168F" w:rsidRPr="009B168F">
        <w:rPr>
          <w:noProof/>
        </w:rPr>
        <w:drawing>
          <wp:inline distT="0" distB="0" distL="0" distR="0" wp14:anchorId="313D2F3F" wp14:editId="4B7719DC">
            <wp:extent cx="2823501" cy="4038044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9655" cy="407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7A83" w14:textId="3547F163" w:rsidR="009B168F" w:rsidRDefault="009B168F" w:rsidP="00920909">
      <w:pPr>
        <w:pStyle w:val="TextBodySingle"/>
        <w:numPr>
          <w:ilvl w:val="1"/>
          <w:numId w:val="108"/>
        </w:numPr>
      </w:pPr>
      <w:r>
        <w:t>ipconfig</w:t>
      </w:r>
      <w:r w:rsidR="0005635D">
        <w:rPr>
          <w:rFonts w:asciiTheme="minorEastAsia" w:eastAsiaTheme="minorEastAsia" w:hAnsiTheme="minorEastAsia" w:hint="eastAsia"/>
          <w:lang w:eastAsia="ja-JP"/>
        </w:rPr>
        <w:t>コマンドを実行し</w:t>
      </w:r>
      <w:r>
        <w:t xml:space="preserve"> </w:t>
      </w:r>
      <w:proofErr w:type="spellStart"/>
      <w:r>
        <w:t>DockerNAT</w:t>
      </w:r>
      <w:proofErr w:type="spellEnd"/>
      <w:r>
        <w:t xml:space="preserve"> adapter</w:t>
      </w:r>
      <w:r w:rsidR="0005635D">
        <w:rPr>
          <w:rFonts w:asciiTheme="minorEastAsia" w:eastAsiaTheme="minorEastAsia" w:hAnsiTheme="minorEastAsia" w:hint="eastAsia"/>
          <w:lang w:eastAsia="ja-JP"/>
        </w:rPr>
        <w:t>の</w:t>
      </w:r>
      <w:r w:rsidR="0005635D">
        <w:rPr>
          <w:rFonts w:hint="eastAsia"/>
        </w:rPr>
        <w:t>I</w:t>
      </w:r>
      <w:r w:rsidR="0005635D">
        <w:t>P</w:t>
      </w:r>
      <w:r w:rsidR="0005635D">
        <w:rPr>
          <w:rFonts w:asciiTheme="minorEastAsia" w:eastAsiaTheme="minorEastAsia" w:hAnsiTheme="minorEastAsia" w:hint="eastAsia"/>
          <w:lang w:eastAsia="ja-JP"/>
        </w:rPr>
        <w:t>アドレスを見つけ</w:t>
      </w:r>
      <w:r w:rsidR="00770FA0">
        <w:rPr>
          <w:rFonts w:asciiTheme="minorEastAsia" w:eastAsiaTheme="minorEastAsia" w:hAnsiTheme="minorEastAsia" w:hint="eastAsia"/>
          <w:lang w:eastAsia="ja-JP"/>
        </w:rPr>
        <w:t>ます</w:t>
      </w:r>
      <w:r w:rsidR="0005635D">
        <w:rPr>
          <w:rFonts w:asciiTheme="minorEastAsia" w:eastAsiaTheme="minorEastAsia" w:hAnsiTheme="minorEastAsia" w:hint="eastAsia"/>
          <w:lang w:eastAsia="ja-JP"/>
        </w:rPr>
        <w:t>。</w:t>
      </w:r>
      <w:r>
        <w:br/>
      </w:r>
      <w:r w:rsidRPr="009B168F">
        <w:rPr>
          <w:noProof/>
        </w:rPr>
        <w:drawing>
          <wp:inline distT="0" distB="0" distL="0" distR="0" wp14:anchorId="5D0AF4C9" wp14:editId="5B87553E">
            <wp:extent cx="4558741" cy="2636408"/>
            <wp:effectExtent l="0" t="0" r="63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5477" cy="264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1ACF" w14:textId="2EF85097" w:rsidR="009B168F" w:rsidRDefault="0005635D" w:rsidP="00920909">
      <w:pPr>
        <w:pStyle w:val="TextBodySingle"/>
        <w:numPr>
          <w:ilvl w:val="1"/>
          <w:numId w:val="108"/>
        </w:numPr>
      </w:pPr>
      <w:r>
        <w:rPr>
          <w:rFonts w:asciiTheme="minorEastAsia" w:eastAsiaTheme="minorEastAsia" w:hAnsiTheme="minorEastAsia" w:hint="eastAsia"/>
          <w:lang w:eastAsia="ja-JP"/>
        </w:rPr>
        <w:t>下記のコマンドを</w:t>
      </w:r>
      <w:r w:rsidR="009B168F">
        <w:t>PowerShell</w:t>
      </w:r>
      <w:r>
        <w:rPr>
          <w:rFonts w:asciiTheme="minorEastAsia" w:eastAsiaTheme="minorEastAsia" w:hAnsiTheme="minorEastAsia" w:hint="eastAsia"/>
          <w:lang w:eastAsia="ja-JP"/>
        </w:rPr>
        <w:t>から実行しDockerのポート</w:t>
      </w:r>
      <w:r w:rsidR="00770FA0">
        <w:rPr>
          <w:rFonts w:asciiTheme="minorEastAsia" w:eastAsiaTheme="minorEastAsia" w:hAnsiTheme="minorEastAsia" w:hint="eastAsia"/>
          <w:lang w:eastAsia="ja-JP"/>
        </w:rPr>
        <w:t>がFirewallでも見えるよ</w:t>
      </w:r>
      <w:r w:rsidR="00770FA0">
        <w:rPr>
          <w:rFonts w:asciiTheme="minorEastAsia" w:eastAsiaTheme="minorEastAsia" w:hAnsiTheme="minorEastAsia" w:hint="eastAsia"/>
          <w:lang w:eastAsia="ja-JP"/>
        </w:rPr>
        <w:lastRenderedPageBreak/>
        <w:t>うにRuleを作ります。</w:t>
      </w:r>
    </w:p>
    <w:p w14:paraId="6F831B4E" w14:textId="53FF1248" w:rsidR="009B168F" w:rsidRDefault="009B168F" w:rsidP="009B168F">
      <w:pPr>
        <w:pStyle w:val="PreformattedText"/>
      </w:pPr>
      <w:r>
        <w:t>New-</w:t>
      </w:r>
      <w:proofErr w:type="spellStart"/>
      <w:r>
        <w:t>NetFirewallRule</w:t>
      </w:r>
      <w:proofErr w:type="spellEnd"/>
      <w:r>
        <w:t xml:space="preserve"> -Name "</w:t>
      </w:r>
      <w:proofErr w:type="spellStart"/>
      <w:r>
        <w:t>myRDP</w:t>
      </w:r>
      <w:proofErr w:type="spellEnd"/>
      <w:r>
        <w:t>" -DisplayName "Remote Desktop Protocol" -Protocol TCP -</w:t>
      </w:r>
      <w:proofErr w:type="spellStart"/>
      <w:r>
        <w:t>LocalPort</w:t>
      </w:r>
      <w:proofErr w:type="spellEnd"/>
      <w:r>
        <w:t xml:space="preserve"> @(3389) -Action Allow</w:t>
      </w:r>
      <w:r>
        <w:br/>
      </w:r>
    </w:p>
    <w:p w14:paraId="06ADE753" w14:textId="5ECF5FCB" w:rsidR="009B168F" w:rsidRDefault="009B168F" w:rsidP="009B168F">
      <w:pPr>
        <w:pStyle w:val="PreformattedText"/>
      </w:pPr>
      <w:r w:rsidRPr="009B168F">
        <w:t>New-</w:t>
      </w:r>
      <w:proofErr w:type="spellStart"/>
      <w:r w:rsidRPr="009B168F">
        <w:t>NetFirewallRule</w:t>
      </w:r>
      <w:proofErr w:type="spellEnd"/>
      <w:r w:rsidRPr="009B168F">
        <w:t xml:space="preserve"> -Name "</w:t>
      </w:r>
      <w:proofErr w:type="spellStart"/>
      <w:r w:rsidRPr="009B168F">
        <w:t>myContainerRDP</w:t>
      </w:r>
      <w:proofErr w:type="spellEnd"/>
      <w:r w:rsidRPr="009B168F">
        <w:t>" -DisplayName "RDP Port for connecting to Container" -Protocol TCP -</w:t>
      </w:r>
      <w:proofErr w:type="spellStart"/>
      <w:r w:rsidRPr="009B168F">
        <w:t>LocalPort</w:t>
      </w:r>
      <w:proofErr w:type="spellEnd"/>
      <w:r w:rsidRPr="009B168F">
        <w:t xml:space="preserve"> @(3390) -Action Allow</w:t>
      </w:r>
      <w:r>
        <w:t xml:space="preserve"> </w:t>
      </w:r>
      <w:r>
        <w:br/>
      </w:r>
    </w:p>
    <w:p w14:paraId="58901705" w14:textId="19B0D361" w:rsidR="009B168F" w:rsidRPr="001760CE" w:rsidRDefault="00770FA0" w:rsidP="00920909">
      <w:pPr>
        <w:pStyle w:val="TextBodySingle"/>
        <w:numPr>
          <w:ilvl w:val="1"/>
          <w:numId w:val="108"/>
        </w:numPr>
      </w:pPr>
      <w:r>
        <w:rPr>
          <w:rFonts w:asciiTheme="minorEastAsia" w:eastAsiaTheme="minorEastAsia" w:hAnsiTheme="minorEastAsia" w:hint="eastAsia"/>
          <w:lang w:eastAsia="ja-JP"/>
        </w:rPr>
        <w:t>リモートデスクトップを起動します。</w:t>
      </w:r>
      <w:r w:rsidR="009B168F">
        <w:br/>
      </w:r>
      <w:r w:rsidR="009B168F" w:rsidRPr="009B168F">
        <w:rPr>
          <w:noProof/>
        </w:rPr>
        <w:drawing>
          <wp:inline distT="0" distB="0" distL="0" distR="0" wp14:anchorId="6F59C96C" wp14:editId="11849F91">
            <wp:extent cx="3849746" cy="590781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8307" cy="592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42FC" w14:textId="77777777" w:rsidR="00664F35" w:rsidRDefault="00664F35">
      <w:r>
        <w:br w:type="page"/>
      </w:r>
    </w:p>
    <w:p w14:paraId="713DE028" w14:textId="3B52ACB3" w:rsidR="009B168F" w:rsidRDefault="00770FA0" w:rsidP="00920909">
      <w:pPr>
        <w:pStyle w:val="TextBodySingle"/>
        <w:numPr>
          <w:ilvl w:val="1"/>
          <w:numId w:val="108"/>
        </w:numPr>
      </w:pPr>
      <w:r>
        <w:rPr>
          <w:rFonts w:asciiTheme="minorEastAsia" w:eastAsiaTheme="minorEastAsia" w:hAnsiTheme="minorEastAsia" w:hint="eastAsia"/>
          <w:lang w:eastAsia="ja-JP"/>
        </w:rPr>
        <w:lastRenderedPageBreak/>
        <w:t>先ほど</w:t>
      </w:r>
      <w:r w:rsidR="00EE6C41">
        <w:rPr>
          <w:rFonts w:asciiTheme="minorEastAsia" w:eastAsiaTheme="minorEastAsia" w:hAnsiTheme="minorEastAsia" w:hint="eastAsia"/>
          <w:lang w:eastAsia="ja-JP"/>
        </w:rPr>
        <w:t>項番</w:t>
      </w:r>
      <w:r w:rsidR="00EE6C41">
        <w:rPr>
          <w:rFonts w:asciiTheme="minorEastAsia" w:eastAsiaTheme="minorEastAsia" w:hAnsiTheme="minorEastAsia"/>
          <w:lang w:eastAsia="ja-JP"/>
        </w:rPr>
        <w:t>2.</w:t>
      </w:r>
      <w:r w:rsidR="00EE6C41">
        <w:rPr>
          <w:rFonts w:asciiTheme="minorEastAsia" w:eastAsiaTheme="minorEastAsia" w:hAnsiTheme="minorEastAsia" w:hint="eastAsia"/>
          <w:lang w:eastAsia="ja-JP"/>
        </w:rPr>
        <w:t>で</w:t>
      </w:r>
      <w:r>
        <w:rPr>
          <w:rFonts w:asciiTheme="minorEastAsia" w:eastAsiaTheme="minorEastAsia" w:hAnsiTheme="minorEastAsia" w:hint="eastAsia"/>
          <w:lang w:eastAsia="ja-JP"/>
        </w:rPr>
        <w:t>見つけた</w:t>
      </w:r>
      <w:r w:rsidR="009B168F">
        <w:t xml:space="preserve"> </w:t>
      </w:r>
      <w:proofErr w:type="spellStart"/>
      <w:r w:rsidR="009B168F" w:rsidRPr="009B168F">
        <w:t>DockerNAT</w:t>
      </w:r>
      <w:proofErr w:type="spellEnd"/>
      <w:r w:rsidR="009B168F">
        <w:t xml:space="preserve"> IP address (</w:t>
      </w:r>
      <w:r w:rsidR="00EE6C41">
        <w:rPr>
          <w:rFonts w:hint="eastAsia"/>
          <w:lang w:eastAsia="ja-JP"/>
        </w:rPr>
        <w:t>例</w:t>
      </w:r>
      <w:r w:rsidR="00EE6C41">
        <w:t xml:space="preserve">: </w:t>
      </w:r>
      <w:r w:rsidR="009B168F" w:rsidRPr="009B168F">
        <w:t>10.0.75.1</w:t>
      </w:r>
      <w:r w:rsidR="009B168F">
        <w:t xml:space="preserve">) </w:t>
      </w:r>
      <w:r>
        <w:rPr>
          <w:rFonts w:asciiTheme="minorEastAsia" w:eastAsiaTheme="minorEastAsia" w:hAnsiTheme="minorEastAsia" w:hint="eastAsia"/>
          <w:lang w:eastAsia="ja-JP"/>
        </w:rPr>
        <w:t>にポート番号</w:t>
      </w:r>
      <w:r w:rsidR="009B168F">
        <w:t>:3390</w:t>
      </w:r>
      <w:r w:rsidR="009B168F" w:rsidRPr="009B168F">
        <w:t xml:space="preserve"> </w:t>
      </w:r>
      <w:r>
        <w:rPr>
          <w:rFonts w:asciiTheme="minorEastAsia" w:eastAsiaTheme="minorEastAsia" w:hAnsiTheme="minorEastAsia" w:hint="eastAsia"/>
          <w:lang w:eastAsia="ja-JP"/>
        </w:rPr>
        <w:t>を指定して</w:t>
      </w:r>
      <w:r w:rsidR="009B168F" w:rsidRPr="009B168F">
        <w:t xml:space="preserve"> "Connect"</w:t>
      </w:r>
      <w:r>
        <w:rPr>
          <w:rFonts w:asciiTheme="minorEastAsia" w:eastAsiaTheme="minorEastAsia" w:hAnsiTheme="minorEastAsia" w:hint="eastAsia"/>
          <w:lang w:eastAsia="ja-JP"/>
        </w:rPr>
        <w:t>を押します。</w:t>
      </w:r>
      <w:r w:rsidR="009B168F">
        <w:br/>
      </w:r>
      <w:r w:rsidR="009B168F">
        <w:br/>
      </w:r>
      <w:r w:rsidR="009B168F" w:rsidRPr="009B168F">
        <w:rPr>
          <w:noProof/>
        </w:rPr>
        <w:drawing>
          <wp:inline distT="0" distB="0" distL="0" distR="0" wp14:anchorId="111D29A5" wp14:editId="58BC79F0">
            <wp:extent cx="4530881" cy="2608028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784" cy="26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07B1" w14:textId="60E6A43F" w:rsidR="009B168F" w:rsidRDefault="00770FA0" w:rsidP="00920909">
      <w:pPr>
        <w:pStyle w:val="TextBodySingle"/>
        <w:numPr>
          <w:ilvl w:val="1"/>
          <w:numId w:val="108"/>
        </w:numPr>
      </w:pPr>
      <w:r>
        <w:rPr>
          <w:rFonts w:asciiTheme="minorEastAsia" w:eastAsiaTheme="minorEastAsia" w:hAnsiTheme="minorEastAsia" w:hint="eastAsia"/>
          <w:lang w:eastAsia="ja-JP"/>
        </w:rPr>
        <w:t>Certificate</w:t>
      </w:r>
      <w:r w:rsidR="00FA1BC1">
        <w:rPr>
          <w:rFonts w:asciiTheme="minorEastAsia" w:eastAsiaTheme="minorEastAsia" w:hAnsiTheme="minorEastAsia" w:hint="eastAsia"/>
          <w:lang w:eastAsia="ja-JP"/>
        </w:rPr>
        <w:t>の</w:t>
      </w:r>
      <w:r>
        <w:rPr>
          <w:rFonts w:asciiTheme="minorEastAsia" w:eastAsiaTheme="minorEastAsia" w:hAnsiTheme="minorEastAsia" w:hint="eastAsia"/>
          <w:lang w:eastAsia="ja-JP"/>
        </w:rPr>
        <w:t>Warningが出ますが</w:t>
      </w:r>
      <w:r w:rsidR="00FA1BC1">
        <w:rPr>
          <w:rFonts w:asciiTheme="minorEastAsia" w:eastAsiaTheme="minorEastAsia" w:hAnsiTheme="minorEastAsia" w:hint="eastAsia"/>
          <w:lang w:eastAsia="ja-JP"/>
        </w:rPr>
        <w:t>、</w:t>
      </w:r>
      <w:r w:rsidR="00EE6C41">
        <w:rPr>
          <w:rFonts w:asciiTheme="minorEastAsia" w:eastAsiaTheme="minorEastAsia" w:hAnsiTheme="minorEastAsia" w:hint="eastAsia"/>
          <w:lang w:eastAsia="ja-JP"/>
        </w:rPr>
        <w:t>ワークショップ</w:t>
      </w:r>
      <w:r w:rsidR="00FA1BC1">
        <w:rPr>
          <w:rFonts w:asciiTheme="minorEastAsia" w:eastAsiaTheme="minorEastAsia" w:hAnsiTheme="minorEastAsia" w:hint="eastAsia"/>
          <w:lang w:eastAsia="ja-JP"/>
        </w:rPr>
        <w:t>用のコンテナ接続で、同じ</w:t>
      </w:r>
      <w:r w:rsidR="00EE6C41">
        <w:rPr>
          <w:rFonts w:asciiTheme="minorEastAsia" w:eastAsiaTheme="minorEastAsia" w:hAnsiTheme="minorEastAsia" w:hint="eastAsia"/>
          <w:lang w:eastAsia="ja-JP"/>
        </w:rPr>
        <w:t>端末</w:t>
      </w:r>
      <w:r w:rsidR="00FA1BC1">
        <w:rPr>
          <w:rFonts w:asciiTheme="minorEastAsia" w:eastAsiaTheme="minorEastAsia" w:hAnsiTheme="minorEastAsia" w:hint="eastAsia"/>
          <w:lang w:eastAsia="ja-JP"/>
        </w:rPr>
        <w:t>内なので</w:t>
      </w:r>
      <w:r w:rsidR="009B168F">
        <w:t xml:space="preserve"> "Yes" </w:t>
      </w:r>
      <w:r>
        <w:rPr>
          <w:rFonts w:asciiTheme="minorEastAsia" w:eastAsiaTheme="minorEastAsia" w:hAnsiTheme="minorEastAsia" w:hint="eastAsia"/>
          <w:lang w:eastAsia="ja-JP"/>
        </w:rPr>
        <w:t>を押して接続します。</w:t>
      </w:r>
      <w:r w:rsidR="00664F35">
        <w:br/>
      </w:r>
      <w:r w:rsidR="009B168F">
        <w:br/>
      </w:r>
      <w:r w:rsidR="009B168F" w:rsidRPr="009B168F">
        <w:rPr>
          <w:noProof/>
        </w:rPr>
        <w:drawing>
          <wp:inline distT="0" distB="0" distL="0" distR="0" wp14:anchorId="373423EC" wp14:editId="33C4A73E">
            <wp:extent cx="5637475" cy="3869687"/>
            <wp:effectExtent l="0" t="0" r="190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6596" cy="388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BF5D" w14:textId="77777777" w:rsidR="00664F35" w:rsidRDefault="00664F35">
      <w:r>
        <w:br w:type="page"/>
      </w:r>
    </w:p>
    <w:p w14:paraId="284CDEAD" w14:textId="5A42BD49" w:rsidR="009B168F" w:rsidRDefault="00770FA0" w:rsidP="00920909">
      <w:pPr>
        <w:pStyle w:val="TextBodySingle"/>
        <w:numPr>
          <w:ilvl w:val="1"/>
          <w:numId w:val="108"/>
        </w:numPr>
      </w:pPr>
      <w:r>
        <w:rPr>
          <w:rFonts w:asciiTheme="minorEastAsia" w:eastAsiaTheme="minorEastAsia" w:hAnsiTheme="minorEastAsia" w:hint="eastAsia"/>
          <w:lang w:eastAsia="ja-JP"/>
        </w:rPr>
        <w:lastRenderedPageBreak/>
        <w:t>ユーザー名に</w:t>
      </w:r>
      <w:r w:rsidR="009B168F">
        <w:t xml:space="preserve"> </w:t>
      </w:r>
      <w:r w:rsidR="009B168F" w:rsidRPr="009B168F">
        <w:rPr>
          <w:b/>
        </w:rPr>
        <w:t>was</w:t>
      </w:r>
      <w:r w:rsidR="009B168F">
        <w:t xml:space="preserve"> </w:t>
      </w:r>
      <w:r>
        <w:rPr>
          <w:rFonts w:asciiTheme="minorEastAsia" w:eastAsiaTheme="minorEastAsia" w:hAnsiTheme="minorEastAsia" w:hint="eastAsia"/>
          <w:lang w:eastAsia="ja-JP"/>
        </w:rPr>
        <w:t>を、パスワードに</w:t>
      </w:r>
      <w:r w:rsidR="009B168F">
        <w:t xml:space="preserve"> </w:t>
      </w:r>
      <w:proofErr w:type="spellStart"/>
      <w:r w:rsidR="009B168F" w:rsidRPr="009B168F">
        <w:rPr>
          <w:b/>
        </w:rPr>
        <w:t>websphere</w:t>
      </w:r>
      <w:proofErr w:type="spellEnd"/>
      <w:r>
        <w:rPr>
          <w:rFonts w:asciiTheme="minorEastAsia" w:eastAsiaTheme="minorEastAsia" w:hAnsiTheme="minorEastAsia" w:hint="eastAsia"/>
          <w:b/>
          <w:lang w:eastAsia="ja-JP"/>
        </w:rPr>
        <w:t>を入力します。</w:t>
      </w:r>
      <w:r w:rsidR="009B168F">
        <w:br/>
      </w:r>
      <w:r w:rsidR="009B168F">
        <w:br/>
      </w:r>
      <w:r w:rsidR="009B168F" w:rsidRPr="009B168F">
        <w:rPr>
          <w:noProof/>
        </w:rPr>
        <w:drawing>
          <wp:inline distT="0" distB="0" distL="0" distR="0" wp14:anchorId="053A563A" wp14:editId="04E5D850">
            <wp:extent cx="5367130" cy="4013507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7778" cy="40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6EC8" w14:textId="77777777" w:rsidR="00664F35" w:rsidRDefault="00664F35">
      <w:r>
        <w:br w:type="page"/>
      </w:r>
    </w:p>
    <w:p w14:paraId="0C97322C" w14:textId="773F1D5B" w:rsidR="009B168F" w:rsidRDefault="00770FA0" w:rsidP="00920909">
      <w:pPr>
        <w:pStyle w:val="TextBodySingle"/>
        <w:numPr>
          <w:ilvl w:val="1"/>
          <w:numId w:val="108"/>
        </w:numPr>
      </w:pPr>
      <w:r>
        <w:lastRenderedPageBreak/>
        <w:t>コンテナ</w:t>
      </w:r>
      <w:r>
        <w:rPr>
          <w:rFonts w:asciiTheme="minorEastAsia" w:eastAsiaTheme="minorEastAsia" w:hAnsiTheme="minorEastAsia" w:hint="eastAsia"/>
          <w:lang w:eastAsia="ja-JP"/>
        </w:rPr>
        <w:t>にリモートデスクトップ接続しました。</w:t>
      </w:r>
      <w:r w:rsidR="009B168F">
        <w:br/>
      </w:r>
      <w:r w:rsidR="009B168F">
        <w:br/>
      </w:r>
      <w:r w:rsidR="009B168F" w:rsidRPr="009B168F">
        <w:rPr>
          <w:noProof/>
        </w:rPr>
        <w:drawing>
          <wp:inline distT="0" distB="0" distL="0" distR="0" wp14:anchorId="624EFCA8" wp14:editId="4814153E">
            <wp:extent cx="5414838" cy="409153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2698" cy="409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9F35" w14:textId="15DEA629" w:rsidR="000B628B" w:rsidRPr="000B628B" w:rsidRDefault="00FA1BC1" w:rsidP="00920909">
      <w:pPr>
        <w:pStyle w:val="TextBodySingle"/>
        <w:numPr>
          <w:ilvl w:val="1"/>
          <w:numId w:val="108"/>
        </w:numPr>
      </w:pPr>
      <w:r>
        <w:rPr>
          <w:rFonts w:asciiTheme="minorEastAsia" w:eastAsiaTheme="minorEastAsia" w:hAnsiTheme="minorEastAsia" w:hint="eastAsia"/>
          <w:lang w:eastAsia="ja-JP"/>
        </w:rPr>
        <w:t>Windows</w:t>
      </w:r>
      <w:r w:rsidR="00EE6C41">
        <w:rPr>
          <w:rFonts w:asciiTheme="minorEastAsia" w:eastAsiaTheme="minorEastAsia" w:hAnsiTheme="minorEastAsia" w:hint="eastAsia"/>
          <w:lang w:eastAsia="ja-JP"/>
        </w:rPr>
        <w:t>1</w:t>
      </w:r>
      <w:r w:rsidR="00EE6C41">
        <w:rPr>
          <w:rFonts w:asciiTheme="minorEastAsia" w:eastAsiaTheme="minorEastAsia" w:hAnsiTheme="minorEastAsia"/>
          <w:lang w:eastAsia="ja-JP"/>
        </w:rPr>
        <w:t>0</w:t>
      </w:r>
      <w:r>
        <w:rPr>
          <w:rFonts w:asciiTheme="minorEastAsia" w:eastAsiaTheme="minorEastAsia" w:hAnsiTheme="minorEastAsia" w:hint="eastAsia"/>
          <w:lang w:eastAsia="ja-JP"/>
        </w:rPr>
        <w:t>では、複数のリモートデスクトップのメニューが出ることがあります。動作するものを使ってください</w:t>
      </w:r>
      <w:r w:rsidR="000B628B">
        <w:rPr>
          <w:rFonts w:asciiTheme="minorEastAsia" w:eastAsiaTheme="minorEastAsia" w:hAnsiTheme="minorEastAsia" w:hint="eastAsia"/>
          <w:lang w:eastAsia="ja-JP"/>
        </w:rPr>
        <w:t>。</w:t>
      </w:r>
      <w:r w:rsidR="000B628B">
        <w:rPr>
          <w:rStyle w:val="aa"/>
          <w:rFonts w:asciiTheme="minorEastAsia" w:eastAsiaTheme="minorEastAsia" w:hAnsiTheme="minorEastAsia"/>
          <w:lang w:eastAsia="ja-JP"/>
        </w:rPr>
        <w:footnoteReference w:id="1"/>
      </w:r>
    </w:p>
    <w:p w14:paraId="3A34F54E" w14:textId="4882BB66" w:rsidR="00F96E80" w:rsidRPr="000B628B" w:rsidRDefault="000B628B" w:rsidP="000B628B">
      <w:pPr>
        <w:pStyle w:val="TextBodySingle"/>
        <w:ind w:left="1080"/>
      </w:pPr>
      <w:r>
        <w:rPr>
          <w:rFonts w:ascii="Times" w:hAnsi="Times"/>
          <w:noProof/>
          <w:kern w:val="0"/>
          <w:lang w:bidi="ar-SA"/>
        </w:rPr>
        <w:drawing>
          <wp:inline distT="0" distB="0" distL="0" distR="0" wp14:anchorId="4FF7D503" wp14:editId="44D55DF8">
            <wp:extent cx="2178050" cy="1422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6E80">
        <w:rPr>
          <w:rFonts w:ascii="Times" w:hAnsi="Times"/>
          <w:kern w:val="0"/>
          <w:lang w:bidi="ar-SA"/>
        </w:rPr>
        <w:t xml:space="preserve"> </w:t>
      </w:r>
    </w:p>
    <w:p w14:paraId="1F82674E" w14:textId="580411DD" w:rsidR="000B628B" w:rsidRPr="00920909" w:rsidRDefault="000B628B" w:rsidP="00920909">
      <w:pPr>
        <w:pStyle w:val="TextBodySingle"/>
        <w:numPr>
          <w:ilvl w:val="1"/>
          <w:numId w:val="108"/>
        </w:numPr>
      </w:pPr>
      <w:r>
        <w:rPr>
          <w:rFonts w:eastAsiaTheme="minorEastAsia" w:hint="eastAsia"/>
          <w:lang w:eastAsia="ja-JP"/>
        </w:rPr>
        <w:t>この</w:t>
      </w:r>
      <w:r w:rsidR="00EE6C41">
        <w:rPr>
          <w:rFonts w:eastAsiaTheme="minorEastAsia" w:hint="eastAsia"/>
          <w:lang w:eastAsia="ja-JP"/>
        </w:rPr>
        <w:t>ワークショップ</w:t>
      </w:r>
      <w:r>
        <w:rPr>
          <w:rFonts w:eastAsiaTheme="minorEastAsia" w:hint="eastAsia"/>
          <w:lang w:eastAsia="ja-JP"/>
        </w:rPr>
        <w:t>では、</w:t>
      </w:r>
      <w:r>
        <w:rPr>
          <w:rFonts w:eastAsiaTheme="minorEastAsia" w:hint="eastAsia"/>
          <w:lang w:eastAsia="ja-JP"/>
        </w:rPr>
        <w:t>Docker</w:t>
      </w:r>
      <w:r>
        <w:rPr>
          <w:rFonts w:eastAsiaTheme="minorEastAsia" w:hint="eastAsia"/>
          <w:lang w:eastAsia="ja-JP"/>
        </w:rPr>
        <w:t>コンテナへのリモートデスクトップ接続を可能にするために、一般的な</w:t>
      </w:r>
      <w:r>
        <w:rPr>
          <w:rFonts w:eastAsiaTheme="minorEastAsia" w:hint="eastAsia"/>
          <w:lang w:eastAsia="ja-JP"/>
        </w:rPr>
        <w:t>RDP</w:t>
      </w:r>
      <w:r>
        <w:rPr>
          <w:rFonts w:eastAsiaTheme="minorEastAsia" w:hint="eastAsia"/>
          <w:lang w:eastAsia="ja-JP"/>
        </w:rPr>
        <w:t>ポート</w:t>
      </w:r>
      <w:r w:rsidR="00EE6C41">
        <w:rPr>
          <w:rFonts w:eastAsiaTheme="minorEastAsia"/>
          <w:lang w:eastAsia="ja-JP"/>
        </w:rPr>
        <w:t>(</w:t>
      </w:r>
      <w:r>
        <w:rPr>
          <w:rFonts w:eastAsiaTheme="minorEastAsia" w:hint="eastAsia"/>
          <w:lang w:eastAsia="ja-JP"/>
        </w:rPr>
        <w:t>3</w:t>
      </w:r>
      <w:r>
        <w:rPr>
          <w:rFonts w:eastAsiaTheme="minorEastAsia"/>
          <w:lang w:eastAsia="ja-JP"/>
        </w:rPr>
        <w:t>389</w:t>
      </w:r>
      <w:r w:rsidR="00EE6C41">
        <w:rPr>
          <w:rFonts w:eastAsiaTheme="minorEastAsia"/>
          <w:lang w:eastAsia="ja-JP"/>
        </w:rPr>
        <w:t>)</w:t>
      </w:r>
      <w:r>
        <w:rPr>
          <w:rFonts w:eastAsiaTheme="minorEastAsia" w:hint="eastAsia"/>
          <w:lang w:eastAsia="ja-JP"/>
        </w:rPr>
        <w:t>をコンテナのポート</w:t>
      </w:r>
      <w:r>
        <w:rPr>
          <w:rFonts w:eastAsiaTheme="minorEastAsia"/>
          <w:lang w:eastAsia="ja-JP"/>
        </w:rPr>
        <w:t>(3390)</w:t>
      </w:r>
      <w:r>
        <w:rPr>
          <w:rFonts w:eastAsiaTheme="minorEastAsia" w:hint="eastAsia"/>
          <w:lang w:eastAsia="ja-JP"/>
        </w:rPr>
        <w:t>にマップしています。</w:t>
      </w:r>
      <w:r>
        <w:rPr>
          <w:rStyle w:val="aa"/>
          <w:rFonts w:eastAsiaTheme="minorEastAsia"/>
          <w:lang w:eastAsia="ja-JP"/>
        </w:rPr>
        <w:footnoteReference w:id="2"/>
      </w:r>
    </w:p>
    <w:p w14:paraId="3C618BC5" w14:textId="1CEB4359" w:rsidR="00C706B5" w:rsidRPr="007B3ECC" w:rsidRDefault="00C706B5" w:rsidP="000B628B">
      <w:pPr>
        <w:pStyle w:val="TextBodySingle"/>
      </w:pPr>
    </w:p>
    <w:sectPr w:rsidR="00C706B5" w:rsidRPr="007B3ECC" w:rsidSect="002E1686">
      <w:headerReference w:type="default" r:id="rId33"/>
      <w:footerReference w:type="even" r:id="rId34"/>
      <w:footerReference w:type="default" r:id="rId35"/>
      <w:pgSz w:w="12240" w:h="15840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00B3E0" w14:textId="77777777" w:rsidR="002F73CD" w:rsidRDefault="002F73CD">
      <w:r>
        <w:separator/>
      </w:r>
    </w:p>
  </w:endnote>
  <w:endnote w:type="continuationSeparator" w:id="0">
    <w:p w14:paraId="7C0BDF36" w14:textId="77777777" w:rsidR="002F73CD" w:rsidRDefault="002F73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Calibri"/>
    <w:panose1 w:val="020B0604020202020204"/>
    <w:charset w:val="00"/>
    <w:family w:val="auto"/>
    <w:pitch w:val="default"/>
  </w:font>
  <w:font w:name="OpenSymbol, 'Arial Unicode MS'">
    <w:altName w:val="Times New Roman"/>
    <w:panose1 w:val="020B0604020202020204"/>
    <w:charset w:val="00"/>
    <w:family w:val="auto"/>
    <w:pitch w:val="default"/>
  </w:font>
  <w:font w:name="Liberation Serif">
    <w:altName w:val="Times New Roman"/>
    <w:panose1 w:val="020B0604020202020204"/>
    <w:charset w:val="00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jaVu Sans Mono">
    <w:altName w:val="Verdana"/>
    <w:panose1 w:val="020B0604020202020204"/>
    <w:charset w:val="00"/>
    <w:family w:val="modern"/>
    <w:pitch w:val="fixed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3"/>
      </w:rPr>
      <w:id w:val="299659901"/>
      <w:docPartObj>
        <w:docPartGallery w:val="Page Numbers (Bottom of Page)"/>
        <w:docPartUnique/>
      </w:docPartObj>
    </w:sdtPr>
    <w:sdtEndPr>
      <w:rPr>
        <w:rStyle w:val="af3"/>
      </w:rPr>
    </w:sdtEndPr>
    <w:sdtContent>
      <w:p w14:paraId="10DA923B" w14:textId="2FA5951F" w:rsidR="002E1686" w:rsidRDefault="002E1686" w:rsidP="0014154E">
        <w:pPr>
          <w:pStyle w:val="a6"/>
          <w:framePr w:wrap="none" w:vAnchor="text" w:hAnchor="margin" w:xAlign="right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end"/>
        </w:r>
      </w:p>
    </w:sdtContent>
  </w:sdt>
  <w:p w14:paraId="57A5DB4A" w14:textId="77777777" w:rsidR="002E1686" w:rsidRDefault="002E1686" w:rsidP="002E1686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3"/>
      </w:rPr>
      <w:id w:val="1326623556"/>
      <w:docPartObj>
        <w:docPartGallery w:val="Page Numbers (Bottom of Page)"/>
        <w:docPartUnique/>
      </w:docPartObj>
    </w:sdtPr>
    <w:sdtEndPr>
      <w:rPr>
        <w:rStyle w:val="af3"/>
      </w:rPr>
    </w:sdtEndPr>
    <w:sdtContent>
      <w:p w14:paraId="439CBA47" w14:textId="15F20636" w:rsidR="002E1686" w:rsidRDefault="002E1686" w:rsidP="0014154E">
        <w:pPr>
          <w:pStyle w:val="a6"/>
          <w:framePr w:wrap="none" w:vAnchor="text" w:hAnchor="margin" w:xAlign="right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separate"/>
        </w:r>
        <w:r>
          <w:rPr>
            <w:rStyle w:val="af3"/>
            <w:noProof/>
          </w:rPr>
          <w:t>1</w:t>
        </w:r>
        <w:r>
          <w:rPr>
            <w:rStyle w:val="af3"/>
          </w:rPr>
          <w:fldChar w:fldCharType="end"/>
        </w:r>
      </w:p>
    </w:sdtContent>
  </w:sdt>
  <w:p w14:paraId="454F5A6E" w14:textId="015700EC" w:rsidR="008A113E" w:rsidRDefault="008A113E" w:rsidP="002E1686">
    <w:pPr>
      <w:pStyle w:val="a6"/>
      <w:ind w:right="360"/>
      <w:jc w:val="right"/>
      <w:rPr>
        <w:i/>
        <w:i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E3653F" w14:textId="77777777" w:rsidR="002F73CD" w:rsidRDefault="002F73CD">
      <w:r>
        <w:rPr>
          <w:color w:val="000000"/>
        </w:rPr>
        <w:separator/>
      </w:r>
    </w:p>
  </w:footnote>
  <w:footnote w:type="continuationSeparator" w:id="0">
    <w:p w14:paraId="6D3661CB" w14:textId="77777777" w:rsidR="002F73CD" w:rsidRDefault="002F73CD">
      <w:r>
        <w:continuationSeparator/>
      </w:r>
    </w:p>
  </w:footnote>
  <w:footnote w:id="1">
    <w:p w14:paraId="73B5E4A9" w14:textId="68520AD7" w:rsidR="000B628B" w:rsidRPr="000B628B" w:rsidRDefault="000B628B">
      <w:pPr>
        <w:pStyle w:val="af"/>
        <w:rPr>
          <w:rFonts w:eastAsiaTheme="minorEastAsia"/>
          <w:lang w:eastAsia="ja-JP"/>
        </w:rPr>
      </w:pPr>
      <w:r>
        <w:rPr>
          <w:rStyle w:val="aa"/>
        </w:rPr>
        <w:footnoteRef/>
      </w:r>
      <w:r>
        <w:t xml:space="preserve"> </w:t>
      </w:r>
      <w:hyperlink r:id="rId1" w:tgtFrame="_blank" w:history="1">
        <w:r>
          <w:rPr>
            <w:rStyle w:val="ab"/>
            <w:rFonts w:ascii="Helvetica" w:hAnsi="Helvetica"/>
            <w:sz w:val="23"/>
            <w:szCs w:val="23"/>
          </w:rPr>
          <w:t>https://docs.microsoft.com/en-us/windows-server/remote/remote-desktop-services/clients/remote-desktop-app-compare</w:t>
        </w:r>
      </w:hyperlink>
    </w:p>
  </w:footnote>
  <w:footnote w:id="2">
    <w:p w14:paraId="2678F63C" w14:textId="4B11E9E3" w:rsidR="000B628B" w:rsidRDefault="000B628B">
      <w:pPr>
        <w:pStyle w:val="af"/>
      </w:pPr>
      <w:r>
        <w:rPr>
          <w:rStyle w:val="aa"/>
        </w:rPr>
        <w:footnoteRef/>
      </w:r>
      <w:r>
        <w:t xml:space="preserve"> </w:t>
      </w:r>
      <w:hyperlink r:id="rId2" w:tgtFrame="_blank" w:history="1">
        <w:r>
          <w:rPr>
            <w:rStyle w:val="ab"/>
            <w:rFonts w:ascii="Helvetica" w:hAnsi="Helvetica"/>
            <w:sz w:val="23"/>
            <w:szCs w:val="23"/>
          </w:rPr>
          <w:t>https://social.msdn.microsoft.com/Forums/en-US/872129e4-07a5-48c3-86f7-996854e7a920/how-to-connect-via-rdp-to-container?forum=windowscontainers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1252C1" w14:textId="48CC7514" w:rsidR="008A113E" w:rsidRDefault="008A113E">
    <w:pPr>
      <w:pStyle w:val="a5"/>
      <w:jc w:val="right"/>
      <w:rPr>
        <w:i/>
        <w:iCs/>
        <w:sz w:val="20"/>
        <w:szCs w:val="20"/>
      </w:rPr>
    </w:pPr>
    <w:r>
      <w:rPr>
        <w:i/>
        <w:iCs/>
        <w:sz w:val="20"/>
        <w:szCs w:val="20"/>
      </w:rPr>
      <w:fldChar w:fldCharType="begin"/>
    </w:r>
    <w:r>
      <w:rPr>
        <w:i/>
        <w:iCs/>
        <w:sz w:val="20"/>
        <w:szCs w:val="20"/>
      </w:rPr>
      <w:instrText xml:space="preserve"> TITLE </w:instrText>
    </w:r>
    <w:r>
      <w:rPr>
        <w:i/>
        <w:iCs/>
        <w:sz w:val="20"/>
        <w:szCs w:val="20"/>
      </w:rPr>
      <w:fldChar w:fldCharType="separate"/>
    </w:r>
    <w:r>
      <w:rPr>
        <w:i/>
        <w:iCs/>
        <w:sz w:val="20"/>
        <w:szCs w:val="20"/>
      </w:rPr>
      <w:t>WebSphere Application Server Troubleshooting and Performance Lab on Docker - Lab Preparation</w:t>
    </w:r>
    <w:r>
      <w:rPr>
        <w:i/>
        <w:iCs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441E0"/>
    <w:multiLevelType w:val="multilevel"/>
    <w:tmpl w:val="F79A7DC2"/>
    <w:styleLink w:val="RTFNum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24A7711"/>
    <w:multiLevelType w:val="multilevel"/>
    <w:tmpl w:val="8BA249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036271A5"/>
    <w:multiLevelType w:val="multilevel"/>
    <w:tmpl w:val="450EB5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46D0343"/>
    <w:multiLevelType w:val="multilevel"/>
    <w:tmpl w:val="88940F8A"/>
    <w:styleLink w:val="WW8Num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5EC60F0"/>
    <w:multiLevelType w:val="multilevel"/>
    <w:tmpl w:val="2B28E0F2"/>
    <w:styleLink w:val="RTFNum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64E1EC3"/>
    <w:multiLevelType w:val="multilevel"/>
    <w:tmpl w:val="8F2E7AFE"/>
    <w:styleLink w:val="WW8Num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A243891"/>
    <w:multiLevelType w:val="multilevel"/>
    <w:tmpl w:val="B23C3C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0A8B1B56"/>
    <w:multiLevelType w:val="multilevel"/>
    <w:tmpl w:val="E57ED5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0A965B5A"/>
    <w:multiLevelType w:val="multilevel"/>
    <w:tmpl w:val="AC26A014"/>
    <w:styleLink w:val="Outline"/>
    <w:lvl w:ilvl="0">
      <w:start w:val="1"/>
      <w:numFmt w:val="decimal"/>
      <w:lvlText w:val="%1  "/>
      <w:lvlJc w:val="left"/>
      <w:pPr>
        <w:ind w:left="432" w:hanging="432"/>
      </w:pPr>
    </w:lvl>
    <w:lvl w:ilvl="1">
      <w:start w:val="1"/>
      <w:numFmt w:val="decimal"/>
      <w:lvlText w:val="%1.%2  "/>
      <w:lvlJc w:val="left"/>
      <w:pPr>
        <w:ind w:left="576" w:hanging="576"/>
      </w:pPr>
    </w:lvl>
    <w:lvl w:ilvl="2">
      <w:start w:val="1"/>
      <w:numFmt w:val="decimal"/>
      <w:lvlText w:val="%1.%2.%3  "/>
      <w:lvlJc w:val="left"/>
      <w:pPr>
        <w:ind w:left="720" w:hanging="720"/>
      </w:pPr>
    </w:lvl>
    <w:lvl w:ilvl="3">
      <w:start w:val="1"/>
      <w:numFmt w:val="decimal"/>
      <w:lvlText w:val="%1.%2.%3.%4  "/>
      <w:lvlJc w:val="left"/>
      <w:pPr>
        <w:ind w:left="864" w:hanging="864"/>
      </w:pPr>
    </w:lvl>
    <w:lvl w:ilvl="4">
      <w:start w:val="1"/>
      <w:numFmt w:val="decimal"/>
      <w:lvlText w:val="%1.%2.%3.%4.%5  "/>
      <w:lvlJc w:val="left"/>
      <w:pPr>
        <w:ind w:left="1008" w:hanging="1008"/>
      </w:pPr>
    </w:lvl>
    <w:lvl w:ilvl="5">
      <w:start w:val="1"/>
      <w:numFmt w:val="decimal"/>
      <w:lvlText w:val="%1.%2.%3.%4.%5.%6  "/>
      <w:lvlJc w:val="left"/>
      <w:pPr>
        <w:ind w:left="1152" w:hanging="1152"/>
      </w:pPr>
    </w:lvl>
    <w:lvl w:ilvl="6">
      <w:start w:val="1"/>
      <w:numFmt w:val="decimal"/>
      <w:lvlText w:val="%1.%2.%3.%4.%5.%6.%7  "/>
      <w:lvlJc w:val="left"/>
      <w:pPr>
        <w:ind w:left="1296" w:hanging="1296"/>
      </w:pPr>
    </w:lvl>
    <w:lvl w:ilvl="7">
      <w:start w:val="1"/>
      <w:numFmt w:val="decimal"/>
      <w:lvlText w:val="%1.%2.%3.%4.%5.%6.%7.%8  "/>
      <w:lvlJc w:val="left"/>
      <w:pPr>
        <w:ind w:left="1440" w:hanging="1440"/>
      </w:pPr>
    </w:lvl>
    <w:lvl w:ilvl="8">
      <w:start w:val="1"/>
      <w:numFmt w:val="decimal"/>
      <w:lvlText w:val="%1.%2.%3.%4.%5.%6.%7.%8.%9  "/>
      <w:lvlJc w:val="left"/>
      <w:pPr>
        <w:ind w:left="1584" w:hanging="1584"/>
      </w:pPr>
    </w:lvl>
  </w:abstractNum>
  <w:abstractNum w:abstractNumId="9" w15:restartNumberingAfterBreak="0">
    <w:nsid w:val="0AC14E3A"/>
    <w:multiLevelType w:val="multilevel"/>
    <w:tmpl w:val="904EAC0E"/>
    <w:styleLink w:val="WW8Num33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0D5535A3"/>
    <w:multiLevelType w:val="multilevel"/>
    <w:tmpl w:val="BC34C9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0EB035F8"/>
    <w:multiLevelType w:val="multilevel"/>
    <w:tmpl w:val="30EAF3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0FC8265F"/>
    <w:multiLevelType w:val="multilevel"/>
    <w:tmpl w:val="3DC65328"/>
    <w:styleLink w:val="WW8Num29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11435BB8"/>
    <w:multiLevelType w:val="hybridMultilevel"/>
    <w:tmpl w:val="25941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2C1273B"/>
    <w:multiLevelType w:val="multilevel"/>
    <w:tmpl w:val="6CF67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281D4C"/>
    <w:multiLevelType w:val="multilevel"/>
    <w:tmpl w:val="6A081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3566D39"/>
    <w:multiLevelType w:val="multilevel"/>
    <w:tmpl w:val="CF3A7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3AD17BA"/>
    <w:multiLevelType w:val="multilevel"/>
    <w:tmpl w:val="8BA249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15132119"/>
    <w:multiLevelType w:val="multilevel"/>
    <w:tmpl w:val="D80E0E68"/>
    <w:styleLink w:val="List21"/>
    <w:lvl w:ilvl="0">
      <w:numFmt w:val="bullet"/>
      <w:lvlText w:val="–"/>
      <w:lvlJc w:val="left"/>
      <w:pPr>
        <w:ind w:left="170" w:hanging="170"/>
      </w:pPr>
      <w:rPr>
        <w:rFonts w:ascii="OpenSymbol" w:hAnsi="OpenSymbol"/>
      </w:rPr>
    </w:lvl>
    <w:lvl w:ilvl="1">
      <w:numFmt w:val="bullet"/>
      <w:lvlText w:val="–"/>
      <w:lvlJc w:val="left"/>
      <w:pPr>
        <w:ind w:left="340" w:hanging="170"/>
      </w:pPr>
      <w:rPr>
        <w:rFonts w:ascii="OpenSymbol" w:hAnsi="OpenSymbol"/>
      </w:rPr>
    </w:lvl>
    <w:lvl w:ilvl="2">
      <w:numFmt w:val="bullet"/>
      <w:lvlText w:val="–"/>
      <w:lvlJc w:val="left"/>
      <w:pPr>
        <w:ind w:left="510" w:hanging="170"/>
      </w:pPr>
      <w:rPr>
        <w:rFonts w:ascii="OpenSymbol" w:hAnsi="OpenSymbol"/>
      </w:rPr>
    </w:lvl>
    <w:lvl w:ilvl="3">
      <w:numFmt w:val="bullet"/>
      <w:lvlText w:val="–"/>
      <w:lvlJc w:val="left"/>
      <w:pPr>
        <w:ind w:left="680" w:hanging="170"/>
      </w:pPr>
      <w:rPr>
        <w:rFonts w:ascii="OpenSymbol" w:hAnsi="OpenSymbol"/>
      </w:rPr>
    </w:lvl>
    <w:lvl w:ilvl="4">
      <w:numFmt w:val="bullet"/>
      <w:lvlText w:val="–"/>
      <w:lvlJc w:val="left"/>
      <w:pPr>
        <w:ind w:left="850" w:hanging="170"/>
      </w:pPr>
      <w:rPr>
        <w:rFonts w:ascii="OpenSymbol" w:hAnsi="OpenSymbol"/>
      </w:rPr>
    </w:lvl>
    <w:lvl w:ilvl="5">
      <w:numFmt w:val="bullet"/>
      <w:lvlText w:val="–"/>
      <w:lvlJc w:val="left"/>
      <w:pPr>
        <w:ind w:left="1020" w:hanging="170"/>
      </w:pPr>
      <w:rPr>
        <w:rFonts w:ascii="OpenSymbol" w:hAnsi="OpenSymbol"/>
      </w:rPr>
    </w:lvl>
    <w:lvl w:ilvl="6">
      <w:numFmt w:val="bullet"/>
      <w:lvlText w:val="–"/>
      <w:lvlJc w:val="left"/>
      <w:pPr>
        <w:ind w:left="1191" w:hanging="170"/>
      </w:pPr>
      <w:rPr>
        <w:rFonts w:ascii="OpenSymbol" w:hAnsi="OpenSymbol"/>
      </w:rPr>
    </w:lvl>
    <w:lvl w:ilvl="7">
      <w:numFmt w:val="bullet"/>
      <w:lvlText w:val="–"/>
      <w:lvlJc w:val="left"/>
      <w:pPr>
        <w:ind w:left="1361" w:hanging="170"/>
      </w:pPr>
      <w:rPr>
        <w:rFonts w:ascii="OpenSymbol" w:hAnsi="OpenSymbol"/>
      </w:rPr>
    </w:lvl>
    <w:lvl w:ilvl="8">
      <w:numFmt w:val="bullet"/>
      <w:lvlText w:val="–"/>
      <w:lvlJc w:val="left"/>
      <w:pPr>
        <w:ind w:left="1531" w:hanging="170"/>
      </w:pPr>
      <w:rPr>
        <w:rFonts w:ascii="OpenSymbol" w:hAnsi="OpenSymbol"/>
      </w:rPr>
    </w:lvl>
  </w:abstractNum>
  <w:abstractNum w:abstractNumId="19" w15:restartNumberingAfterBreak="0">
    <w:nsid w:val="1580168F"/>
    <w:multiLevelType w:val="multilevel"/>
    <w:tmpl w:val="474E088C"/>
    <w:styleLink w:val="RTF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17030AE6"/>
    <w:multiLevelType w:val="multilevel"/>
    <w:tmpl w:val="956851EC"/>
    <w:styleLink w:val="WW8Num39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175C5134"/>
    <w:multiLevelType w:val="multilevel"/>
    <w:tmpl w:val="DD56B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7972032"/>
    <w:multiLevelType w:val="multilevel"/>
    <w:tmpl w:val="C37E3B64"/>
    <w:styleLink w:val="WW8Num36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 w15:restartNumberingAfterBreak="0">
    <w:nsid w:val="1A142B4F"/>
    <w:multiLevelType w:val="multilevel"/>
    <w:tmpl w:val="61B00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BC17766"/>
    <w:multiLevelType w:val="multilevel"/>
    <w:tmpl w:val="927051AA"/>
    <w:styleLink w:val="WW8Num18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, 'Arial Unicode MS'" w:hAnsi="OpenSymbol, 'Arial Unicode MS'" w:cs="Courier New"/>
      </w:rPr>
    </w:lvl>
    <w:lvl w:ilvl="2">
      <w:numFmt w:val="bullet"/>
      <w:lvlText w:val="▪"/>
      <w:lvlJc w:val="left"/>
      <w:pPr>
        <w:ind w:left="1440" w:hanging="360"/>
      </w:pPr>
      <w:rPr>
        <w:rFonts w:ascii="OpenSymbol, 'Arial Unicode MS'" w:hAnsi="OpenSymbol, 'Arial Unicode MS'" w:cs="Courier New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, 'Arial Unicode MS'" w:hAnsi="OpenSymbol, 'Arial Unicode MS'" w:cs="Courier New"/>
      </w:rPr>
    </w:lvl>
    <w:lvl w:ilvl="5">
      <w:numFmt w:val="bullet"/>
      <w:lvlText w:val="▪"/>
      <w:lvlJc w:val="left"/>
      <w:pPr>
        <w:ind w:left="2520" w:hanging="360"/>
      </w:pPr>
      <w:rPr>
        <w:rFonts w:ascii="OpenSymbol, 'Arial Unicode MS'" w:hAnsi="OpenSymbol, 'Arial Unicode MS'" w:cs="Courier New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, 'Arial Unicode MS'" w:hAnsi="OpenSymbol, 'Arial Unicode MS'" w:cs="Courier New"/>
      </w:rPr>
    </w:lvl>
    <w:lvl w:ilvl="8">
      <w:numFmt w:val="bullet"/>
      <w:lvlText w:val="▪"/>
      <w:lvlJc w:val="left"/>
      <w:pPr>
        <w:ind w:left="3600" w:hanging="360"/>
      </w:pPr>
      <w:rPr>
        <w:rFonts w:ascii="OpenSymbol, 'Arial Unicode MS'" w:hAnsi="OpenSymbol, 'Arial Unicode MS'" w:cs="Courier New"/>
      </w:rPr>
    </w:lvl>
  </w:abstractNum>
  <w:abstractNum w:abstractNumId="25" w15:restartNumberingAfterBreak="0">
    <w:nsid w:val="1D1C6F09"/>
    <w:multiLevelType w:val="multilevel"/>
    <w:tmpl w:val="FD6A7C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1E653B4F"/>
    <w:multiLevelType w:val="multilevel"/>
    <w:tmpl w:val="1F2E9390"/>
    <w:styleLink w:val="RTFNum1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1ECD4F39"/>
    <w:multiLevelType w:val="multilevel"/>
    <w:tmpl w:val="222C523E"/>
    <w:styleLink w:val="RTF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21527764"/>
    <w:multiLevelType w:val="multilevel"/>
    <w:tmpl w:val="F8E29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32741D5"/>
    <w:multiLevelType w:val="multilevel"/>
    <w:tmpl w:val="7D86096E"/>
    <w:styleLink w:val="WW8Num31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 w15:restartNumberingAfterBreak="0">
    <w:nsid w:val="25A02A5D"/>
    <w:multiLevelType w:val="hybridMultilevel"/>
    <w:tmpl w:val="F976DD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5EB634F"/>
    <w:multiLevelType w:val="multilevel"/>
    <w:tmpl w:val="29EE04C2"/>
    <w:styleLink w:val="RTFNum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26CF16E5"/>
    <w:multiLevelType w:val="multilevel"/>
    <w:tmpl w:val="043499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3" w15:restartNumberingAfterBreak="0">
    <w:nsid w:val="271D41CC"/>
    <w:multiLevelType w:val="multilevel"/>
    <w:tmpl w:val="C1849F56"/>
    <w:styleLink w:val="WW8Num1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291E0BC9"/>
    <w:multiLevelType w:val="hybridMultilevel"/>
    <w:tmpl w:val="FB860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ABA5114"/>
    <w:multiLevelType w:val="hybridMultilevel"/>
    <w:tmpl w:val="80EC6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D072799"/>
    <w:multiLevelType w:val="hybridMultilevel"/>
    <w:tmpl w:val="2D961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FE63D2B"/>
    <w:multiLevelType w:val="multilevel"/>
    <w:tmpl w:val="BCDCE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08474AB"/>
    <w:multiLevelType w:val="multilevel"/>
    <w:tmpl w:val="46CEC928"/>
    <w:styleLink w:val="WW8Num23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9" w15:restartNumberingAfterBreak="0">
    <w:nsid w:val="320C2CC9"/>
    <w:multiLevelType w:val="multilevel"/>
    <w:tmpl w:val="9684E640"/>
    <w:styleLink w:val="WW8Num11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0" w15:restartNumberingAfterBreak="0">
    <w:nsid w:val="32103DE4"/>
    <w:multiLevelType w:val="multilevel"/>
    <w:tmpl w:val="1F103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80C5881"/>
    <w:multiLevelType w:val="multilevel"/>
    <w:tmpl w:val="171AAD70"/>
    <w:styleLink w:val="WW8Num1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2" w15:restartNumberingAfterBreak="0">
    <w:nsid w:val="386D65CD"/>
    <w:multiLevelType w:val="multilevel"/>
    <w:tmpl w:val="7B76F888"/>
    <w:styleLink w:val="WW8Num38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3" w15:restartNumberingAfterBreak="0">
    <w:nsid w:val="3935537F"/>
    <w:multiLevelType w:val="multilevel"/>
    <w:tmpl w:val="ED103DA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4" w15:restartNumberingAfterBreak="0">
    <w:nsid w:val="3E157604"/>
    <w:multiLevelType w:val="multilevel"/>
    <w:tmpl w:val="B0343D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5" w15:restartNumberingAfterBreak="0">
    <w:nsid w:val="3E6F65AD"/>
    <w:multiLevelType w:val="hybridMultilevel"/>
    <w:tmpl w:val="EA1605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EAE6B1B"/>
    <w:multiLevelType w:val="hybridMultilevel"/>
    <w:tmpl w:val="84504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F974D55"/>
    <w:multiLevelType w:val="multilevel"/>
    <w:tmpl w:val="00AE7B36"/>
    <w:styleLink w:val="RTFNum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8" w15:restartNumberingAfterBreak="0">
    <w:nsid w:val="44855597"/>
    <w:multiLevelType w:val="multilevel"/>
    <w:tmpl w:val="9CE20BF0"/>
    <w:styleLink w:val="WW8Num22"/>
    <w:lvl w:ilvl="0">
      <w:numFmt w:val="bullet"/>
      <w:lvlText w:val=""/>
      <w:lvlJc w:val="left"/>
      <w:pPr>
        <w:ind w:left="720" w:hanging="360"/>
      </w:pPr>
      <w:rPr>
        <w:rFonts w:ascii="Symbol" w:hAnsi="Symbol" w:cs="OpenSymbol, 'Arial Unicode MS'"/>
      </w:rPr>
    </w:lvl>
    <w:lvl w:ilvl="1">
      <w:numFmt w:val="bullet"/>
      <w:lvlText w:val="◦"/>
      <w:lvlJc w:val="left"/>
      <w:pPr>
        <w:ind w:left="1080" w:hanging="360"/>
      </w:pPr>
      <w:rPr>
        <w:rFonts w:ascii="OpenSymbol, 'Arial Unicode MS'" w:hAnsi="OpenSymbol, 'Arial Unicode MS'" w:cs="OpenSymbol, 'Arial Unicode MS'"/>
      </w:rPr>
    </w:lvl>
    <w:lvl w:ilvl="2">
      <w:numFmt w:val="bullet"/>
      <w:lvlText w:val="▪"/>
      <w:lvlJc w:val="left"/>
      <w:pPr>
        <w:ind w:left="1440" w:hanging="360"/>
      </w:pPr>
      <w:rPr>
        <w:rFonts w:ascii="OpenSymbol, 'Arial Unicode MS'" w:hAnsi="OpenSymbol, 'Arial Unicode MS'" w:cs="OpenSymbol, 'Arial Unicode MS'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OpenSymbol, 'Arial Unicode MS'"/>
      </w:rPr>
    </w:lvl>
    <w:lvl w:ilvl="4">
      <w:numFmt w:val="bullet"/>
      <w:lvlText w:val="◦"/>
      <w:lvlJc w:val="left"/>
      <w:pPr>
        <w:ind w:left="2160" w:hanging="360"/>
      </w:pPr>
      <w:rPr>
        <w:rFonts w:ascii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2520" w:hanging="360"/>
      </w:pPr>
      <w:rPr>
        <w:rFonts w:ascii="OpenSymbol, 'Arial Unicode MS'" w:hAnsi="OpenSymbol, 'Arial Unicode MS'" w:cs="OpenSymbol, 'Arial Unicode MS'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OpenSymbol, 'Arial Unicode MS'"/>
      </w:rPr>
    </w:lvl>
    <w:lvl w:ilvl="7">
      <w:numFmt w:val="bullet"/>
      <w:lvlText w:val="◦"/>
      <w:lvlJc w:val="left"/>
      <w:pPr>
        <w:ind w:left="3240" w:hanging="360"/>
      </w:pPr>
      <w:rPr>
        <w:rFonts w:ascii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3600" w:hanging="360"/>
      </w:pPr>
      <w:rPr>
        <w:rFonts w:ascii="OpenSymbol, 'Arial Unicode MS'" w:hAnsi="OpenSymbol, 'Arial Unicode MS'" w:cs="OpenSymbol, 'Arial Unicode MS'"/>
      </w:rPr>
    </w:lvl>
  </w:abstractNum>
  <w:abstractNum w:abstractNumId="49" w15:restartNumberingAfterBreak="0">
    <w:nsid w:val="45C72BA3"/>
    <w:multiLevelType w:val="multilevel"/>
    <w:tmpl w:val="68FAA62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0" w15:restartNumberingAfterBreak="0">
    <w:nsid w:val="48135251"/>
    <w:multiLevelType w:val="multilevel"/>
    <w:tmpl w:val="434ACE74"/>
    <w:styleLink w:val="WW8Num2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1" w15:restartNumberingAfterBreak="0">
    <w:nsid w:val="486A5ED9"/>
    <w:multiLevelType w:val="multilevel"/>
    <w:tmpl w:val="FB58F74C"/>
    <w:styleLink w:val="WW8Num1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2" w15:restartNumberingAfterBreak="0">
    <w:nsid w:val="48785B5C"/>
    <w:multiLevelType w:val="hybridMultilevel"/>
    <w:tmpl w:val="2A148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BFC410B"/>
    <w:multiLevelType w:val="multilevel"/>
    <w:tmpl w:val="0E0AF968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4" w15:restartNumberingAfterBreak="0">
    <w:nsid w:val="4D8E7A20"/>
    <w:multiLevelType w:val="multilevel"/>
    <w:tmpl w:val="C486C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E1247ED"/>
    <w:multiLevelType w:val="multilevel"/>
    <w:tmpl w:val="24CE600A"/>
    <w:styleLink w:val="WW8Num27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6" w15:restartNumberingAfterBreak="0">
    <w:nsid w:val="4ECE7D89"/>
    <w:multiLevelType w:val="hybridMultilevel"/>
    <w:tmpl w:val="20CA6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FB5270A"/>
    <w:multiLevelType w:val="multilevel"/>
    <w:tmpl w:val="C56A2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21666C3"/>
    <w:multiLevelType w:val="multilevel"/>
    <w:tmpl w:val="048A633E"/>
    <w:styleLink w:val="WW8Num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9" w15:restartNumberingAfterBreak="0">
    <w:nsid w:val="527105AC"/>
    <w:multiLevelType w:val="multilevel"/>
    <w:tmpl w:val="8DDA58CE"/>
    <w:styleLink w:val="WW8Num10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0" w15:restartNumberingAfterBreak="0">
    <w:nsid w:val="544E6E1B"/>
    <w:multiLevelType w:val="hybridMultilevel"/>
    <w:tmpl w:val="5BB6DE2A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4F4590C"/>
    <w:multiLevelType w:val="multilevel"/>
    <w:tmpl w:val="D67A80F8"/>
    <w:styleLink w:val="List1"/>
    <w:lvl w:ilvl="0">
      <w:numFmt w:val="bullet"/>
      <w:lvlText w:val="•"/>
      <w:lvlJc w:val="left"/>
      <w:pPr>
        <w:ind w:left="227" w:hanging="227"/>
      </w:pPr>
      <w:rPr>
        <w:rFonts w:ascii="OpenSymbol" w:hAnsi="OpenSymbol"/>
      </w:rPr>
    </w:lvl>
    <w:lvl w:ilvl="1">
      <w:numFmt w:val="bullet"/>
      <w:lvlText w:val="•"/>
      <w:lvlJc w:val="left"/>
      <w:pPr>
        <w:ind w:left="454" w:hanging="227"/>
      </w:pPr>
      <w:rPr>
        <w:rFonts w:ascii="OpenSymbol" w:hAnsi="OpenSymbol"/>
      </w:rPr>
    </w:lvl>
    <w:lvl w:ilvl="2">
      <w:numFmt w:val="bullet"/>
      <w:lvlText w:val="•"/>
      <w:lvlJc w:val="left"/>
      <w:pPr>
        <w:ind w:left="680" w:hanging="227"/>
      </w:pPr>
      <w:rPr>
        <w:rFonts w:ascii="OpenSymbol" w:hAnsi="OpenSymbol"/>
      </w:rPr>
    </w:lvl>
    <w:lvl w:ilvl="3">
      <w:numFmt w:val="bullet"/>
      <w:lvlText w:val="•"/>
      <w:lvlJc w:val="left"/>
      <w:pPr>
        <w:ind w:left="907" w:hanging="227"/>
      </w:pPr>
      <w:rPr>
        <w:rFonts w:ascii="OpenSymbol" w:hAnsi="OpenSymbol"/>
      </w:rPr>
    </w:lvl>
    <w:lvl w:ilvl="4">
      <w:numFmt w:val="bullet"/>
      <w:lvlText w:val="•"/>
      <w:lvlJc w:val="left"/>
      <w:pPr>
        <w:ind w:left="1134" w:hanging="227"/>
      </w:pPr>
      <w:rPr>
        <w:rFonts w:ascii="OpenSymbol" w:hAnsi="OpenSymbol"/>
      </w:rPr>
    </w:lvl>
    <w:lvl w:ilvl="5">
      <w:numFmt w:val="bullet"/>
      <w:lvlText w:val="•"/>
      <w:lvlJc w:val="left"/>
      <w:pPr>
        <w:ind w:left="1361" w:hanging="227"/>
      </w:pPr>
      <w:rPr>
        <w:rFonts w:ascii="OpenSymbol" w:hAnsi="OpenSymbol"/>
      </w:rPr>
    </w:lvl>
    <w:lvl w:ilvl="6">
      <w:numFmt w:val="bullet"/>
      <w:lvlText w:val="•"/>
      <w:lvlJc w:val="left"/>
      <w:pPr>
        <w:ind w:left="1587" w:hanging="227"/>
      </w:pPr>
      <w:rPr>
        <w:rFonts w:ascii="OpenSymbol" w:hAnsi="OpenSymbol"/>
      </w:rPr>
    </w:lvl>
    <w:lvl w:ilvl="7">
      <w:numFmt w:val="bullet"/>
      <w:lvlText w:val="•"/>
      <w:lvlJc w:val="left"/>
      <w:pPr>
        <w:ind w:left="1814" w:hanging="227"/>
      </w:pPr>
      <w:rPr>
        <w:rFonts w:ascii="OpenSymbol" w:hAnsi="OpenSymbol"/>
      </w:rPr>
    </w:lvl>
    <w:lvl w:ilvl="8">
      <w:numFmt w:val="bullet"/>
      <w:lvlText w:val="•"/>
      <w:lvlJc w:val="left"/>
      <w:pPr>
        <w:ind w:left="2041" w:hanging="227"/>
      </w:pPr>
      <w:rPr>
        <w:rFonts w:ascii="OpenSymbol" w:hAnsi="OpenSymbol"/>
      </w:rPr>
    </w:lvl>
  </w:abstractNum>
  <w:abstractNum w:abstractNumId="62" w15:restartNumberingAfterBreak="0">
    <w:nsid w:val="56CB7B15"/>
    <w:multiLevelType w:val="multilevel"/>
    <w:tmpl w:val="4586A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7A349BC"/>
    <w:multiLevelType w:val="multilevel"/>
    <w:tmpl w:val="EFB6E328"/>
    <w:styleLink w:val="RTF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4" w15:restartNumberingAfterBreak="0">
    <w:nsid w:val="58156951"/>
    <w:multiLevelType w:val="multilevel"/>
    <w:tmpl w:val="24A2C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9AB3BA1"/>
    <w:multiLevelType w:val="multilevel"/>
    <w:tmpl w:val="B5D05B58"/>
    <w:styleLink w:val="Numbering1"/>
    <w:lvl w:ilvl="0">
      <w:start w:val="1"/>
      <w:numFmt w:val="decimal"/>
      <w:lvlText w:val="%1."/>
      <w:lvlJc w:val="left"/>
      <w:pPr>
        <w:ind w:left="283" w:hanging="283"/>
      </w:pPr>
    </w:lvl>
    <w:lvl w:ilvl="1">
      <w:start w:val="1"/>
      <w:numFmt w:val="decimal"/>
      <w:lvlText w:val="%2."/>
      <w:lvlJc w:val="left"/>
      <w:pPr>
        <w:ind w:left="567" w:hanging="283"/>
      </w:pPr>
    </w:lvl>
    <w:lvl w:ilvl="2">
      <w:start w:val="1"/>
      <w:numFmt w:val="decimal"/>
      <w:lvlText w:val="%3."/>
      <w:lvlJc w:val="left"/>
      <w:pPr>
        <w:ind w:left="850" w:hanging="283"/>
      </w:pPr>
    </w:lvl>
    <w:lvl w:ilvl="3">
      <w:start w:val="1"/>
      <w:numFmt w:val="decimal"/>
      <w:lvlText w:val="%4."/>
      <w:lvlJc w:val="left"/>
      <w:pPr>
        <w:ind w:left="1134" w:hanging="283"/>
      </w:pPr>
    </w:lvl>
    <w:lvl w:ilvl="4">
      <w:start w:val="1"/>
      <w:numFmt w:val="decimal"/>
      <w:lvlText w:val="%5."/>
      <w:lvlJc w:val="left"/>
      <w:pPr>
        <w:ind w:left="1417" w:hanging="283"/>
      </w:pPr>
    </w:lvl>
    <w:lvl w:ilvl="5">
      <w:start w:val="1"/>
      <w:numFmt w:val="decimal"/>
      <w:lvlText w:val="%6."/>
      <w:lvlJc w:val="left"/>
      <w:pPr>
        <w:ind w:left="1701" w:hanging="283"/>
      </w:pPr>
    </w:lvl>
    <w:lvl w:ilvl="6">
      <w:start w:val="1"/>
      <w:numFmt w:val="decimal"/>
      <w:lvlText w:val="%7."/>
      <w:lvlJc w:val="left"/>
      <w:pPr>
        <w:ind w:left="1984" w:hanging="283"/>
      </w:pPr>
    </w:lvl>
    <w:lvl w:ilvl="7">
      <w:start w:val="1"/>
      <w:numFmt w:val="decimal"/>
      <w:lvlText w:val="%8."/>
      <w:lvlJc w:val="left"/>
      <w:pPr>
        <w:ind w:left="2268" w:hanging="283"/>
      </w:pPr>
    </w:lvl>
    <w:lvl w:ilvl="8">
      <w:start w:val="1"/>
      <w:numFmt w:val="decimal"/>
      <w:lvlText w:val="%9."/>
      <w:lvlJc w:val="left"/>
      <w:pPr>
        <w:ind w:left="2551" w:hanging="283"/>
      </w:pPr>
    </w:lvl>
  </w:abstractNum>
  <w:abstractNum w:abstractNumId="66" w15:restartNumberingAfterBreak="0">
    <w:nsid w:val="5AAB1B2F"/>
    <w:multiLevelType w:val="multilevel"/>
    <w:tmpl w:val="05A02772"/>
    <w:styleLink w:val="WW8Num26"/>
    <w:lvl w:ilvl="0">
      <w:numFmt w:val="bullet"/>
      <w:lvlText w:val=""/>
      <w:lvlJc w:val="left"/>
      <w:pPr>
        <w:ind w:left="720" w:hanging="360"/>
      </w:pPr>
      <w:rPr>
        <w:rFonts w:ascii="Symbol" w:hAnsi="Symbol" w:cs="OpenSymbol, 'Arial Unicode MS'"/>
      </w:rPr>
    </w:lvl>
    <w:lvl w:ilvl="1">
      <w:numFmt w:val="bullet"/>
      <w:lvlText w:val="◦"/>
      <w:lvlJc w:val="left"/>
      <w:pPr>
        <w:ind w:left="1080" w:hanging="360"/>
      </w:pPr>
      <w:rPr>
        <w:rFonts w:ascii="OpenSymbol, 'Arial Unicode MS'" w:hAnsi="OpenSymbol, 'Arial Unicode MS'" w:cs="OpenSymbol, 'Arial Unicode MS'"/>
      </w:rPr>
    </w:lvl>
    <w:lvl w:ilvl="2">
      <w:numFmt w:val="bullet"/>
      <w:lvlText w:val="▪"/>
      <w:lvlJc w:val="left"/>
      <w:pPr>
        <w:ind w:left="1440" w:hanging="360"/>
      </w:pPr>
      <w:rPr>
        <w:rFonts w:ascii="OpenSymbol, 'Arial Unicode MS'" w:hAnsi="OpenSymbol, 'Arial Unicode MS'" w:cs="OpenSymbol, 'Arial Unicode MS'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OpenSymbol, 'Arial Unicode MS'"/>
      </w:rPr>
    </w:lvl>
    <w:lvl w:ilvl="4">
      <w:numFmt w:val="bullet"/>
      <w:lvlText w:val="◦"/>
      <w:lvlJc w:val="left"/>
      <w:pPr>
        <w:ind w:left="2160" w:hanging="360"/>
      </w:pPr>
      <w:rPr>
        <w:rFonts w:ascii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2520" w:hanging="360"/>
      </w:pPr>
      <w:rPr>
        <w:rFonts w:ascii="OpenSymbol, 'Arial Unicode MS'" w:hAnsi="OpenSymbol, 'Arial Unicode MS'" w:cs="OpenSymbol, 'Arial Unicode MS'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OpenSymbol, 'Arial Unicode MS'"/>
      </w:rPr>
    </w:lvl>
    <w:lvl w:ilvl="7">
      <w:numFmt w:val="bullet"/>
      <w:lvlText w:val="◦"/>
      <w:lvlJc w:val="left"/>
      <w:pPr>
        <w:ind w:left="3240" w:hanging="360"/>
      </w:pPr>
      <w:rPr>
        <w:rFonts w:ascii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3600" w:hanging="360"/>
      </w:pPr>
      <w:rPr>
        <w:rFonts w:ascii="OpenSymbol, 'Arial Unicode MS'" w:hAnsi="OpenSymbol, 'Arial Unicode MS'" w:cs="OpenSymbol, 'Arial Unicode MS'"/>
      </w:rPr>
    </w:lvl>
  </w:abstractNum>
  <w:abstractNum w:abstractNumId="67" w15:restartNumberingAfterBreak="0">
    <w:nsid w:val="5AE13BBC"/>
    <w:multiLevelType w:val="multilevel"/>
    <w:tmpl w:val="9A30B89C"/>
    <w:styleLink w:val="WW8Num1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8" w15:restartNumberingAfterBreak="0">
    <w:nsid w:val="5DF83208"/>
    <w:multiLevelType w:val="multilevel"/>
    <w:tmpl w:val="4F9A4918"/>
    <w:styleLink w:val="WW8Num24"/>
    <w:lvl w:ilvl="0">
      <w:start w:val="1"/>
      <w:numFmt w:val="decimal"/>
      <w:lvlText w:val="%1."/>
      <w:lvlJc w:val="left"/>
      <w:pPr>
        <w:ind w:left="720" w:hanging="360"/>
      </w:pPr>
      <w:rPr>
        <w:rFonts w:ascii="Liberation Serif" w:hAnsi="Liberation Serif" w:cs="Liberation Serif"/>
        <w:b/>
        <w:bCs/>
        <w:color w:val="00008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9" w15:restartNumberingAfterBreak="0">
    <w:nsid w:val="5E72162F"/>
    <w:multiLevelType w:val="multilevel"/>
    <w:tmpl w:val="97DEC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0" w15:restartNumberingAfterBreak="0">
    <w:nsid w:val="5F0A5099"/>
    <w:multiLevelType w:val="hybridMultilevel"/>
    <w:tmpl w:val="808C03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02F390B"/>
    <w:multiLevelType w:val="multilevel"/>
    <w:tmpl w:val="402657B4"/>
    <w:lvl w:ilvl="0">
      <w:numFmt w:val="bullet"/>
      <w:lvlText w:val="•"/>
      <w:lvlJc w:val="left"/>
      <w:pPr>
        <w:ind w:left="885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245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605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965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325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685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045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405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765" w:hanging="360"/>
      </w:pPr>
      <w:rPr>
        <w:rFonts w:ascii="OpenSymbol" w:eastAsia="OpenSymbol" w:hAnsi="OpenSymbol" w:cs="OpenSymbol"/>
      </w:rPr>
    </w:lvl>
  </w:abstractNum>
  <w:abstractNum w:abstractNumId="72" w15:restartNumberingAfterBreak="0">
    <w:nsid w:val="62AB0637"/>
    <w:multiLevelType w:val="multilevel"/>
    <w:tmpl w:val="217E2C3C"/>
    <w:styleLink w:val="WW8Num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3" w15:restartNumberingAfterBreak="0">
    <w:nsid w:val="62E707D4"/>
    <w:multiLevelType w:val="hybridMultilevel"/>
    <w:tmpl w:val="20CA6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36E46D0"/>
    <w:multiLevelType w:val="multilevel"/>
    <w:tmpl w:val="B9020DC4"/>
    <w:styleLink w:val="WW8Num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5" w15:restartNumberingAfterBreak="0">
    <w:nsid w:val="637F5E50"/>
    <w:multiLevelType w:val="hybridMultilevel"/>
    <w:tmpl w:val="F56E25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5C928FD"/>
    <w:multiLevelType w:val="multilevel"/>
    <w:tmpl w:val="4DB2F4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7" w15:restartNumberingAfterBreak="0">
    <w:nsid w:val="6923413F"/>
    <w:multiLevelType w:val="multilevel"/>
    <w:tmpl w:val="BCF81E74"/>
    <w:styleLink w:val="WW8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8" w15:restartNumberingAfterBreak="0">
    <w:nsid w:val="69257D61"/>
    <w:multiLevelType w:val="multilevel"/>
    <w:tmpl w:val="8BA249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9" w15:restartNumberingAfterBreak="0">
    <w:nsid w:val="69313878"/>
    <w:multiLevelType w:val="multilevel"/>
    <w:tmpl w:val="04A6A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9786798"/>
    <w:multiLevelType w:val="multilevel"/>
    <w:tmpl w:val="F606D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AE528D5"/>
    <w:multiLevelType w:val="multilevel"/>
    <w:tmpl w:val="71121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C1B16EC"/>
    <w:multiLevelType w:val="multilevel"/>
    <w:tmpl w:val="414A268E"/>
    <w:styleLink w:val="WW8Num37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3" w15:restartNumberingAfterBreak="0">
    <w:nsid w:val="6CB35127"/>
    <w:multiLevelType w:val="multilevel"/>
    <w:tmpl w:val="018CA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E881D02"/>
    <w:multiLevelType w:val="multilevel"/>
    <w:tmpl w:val="0E0AF968"/>
    <w:styleLink w:val="WW8Num25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5" w15:restartNumberingAfterBreak="0">
    <w:nsid w:val="6F0A153D"/>
    <w:multiLevelType w:val="multilevel"/>
    <w:tmpl w:val="8BA249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6" w15:restartNumberingAfterBreak="0">
    <w:nsid w:val="713A0C53"/>
    <w:multiLevelType w:val="multilevel"/>
    <w:tmpl w:val="D8D882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7" w15:restartNumberingAfterBreak="0">
    <w:nsid w:val="72DA6F00"/>
    <w:multiLevelType w:val="multilevel"/>
    <w:tmpl w:val="63F652BE"/>
    <w:lvl w:ilvl="0">
      <w:numFmt w:val="bullet"/>
      <w:lvlText w:val="•"/>
      <w:lvlJc w:val="left"/>
      <w:pPr>
        <w:ind w:left="885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245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605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965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325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685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045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405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765" w:hanging="360"/>
      </w:pPr>
      <w:rPr>
        <w:rFonts w:ascii="OpenSymbol" w:eastAsia="OpenSymbol" w:hAnsi="OpenSymbol" w:cs="OpenSymbol"/>
      </w:rPr>
    </w:lvl>
  </w:abstractNum>
  <w:abstractNum w:abstractNumId="88" w15:restartNumberingAfterBreak="0">
    <w:nsid w:val="772512D2"/>
    <w:multiLevelType w:val="multilevel"/>
    <w:tmpl w:val="6208282A"/>
    <w:styleLink w:val="RTF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9" w15:restartNumberingAfterBreak="0">
    <w:nsid w:val="77775821"/>
    <w:multiLevelType w:val="multilevel"/>
    <w:tmpl w:val="894A6FE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90" w15:restartNumberingAfterBreak="0">
    <w:nsid w:val="78A40A9C"/>
    <w:multiLevelType w:val="multilevel"/>
    <w:tmpl w:val="6F6C01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1" w15:restartNumberingAfterBreak="0">
    <w:nsid w:val="7A2C3F5D"/>
    <w:multiLevelType w:val="hybridMultilevel"/>
    <w:tmpl w:val="25941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A7C4AFE"/>
    <w:multiLevelType w:val="multilevel"/>
    <w:tmpl w:val="89E80744"/>
    <w:styleLink w:val="WW8Num28"/>
    <w:lvl w:ilvl="0">
      <w:start w:val="1"/>
      <w:numFmt w:val="decimal"/>
      <w:lvlText w:val="%1."/>
      <w:lvlJc w:val="left"/>
      <w:pPr>
        <w:ind w:left="720" w:hanging="360"/>
      </w:pPr>
      <w:rPr>
        <w:rFonts w:cs="Liberation Serif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3" w15:restartNumberingAfterBreak="0">
    <w:nsid w:val="7AE8571F"/>
    <w:multiLevelType w:val="multilevel"/>
    <w:tmpl w:val="F08CF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C0531A1"/>
    <w:multiLevelType w:val="multilevel"/>
    <w:tmpl w:val="3D1A88AA"/>
    <w:styleLink w:val="RTFNum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5" w15:restartNumberingAfterBreak="0">
    <w:nsid w:val="7CB757A4"/>
    <w:multiLevelType w:val="multilevel"/>
    <w:tmpl w:val="F50C7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7F8B40FD"/>
    <w:multiLevelType w:val="multilevel"/>
    <w:tmpl w:val="FBF44764"/>
    <w:styleLink w:val="WW8Num35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8"/>
  </w:num>
  <w:num w:numId="2">
    <w:abstractNumId w:val="65"/>
  </w:num>
  <w:num w:numId="3">
    <w:abstractNumId w:val="61"/>
  </w:num>
  <w:num w:numId="4">
    <w:abstractNumId w:val="18"/>
  </w:num>
  <w:num w:numId="5">
    <w:abstractNumId w:val="88"/>
  </w:num>
  <w:num w:numId="6">
    <w:abstractNumId w:val="19"/>
  </w:num>
  <w:num w:numId="7">
    <w:abstractNumId w:val="27"/>
  </w:num>
  <w:num w:numId="8">
    <w:abstractNumId w:val="63"/>
  </w:num>
  <w:num w:numId="9">
    <w:abstractNumId w:val="0"/>
  </w:num>
  <w:num w:numId="10">
    <w:abstractNumId w:val="4"/>
  </w:num>
  <w:num w:numId="11">
    <w:abstractNumId w:val="31"/>
  </w:num>
  <w:num w:numId="12">
    <w:abstractNumId w:val="94"/>
  </w:num>
  <w:num w:numId="13">
    <w:abstractNumId w:val="47"/>
  </w:num>
  <w:num w:numId="14">
    <w:abstractNumId w:val="26"/>
  </w:num>
  <w:num w:numId="15">
    <w:abstractNumId w:val="51"/>
  </w:num>
  <w:num w:numId="16">
    <w:abstractNumId w:val="74"/>
  </w:num>
  <w:num w:numId="17">
    <w:abstractNumId w:val="41"/>
  </w:num>
  <w:num w:numId="18">
    <w:abstractNumId w:val="24"/>
  </w:num>
  <w:num w:numId="19">
    <w:abstractNumId w:val="33"/>
  </w:num>
  <w:num w:numId="20">
    <w:abstractNumId w:val="5"/>
  </w:num>
  <w:num w:numId="21">
    <w:abstractNumId w:val="3"/>
  </w:num>
  <w:num w:numId="22">
    <w:abstractNumId w:val="58"/>
  </w:num>
  <w:num w:numId="23">
    <w:abstractNumId w:val="59"/>
  </w:num>
  <w:num w:numId="24">
    <w:abstractNumId w:val="39"/>
  </w:num>
  <w:num w:numId="25">
    <w:abstractNumId w:val="77"/>
  </w:num>
  <w:num w:numId="26">
    <w:abstractNumId w:val="67"/>
  </w:num>
  <w:num w:numId="27">
    <w:abstractNumId w:val="72"/>
  </w:num>
  <w:num w:numId="28">
    <w:abstractNumId w:val="48"/>
  </w:num>
  <w:num w:numId="29">
    <w:abstractNumId w:val="38"/>
  </w:num>
  <w:num w:numId="30">
    <w:abstractNumId w:val="68"/>
  </w:num>
  <w:num w:numId="31">
    <w:abstractNumId w:val="50"/>
  </w:num>
  <w:num w:numId="32">
    <w:abstractNumId w:val="84"/>
  </w:num>
  <w:num w:numId="33">
    <w:abstractNumId w:val="66"/>
  </w:num>
  <w:num w:numId="34">
    <w:abstractNumId w:val="55"/>
  </w:num>
  <w:num w:numId="35">
    <w:abstractNumId w:val="92"/>
  </w:num>
  <w:num w:numId="36">
    <w:abstractNumId w:val="12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b w:val="0"/>
          <w:bCs/>
        </w:rPr>
      </w:lvl>
    </w:lvlOverride>
    <w:lvlOverride w:ilvl="1">
      <w:lvl w:ilvl="1">
        <w:start w:val="1"/>
        <w:numFmt w:val="decimal"/>
        <w:lvlText w:val="%2."/>
        <w:lvlJc w:val="left"/>
        <w:pPr>
          <w:ind w:left="1080" w:hanging="360"/>
        </w:pPr>
      </w:lvl>
    </w:lvlOverride>
    <w:lvlOverride w:ilvl="2">
      <w:lvl w:ilvl="2">
        <w:start w:val="1"/>
        <w:numFmt w:val="decimal"/>
        <w:lvlText w:val="%3."/>
        <w:lvlJc w:val="left"/>
        <w:pPr>
          <w:ind w:left="1440" w:hanging="36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1800" w:hanging="360"/>
        </w:pPr>
      </w:lvl>
    </w:lvlOverride>
    <w:lvlOverride w:ilvl="4">
      <w:lvl w:ilvl="4">
        <w:start w:val="1"/>
        <w:numFmt w:val="decimal"/>
        <w:lvlText w:val="%5."/>
        <w:lvlJc w:val="left"/>
        <w:pPr>
          <w:ind w:left="2160" w:hanging="360"/>
        </w:pPr>
      </w:lvl>
    </w:lvlOverride>
    <w:lvlOverride w:ilvl="5">
      <w:lvl w:ilvl="5">
        <w:start w:val="1"/>
        <w:numFmt w:val="decimal"/>
        <w:lvlText w:val="%6."/>
        <w:lvlJc w:val="left"/>
        <w:pPr>
          <w:ind w:left="252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2880" w:hanging="360"/>
        </w:pPr>
      </w:lvl>
    </w:lvlOverride>
    <w:lvlOverride w:ilvl="7">
      <w:lvl w:ilvl="7">
        <w:start w:val="1"/>
        <w:numFmt w:val="decimal"/>
        <w:lvlText w:val="%8."/>
        <w:lvlJc w:val="left"/>
        <w:pPr>
          <w:ind w:left="3240" w:hanging="360"/>
        </w:pPr>
      </w:lvl>
    </w:lvlOverride>
    <w:lvlOverride w:ilvl="8">
      <w:lvl w:ilvl="8">
        <w:start w:val="1"/>
        <w:numFmt w:val="decimal"/>
        <w:lvlText w:val="%9."/>
        <w:lvlJc w:val="left"/>
        <w:pPr>
          <w:ind w:left="3600" w:hanging="360"/>
        </w:pPr>
      </w:lvl>
    </w:lvlOverride>
  </w:num>
  <w:num w:numId="37">
    <w:abstractNumId w:val="29"/>
  </w:num>
  <w:num w:numId="38">
    <w:abstractNumId w:val="9"/>
  </w:num>
  <w:num w:numId="39">
    <w:abstractNumId w:val="96"/>
  </w:num>
  <w:num w:numId="40">
    <w:abstractNumId w:val="22"/>
  </w:num>
  <w:num w:numId="41">
    <w:abstractNumId w:val="82"/>
  </w:num>
  <w:num w:numId="42">
    <w:abstractNumId w:val="42"/>
  </w:num>
  <w:num w:numId="43">
    <w:abstractNumId w:val="20"/>
  </w:num>
  <w:num w:numId="44">
    <w:abstractNumId w:val="87"/>
  </w:num>
  <w:num w:numId="45">
    <w:abstractNumId w:val="71"/>
  </w:num>
  <w:num w:numId="46">
    <w:abstractNumId w:val="7"/>
  </w:num>
  <w:num w:numId="47">
    <w:abstractNumId w:val="11"/>
  </w:num>
  <w:num w:numId="48">
    <w:abstractNumId w:val="66"/>
  </w:num>
  <w:num w:numId="49">
    <w:abstractNumId w:val="78"/>
  </w:num>
  <w:num w:numId="50">
    <w:abstractNumId w:val="78"/>
    <w:lvlOverride w:ilvl="0">
      <w:startOverride w:val="1"/>
    </w:lvlOverride>
  </w:num>
  <w:num w:numId="51">
    <w:abstractNumId w:val="90"/>
  </w:num>
  <w:num w:numId="52">
    <w:abstractNumId w:val="32"/>
  </w:num>
  <w:num w:numId="53">
    <w:abstractNumId w:val="44"/>
  </w:num>
  <w:num w:numId="54">
    <w:abstractNumId w:val="86"/>
  </w:num>
  <w:num w:numId="55">
    <w:abstractNumId w:val="43"/>
  </w:num>
  <w:num w:numId="56">
    <w:abstractNumId w:val="89"/>
  </w:num>
  <w:num w:numId="57">
    <w:abstractNumId w:val="44"/>
    <w:lvlOverride w:ilvl="0">
      <w:startOverride w:val="1"/>
    </w:lvlOverride>
  </w:num>
  <w:num w:numId="58">
    <w:abstractNumId w:val="44"/>
    <w:lvlOverride w:ilvl="0">
      <w:startOverride w:val="1"/>
    </w:lvlOverride>
  </w:num>
  <w:num w:numId="59">
    <w:abstractNumId w:val="44"/>
    <w:lvlOverride w:ilvl="0">
      <w:startOverride w:val="1"/>
    </w:lvlOverride>
  </w:num>
  <w:num w:numId="60">
    <w:abstractNumId w:val="78"/>
    <w:lvlOverride w:ilvl="0">
      <w:startOverride w:val="1"/>
    </w:lvlOverride>
  </w:num>
  <w:num w:numId="61">
    <w:abstractNumId w:val="24"/>
  </w:num>
  <w:num w:numId="62">
    <w:abstractNumId w:val="48"/>
  </w:num>
  <w:num w:numId="63">
    <w:abstractNumId w:val="84"/>
    <w:lvlOverride w:ilvl="0">
      <w:startOverride w:val="1"/>
    </w:lvlOverride>
  </w:num>
  <w:num w:numId="64">
    <w:abstractNumId w:val="6"/>
  </w:num>
  <w:num w:numId="65">
    <w:abstractNumId w:val="78"/>
    <w:lvlOverride w:ilvl="0">
      <w:startOverride w:val="1"/>
    </w:lvlOverride>
  </w:num>
  <w:num w:numId="66">
    <w:abstractNumId w:val="12"/>
    <w:lvlOverride w:ilvl="0">
      <w:startOverride w:val="1"/>
    </w:lvlOverride>
  </w:num>
  <w:num w:numId="67">
    <w:abstractNumId w:val="10"/>
  </w:num>
  <w:num w:numId="68">
    <w:abstractNumId w:val="76"/>
  </w:num>
  <w:num w:numId="69">
    <w:abstractNumId w:val="25"/>
  </w:num>
  <w:num w:numId="70">
    <w:abstractNumId w:val="2"/>
  </w:num>
  <w:num w:numId="71">
    <w:abstractNumId w:val="69"/>
  </w:num>
  <w:num w:numId="72">
    <w:abstractNumId w:val="69"/>
    <w:lvlOverride w:ilvl="0">
      <w:startOverride w:val="1"/>
    </w:lvlOverride>
    <w:lvlOverride w:ilvl="1">
      <w:startOverride w:val="1"/>
    </w:lvlOverride>
  </w:num>
  <w:num w:numId="73">
    <w:abstractNumId w:val="49"/>
  </w:num>
  <w:num w:numId="74">
    <w:abstractNumId w:val="52"/>
  </w:num>
  <w:num w:numId="75">
    <w:abstractNumId w:val="45"/>
  </w:num>
  <w:num w:numId="76">
    <w:abstractNumId w:val="70"/>
  </w:num>
  <w:num w:numId="77">
    <w:abstractNumId w:val="35"/>
  </w:num>
  <w:num w:numId="78">
    <w:abstractNumId w:val="60"/>
  </w:num>
  <w:num w:numId="79">
    <w:abstractNumId w:val="91"/>
  </w:num>
  <w:num w:numId="80">
    <w:abstractNumId w:val="13"/>
  </w:num>
  <w:num w:numId="81">
    <w:abstractNumId w:val="73"/>
  </w:num>
  <w:num w:numId="82">
    <w:abstractNumId w:val="56"/>
  </w:num>
  <w:num w:numId="83">
    <w:abstractNumId w:val="30"/>
  </w:num>
  <w:num w:numId="84">
    <w:abstractNumId w:val="36"/>
  </w:num>
  <w:num w:numId="85">
    <w:abstractNumId w:val="75"/>
  </w:num>
  <w:num w:numId="86">
    <w:abstractNumId w:val="85"/>
  </w:num>
  <w:num w:numId="87">
    <w:abstractNumId w:val="62"/>
  </w:num>
  <w:num w:numId="88">
    <w:abstractNumId w:val="23"/>
  </w:num>
  <w:num w:numId="89">
    <w:abstractNumId w:val="14"/>
  </w:num>
  <w:num w:numId="90">
    <w:abstractNumId w:val="54"/>
  </w:num>
  <w:num w:numId="91">
    <w:abstractNumId w:val="81"/>
  </w:num>
  <w:num w:numId="92">
    <w:abstractNumId w:val="15"/>
  </w:num>
  <w:num w:numId="93">
    <w:abstractNumId w:val="83"/>
  </w:num>
  <w:num w:numId="94">
    <w:abstractNumId w:val="21"/>
  </w:num>
  <w:num w:numId="95">
    <w:abstractNumId w:val="93"/>
  </w:num>
  <w:num w:numId="96">
    <w:abstractNumId w:val="40"/>
  </w:num>
  <w:num w:numId="97">
    <w:abstractNumId w:val="80"/>
  </w:num>
  <w:num w:numId="98">
    <w:abstractNumId w:val="57"/>
  </w:num>
  <w:num w:numId="99">
    <w:abstractNumId w:val="16"/>
  </w:num>
  <w:num w:numId="100">
    <w:abstractNumId w:val="64"/>
  </w:num>
  <w:num w:numId="101">
    <w:abstractNumId w:val="28"/>
  </w:num>
  <w:num w:numId="102">
    <w:abstractNumId w:val="79"/>
  </w:num>
  <w:num w:numId="103">
    <w:abstractNumId w:val="95"/>
  </w:num>
  <w:num w:numId="104">
    <w:abstractNumId w:val="37"/>
  </w:num>
  <w:num w:numId="105">
    <w:abstractNumId w:val="53"/>
  </w:num>
  <w:num w:numId="106">
    <w:abstractNumId w:val="1"/>
  </w:num>
  <w:num w:numId="107">
    <w:abstractNumId w:val="12"/>
  </w:num>
  <w:num w:numId="108">
    <w:abstractNumId w:val="17"/>
  </w:num>
  <w:num w:numId="109">
    <w:abstractNumId w:val="46"/>
  </w:num>
  <w:num w:numId="110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">
    <w:abstractNumId w:val="34"/>
  </w:num>
  <w:numIdMacAtCleanup w:val="10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hideSpellingErrors/>
  <w:hideGrammaticalErrors/>
  <w:proofState w:spelling="clean"/>
  <w:defaultTabStop w:val="709"/>
  <w:autoHyphenation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C56"/>
    <w:rsid w:val="00007327"/>
    <w:rsid w:val="00014180"/>
    <w:rsid w:val="000156DC"/>
    <w:rsid w:val="000201A0"/>
    <w:rsid w:val="00027C02"/>
    <w:rsid w:val="00036F57"/>
    <w:rsid w:val="000559CB"/>
    <w:rsid w:val="0005635D"/>
    <w:rsid w:val="00075710"/>
    <w:rsid w:val="0009203F"/>
    <w:rsid w:val="0009507F"/>
    <w:rsid w:val="00096394"/>
    <w:rsid w:val="000A1D9B"/>
    <w:rsid w:val="000B628B"/>
    <w:rsid w:val="000B6AC3"/>
    <w:rsid w:val="000D0BF7"/>
    <w:rsid w:val="000D2FB8"/>
    <w:rsid w:val="000D457B"/>
    <w:rsid w:val="000D6995"/>
    <w:rsid w:val="000E3CB7"/>
    <w:rsid w:val="000E4BC7"/>
    <w:rsid w:val="000F43F6"/>
    <w:rsid w:val="000F66F9"/>
    <w:rsid w:val="001042BD"/>
    <w:rsid w:val="00113D32"/>
    <w:rsid w:val="001243FC"/>
    <w:rsid w:val="00124668"/>
    <w:rsid w:val="00126A07"/>
    <w:rsid w:val="001332F0"/>
    <w:rsid w:val="001406CF"/>
    <w:rsid w:val="001424AC"/>
    <w:rsid w:val="001454EA"/>
    <w:rsid w:val="0016718B"/>
    <w:rsid w:val="001743E2"/>
    <w:rsid w:val="001760CE"/>
    <w:rsid w:val="00182C79"/>
    <w:rsid w:val="00193AAE"/>
    <w:rsid w:val="00196BAE"/>
    <w:rsid w:val="001B1FC1"/>
    <w:rsid w:val="001E1433"/>
    <w:rsid w:val="001F157B"/>
    <w:rsid w:val="001F6BD3"/>
    <w:rsid w:val="002138BE"/>
    <w:rsid w:val="002240CC"/>
    <w:rsid w:val="00237587"/>
    <w:rsid w:val="00242178"/>
    <w:rsid w:val="00245345"/>
    <w:rsid w:val="0025497F"/>
    <w:rsid w:val="00261D94"/>
    <w:rsid w:val="002652EA"/>
    <w:rsid w:val="0026542A"/>
    <w:rsid w:val="002742D9"/>
    <w:rsid w:val="00283F29"/>
    <w:rsid w:val="00284C46"/>
    <w:rsid w:val="002A1229"/>
    <w:rsid w:val="002A76F4"/>
    <w:rsid w:val="002B1C6F"/>
    <w:rsid w:val="002B3E0E"/>
    <w:rsid w:val="002B721A"/>
    <w:rsid w:val="002C5CE3"/>
    <w:rsid w:val="002D4455"/>
    <w:rsid w:val="002E01EC"/>
    <w:rsid w:val="002E1686"/>
    <w:rsid w:val="002E1A95"/>
    <w:rsid w:val="002F73CD"/>
    <w:rsid w:val="00345DD6"/>
    <w:rsid w:val="0035743B"/>
    <w:rsid w:val="00375740"/>
    <w:rsid w:val="00383518"/>
    <w:rsid w:val="00393E5F"/>
    <w:rsid w:val="003A20D4"/>
    <w:rsid w:val="003A2D11"/>
    <w:rsid w:val="003B011C"/>
    <w:rsid w:val="003C0B64"/>
    <w:rsid w:val="003C7591"/>
    <w:rsid w:val="003D1B1B"/>
    <w:rsid w:val="003D6887"/>
    <w:rsid w:val="003D6C56"/>
    <w:rsid w:val="003E3A22"/>
    <w:rsid w:val="003E4B67"/>
    <w:rsid w:val="003E5950"/>
    <w:rsid w:val="0040653E"/>
    <w:rsid w:val="00417EA9"/>
    <w:rsid w:val="00417F2C"/>
    <w:rsid w:val="00425ACA"/>
    <w:rsid w:val="00432957"/>
    <w:rsid w:val="00434763"/>
    <w:rsid w:val="00446FD9"/>
    <w:rsid w:val="00455D07"/>
    <w:rsid w:val="0046238C"/>
    <w:rsid w:val="0046722D"/>
    <w:rsid w:val="00473AE2"/>
    <w:rsid w:val="0047467D"/>
    <w:rsid w:val="0049142E"/>
    <w:rsid w:val="004949AE"/>
    <w:rsid w:val="0049524D"/>
    <w:rsid w:val="004A03FC"/>
    <w:rsid w:val="004A1C10"/>
    <w:rsid w:val="004A5C59"/>
    <w:rsid w:val="004B51AD"/>
    <w:rsid w:val="004B6538"/>
    <w:rsid w:val="004C09F5"/>
    <w:rsid w:val="004C4A1B"/>
    <w:rsid w:val="004E49D3"/>
    <w:rsid w:val="004E64EE"/>
    <w:rsid w:val="004F4D6F"/>
    <w:rsid w:val="005139EA"/>
    <w:rsid w:val="00523EEB"/>
    <w:rsid w:val="005248DB"/>
    <w:rsid w:val="005279F2"/>
    <w:rsid w:val="00532159"/>
    <w:rsid w:val="005323F6"/>
    <w:rsid w:val="005336FD"/>
    <w:rsid w:val="00533868"/>
    <w:rsid w:val="00533EEE"/>
    <w:rsid w:val="00537257"/>
    <w:rsid w:val="00540C85"/>
    <w:rsid w:val="00540E54"/>
    <w:rsid w:val="00542554"/>
    <w:rsid w:val="00545661"/>
    <w:rsid w:val="005518CA"/>
    <w:rsid w:val="00552228"/>
    <w:rsid w:val="0055396A"/>
    <w:rsid w:val="00561FA1"/>
    <w:rsid w:val="005624DE"/>
    <w:rsid w:val="0058619F"/>
    <w:rsid w:val="0058651A"/>
    <w:rsid w:val="0059745B"/>
    <w:rsid w:val="005A0074"/>
    <w:rsid w:val="005A3DDA"/>
    <w:rsid w:val="005A54D1"/>
    <w:rsid w:val="005C5FB4"/>
    <w:rsid w:val="005F3432"/>
    <w:rsid w:val="006031A3"/>
    <w:rsid w:val="00606B3C"/>
    <w:rsid w:val="00610EE3"/>
    <w:rsid w:val="00622A12"/>
    <w:rsid w:val="00623735"/>
    <w:rsid w:val="00632558"/>
    <w:rsid w:val="00634E6A"/>
    <w:rsid w:val="00654A3B"/>
    <w:rsid w:val="00656CD4"/>
    <w:rsid w:val="00664F35"/>
    <w:rsid w:val="006656CD"/>
    <w:rsid w:val="00667B05"/>
    <w:rsid w:val="00671FEC"/>
    <w:rsid w:val="0068314A"/>
    <w:rsid w:val="006833A9"/>
    <w:rsid w:val="00683B35"/>
    <w:rsid w:val="006871D1"/>
    <w:rsid w:val="006913C6"/>
    <w:rsid w:val="00693586"/>
    <w:rsid w:val="006A2DE7"/>
    <w:rsid w:val="006A465C"/>
    <w:rsid w:val="006A52BD"/>
    <w:rsid w:val="006C0DB4"/>
    <w:rsid w:val="006C1148"/>
    <w:rsid w:val="006D3BB1"/>
    <w:rsid w:val="006D3CC0"/>
    <w:rsid w:val="006D682D"/>
    <w:rsid w:val="006E0282"/>
    <w:rsid w:val="006F1E47"/>
    <w:rsid w:val="006F2DA2"/>
    <w:rsid w:val="007064A9"/>
    <w:rsid w:val="0070727E"/>
    <w:rsid w:val="0071452B"/>
    <w:rsid w:val="007228CD"/>
    <w:rsid w:val="00726AF0"/>
    <w:rsid w:val="00727FD7"/>
    <w:rsid w:val="007334E5"/>
    <w:rsid w:val="00740417"/>
    <w:rsid w:val="00743E23"/>
    <w:rsid w:val="00752CEE"/>
    <w:rsid w:val="00770357"/>
    <w:rsid w:val="00770FA0"/>
    <w:rsid w:val="00780FEE"/>
    <w:rsid w:val="00783756"/>
    <w:rsid w:val="00790E58"/>
    <w:rsid w:val="00792376"/>
    <w:rsid w:val="007A0CB7"/>
    <w:rsid w:val="007A70E0"/>
    <w:rsid w:val="007B3ECC"/>
    <w:rsid w:val="007C00B4"/>
    <w:rsid w:val="007C2E75"/>
    <w:rsid w:val="007C37E2"/>
    <w:rsid w:val="007C5420"/>
    <w:rsid w:val="007C6A16"/>
    <w:rsid w:val="007D12C7"/>
    <w:rsid w:val="007D1D3D"/>
    <w:rsid w:val="007D3C77"/>
    <w:rsid w:val="007E05B5"/>
    <w:rsid w:val="007F4067"/>
    <w:rsid w:val="008139A6"/>
    <w:rsid w:val="00815AA8"/>
    <w:rsid w:val="00815FC8"/>
    <w:rsid w:val="00817A10"/>
    <w:rsid w:val="008307B3"/>
    <w:rsid w:val="00840D63"/>
    <w:rsid w:val="00841407"/>
    <w:rsid w:val="00852AB8"/>
    <w:rsid w:val="00861982"/>
    <w:rsid w:val="00863AA2"/>
    <w:rsid w:val="00863CC9"/>
    <w:rsid w:val="00866F5C"/>
    <w:rsid w:val="00876C72"/>
    <w:rsid w:val="00881C9F"/>
    <w:rsid w:val="00884635"/>
    <w:rsid w:val="00891EE0"/>
    <w:rsid w:val="00896473"/>
    <w:rsid w:val="00896CB0"/>
    <w:rsid w:val="008A113E"/>
    <w:rsid w:val="008A25D3"/>
    <w:rsid w:val="008B4BF1"/>
    <w:rsid w:val="008B54D8"/>
    <w:rsid w:val="008D0D86"/>
    <w:rsid w:val="008E256D"/>
    <w:rsid w:val="008F173D"/>
    <w:rsid w:val="00910600"/>
    <w:rsid w:val="00912B70"/>
    <w:rsid w:val="00920909"/>
    <w:rsid w:val="00926290"/>
    <w:rsid w:val="00931DFA"/>
    <w:rsid w:val="00932F6D"/>
    <w:rsid w:val="00951155"/>
    <w:rsid w:val="0095437E"/>
    <w:rsid w:val="00954608"/>
    <w:rsid w:val="00961C69"/>
    <w:rsid w:val="00962844"/>
    <w:rsid w:val="0096515E"/>
    <w:rsid w:val="00965848"/>
    <w:rsid w:val="009735AF"/>
    <w:rsid w:val="00975434"/>
    <w:rsid w:val="00983DE1"/>
    <w:rsid w:val="0099139B"/>
    <w:rsid w:val="009A3493"/>
    <w:rsid w:val="009A3C48"/>
    <w:rsid w:val="009B0771"/>
    <w:rsid w:val="009B0890"/>
    <w:rsid w:val="009B168F"/>
    <w:rsid w:val="009C27E0"/>
    <w:rsid w:val="009C5D33"/>
    <w:rsid w:val="009C7749"/>
    <w:rsid w:val="009D2F7D"/>
    <w:rsid w:val="009D4434"/>
    <w:rsid w:val="009E1EF2"/>
    <w:rsid w:val="009E3133"/>
    <w:rsid w:val="009F2CF0"/>
    <w:rsid w:val="009F40A9"/>
    <w:rsid w:val="00A167C4"/>
    <w:rsid w:val="00A20528"/>
    <w:rsid w:val="00A23532"/>
    <w:rsid w:val="00A24BDF"/>
    <w:rsid w:val="00A2614B"/>
    <w:rsid w:val="00A30800"/>
    <w:rsid w:val="00A40947"/>
    <w:rsid w:val="00A51C17"/>
    <w:rsid w:val="00A6653D"/>
    <w:rsid w:val="00A66DD5"/>
    <w:rsid w:val="00A70B8A"/>
    <w:rsid w:val="00A75244"/>
    <w:rsid w:val="00A7588A"/>
    <w:rsid w:val="00A900C8"/>
    <w:rsid w:val="00A975FF"/>
    <w:rsid w:val="00AA4998"/>
    <w:rsid w:val="00AC0E3C"/>
    <w:rsid w:val="00AC4CD6"/>
    <w:rsid w:val="00AC7909"/>
    <w:rsid w:val="00AC7F80"/>
    <w:rsid w:val="00AE2A5F"/>
    <w:rsid w:val="00AE7D38"/>
    <w:rsid w:val="00AF3E63"/>
    <w:rsid w:val="00AF6ECD"/>
    <w:rsid w:val="00B03135"/>
    <w:rsid w:val="00B03919"/>
    <w:rsid w:val="00B06E14"/>
    <w:rsid w:val="00B20308"/>
    <w:rsid w:val="00B26F22"/>
    <w:rsid w:val="00B34E22"/>
    <w:rsid w:val="00B42763"/>
    <w:rsid w:val="00B437B7"/>
    <w:rsid w:val="00B65BD9"/>
    <w:rsid w:val="00B704BE"/>
    <w:rsid w:val="00B802A4"/>
    <w:rsid w:val="00B9647D"/>
    <w:rsid w:val="00BB4C3E"/>
    <w:rsid w:val="00BE27CD"/>
    <w:rsid w:val="00BE75D9"/>
    <w:rsid w:val="00BF3C6E"/>
    <w:rsid w:val="00BF7F54"/>
    <w:rsid w:val="00C11C94"/>
    <w:rsid w:val="00C11DD2"/>
    <w:rsid w:val="00C22185"/>
    <w:rsid w:val="00C24C22"/>
    <w:rsid w:val="00C3784B"/>
    <w:rsid w:val="00C516B8"/>
    <w:rsid w:val="00C62A78"/>
    <w:rsid w:val="00C63CDD"/>
    <w:rsid w:val="00C706B5"/>
    <w:rsid w:val="00C719E5"/>
    <w:rsid w:val="00C76987"/>
    <w:rsid w:val="00C80316"/>
    <w:rsid w:val="00C86874"/>
    <w:rsid w:val="00C94072"/>
    <w:rsid w:val="00CA6CD9"/>
    <w:rsid w:val="00CC09E7"/>
    <w:rsid w:val="00CE0B50"/>
    <w:rsid w:val="00D06561"/>
    <w:rsid w:val="00D241A8"/>
    <w:rsid w:val="00D24EAC"/>
    <w:rsid w:val="00D267C6"/>
    <w:rsid w:val="00D3321B"/>
    <w:rsid w:val="00D43727"/>
    <w:rsid w:val="00D4539A"/>
    <w:rsid w:val="00D47D24"/>
    <w:rsid w:val="00D54445"/>
    <w:rsid w:val="00D71AF0"/>
    <w:rsid w:val="00D762FB"/>
    <w:rsid w:val="00D8043A"/>
    <w:rsid w:val="00D814FC"/>
    <w:rsid w:val="00D84337"/>
    <w:rsid w:val="00D84946"/>
    <w:rsid w:val="00D90CDE"/>
    <w:rsid w:val="00DB2F07"/>
    <w:rsid w:val="00DB3964"/>
    <w:rsid w:val="00DB5885"/>
    <w:rsid w:val="00DC5540"/>
    <w:rsid w:val="00DC571C"/>
    <w:rsid w:val="00DD02F6"/>
    <w:rsid w:val="00DD7873"/>
    <w:rsid w:val="00DE39FD"/>
    <w:rsid w:val="00DE5634"/>
    <w:rsid w:val="00DE56AF"/>
    <w:rsid w:val="00DE5D35"/>
    <w:rsid w:val="00DF16BF"/>
    <w:rsid w:val="00DF7F15"/>
    <w:rsid w:val="00E02854"/>
    <w:rsid w:val="00E04E75"/>
    <w:rsid w:val="00E065D9"/>
    <w:rsid w:val="00E11709"/>
    <w:rsid w:val="00E139AD"/>
    <w:rsid w:val="00E14843"/>
    <w:rsid w:val="00E17DAD"/>
    <w:rsid w:val="00E220D4"/>
    <w:rsid w:val="00E32860"/>
    <w:rsid w:val="00E36420"/>
    <w:rsid w:val="00E51899"/>
    <w:rsid w:val="00E546FE"/>
    <w:rsid w:val="00E54EC3"/>
    <w:rsid w:val="00E60260"/>
    <w:rsid w:val="00E76AC2"/>
    <w:rsid w:val="00E84A64"/>
    <w:rsid w:val="00E86F79"/>
    <w:rsid w:val="00E932AA"/>
    <w:rsid w:val="00E94CAC"/>
    <w:rsid w:val="00EC1DB7"/>
    <w:rsid w:val="00EE4A81"/>
    <w:rsid w:val="00EE6C41"/>
    <w:rsid w:val="00EF17E2"/>
    <w:rsid w:val="00F1559E"/>
    <w:rsid w:val="00F21577"/>
    <w:rsid w:val="00F228AA"/>
    <w:rsid w:val="00F24B97"/>
    <w:rsid w:val="00F24F72"/>
    <w:rsid w:val="00F323F5"/>
    <w:rsid w:val="00F36E05"/>
    <w:rsid w:val="00F43377"/>
    <w:rsid w:val="00F55ABA"/>
    <w:rsid w:val="00F620C5"/>
    <w:rsid w:val="00F74A28"/>
    <w:rsid w:val="00F7737E"/>
    <w:rsid w:val="00F805D5"/>
    <w:rsid w:val="00F90F7B"/>
    <w:rsid w:val="00F96E80"/>
    <w:rsid w:val="00FA1BC1"/>
    <w:rsid w:val="00FA391E"/>
    <w:rsid w:val="00FC62FC"/>
    <w:rsid w:val="00FD48F3"/>
    <w:rsid w:val="00FD4905"/>
    <w:rsid w:val="00FD4AEE"/>
    <w:rsid w:val="00FD6D79"/>
    <w:rsid w:val="00FE181A"/>
    <w:rsid w:val="00FE1EF6"/>
    <w:rsid w:val="00FF5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370E5854"/>
  <w15:docId w15:val="{B720BD96-3E1E-4450-B981-9AB1623B9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ahoma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Heading"/>
    <w:next w:val="TextBodySingle"/>
    <w:pPr>
      <w:numPr>
        <w:numId w:val="73"/>
      </w:numPr>
      <w:outlineLvl w:val="0"/>
    </w:pPr>
    <w:rPr>
      <w:b/>
      <w:bCs/>
    </w:rPr>
  </w:style>
  <w:style w:type="paragraph" w:styleId="2">
    <w:name w:val="heading 2"/>
    <w:basedOn w:val="Heading"/>
    <w:next w:val="TextBodySingle"/>
    <w:pPr>
      <w:numPr>
        <w:ilvl w:val="1"/>
        <w:numId w:val="73"/>
      </w:numPr>
      <w:outlineLvl w:val="1"/>
    </w:pPr>
    <w:rPr>
      <w:b/>
      <w:bCs/>
      <w:i/>
      <w:iCs/>
    </w:rPr>
  </w:style>
  <w:style w:type="paragraph" w:styleId="3">
    <w:name w:val="heading 3"/>
    <w:basedOn w:val="Heading"/>
    <w:next w:val="TextBodySingle"/>
    <w:pPr>
      <w:numPr>
        <w:ilvl w:val="2"/>
        <w:numId w:val="73"/>
      </w:numPr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B51AD"/>
    <w:pPr>
      <w:keepNext/>
      <w:keepLines/>
      <w:numPr>
        <w:ilvl w:val="3"/>
        <w:numId w:val="73"/>
      </w:numPr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51AD"/>
    <w:pPr>
      <w:keepNext/>
      <w:keepLines/>
      <w:numPr>
        <w:ilvl w:val="4"/>
        <w:numId w:val="73"/>
      </w:numPr>
      <w:spacing w:before="40"/>
      <w:outlineLvl w:val="4"/>
    </w:pPr>
    <w:rPr>
      <w:rFonts w:asciiTheme="majorHAnsi" w:eastAsiaTheme="majorEastAsia" w:hAnsiTheme="majorHAnsi" w:cs="Mangal"/>
      <w:color w:val="2F5496" w:themeColor="accent1" w:themeShade="BF"/>
      <w:szCs w:val="2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B51AD"/>
    <w:pPr>
      <w:keepNext/>
      <w:keepLines/>
      <w:numPr>
        <w:ilvl w:val="5"/>
        <w:numId w:val="73"/>
      </w:numPr>
      <w:spacing w:before="40"/>
      <w:outlineLvl w:val="5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B51AD"/>
    <w:pPr>
      <w:keepNext/>
      <w:keepLines/>
      <w:numPr>
        <w:ilvl w:val="6"/>
        <w:numId w:val="73"/>
      </w:numPr>
      <w:spacing w:before="4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B51AD"/>
    <w:pPr>
      <w:keepNext/>
      <w:keepLines/>
      <w:numPr>
        <w:ilvl w:val="7"/>
        <w:numId w:val="73"/>
      </w:numPr>
      <w:spacing w:before="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B51AD"/>
    <w:pPr>
      <w:keepNext/>
      <w:keepLines/>
      <w:numPr>
        <w:ilvl w:val="8"/>
        <w:numId w:val="73"/>
      </w:numPr>
      <w:spacing w:before="4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Outline">
    <w:name w:val="Outline"/>
    <w:basedOn w:val="a2"/>
    <w:pPr>
      <w:numPr>
        <w:numId w:val="1"/>
      </w:numPr>
    </w:pPr>
  </w:style>
  <w:style w:type="paragraph" w:customStyle="1" w:styleId="Standard">
    <w:name w:val="Standard"/>
  </w:style>
  <w:style w:type="paragraph" w:customStyle="1" w:styleId="DefaultText">
    <w:name w:val="Default Text"/>
  </w:style>
  <w:style w:type="paragraph" w:customStyle="1" w:styleId="Heading">
    <w:name w:val="Heading"/>
    <w:basedOn w:val="DefaultText"/>
    <w:next w:val="TextBodySingle"/>
    <w:pPr>
      <w:keepNext/>
      <w:spacing w:before="240" w:after="120"/>
    </w:pPr>
    <w:rPr>
      <w:rFonts w:ascii="Arial" w:hAnsi="Arial"/>
      <w:color w:val="A2A4F0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customStyle="1" w:styleId="TextBodySingle">
    <w:name w:val="Text Body Single"/>
    <w:basedOn w:val="DefaultText"/>
    <w:pPr>
      <w:spacing w:after="120"/>
    </w:pPr>
  </w:style>
  <w:style w:type="paragraph" w:styleId="a3">
    <w:name w:val="List"/>
    <w:basedOn w:val="TextBodySingle"/>
  </w:style>
  <w:style w:type="paragraph" w:styleId="a4">
    <w:name w:val="caption"/>
    <w:basedOn w:val="DefaultText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DefaultText"/>
    <w:pPr>
      <w:suppressLineNumbers/>
    </w:pPr>
  </w:style>
  <w:style w:type="paragraph" w:styleId="a5">
    <w:name w:val="header"/>
    <w:basedOn w:val="DefaultText"/>
    <w:pPr>
      <w:suppressLineNumbers/>
      <w:tabs>
        <w:tab w:val="center" w:pos="4986"/>
        <w:tab w:val="right" w:pos="9972"/>
      </w:tabs>
    </w:pPr>
  </w:style>
  <w:style w:type="paragraph" w:styleId="a6">
    <w:name w:val="footer"/>
    <w:basedOn w:val="DefaultText"/>
    <w:link w:val="a7"/>
    <w:uiPriority w:val="99"/>
    <w:pPr>
      <w:suppressLineNumbers/>
      <w:tabs>
        <w:tab w:val="center" w:pos="4986"/>
        <w:tab w:val="right" w:pos="9972"/>
      </w:tabs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972"/>
      </w:tabs>
      <w:spacing w:line="360" w:lineRule="auto"/>
    </w:pPr>
  </w:style>
  <w:style w:type="paragraph" w:customStyle="1" w:styleId="Contents2">
    <w:name w:val="Contents 2"/>
    <w:basedOn w:val="Index"/>
    <w:pPr>
      <w:tabs>
        <w:tab w:val="right" w:leader="dot" w:pos="9972"/>
      </w:tabs>
      <w:spacing w:line="360" w:lineRule="auto"/>
      <w:ind w:left="283"/>
    </w:pPr>
  </w:style>
  <w:style w:type="paragraph" w:customStyle="1" w:styleId="Contents10">
    <w:name w:val="Contents 10"/>
    <w:basedOn w:val="Index"/>
    <w:pPr>
      <w:tabs>
        <w:tab w:val="right" w:leader="dot" w:pos="9972"/>
      </w:tabs>
      <w:ind w:left="2547"/>
    </w:pPr>
  </w:style>
  <w:style w:type="paragraph" w:customStyle="1" w:styleId="Contents3">
    <w:name w:val="Contents 3"/>
    <w:basedOn w:val="Index"/>
    <w:pPr>
      <w:tabs>
        <w:tab w:val="right" w:leader="dot" w:pos="9972"/>
      </w:tabs>
      <w:spacing w:line="360" w:lineRule="auto"/>
      <w:ind w:left="566"/>
    </w:pPr>
  </w:style>
  <w:style w:type="paragraph" w:customStyle="1" w:styleId="Contents7">
    <w:name w:val="Contents 7"/>
    <w:basedOn w:val="Index"/>
    <w:pPr>
      <w:tabs>
        <w:tab w:val="right" w:leader="dot" w:pos="9972"/>
      </w:tabs>
      <w:ind w:left="1698"/>
    </w:pPr>
  </w:style>
  <w:style w:type="paragraph" w:customStyle="1" w:styleId="TableContents">
    <w:name w:val="Table Contents"/>
    <w:basedOn w:val="DefaultText"/>
    <w:pPr>
      <w:suppressLineNumbers/>
    </w:pPr>
  </w:style>
  <w:style w:type="paragraph" w:customStyle="1" w:styleId="Contents4">
    <w:name w:val="Contents 4"/>
    <w:basedOn w:val="Index"/>
    <w:pPr>
      <w:tabs>
        <w:tab w:val="right" w:leader="dot" w:pos="9972"/>
      </w:tabs>
      <w:ind w:left="849"/>
    </w:pPr>
  </w:style>
  <w:style w:type="paragraph" w:customStyle="1" w:styleId="Footnote">
    <w:name w:val="Footnote"/>
    <w:basedOn w:val="DefaultText"/>
    <w:pPr>
      <w:suppressLineNumbers/>
      <w:ind w:left="283" w:hanging="283"/>
    </w:pPr>
    <w:rPr>
      <w:sz w:val="20"/>
      <w:szCs w:val="20"/>
    </w:rPr>
  </w:style>
  <w:style w:type="paragraph" w:customStyle="1" w:styleId="PreformattedText">
    <w:name w:val="Preformatted Text"/>
    <w:basedOn w:val="DefaultText"/>
    <w:rsid w:val="003A20D4"/>
    <w:rPr>
      <w:rFonts w:ascii="Courier New" w:eastAsia="DejaVu Sans Mono" w:hAnsi="Courier New" w:cs="DejaVu Sans Mono"/>
      <w:sz w:val="20"/>
      <w:szCs w:val="20"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a8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a9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</w:style>
  <w:style w:type="character" w:customStyle="1" w:styleId="IndexLink">
    <w:name w:val="Index Link"/>
  </w:style>
  <w:style w:type="character" w:customStyle="1" w:styleId="Linenumbering">
    <w:name w:val="Line numbering"/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WW8Num15z0">
    <w:name w:val="WW8Num15z0"/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rFonts w:ascii="Symbol" w:eastAsia="Symbol" w:hAnsi="Symbol" w:cs="Symbol"/>
    </w:rPr>
  </w:style>
  <w:style w:type="character" w:customStyle="1" w:styleId="WW8Num18z1">
    <w:name w:val="WW8Num18z1"/>
    <w:rPr>
      <w:rFonts w:ascii="OpenSymbol, 'Arial Unicode MS'" w:eastAsia="OpenSymbol, 'Arial Unicode MS'" w:hAnsi="OpenSymbol, 'Arial Unicode MS'" w:cs="Courier New"/>
    </w:rPr>
  </w:style>
  <w:style w:type="character" w:customStyle="1" w:styleId="WW8Num19z0">
    <w:name w:val="WW8Num19z0"/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32z0">
    <w:name w:val="WW8Num32z0"/>
  </w:style>
  <w:style w:type="character" w:customStyle="1" w:styleId="WW8Num32z1">
    <w:name w:val="WW8Num32z1"/>
  </w:style>
  <w:style w:type="character" w:customStyle="1" w:styleId="WW8Num32z2">
    <w:name w:val="WW8Num32z2"/>
  </w:style>
  <w:style w:type="character" w:customStyle="1" w:styleId="WW8Num32z3">
    <w:name w:val="WW8Num32z3"/>
  </w:style>
  <w:style w:type="character" w:customStyle="1" w:styleId="WW8Num32z4">
    <w:name w:val="WW8Num32z4"/>
  </w:style>
  <w:style w:type="character" w:customStyle="1" w:styleId="WW8Num32z5">
    <w:name w:val="WW8Num32z5"/>
  </w:style>
  <w:style w:type="character" w:customStyle="1" w:styleId="WW8Num32z6">
    <w:name w:val="WW8Num32z6"/>
  </w:style>
  <w:style w:type="character" w:customStyle="1" w:styleId="WW8Num32z7">
    <w:name w:val="WW8Num32z7"/>
  </w:style>
  <w:style w:type="character" w:customStyle="1" w:styleId="WW8Num32z8">
    <w:name w:val="WW8Num32z8"/>
  </w:style>
  <w:style w:type="character" w:customStyle="1" w:styleId="WW8Num30z0">
    <w:name w:val="WW8Num30z0"/>
  </w:style>
  <w:style w:type="character" w:customStyle="1" w:styleId="WW8Num30z1">
    <w:name w:val="WW8Num30z1"/>
  </w:style>
  <w:style w:type="character" w:customStyle="1" w:styleId="WW8Num30z2">
    <w:name w:val="WW8Num30z2"/>
  </w:style>
  <w:style w:type="character" w:customStyle="1" w:styleId="WW8Num30z3">
    <w:name w:val="WW8Num30z3"/>
  </w:style>
  <w:style w:type="character" w:customStyle="1" w:styleId="WW8Num30z4">
    <w:name w:val="WW8Num30z4"/>
  </w:style>
  <w:style w:type="character" w:customStyle="1" w:styleId="WW8Num30z5">
    <w:name w:val="WW8Num30z5"/>
  </w:style>
  <w:style w:type="character" w:customStyle="1" w:styleId="WW8Num30z6">
    <w:name w:val="WW8Num30z6"/>
  </w:style>
  <w:style w:type="character" w:customStyle="1" w:styleId="WW8Num30z7">
    <w:name w:val="WW8Num30z7"/>
  </w:style>
  <w:style w:type="character" w:customStyle="1" w:styleId="WW8Num30z8">
    <w:name w:val="WW8Num30z8"/>
  </w:style>
  <w:style w:type="character" w:customStyle="1" w:styleId="WW8Num20z0">
    <w:name w:val="WW8Num20z0"/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10z0">
    <w:name w:val="WW8Num10z0"/>
    <w:rPr>
      <w:b/>
      <w:bCs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b/>
      <w:bCs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22z0">
    <w:name w:val="WW8Num22z0"/>
    <w:rPr>
      <w:rFonts w:ascii="Symbol" w:eastAsia="Symbol" w:hAnsi="Symbol" w:cs="OpenSymbol, 'Arial Unicode MS'"/>
    </w:rPr>
  </w:style>
  <w:style w:type="character" w:customStyle="1" w:styleId="WW8Num22z1">
    <w:name w:val="WW8Num22z1"/>
    <w:rPr>
      <w:rFonts w:ascii="OpenSymbol, 'Arial Unicode MS'" w:eastAsia="OpenSymbol, 'Arial Unicode MS'" w:hAnsi="OpenSymbol, 'Arial Unicode MS'" w:cs="OpenSymbol, 'Arial Unicode MS'"/>
    </w:rPr>
  </w:style>
  <w:style w:type="character" w:customStyle="1" w:styleId="WW8Num23z0">
    <w:name w:val="WW8Num23z0"/>
    <w:rPr>
      <w:b/>
      <w:bCs/>
    </w:rPr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Liberation Serif" w:eastAsia="Liberation Serif" w:hAnsi="Liberation Serif" w:cs="Liberation Serif"/>
      <w:b/>
      <w:bCs/>
      <w:color w:val="000080"/>
    </w:rPr>
  </w:style>
  <w:style w:type="character" w:customStyle="1" w:styleId="WW8Num24z1">
    <w:name w:val="WW8Num24z1"/>
  </w:style>
  <w:style w:type="character" w:customStyle="1" w:styleId="WW8Num24z2">
    <w:name w:val="WW8Num24z2"/>
  </w:style>
  <w:style w:type="character" w:customStyle="1" w:styleId="WW8Num24z3">
    <w:name w:val="WW8Num24z3"/>
  </w:style>
  <w:style w:type="character" w:customStyle="1" w:styleId="WW8Num24z4">
    <w:name w:val="WW8Num24z4"/>
  </w:style>
  <w:style w:type="character" w:customStyle="1" w:styleId="WW8Num24z5">
    <w:name w:val="WW8Num24z5"/>
  </w:style>
  <w:style w:type="character" w:customStyle="1" w:styleId="WW8Num24z6">
    <w:name w:val="WW8Num24z6"/>
  </w:style>
  <w:style w:type="character" w:customStyle="1" w:styleId="WW8Num24z7">
    <w:name w:val="WW8Num24z7"/>
  </w:style>
  <w:style w:type="character" w:customStyle="1" w:styleId="WW8Num24z8">
    <w:name w:val="WW8Num24z8"/>
  </w:style>
  <w:style w:type="character" w:customStyle="1" w:styleId="WW8Num21z0">
    <w:name w:val="WW8Num21z0"/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5z0">
    <w:name w:val="WW8Num25z0"/>
    <w:rPr>
      <w:b w:val="0"/>
      <w:bCs w:val="0"/>
    </w:rPr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WW8Num26z0">
    <w:name w:val="WW8Num26z0"/>
    <w:rPr>
      <w:rFonts w:ascii="Symbol" w:eastAsia="Symbol" w:hAnsi="Symbol" w:cs="OpenSymbol, 'Arial Unicode MS'"/>
    </w:rPr>
  </w:style>
  <w:style w:type="character" w:customStyle="1" w:styleId="WW8Num26z1">
    <w:name w:val="WW8Num26z1"/>
    <w:rPr>
      <w:rFonts w:ascii="OpenSymbol, 'Arial Unicode MS'" w:eastAsia="OpenSymbol, 'Arial Unicode MS'" w:hAnsi="OpenSymbol, 'Arial Unicode MS'" w:cs="OpenSymbol, 'Arial Unicode MS'"/>
    </w:rPr>
  </w:style>
  <w:style w:type="character" w:customStyle="1" w:styleId="WW8Num27z0">
    <w:name w:val="WW8Num27z0"/>
    <w:rPr>
      <w:b/>
      <w:bCs/>
    </w:rPr>
  </w:style>
  <w:style w:type="character" w:customStyle="1" w:styleId="WW8Num27z1">
    <w:name w:val="WW8Num27z1"/>
  </w:style>
  <w:style w:type="character" w:customStyle="1" w:styleId="WW8Num27z2">
    <w:name w:val="WW8Num27z2"/>
  </w:style>
  <w:style w:type="character" w:customStyle="1" w:styleId="WW8Num27z3">
    <w:name w:val="WW8Num27z3"/>
  </w:style>
  <w:style w:type="character" w:customStyle="1" w:styleId="WW8Num27z4">
    <w:name w:val="WW8Num27z4"/>
  </w:style>
  <w:style w:type="character" w:customStyle="1" w:styleId="WW8Num27z5">
    <w:name w:val="WW8Num27z5"/>
  </w:style>
  <w:style w:type="character" w:customStyle="1" w:styleId="WW8Num27z6">
    <w:name w:val="WW8Num27z6"/>
  </w:style>
  <w:style w:type="character" w:customStyle="1" w:styleId="WW8Num27z7">
    <w:name w:val="WW8Num27z7"/>
  </w:style>
  <w:style w:type="character" w:customStyle="1" w:styleId="WW8Num27z8">
    <w:name w:val="WW8Num27z8"/>
  </w:style>
  <w:style w:type="character" w:customStyle="1" w:styleId="WW8Num28z0">
    <w:name w:val="WW8Num28z0"/>
    <w:rPr>
      <w:rFonts w:cs="Liberation Serif"/>
    </w:rPr>
  </w:style>
  <w:style w:type="character" w:customStyle="1" w:styleId="WW8Num28z1">
    <w:name w:val="WW8Num28z1"/>
  </w:style>
  <w:style w:type="character" w:customStyle="1" w:styleId="WW8Num28z2">
    <w:name w:val="WW8Num28z2"/>
  </w:style>
  <w:style w:type="character" w:customStyle="1" w:styleId="WW8Num28z3">
    <w:name w:val="WW8Num28z3"/>
  </w:style>
  <w:style w:type="character" w:customStyle="1" w:styleId="WW8Num28z4">
    <w:name w:val="WW8Num28z4"/>
  </w:style>
  <w:style w:type="character" w:customStyle="1" w:styleId="WW8Num28z5">
    <w:name w:val="WW8Num28z5"/>
  </w:style>
  <w:style w:type="character" w:customStyle="1" w:styleId="WW8Num28z6">
    <w:name w:val="WW8Num28z6"/>
  </w:style>
  <w:style w:type="character" w:customStyle="1" w:styleId="WW8Num28z7">
    <w:name w:val="WW8Num28z7"/>
  </w:style>
  <w:style w:type="character" w:customStyle="1" w:styleId="WW8Num28z8">
    <w:name w:val="WW8Num28z8"/>
  </w:style>
  <w:style w:type="character" w:customStyle="1" w:styleId="WW8Num29z0">
    <w:name w:val="WW8Num29z0"/>
    <w:rPr>
      <w:b/>
      <w:bCs/>
    </w:rPr>
  </w:style>
  <w:style w:type="character" w:customStyle="1" w:styleId="WW8Num29z1">
    <w:name w:val="WW8Num29z1"/>
  </w:style>
  <w:style w:type="character" w:customStyle="1" w:styleId="WW8Num29z2">
    <w:name w:val="WW8Num29z2"/>
  </w:style>
  <w:style w:type="character" w:customStyle="1" w:styleId="WW8Num29z3">
    <w:name w:val="WW8Num29z3"/>
  </w:style>
  <w:style w:type="character" w:customStyle="1" w:styleId="WW8Num29z4">
    <w:name w:val="WW8Num29z4"/>
  </w:style>
  <w:style w:type="character" w:customStyle="1" w:styleId="WW8Num29z5">
    <w:name w:val="WW8Num29z5"/>
  </w:style>
  <w:style w:type="character" w:customStyle="1" w:styleId="WW8Num29z6">
    <w:name w:val="WW8Num29z6"/>
  </w:style>
  <w:style w:type="character" w:customStyle="1" w:styleId="WW8Num29z7">
    <w:name w:val="WW8Num29z7"/>
  </w:style>
  <w:style w:type="character" w:customStyle="1" w:styleId="WW8Num29z8">
    <w:name w:val="WW8Num29z8"/>
  </w:style>
  <w:style w:type="character" w:customStyle="1" w:styleId="WW8Num31z0">
    <w:name w:val="WW8Num31z0"/>
    <w:rPr>
      <w:b w:val="0"/>
      <w:bCs w:val="0"/>
    </w:rPr>
  </w:style>
  <w:style w:type="character" w:customStyle="1" w:styleId="WW8Num31z1">
    <w:name w:val="WW8Num31z1"/>
  </w:style>
  <w:style w:type="character" w:customStyle="1" w:styleId="WW8Num31z2">
    <w:name w:val="WW8Num31z2"/>
  </w:style>
  <w:style w:type="character" w:customStyle="1" w:styleId="WW8Num31z3">
    <w:name w:val="WW8Num31z3"/>
  </w:style>
  <w:style w:type="character" w:customStyle="1" w:styleId="WW8Num31z4">
    <w:name w:val="WW8Num31z4"/>
  </w:style>
  <w:style w:type="character" w:customStyle="1" w:styleId="WW8Num31z5">
    <w:name w:val="WW8Num31z5"/>
  </w:style>
  <w:style w:type="character" w:customStyle="1" w:styleId="WW8Num31z6">
    <w:name w:val="WW8Num31z6"/>
  </w:style>
  <w:style w:type="character" w:customStyle="1" w:styleId="WW8Num31z7">
    <w:name w:val="WW8Num31z7"/>
  </w:style>
  <w:style w:type="character" w:customStyle="1" w:styleId="WW8Num31z8">
    <w:name w:val="WW8Num31z8"/>
  </w:style>
  <w:style w:type="character" w:customStyle="1" w:styleId="WW8Num33z0">
    <w:name w:val="WW8Num33z0"/>
    <w:rPr>
      <w:b w:val="0"/>
      <w:bCs w:val="0"/>
    </w:rPr>
  </w:style>
  <w:style w:type="character" w:customStyle="1" w:styleId="WW8Num33z1">
    <w:name w:val="WW8Num33z1"/>
  </w:style>
  <w:style w:type="character" w:customStyle="1" w:styleId="WW8Num33z2">
    <w:name w:val="WW8Num33z2"/>
  </w:style>
  <w:style w:type="character" w:customStyle="1" w:styleId="WW8Num33z3">
    <w:name w:val="WW8Num33z3"/>
  </w:style>
  <w:style w:type="character" w:customStyle="1" w:styleId="WW8Num33z4">
    <w:name w:val="WW8Num33z4"/>
  </w:style>
  <w:style w:type="character" w:customStyle="1" w:styleId="WW8Num33z5">
    <w:name w:val="WW8Num33z5"/>
  </w:style>
  <w:style w:type="character" w:customStyle="1" w:styleId="WW8Num33z6">
    <w:name w:val="WW8Num33z6"/>
  </w:style>
  <w:style w:type="character" w:customStyle="1" w:styleId="WW8Num33z7">
    <w:name w:val="WW8Num33z7"/>
  </w:style>
  <w:style w:type="character" w:customStyle="1" w:styleId="WW8Num33z8">
    <w:name w:val="WW8Num33z8"/>
  </w:style>
  <w:style w:type="character" w:customStyle="1" w:styleId="WW8Num35z0">
    <w:name w:val="WW8Num35z0"/>
    <w:rPr>
      <w:b w:val="0"/>
      <w:bCs w:val="0"/>
    </w:rPr>
  </w:style>
  <w:style w:type="character" w:customStyle="1" w:styleId="WW8Num35z1">
    <w:name w:val="WW8Num35z1"/>
  </w:style>
  <w:style w:type="character" w:customStyle="1" w:styleId="WW8Num35z2">
    <w:name w:val="WW8Num35z2"/>
  </w:style>
  <w:style w:type="character" w:customStyle="1" w:styleId="WW8Num35z3">
    <w:name w:val="WW8Num35z3"/>
  </w:style>
  <w:style w:type="character" w:customStyle="1" w:styleId="WW8Num35z4">
    <w:name w:val="WW8Num35z4"/>
  </w:style>
  <w:style w:type="character" w:customStyle="1" w:styleId="WW8Num35z5">
    <w:name w:val="WW8Num35z5"/>
  </w:style>
  <w:style w:type="character" w:customStyle="1" w:styleId="WW8Num35z6">
    <w:name w:val="WW8Num35z6"/>
  </w:style>
  <w:style w:type="character" w:customStyle="1" w:styleId="WW8Num35z7">
    <w:name w:val="WW8Num35z7"/>
  </w:style>
  <w:style w:type="character" w:customStyle="1" w:styleId="WW8Num35z8">
    <w:name w:val="WW8Num35z8"/>
  </w:style>
  <w:style w:type="character" w:customStyle="1" w:styleId="WW8Num36z0">
    <w:name w:val="WW8Num36z0"/>
    <w:rPr>
      <w:b w:val="0"/>
      <w:bCs w:val="0"/>
    </w:rPr>
  </w:style>
  <w:style w:type="character" w:customStyle="1" w:styleId="WW8Num36z1">
    <w:name w:val="WW8Num36z1"/>
  </w:style>
  <w:style w:type="character" w:customStyle="1" w:styleId="WW8Num36z2">
    <w:name w:val="WW8Num36z2"/>
  </w:style>
  <w:style w:type="character" w:customStyle="1" w:styleId="WW8Num36z3">
    <w:name w:val="WW8Num36z3"/>
  </w:style>
  <w:style w:type="character" w:customStyle="1" w:styleId="WW8Num36z4">
    <w:name w:val="WW8Num36z4"/>
  </w:style>
  <w:style w:type="character" w:customStyle="1" w:styleId="WW8Num36z5">
    <w:name w:val="WW8Num36z5"/>
  </w:style>
  <w:style w:type="character" w:customStyle="1" w:styleId="WW8Num36z6">
    <w:name w:val="WW8Num36z6"/>
  </w:style>
  <w:style w:type="character" w:customStyle="1" w:styleId="WW8Num36z7">
    <w:name w:val="WW8Num36z7"/>
  </w:style>
  <w:style w:type="character" w:customStyle="1" w:styleId="WW8Num36z8">
    <w:name w:val="WW8Num36z8"/>
  </w:style>
  <w:style w:type="character" w:customStyle="1" w:styleId="WW8Num37z0">
    <w:name w:val="WW8Num37z0"/>
    <w:rPr>
      <w:b w:val="0"/>
      <w:bCs w:val="0"/>
    </w:rPr>
  </w:style>
  <w:style w:type="character" w:customStyle="1" w:styleId="WW8Num37z1">
    <w:name w:val="WW8Num37z1"/>
  </w:style>
  <w:style w:type="character" w:customStyle="1" w:styleId="WW8Num37z2">
    <w:name w:val="WW8Num37z2"/>
  </w:style>
  <w:style w:type="character" w:customStyle="1" w:styleId="WW8Num37z3">
    <w:name w:val="WW8Num37z3"/>
  </w:style>
  <w:style w:type="character" w:customStyle="1" w:styleId="WW8Num37z4">
    <w:name w:val="WW8Num37z4"/>
  </w:style>
  <w:style w:type="character" w:customStyle="1" w:styleId="WW8Num37z5">
    <w:name w:val="WW8Num37z5"/>
  </w:style>
  <w:style w:type="character" w:customStyle="1" w:styleId="WW8Num37z6">
    <w:name w:val="WW8Num37z6"/>
  </w:style>
  <w:style w:type="character" w:customStyle="1" w:styleId="WW8Num37z7">
    <w:name w:val="WW8Num37z7"/>
  </w:style>
  <w:style w:type="character" w:customStyle="1" w:styleId="WW8Num37z8">
    <w:name w:val="WW8Num37z8"/>
  </w:style>
  <w:style w:type="character" w:customStyle="1" w:styleId="WW8Num38z0">
    <w:name w:val="WW8Num38z0"/>
    <w:rPr>
      <w:b w:val="0"/>
      <w:bCs w:val="0"/>
    </w:rPr>
  </w:style>
  <w:style w:type="character" w:customStyle="1" w:styleId="WW8Num38z1">
    <w:name w:val="WW8Num38z1"/>
  </w:style>
  <w:style w:type="character" w:customStyle="1" w:styleId="WW8Num38z2">
    <w:name w:val="WW8Num38z2"/>
  </w:style>
  <w:style w:type="character" w:customStyle="1" w:styleId="WW8Num38z3">
    <w:name w:val="WW8Num38z3"/>
  </w:style>
  <w:style w:type="character" w:customStyle="1" w:styleId="WW8Num38z4">
    <w:name w:val="WW8Num38z4"/>
  </w:style>
  <w:style w:type="character" w:customStyle="1" w:styleId="WW8Num38z5">
    <w:name w:val="WW8Num38z5"/>
  </w:style>
  <w:style w:type="character" w:customStyle="1" w:styleId="WW8Num38z6">
    <w:name w:val="WW8Num38z6"/>
  </w:style>
  <w:style w:type="character" w:customStyle="1" w:styleId="WW8Num38z7">
    <w:name w:val="WW8Num38z7"/>
  </w:style>
  <w:style w:type="character" w:customStyle="1" w:styleId="WW8Num38z8">
    <w:name w:val="WW8Num38z8"/>
  </w:style>
  <w:style w:type="character" w:customStyle="1" w:styleId="WW8Num39z0">
    <w:name w:val="WW8Num39z0"/>
    <w:rPr>
      <w:b w:val="0"/>
      <w:bCs w:val="0"/>
    </w:rPr>
  </w:style>
  <w:style w:type="character" w:customStyle="1" w:styleId="WW8Num39z1">
    <w:name w:val="WW8Num39z1"/>
  </w:style>
  <w:style w:type="character" w:customStyle="1" w:styleId="WW8Num39z2">
    <w:name w:val="WW8Num39z2"/>
  </w:style>
  <w:style w:type="character" w:customStyle="1" w:styleId="WW8Num39z3">
    <w:name w:val="WW8Num39z3"/>
  </w:style>
  <w:style w:type="character" w:customStyle="1" w:styleId="WW8Num39z4">
    <w:name w:val="WW8Num39z4"/>
  </w:style>
  <w:style w:type="character" w:customStyle="1" w:styleId="WW8Num39z5">
    <w:name w:val="WW8Num39z5"/>
  </w:style>
  <w:style w:type="character" w:customStyle="1" w:styleId="WW8Num39z6">
    <w:name w:val="WW8Num39z6"/>
  </w:style>
  <w:style w:type="character" w:customStyle="1" w:styleId="WW8Num39z7">
    <w:name w:val="WW8Num39z7"/>
  </w:style>
  <w:style w:type="character" w:customStyle="1" w:styleId="WW8Num39z8">
    <w:name w:val="WW8Num39z8"/>
  </w:style>
  <w:style w:type="numbering" w:customStyle="1" w:styleId="Numbering1">
    <w:name w:val="Numbering 1"/>
    <w:basedOn w:val="a2"/>
    <w:pPr>
      <w:numPr>
        <w:numId w:val="2"/>
      </w:numPr>
    </w:pPr>
  </w:style>
  <w:style w:type="numbering" w:customStyle="1" w:styleId="List1">
    <w:name w:val="List 1"/>
    <w:basedOn w:val="a2"/>
    <w:pPr>
      <w:numPr>
        <w:numId w:val="3"/>
      </w:numPr>
    </w:pPr>
  </w:style>
  <w:style w:type="numbering" w:customStyle="1" w:styleId="List21">
    <w:name w:val="List 21"/>
    <w:basedOn w:val="a2"/>
    <w:pPr>
      <w:numPr>
        <w:numId w:val="4"/>
      </w:numPr>
    </w:pPr>
  </w:style>
  <w:style w:type="numbering" w:customStyle="1" w:styleId="RTFNum2">
    <w:name w:val="RTF_Num 2"/>
    <w:basedOn w:val="a2"/>
    <w:pPr>
      <w:numPr>
        <w:numId w:val="5"/>
      </w:numPr>
    </w:pPr>
  </w:style>
  <w:style w:type="numbering" w:customStyle="1" w:styleId="RTFNum3">
    <w:name w:val="RTF_Num 3"/>
    <w:basedOn w:val="a2"/>
    <w:pPr>
      <w:numPr>
        <w:numId w:val="6"/>
      </w:numPr>
    </w:pPr>
  </w:style>
  <w:style w:type="numbering" w:customStyle="1" w:styleId="RTFNum4">
    <w:name w:val="RTF_Num 4"/>
    <w:basedOn w:val="a2"/>
    <w:pPr>
      <w:numPr>
        <w:numId w:val="7"/>
      </w:numPr>
    </w:pPr>
  </w:style>
  <w:style w:type="numbering" w:customStyle="1" w:styleId="RTFNum5">
    <w:name w:val="RTF_Num 5"/>
    <w:basedOn w:val="a2"/>
    <w:pPr>
      <w:numPr>
        <w:numId w:val="8"/>
      </w:numPr>
    </w:pPr>
  </w:style>
  <w:style w:type="numbering" w:customStyle="1" w:styleId="RTFNum6">
    <w:name w:val="RTF_Num 6"/>
    <w:basedOn w:val="a2"/>
    <w:pPr>
      <w:numPr>
        <w:numId w:val="9"/>
      </w:numPr>
    </w:pPr>
  </w:style>
  <w:style w:type="numbering" w:customStyle="1" w:styleId="RTFNum7">
    <w:name w:val="RTF_Num 7"/>
    <w:basedOn w:val="a2"/>
    <w:pPr>
      <w:numPr>
        <w:numId w:val="10"/>
      </w:numPr>
    </w:pPr>
  </w:style>
  <w:style w:type="numbering" w:customStyle="1" w:styleId="RTFNum8">
    <w:name w:val="RTF_Num 8"/>
    <w:basedOn w:val="a2"/>
    <w:pPr>
      <w:numPr>
        <w:numId w:val="11"/>
      </w:numPr>
    </w:pPr>
  </w:style>
  <w:style w:type="numbering" w:customStyle="1" w:styleId="RTFNum9">
    <w:name w:val="RTF_Num 9"/>
    <w:basedOn w:val="a2"/>
    <w:pPr>
      <w:numPr>
        <w:numId w:val="12"/>
      </w:numPr>
    </w:pPr>
  </w:style>
  <w:style w:type="numbering" w:customStyle="1" w:styleId="RTFNum10">
    <w:name w:val="RTF_Num 10"/>
    <w:basedOn w:val="a2"/>
    <w:pPr>
      <w:numPr>
        <w:numId w:val="13"/>
      </w:numPr>
    </w:pPr>
  </w:style>
  <w:style w:type="numbering" w:customStyle="1" w:styleId="RTFNum11">
    <w:name w:val="RTF_Num 11"/>
    <w:basedOn w:val="a2"/>
    <w:pPr>
      <w:numPr>
        <w:numId w:val="14"/>
      </w:numPr>
    </w:pPr>
  </w:style>
  <w:style w:type="numbering" w:customStyle="1" w:styleId="WW8Num15">
    <w:name w:val="WW8Num15"/>
    <w:basedOn w:val="a2"/>
    <w:pPr>
      <w:numPr>
        <w:numId w:val="15"/>
      </w:numPr>
    </w:pPr>
  </w:style>
  <w:style w:type="numbering" w:customStyle="1" w:styleId="WW8Num16">
    <w:name w:val="WW8Num16"/>
    <w:basedOn w:val="a2"/>
    <w:pPr>
      <w:numPr>
        <w:numId w:val="16"/>
      </w:numPr>
    </w:pPr>
  </w:style>
  <w:style w:type="numbering" w:customStyle="1" w:styleId="WW8Num17">
    <w:name w:val="WW8Num17"/>
    <w:basedOn w:val="a2"/>
    <w:pPr>
      <w:numPr>
        <w:numId w:val="17"/>
      </w:numPr>
    </w:pPr>
  </w:style>
  <w:style w:type="numbering" w:customStyle="1" w:styleId="WW8Num18">
    <w:name w:val="WW8Num18"/>
    <w:basedOn w:val="a2"/>
    <w:pPr>
      <w:numPr>
        <w:numId w:val="18"/>
      </w:numPr>
    </w:pPr>
  </w:style>
  <w:style w:type="numbering" w:customStyle="1" w:styleId="WW8Num19">
    <w:name w:val="WW8Num19"/>
    <w:basedOn w:val="a2"/>
    <w:pPr>
      <w:numPr>
        <w:numId w:val="19"/>
      </w:numPr>
    </w:pPr>
  </w:style>
  <w:style w:type="numbering" w:customStyle="1" w:styleId="WW8Num32">
    <w:name w:val="WW8Num32"/>
    <w:basedOn w:val="a2"/>
    <w:pPr>
      <w:numPr>
        <w:numId w:val="20"/>
      </w:numPr>
    </w:pPr>
  </w:style>
  <w:style w:type="numbering" w:customStyle="1" w:styleId="WW8Num30">
    <w:name w:val="WW8Num30"/>
    <w:basedOn w:val="a2"/>
    <w:pPr>
      <w:numPr>
        <w:numId w:val="21"/>
      </w:numPr>
    </w:pPr>
  </w:style>
  <w:style w:type="numbering" w:customStyle="1" w:styleId="WW8Num20">
    <w:name w:val="WW8Num20"/>
    <w:basedOn w:val="a2"/>
    <w:pPr>
      <w:numPr>
        <w:numId w:val="22"/>
      </w:numPr>
    </w:pPr>
  </w:style>
  <w:style w:type="numbering" w:customStyle="1" w:styleId="WW8Num10">
    <w:name w:val="WW8Num10"/>
    <w:basedOn w:val="a2"/>
    <w:pPr>
      <w:numPr>
        <w:numId w:val="23"/>
      </w:numPr>
    </w:pPr>
  </w:style>
  <w:style w:type="numbering" w:customStyle="1" w:styleId="WW8Num11">
    <w:name w:val="WW8Num11"/>
    <w:basedOn w:val="a2"/>
    <w:pPr>
      <w:numPr>
        <w:numId w:val="24"/>
      </w:numPr>
    </w:pPr>
  </w:style>
  <w:style w:type="numbering" w:customStyle="1" w:styleId="WW8Num12">
    <w:name w:val="WW8Num12"/>
    <w:basedOn w:val="a2"/>
    <w:pPr>
      <w:numPr>
        <w:numId w:val="25"/>
      </w:numPr>
    </w:pPr>
  </w:style>
  <w:style w:type="numbering" w:customStyle="1" w:styleId="WW8Num13">
    <w:name w:val="WW8Num13"/>
    <w:basedOn w:val="a2"/>
    <w:pPr>
      <w:numPr>
        <w:numId w:val="26"/>
      </w:numPr>
    </w:pPr>
  </w:style>
  <w:style w:type="numbering" w:customStyle="1" w:styleId="WW8Num14">
    <w:name w:val="WW8Num14"/>
    <w:basedOn w:val="a2"/>
    <w:pPr>
      <w:numPr>
        <w:numId w:val="27"/>
      </w:numPr>
    </w:pPr>
  </w:style>
  <w:style w:type="numbering" w:customStyle="1" w:styleId="WW8Num22">
    <w:name w:val="WW8Num22"/>
    <w:basedOn w:val="a2"/>
    <w:pPr>
      <w:numPr>
        <w:numId w:val="28"/>
      </w:numPr>
    </w:pPr>
  </w:style>
  <w:style w:type="numbering" w:customStyle="1" w:styleId="WW8Num23">
    <w:name w:val="WW8Num23"/>
    <w:basedOn w:val="a2"/>
    <w:pPr>
      <w:numPr>
        <w:numId w:val="29"/>
      </w:numPr>
    </w:pPr>
  </w:style>
  <w:style w:type="numbering" w:customStyle="1" w:styleId="WW8Num24">
    <w:name w:val="WW8Num24"/>
    <w:basedOn w:val="a2"/>
    <w:pPr>
      <w:numPr>
        <w:numId w:val="30"/>
      </w:numPr>
    </w:pPr>
  </w:style>
  <w:style w:type="numbering" w:customStyle="1" w:styleId="WW8Num21">
    <w:name w:val="WW8Num21"/>
    <w:basedOn w:val="a2"/>
    <w:pPr>
      <w:numPr>
        <w:numId w:val="31"/>
      </w:numPr>
    </w:pPr>
  </w:style>
  <w:style w:type="numbering" w:customStyle="1" w:styleId="WW8Num25">
    <w:name w:val="WW8Num25"/>
    <w:basedOn w:val="a2"/>
    <w:pPr>
      <w:numPr>
        <w:numId w:val="32"/>
      </w:numPr>
    </w:pPr>
  </w:style>
  <w:style w:type="numbering" w:customStyle="1" w:styleId="WW8Num26">
    <w:name w:val="WW8Num26"/>
    <w:basedOn w:val="a2"/>
    <w:pPr>
      <w:numPr>
        <w:numId w:val="33"/>
      </w:numPr>
    </w:pPr>
  </w:style>
  <w:style w:type="numbering" w:customStyle="1" w:styleId="WW8Num27">
    <w:name w:val="WW8Num27"/>
    <w:basedOn w:val="a2"/>
    <w:pPr>
      <w:numPr>
        <w:numId w:val="34"/>
      </w:numPr>
    </w:pPr>
  </w:style>
  <w:style w:type="numbering" w:customStyle="1" w:styleId="WW8Num28">
    <w:name w:val="WW8Num28"/>
    <w:basedOn w:val="a2"/>
    <w:pPr>
      <w:numPr>
        <w:numId w:val="35"/>
      </w:numPr>
    </w:pPr>
  </w:style>
  <w:style w:type="numbering" w:customStyle="1" w:styleId="WW8Num29">
    <w:name w:val="WW8Num29"/>
    <w:basedOn w:val="a2"/>
    <w:pPr>
      <w:numPr>
        <w:numId w:val="107"/>
      </w:numPr>
    </w:pPr>
  </w:style>
  <w:style w:type="numbering" w:customStyle="1" w:styleId="WW8Num31">
    <w:name w:val="WW8Num31"/>
    <w:basedOn w:val="a2"/>
    <w:pPr>
      <w:numPr>
        <w:numId w:val="37"/>
      </w:numPr>
    </w:pPr>
  </w:style>
  <w:style w:type="numbering" w:customStyle="1" w:styleId="WW8Num33">
    <w:name w:val="WW8Num33"/>
    <w:basedOn w:val="a2"/>
    <w:pPr>
      <w:numPr>
        <w:numId w:val="38"/>
      </w:numPr>
    </w:pPr>
  </w:style>
  <w:style w:type="numbering" w:customStyle="1" w:styleId="WW8Num35">
    <w:name w:val="WW8Num35"/>
    <w:basedOn w:val="a2"/>
    <w:pPr>
      <w:numPr>
        <w:numId w:val="39"/>
      </w:numPr>
    </w:pPr>
  </w:style>
  <w:style w:type="numbering" w:customStyle="1" w:styleId="WW8Num36">
    <w:name w:val="WW8Num36"/>
    <w:basedOn w:val="a2"/>
    <w:pPr>
      <w:numPr>
        <w:numId w:val="40"/>
      </w:numPr>
    </w:pPr>
  </w:style>
  <w:style w:type="numbering" w:customStyle="1" w:styleId="WW8Num37">
    <w:name w:val="WW8Num37"/>
    <w:basedOn w:val="a2"/>
    <w:pPr>
      <w:numPr>
        <w:numId w:val="41"/>
      </w:numPr>
    </w:pPr>
  </w:style>
  <w:style w:type="numbering" w:customStyle="1" w:styleId="WW8Num38">
    <w:name w:val="WW8Num38"/>
    <w:basedOn w:val="a2"/>
    <w:pPr>
      <w:numPr>
        <w:numId w:val="42"/>
      </w:numPr>
    </w:pPr>
  </w:style>
  <w:style w:type="numbering" w:customStyle="1" w:styleId="WW8Num39">
    <w:name w:val="WW8Num39"/>
    <w:basedOn w:val="a2"/>
    <w:pPr>
      <w:numPr>
        <w:numId w:val="43"/>
      </w:numPr>
    </w:pPr>
  </w:style>
  <w:style w:type="character" w:styleId="aa">
    <w:name w:val="footnote reference"/>
    <w:basedOn w:val="a0"/>
    <w:uiPriority w:val="99"/>
    <w:semiHidden/>
    <w:unhideWhenUsed/>
    <w:rPr>
      <w:vertAlign w:val="superscript"/>
    </w:rPr>
  </w:style>
  <w:style w:type="character" w:styleId="ab">
    <w:name w:val="Hyperlink"/>
    <w:basedOn w:val="a0"/>
    <w:uiPriority w:val="99"/>
    <w:unhideWhenUsed/>
    <w:rsid w:val="006A465C"/>
    <w:rPr>
      <w:color w:val="0563C1" w:themeColor="hyperlink"/>
      <w:u w:val="single"/>
    </w:rPr>
  </w:style>
  <w:style w:type="character" w:customStyle="1" w:styleId="40">
    <w:name w:val="見出し 4 (文字)"/>
    <w:basedOn w:val="a0"/>
    <w:link w:val="4"/>
    <w:uiPriority w:val="9"/>
    <w:semiHidden/>
    <w:rsid w:val="004B51AD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customStyle="1" w:styleId="50">
    <w:name w:val="見出し 5 (文字)"/>
    <w:basedOn w:val="a0"/>
    <w:link w:val="5"/>
    <w:uiPriority w:val="9"/>
    <w:semiHidden/>
    <w:rsid w:val="004B51AD"/>
    <w:rPr>
      <w:rFonts w:asciiTheme="majorHAnsi" w:eastAsiaTheme="majorEastAsia" w:hAnsiTheme="majorHAnsi" w:cs="Mangal"/>
      <w:color w:val="2F5496" w:themeColor="accent1" w:themeShade="BF"/>
      <w:szCs w:val="21"/>
    </w:rPr>
  </w:style>
  <w:style w:type="character" w:customStyle="1" w:styleId="60">
    <w:name w:val="見出し 6 (文字)"/>
    <w:basedOn w:val="a0"/>
    <w:link w:val="6"/>
    <w:uiPriority w:val="9"/>
    <w:semiHidden/>
    <w:rsid w:val="004B51AD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70">
    <w:name w:val="見出し 7 (文字)"/>
    <w:basedOn w:val="a0"/>
    <w:link w:val="7"/>
    <w:uiPriority w:val="9"/>
    <w:semiHidden/>
    <w:rsid w:val="004B51AD"/>
    <w:rPr>
      <w:rFonts w:asciiTheme="majorHAnsi" w:eastAsiaTheme="majorEastAsia" w:hAnsiTheme="majorHAnsi" w:cs="Mangal"/>
      <w:i/>
      <w:iCs/>
      <w:color w:val="1F3763" w:themeColor="accent1" w:themeShade="7F"/>
      <w:szCs w:val="21"/>
    </w:rPr>
  </w:style>
  <w:style w:type="character" w:customStyle="1" w:styleId="80">
    <w:name w:val="見出し 8 (文字)"/>
    <w:basedOn w:val="a0"/>
    <w:link w:val="8"/>
    <w:uiPriority w:val="9"/>
    <w:semiHidden/>
    <w:rsid w:val="004B51AD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見出し 9 (文字)"/>
    <w:basedOn w:val="a0"/>
    <w:link w:val="9"/>
    <w:uiPriority w:val="9"/>
    <w:semiHidden/>
    <w:rsid w:val="004B51AD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styleId="ac">
    <w:name w:val="FollowedHyperlink"/>
    <w:basedOn w:val="a0"/>
    <w:uiPriority w:val="99"/>
    <w:semiHidden/>
    <w:unhideWhenUsed/>
    <w:rsid w:val="006A465C"/>
    <w:rPr>
      <w:color w:val="954F72" w:themeColor="followed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0201A0"/>
    <w:rPr>
      <w:rFonts w:cs="Mangal"/>
      <w:sz w:val="18"/>
      <w:szCs w:val="16"/>
    </w:rPr>
  </w:style>
  <w:style w:type="character" w:customStyle="1" w:styleId="ae">
    <w:name w:val="吹き出し (文字)"/>
    <w:basedOn w:val="a0"/>
    <w:link w:val="ad"/>
    <w:uiPriority w:val="99"/>
    <w:semiHidden/>
    <w:rsid w:val="000201A0"/>
    <w:rPr>
      <w:rFonts w:cs="Mangal"/>
      <w:sz w:val="18"/>
      <w:szCs w:val="16"/>
    </w:rPr>
  </w:style>
  <w:style w:type="paragraph" w:styleId="af">
    <w:name w:val="footnote text"/>
    <w:basedOn w:val="a"/>
    <w:link w:val="af0"/>
    <w:uiPriority w:val="99"/>
    <w:semiHidden/>
    <w:unhideWhenUsed/>
    <w:rsid w:val="00F228AA"/>
    <w:rPr>
      <w:rFonts w:cs="Mangal"/>
      <w:sz w:val="20"/>
      <w:szCs w:val="18"/>
    </w:rPr>
  </w:style>
  <w:style w:type="character" w:customStyle="1" w:styleId="af0">
    <w:name w:val="脚注文字列 (文字)"/>
    <w:basedOn w:val="a0"/>
    <w:link w:val="af"/>
    <w:uiPriority w:val="99"/>
    <w:semiHidden/>
    <w:rsid w:val="00F228AA"/>
    <w:rPr>
      <w:rFonts w:cs="Mangal"/>
      <w:sz w:val="20"/>
      <w:szCs w:val="18"/>
    </w:rPr>
  </w:style>
  <w:style w:type="character" w:styleId="af1">
    <w:name w:val="Unresolved Mention"/>
    <w:basedOn w:val="a0"/>
    <w:uiPriority w:val="99"/>
    <w:rsid w:val="00F228AA"/>
    <w:rPr>
      <w:color w:val="605E5C"/>
      <w:shd w:val="clear" w:color="auto" w:fill="E1DFDD"/>
    </w:rPr>
  </w:style>
  <w:style w:type="paragraph" w:styleId="10">
    <w:name w:val="toc 1"/>
    <w:basedOn w:val="a"/>
    <w:next w:val="a"/>
    <w:autoRedefine/>
    <w:uiPriority w:val="39"/>
    <w:unhideWhenUsed/>
    <w:rsid w:val="004A5C59"/>
    <w:pPr>
      <w:spacing w:after="100"/>
    </w:pPr>
    <w:rPr>
      <w:rFonts w:cs="Mangal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4A5C59"/>
    <w:pPr>
      <w:spacing w:after="100"/>
      <w:ind w:left="240"/>
    </w:pPr>
    <w:rPr>
      <w:rFonts w:cs="Mangal"/>
      <w:szCs w:val="21"/>
    </w:rPr>
  </w:style>
  <w:style w:type="paragraph" w:styleId="Web">
    <w:name w:val="Normal (Web)"/>
    <w:basedOn w:val="a"/>
    <w:uiPriority w:val="99"/>
    <w:unhideWhenUsed/>
    <w:rsid w:val="00951155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eastAsia="en-US" w:bidi="ar-SA"/>
    </w:rPr>
  </w:style>
  <w:style w:type="paragraph" w:styleId="af2">
    <w:name w:val="TOC Heading"/>
    <w:basedOn w:val="1"/>
    <w:next w:val="a"/>
    <w:uiPriority w:val="39"/>
    <w:unhideWhenUsed/>
    <w:qFormat/>
    <w:rsid w:val="00863AA2"/>
    <w:pPr>
      <w:keepLines/>
      <w:widowControl/>
      <w:numPr>
        <w:numId w:val="0"/>
      </w:numPr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 w:bidi="ar-SA"/>
    </w:rPr>
  </w:style>
  <w:style w:type="character" w:customStyle="1" w:styleId="a7">
    <w:name w:val="フッター (文字)"/>
    <w:basedOn w:val="a0"/>
    <w:link w:val="a6"/>
    <w:uiPriority w:val="99"/>
    <w:rsid w:val="00C706B5"/>
  </w:style>
  <w:style w:type="character" w:customStyle="1" w:styleId="author-272001061">
    <w:name w:val="author-272001061"/>
    <w:basedOn w:val="a0"/>
    <w:rsid w:val="000B628B"/>
  </w:style>
  <w:style w:type="character" w:styleId="af3">
    <w:name w:val="page number"/>
    <w:basedOn w:val="a0"/>
    <w:uiPriority w:val="99"/>
    <w:semiHidden/>
    <w:unhideWhenUsed/>
    <w:rsid w:val="002E16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6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15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docker.com/docker-for-windows/install/" TargetMode="External"/><Relationship Id="rId18" Type="http://schemas.openxmlformats.org/officeDocument/2006/relationships/image" Target="media/image5.tiff"/><Relationship Id="rId26" Type="http://schemas.openxmlformats.org/officeDocument/2006/relationships/image" Target="media/image10.png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hub.docker.com/editions/community/docker-ce-desktop-windows" TargetMode="External"/><Relationship Id="rId17" Type="http://schemas.openxmlformats.org/officeDocument/2006/relationships/image" Target="media/image4.tiff"/><Relationship Id="rId25" Type="http://schemas.openxmlformats.org/officeDocument/2006/relationships/image" Target="media/image9.tiff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3.tiff"/><Relationship Id="rId20" Type="http://schemas.openxmlformats.org/officeDocument/2006/relationships/image" Target="media/image7.tiff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docker.com/docker-for-mac/install/" TargetMode="External"/><Relationship Id="rId24" Type="http://schemas.openxmlformats.org/officeDocument/2006/relationships/hyperlink" Target="https://localhost:9043/ibm/console" TargetMode="External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tiff"/><Relationship Id="rId23" Type="http://schemas.openxmlformats.org/officeDocument/2006/relationships/hyperlink" Target="http://localhost:9081/swat/" TargetMode="External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hyperlink" Target="https://hub.docker.com/editions/community/docker-ce-desktop-mac" TargetMode="External"/><Relationship Id="rId19" Type="http://schemas.openxmlformats.org/officeDocument/2006/relationships/image" Target="media/image6.tiff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mailto:kevin.grigorenko@us.ibm.com" TargetMode="External"/><Relationship Id="rId14" Type="http://schemas.openxmlformats.org/officeDocument/2006/relationships/hyperlink" Target="https://docs.docker.com/install/linux/docker-ce/fedora/" TargetMode="External"/><Relationship Id="rId22" Type="http://schemas.openxmlformats.org/officeDocument/2006/relationships/hyperlink" Target="http://localhost:9080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social.msdn.microsoft.com/Forums/en-US/872129e4-07a5-48c3-86f7-996854e7a920/how-to-connect-via-rdp-to-container?forum=windowscontainers" TargetMode="External"/><Relationship Id="rId1" Type="http://schemas.openxmlformats.org/officeDocument/2006/relationships/hyperlink" Target="https://docs.microsoft.com/en-us/windows-server/remote/remote-desktop-services/clients/remote-desktop-app-compa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9EE7D7-19DB-3A4E-A0B5-1AD9561B0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14</Pages>
  <Words>937</Words>
  <Characters>5346</Characters>
  <Application>Microsoft Office Word</Application>
  <DocSecurity>0</DocSecurity>
  <Lines>44</Lines>
  <Paragraphs>12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WebSphere Application Server Troubleshooting and Performance Lab on Docker - Lab Preparation</vt:lpstr>
      <vt:lpstr>WebSphere Application Server Troubleshooting and Performance Lab on Docker - Lab Preparation</vt:lpstr>
    </vt:vector>
  </TitlesOfParts>
  <Manager/>
  <Company/>
  <LinksUpToDate>false</LinksUpToDate>
  <CharactersWithSpaces>6271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WebSphere Application Server Troubleshooting and Performance Lab on Docker - Lab Preparation</dc:title>
  <dc:subject/>
  <dc:creator>Kevin Grigorenko</dc:creator>
  <cp:keywords/>
  <dc:description>Author: Kevin Grigorenko (kevin.grigorenko@us.ibm.com)</dc:description>
  <cp:lastModifiedBy>Microsoft Office User</cp:lastModifiedBy>
  <cp:revision>10</cp:revision>
  <cp:lastPrinted>2019-05-14T17:21:00Z</cp:lastPrinted>
  <dcterms:created xsi:type="dcterms:W3CDTF">2019-05-20T05:07:00Z</dcterms:created>
  <dcterms:modified xsi:type="dcterms:W3CDTF">2019-05-20T09:46:00Z</dcterms:modified>
  <cp:category/>
</cp:coreProperties>
</file>