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4BF66E" w14:textId="77777777" w:rsidR="007244BC" w:rsidRPr="006A7958" w:rsidRDefault="007244BC" w:rsidP="007244BC">
      <w:pPr>
        <w:widowControl w:val="0"/>
        <w:autoSpaceDE w:val="0"/>
        <w:autoSpaceDN w:val="0"/>
        <w:adjustRightInd w:val="0"/>
        <w:jc w:val="center"/>
        <w:rPr>
          <w:rFonts w:ascii="Arial" w:hAnsi="Arial" w:cs="Arial"/>
          <w:b/>
          <w:bCs/>
        </w:rPr>
      </w:pPr>
      <w:bookmarkStart w:id="0" w:name="OLE_LINK1"/>
      <w:bookmarkStart w:id="1" w:name="OLE_LINK2"/>
      <w:r w:rsidRPr="006A7958">
        <w:rPr>
          <w:rFonts w:ascii="Arial" w:hAnsi="Arial" w:cs="Arial"/>
          <w:b/>
          <w:bCs/>
        </w:rPr>
        <w:t xml:space="preserve">COMP </w:t>
      </w:r>
      <w:r>
        <w:rPr>
          <w:rFonts w:ascii="Arial" w:hAnsi="Arial" w:cs="Arial"/>
          <w:b/>
          <w:bCs/>
        </w:rPr>
        <w:t>3059</w:t>
      </w:r>
      <w:r w:rsidRPr="006A7958">
        <w:rPr>
          <w:rFonts w:ascii="Arial" w:hAnsi="Arial" w:cs="Arial"/>
          <w:b/>
          <w:bCs/>
        </w:rPr>
        <w:t xml:space="preserve"> – </w:t>
      </w:r>
      <w:r>
        <w:rPr>
          <w:rFonts w:ascii="Arial" w:hAnsi="Arial" w:cs="Arial"/>
          <w:b/>
          <w:bCs/>
        </w:rPr>
        <w:t>Capstone</w:t>
      </w:r>
      <w:r w:rsidRPr="006A7958">
        <w:rPr>
          <w:rFonts w:ascii="Arial" w:hAnsi="Arial" w:cs="Arial"/>
          <w:b/>
          <w:bCs/>
        </w:rPr>
        <w:t xml:space="preserve"> Project</w:t>
      </w:r>
      <w:r>
        <w:rPr>
          <w:rFonts w:ascii="Arial" w:hAnsi="Arial" w:cs="Arial"/>
          <w:b/>
          <w:bCs/>
        </w:rPr>
        <w:t xml:space="preserve"> I</w:t>
      </w:r>
    </w:p>
    <w:p w14:paraId="672A6659" w14:textId="77777777" w:rsidR="007244BC" w:rsidRPr="006A7958" w:rsidRDefault="007244BC" w:rsidP="007244BC">
      <w:pPr>
        <w:widowControl w:val="0"/>
        <w:autoSpaceDE w:val="0"/>
        <w:autoSpaceDN w:val="0"/>
        <w:adjustRightInd w:val="0"/>
        <w:jc w:val="center"/>
        <w:rPr>
          <w:rFonts w:ascii="Arial" w:hAnsi="Arial" w:cs="Arial"/>
          <w:b/>
          <w:bCs/>
        </w:rPr>
      </w:pPr>
    </w:p>
    <w:p w14:paraId="3CC4345B" w14:textId="77777777" w:rsidR="007244BC" w:rsidRDefault="007244BC" w:rsidP="007244BC">
      <w:pPr>
        <w:widowControl w:val="0"/>
        <w:autoSpaceDE w:val="0"/>
        <w:autoSpaceDN w:val="0"/>
        <w:adjustRightInd w:val="0"/>
        <w:jc w:val="center"/>
        <w:rPr>
          <w:rFonts w:ascii="Arial" w:hAnsi="Arial" w:cs="Arial"/>
          <w:b/>
          <w:bCs/>
        </w:rPr>
      </w:pPr>
      <w:r>
        <w:rPr>
          <w:rFonts w:ascii="Arial" w:hAnsi="Arial" w:cs="Arial"/>
          <w:b/>
          <w:bCs/>
        </w:rPr>
        <w:t>Software Requirements Analysis and Design Assignment</w:t>
      </w:r>
    </w:p>
    <w:p w14:paraId="44EAFD9C" w14:textId="3E02ECB5" w:rsidR="00011D2A" w:rsidRDefault="00011D2A" w:rsidP="64DF3099">
      <w:pPr>
        <w:widowControl w:val="0"/>
        <w:autoSpaceDE w:val="0"/>
        <w:autoSpaceDN w:val="0"/>
        <w:adjustRightInd w:val="0"/>
        <w:jc w:val="center"/>
        <w:rPr>
          <w:rFonts w:ascii="Arial" w:hAnsi="Arial" w:cs="Arial"/>
          <w:b/>
          <w:bCs/>
        </w:rPr>
      </w:pPr>
    </w:p>
    <w:p w14:paraId="37AC39F9" w14:textId="77777777" w:rsidR="00201403" w:rsidRPr="004F2AA8" w:rsidRDefault="64DF3099" w:rsidP="00CD73F0">
      <w:pPr>
        <w:pStyle w:val="Heading1"/>
        <w:pageBreakBefore/>
        <w:numPr>
          <w:ilvl w:val="0"/>
          <w:numId w:val="0"/>
        </w:numPr>
        <w:spacing w:before="0" w:after="0"/>
        <w:rPr>
          <w:rFonts w:cs="Arial"/>
          <w:color w:val="000000" w:themeColor="text1"/>
          <w:sz w:val="24"/>
          <w:szCs w:val="24"/>
        </w:rPr>
      </w:pPr>
      <w:bookmarkStart w:id="2" w:name="_Toc239824287"/>
      <w:r w:rsidRPr="64DF3099">
        <w:rPr>
          <w:rFonts w:cs="Arial"/>
          <w:color w:val="000000" w:themeColor="text1"/>
          <w:sz w:val="24"/>
          <w:szCs w:val="24"/>
        </w:rPr>
        <w:lastRenderedPageBreak/>
        <w:t>1.0      Introduction</w:t>
      </w:r>
      <w:bookmarkEnd w:id="2"/>
    </w:p>
    <w:p w14:paraId="39EC13BE" w14:textId="77777777" w:rsidR="00201403" w:rsidRPr="004F2AA8" w:rsidRDefault="00201403" w:rsidP="0016599F">
      <w:pPr>
        <w:pStyle w:val="Heading2"/>
        <w:spacing w:before="0" w:after="0"/>
        <w:rPr>
          <w:rFonts w:cs="Arial"/>
          <w:color w:val="000000" w:themeColor="text1"/>
          <w:sz w:val="24"/>
          <w:szCs w:val="24"/>
        </w:rPr>
      </w:pPr>
      <w:bookmarkStart w:id="3" w:name="_Toc201115861"/>
      <w:bookmarkStart w:id="4" w:name="_Toc201116430"/>
      <w:bookmarkStart w:id="5" w:name="_Toc201116665"/>
      <w:bookmarkStart w:id="6" w:name="_Toc201116798"/>
      <w:bookmarkStart w:id="7" w:name="_Toc201116912"/>
      <w:bookmarkStart w:id="8" w:name="_Toc239824288"/>
      <w:bookmarkEnd w:id="3"/>
      <w:bookmarkEnd w:id="4"/>
      <w:bookmarkEnd w:id="5"/>
      <w:bookmarkEnd w:id="6"/>
      <w:bookmarkEnd w:id="7"/>
      <w:r w:rsidRPr="004F2AA8">
        <w:rPr>
          <w:rFonts w:cs="Arial"/>
          <w:color w:val="000000" w:themeColor="text1"/>
          <w:sz w:val="24"/>
          <w:szCs w:val="24"/>
        </w:rPr>
        <w:t>Purpose</w:t>
      </w:r>
      <w:bookmarkEnd w:id="8"/>
    </w:p>
    <w:p w14:paraId="0873F685" w14:textId="5C2CE0F7" w:rsidR="00201403" w:rsidRPr="004F2AA8" w:rsidRDefault="64DF3099" w:rsidP="64DF3099">
      <w:pPr>
        <w:pStyle w:val="BodyTextIndent2"/>
        <w:spacing w:after="0" w:line="240" w:lineRule="auto"/>
        <w:rPr>
          <w:rFonts w:ascii="Arial" w:hAnsi="Arial" w:cs="Arial"/>
          <w:color w:val="000000" w:themeColor="text1"/>
        </w:rPr>
      </w:pPr>
      <w:r w:rsidRPr="64DF3099">
        <w:rPr>
          <w:rFonts w:ascii="Arial" w:hAnsi="Arial" w:cs="Arial"/>
          <w:color w:val="000000" w:themeColor="text1"/>
        </w:rPr>
        <w:t>This project is to establish a presence for JC Consulting. The goal is to establish a web presence that will allow JC Consulting to have their operations run online. This will enable them to broaden their operations and clients, both companies looking to hire new employees and potential workers looking for said jobs. The current aim is to allow for both sides of the firm’s interests to create their own online profile and then be matched by JC Consulting in an easy and straightforward manner. </w:t>
      </w:r>
    </w:p>
    <w:p w14:paraId="56DABE0D" w14:textId="77777777" w:rsidR="00201403" w:rsidRPr="004F2AA8" w:rsidRDefault="00201403" w:rsidP="0016599F">
      <w:pPr>
        <w:pStyle w:val="Heading2"/>
        <w:spacing w:before="0" w:after="0"/>
        <w:rPr>
          <w:rFonts w:cs="Arial"/>
          <w:color w:val="000000" w:themeColor="text1"/>
          <w:sz w:val="24"/>
          <w:szCs w:val="24"/>
        </w:rPr>
      </w:pPr>
      <w:bookmarkStart w:id="9" w:name="_Toc239824289"/>
      <w:r w:rsidRPr="004F2AA8">
        <w:rPr>
          <w:rFonts w:cs="Arial"/>
          <w:color w:val="000000" w:themeColor="text1"/>
          <w:sz w:val="24"/>
          <w:szCs w:val="24"/>
        </w:rPr>
        <w:t>Scope</w:t>
      </w:r>
      <w:bookmarkEnd w:id="9"/>
    </w:p>
    <w:p w14:paraId="3C20741E" w14:textId="77777777" w:rsidR="00476E79" w:rsidRPr="00476E79" w:rsidRDefault="00476E79" w:rsidP="00476E79">
      <w:pPr>
        <w:pStyle w:val="BodyTextIndent2"/>
        <w:spacing w:after="0" w:line="240" w:lineRule="auto"/>
        <w:rPr>
          <w:rFonts w:ascii="Arial" w:hAnsi="Arial" w:cs="Arial"/>
          <w:color w:val="000000" w:themeColor="text1"/>
        </w:rPr>
      </w:pPr>
      <w:r w:rsidRPr="00476E79">
        <w:rPr>
          <w:rFonts w:ascii="Arial" w:hAnsi="Arial" w:cs="Arial"/>
          <w:color w:val="000000" w:themeColor="text1"/>
        </w:rPr>
        <w:t>This software system will be a Web Consulting System for both companies who are looking to hire new employees that fit with requirements and potential workers who are seeking for a job as demand. This system will be designed to maximize the job consulting by providing tools to assist in automating select suitable candidates for the positions, which would otherwise have to be performed manually. By maximizing the system’s work efficiency and production, the system will meet both sides client and candidate while remaining easy to understand and use. </w:t>
      </w:r>
    </w:p>
    <w:p w14:paraId="34F4BE73" w14:textId="77777777" w:rsidR="00476E79" w:rsidRPr="00476E79" w:rsidRDefault="00476E79" w:rsidP="00476E79">
      <w:pPr>
        <w:pStyle w:val="BodyTextIndent2"/>
        <w:spacing w:after="0" w:line="240" w:lineRule="auto"/>
        <w:rPr>
          <w:rFonts w:ascii="Arial" w:hAnsi="Arial" w:cs="Arial"/>
          <w:color w:val="000000" w:themeColor="text1"/>
        </w:rPr>
      </w:pPr>
    </w:p>
    <w:p w14:paraId="44138A13" w14:textId="77777777" w:rsidR="00476E79" w:rsidRPr="00476E79" w:rsidRDefault="00476E79" w:rsidP="00476E79">
      <w:pPr>
        <w:pStyle w:val="BodyTextIndent2"/>
        <w:spacing w:after="0" w:line="240" w:lineRule="auto"/>
        <w:rPr>
          <w:rFonts w:ascii="Arial" w:hAnsi="Arial" w:cs="Arial"/>
          <w:color w:val="000000" w:themeColor="text1"/>
        </w:rPr>
      </w:pPr>
      <w:r w:rsidRPr="00476E79">
        <w:rPr>
          <w:rFonts w:ascii="Arial" w:hAnsi="Arial" w:cs="Arial"/>
          <w:color w:val="000000" w:themeColor="text1"/>
        </w:rPr>
        <w:t>More specifically, the system is designed to have a responsive and friendly GUI for each side. It contains the AUTH mechanism that only owner of an account with a right permission can log in. Both sides have a functionality which creating resumes or job description. Besides, the system will supply essential features such as analyzing, filtering, ranking, flagging and tagging that can facilitate the matching between employers and candidates. The system also contains a relational database containing a list of Client, Candidate and Jobs Description. </w:t>
      </w:r>
    </w:p>
    <w:p w14:paraId="21116C1E" w14:textId="77777777" w:rsidR="00476E79" w:rsidRPr="00476E79" w:rsidRDefault="00476E79" w:rsidP="00476E79">
      <w:pPr>
        <w:pStyle w:val="BodyTextIndent2"/>
        <w:spacing w:after="0" w:line="240" w:lineRule="auto"/>
        <w:rPr>
          <w:rFonts w:ascii="Arial" w:hAnsi="Arial" w:cs="Arial"/>
          <w:color w:val="000000" w:themeColor="text1"/>
        </w:rPr>
      </w:pPr>
    </w:p>
    <w:p w14:paraId="3CA4D950" w14:textId="77777777" w:rsidR="00476E79" w:rsidRPr="00476E79" w:rsidRDefault="00476E79" w:rsidP="00476E79">
      <w:pPr>
        <w:pStyle w:val="BodyTextIndent2"/>
        <w:spacing w:after="0" w:line="240" w:lineRule="auto"/>
        <w:rPr>
          <w:rFonts w:ascii="Arial" w:hAnsi="Arial" w:cs="Arial"/>
          <w:color w:val="000000" w:themeColor="text1"/>
        </w:rPr>
      </w:pPr>
      <w:r w:rsidRPr="00476E79">
        <w:rPr>
          <w:rFonts w:ascii="Arial" w:hAnsi="Arial" w:cs="Arial"/>
          <w:color w:val="000000" w:themeColor="text1"/>
        </w:rPr>
        <w:t>The current stage will not include the AI or machine learning which can help to enhance the functionality of the system. These advanced technologies will be developed in the next stage. </w:t>
      </w:r>
    </w:p>
    <w:p w14:paraId="4B94D5A5" w14:textId="77777777" w:rsidR="00975868" w:rsidRPr="004F2AA8" w:rsidRDefault="00975868" w:rsidP="0016599F">
      <w:pPr>
        <w:pStyle w:val="BodyTextIndent2"/>
        <w:spacing w:after="0" w:line="240" w:lineRule="auto"/>
        <w:rPr>
          <w:rFonts w:ascii="Arial" w:hAnsi="Arial" w:cs="Arial"/>
          <w:color w:val="000000" w:themeColor="text1"/>
        </w:rPr>
      </w:pPr>
    </w:p>
    <w:p w14:paraId="6940D652" w14:textId="309B4219" w:rsidR="104A7FFC" w:rsidRDefault="104A7FFC" w:rsidP="104A7FFC">
      <w:pPr>
        <w:pStyle w:val="Heading1"/>
        <w:spacing w:before="0" w:after="0"/>
        <w:ind w:left="720"/>
        <w:rPr>
          <w:rFonts w:cs="Arial"/>
          <w:color w:val="000000" w:themeColor="text1"/>
          <w:sz w:val="24"/>
          <w:szCs w:val="24"/>
        </w:rPr>
      </w:pPr>
      <w:bookmarkStart w:id="10" w:name="_Toc239824292"/>
      <w:r w:rsidRPr="104A7FFC">
        <w:rPr>
          <w:rFonts w:cs="Arial"/>
          <w:color w:val="000000" w:themeColor="text1"/>
          <w:sz w:val="24"/>
          <w:szCs w:val="24"/>
        </w:rPr>
        <w:t>System Overview</w:t>
      </w:r>
      <w:bookmarkEnd w:id="10"/>
    </w:p>
    <w:p w14:paraId="492CB846" w14:textId="7AA847D6" w:rsidR="104A7FFC" w:rsidRDefault="64DF3099" w:rsidP="64DF3099">
      <w:pPr>
        <w:ind w:firstLine="360"/>
        <w:rPr>
          <w:rFonts w:ascii="Arial" w:hAnsi="Arial" w:cs="Arial"/>
          <w:color w:val="000000" w:themeColor="text1"/>
        </w:rPr>
      </w:pPr>
      <w:r w:rsidRPr="64DF3099">
        <w:rPr>
          <w:rFonts w:ascii="Arial" w:eastAsia="Arial" w:hAnsi="Arial" w:cs="Arial"/>
        </w:rPr>
        <w:t xml:space="preserve">Generally, candidate users and employer users will be provided necessary tools and information via JC consulting after their inputs to the web-app. Results will be lists of potential employees for the jobs or lists of companies are looking for candidates with detail information and links to both end-users. There will be also administrator with the main responsibility is to supervise users’ activities. </w:t>
      </w:r>
      <w:r w:rsidRPr="64DF3099">
        <w:rPr>
          <w:rFonts w:ascii="Arial" w:hAnsi="Arial" w:cs="Arial"/>
          <w:color w:val="000000" w:themeColor="text1"/>
        </w:rPr>
        <w:t xml:space="preserve"> </w:t>
      </w:r>
    </w:p>
    <w:p w14:paraId="53DFBE50" w14:textId="7044D382" w:rsidR="00637BDB" w:rsidRPr="004F2AA8" w:rsidRDefault="104A7FFC" w:rsidP="104A7FFC">
      <w:pPr>
        <w:pStyle w:val="Heading2"/>
        <w:spacing w:before="0" w:after="0"/>
        <w:ind w:left="1440"/>
        <w:rPr>
          <w:rFonts w:cs="Arial"/>
          <w:color w:val="000000" w:themeColor="text1"/>
          <w:sz w:val="24"/>
          <w:szCs w:val="24"/>
        </w:rPr>
      </w:pPr>
      <w:bookmarkStart w:id="11" w:name="_Toc239824293"/>
      <w:r w:rsidRPr="104A7FFC">
        <w:rPr>
          <w:rFonts w:cs="Arial"/>
          <w:color w:val="000000" w:themeColor="text1"/>
          <w:sz w:val="24"/>
          <w:szCs w:val="24"/>
        </w:rPr>
        <w:t>Project Perspective</w:t>
      </w:r>
      <w:bookmarkEnd w:id="11"/>
    </w:p>
    <w:p w14:paraId="6E396314" w14:textId="4B75FCD8" w:rsidR="104A7FFC" w:rsidRDefault="104A7FFC" w:rsidP="104A7FFC">
      <w:pPr>
        <w:pStyle w:val="BodyTextIndent2"/>
        <w:spacing w:after="0" w:line="240" w:lineRule="auto"/>
        <w:ind w:left="0" w:firstLine="360"/>
        <w:rPr>
          <w:rFonts w:ascii="Arial" w:hAnsi="Arial" w:cs="Arial"/>
          <w:color w:val="000000" w:themeColor="text1"/>
        </w:rPr>
      </w:pPr>
      <w:r w:rsidRPr="104A7FFC">
        <w:rPr>
          <w:rFonts w:ascii="Arial" w:hAnsi="Arial" w:cs="Arial"/>
          <w:color w:val="000000" w:themeColor="text1"/>
        </w:rPr>
        <w:t>Everyone can use JC consulting as it is developed for job-seekers and employers. Users can upload their resumes as well as post job advertisements and JC acts as an intermedia between 2 end-users and matches them together. JC provides variety range of tools and functionalities to help users find suitable jobs and support many types of documents in terms of formatting.</w:t>
      </w:r>
    </w:p>
    <w:p w14:paraId="26DF0BD9" w14:textId="67F93C86" w:rsidR="104A7FFC" w:rsidRDefault="104A7FFC" w:rsidP="104A7FFC">
      <w:pPr>
        <w:pStyle w:val="BodyTextIndent2"/>
        <w:spacing w:after="0" w:line="240" w:lineRule="auto"/>
        <w:ind w:left="0" w:firstLine="360"/>
        <w:rPr>
          <w:rFonts w:ascii="Arial" w:hAnsi="Arial" w:cs="Arial"/>
          <w:color w:val="000000" w:themeColor="text1"/>
        </w:rPr>
      </w:pPr>
      <w:r w:rsidRPr="104A7FFC">
        <w:rPr>
          <w:rFonts w:ascii="Arial" w:hAnsi="Arial" w:cs="Arial"/>
          <w:color w:val="000000" w:themeColor="text1"/>
        </w:rPr>
        <w:t>It is, at the beginning, developed to be a web application. Possibly be able to run on mobile platform but it is considered out of scope for this project. Further enhancement will be applied during the processes if the web app meets all the basic requirements.</w:t>
      </w:r>
    </w:p>
    <w:p w14:paraId="47A525AA" w14:textId="737FAD92" w:rsidR="104A7FFC" w:rsidRDefault="104A7FFC" w:rsidP="104A7FFC">
      <w:pPr>
        <w:pStyle w:val="BodyTextIndent2"/>
        <w:spacing w:after="0" w:line="240" w:lineRule="auto"/>
        <w:ind w:left="0" w:firstLine="360"/>
        <w:rPr>
          <w:rFonts w:ascii="Arial" w:hAnsi="Arial" w:cs="Arial"/>
          <w:color w:val="000000" w:themeColor="text1"/>
        </w:rPr>
      </w:pPr>
      <w:r w:rsidRPr="104A7FFC">
        <w:rPr>
          <w:rFonts w:ascii="Arial" w:hAnsi="Arial" w:cs="Arial"/>
          <w:color w:val="000000" w:themeColor="text1"/>
        </w:rPr>
        <w:lastRenderedPageBreak/>
        <w:t>The lists of candidates generated by JC consulting will be sent back to the partner companies with the general information included:</w:t>
      </w:r>
    </w:p>
    <w:p w14:paraId="13F97814" w14:textId="08597713" w:rsidR="104A7FFC" w:rsidRDefault="104A7FFC" w:rsidP="104A7FFC">
      <w:pPr>
        <w:pStyle w:val="BodyTextIndent2"/>
        <w:numPr>
          <w:ilvl w:val="0"/>
          <w:numId w:val="8"/>
        </w:numPr>
        <w:spacing w:after="0" w:line="240" w:lineRule="auto"/>
        <w:rPr>
          <w:color w:val="000000" w:themeColor="text1"/>
        </w:rPr>
      </w:pPr>
      <w:r w:rsidRPr="104A7FFC">
        <w:rPr>
          <w:rFonts w:ascii="Arial" w:hAnsi="Arial" w:cs="Arial"/>
          <w:color w:val="000000" w:themeColor="text1"/>
        </w:rPr>
        <w:t>Candidate’s name and general information</w:t>
      </w:r>
    </w:p>
    <w:p w14:paraId="3722AF2C" w14:textId="1183B8BF" w:rsidR="104A7FFC" w:rsidRDefault="104A7FFC" w:rsidP="104A7FFC">
      <w:pPr>
        <w:pStyle w:val="BodyTextIndent2"/>
        <w:numPr>
          <w:ilvl w:val="0"/>
          <w:numId w:val="8"/>
        </w:numPr>
        <w:spacing w:after="0" w:line="240" w:lineRule="auto"/>
        <w:rPr>
          <w:color w:val="000000" w:themeColor="text1"/>
        </w:rPr>
      </w:pPr>
      <w:r w:rsidRPr="104A7FFC">
        <w:rPr>
          <w:rFonts w:ascii="Arial" w:hAnsi="Arial" w:cs="Arial"/>
          <w:color w:val="000000" w:themeColor="text1"/>
        </w:rPr>
        <w:t>Link to candidate’s account</w:t>
      </w:r>
    </w:p>
    <w:p w14:paraId="51848B3C" w14:textId="20E64880" w:rsidR="104A7FFC" w:rsidRDefault="104A7FFC" w:rsidP="104A7FFC">
      <w:pPr>
        <w:pStyle w:val="BodyTextIndent2"/>
        <w:numPr>
          <w:ilvl w:val="0"/>
          <w:numId w:val="8"/>
        </w:numPr>
        <w:spacing w:after="0" w:line="240" w:lineRule="auto"/>
        <w:rPr>
          <w:color w:val="000000" w:themeColor="text1"/>
        </w:rPr>
      </w:pPr>
      <w:r w:rsidRPr="104A7FFC">
        <w:rPr>
          <w:rFonts w:ascii="Arial" w:hAnsi="Arial" w:cs="Arial"/>
          <w:color w:val="000000" w:themeColor="text1"/>
        </w:rPr>
        <w:t>Skills they have that matched the job description</w:t>
      </w:r>
    </w:p>
    <w:p w14:paraId="5466A8C6" w14:textId="30705368" w:rsidR="104A7FFC" w:rsidRDefault="104A7FFC" w:rsidP="104A7FFC">
      <w:pPr>
        <w:pStyle w:val="BodyTextIndent2"/>
        <w:numPr>
          <w:ilvl w:val="0"/>
          <w:numId w:val="8"/>
        </w:numPr>
        <w:spacing w:after="0" w:line="240" w:lineRule="auto"/>
        <w:rPr>
          <w:color w:val="000000" w:themeColor="text1"/>
        </w:rPr>
      </w:pPr>
      <w:r w:rsidRPr="104A7FFC">
        <w:rPr>
          <w:rFonts w:ascii="Arial" w:hAnsi="Arial" w:cs="Arial"/>
          <w:color w:val="000000" w:themeColor="text1"/>
        </w:rPr>
        <w:t xml:space="preserve">Email, </w:t>
      </w:r>
      <w:proofErr w:type="spellStart"/>
      <w:r w:rsidRPr="104A7FFC">
        <w:rPr>
          <w:rFonts w:ascii="Arial" w:hAnsi="Arial" w:cs="Arial"/>
          <w:color w:val="000000" w:themeColor="text1"/>
        </w:rPr>
        <w:t>linkedIn</w:t>
      </w:r>
      <w:proofErr w:type="spellEnd"/>
      <w:r w:rsidRPr="104A7FFC">
        <w:rPr>
          <w:rFonts w:ascii="Arial" w:hAnsi="Arial" w:cs="Arial"/>
          <w:color w:val="000000" w:themeColor="text1"/>
        </w:rPr>
        <w:t xml:space="preserve"> account</w:t>
      </w:r>
    </w:p>
    <w:p w14:paraId="4744CB43" w14:textId="3CC74682" w:rsidR="00637BDB" w:rsidRPr="004F2AA8" w:rsidRDefault="104A7FFC" w:rsidP="104A7FFC">
      <w:pPr>
        <w:pStyle w:val="Heading2"/>
        <w:spacing w:before="0" w:after="0"/>
        <w:ind w:left="1440"/>
        <w:rPr>
          <w:rFonts w:cs="Arial"/>
          <w:color w:val="000000" w:themeColor="text1"/>
          <w:sz w:val="24"/>
          <w:szCs w:val="24"/>
        </w:rPr>
      </w:pPr>
      <w:bookmarkStart w:id="12" w:name="_Toc239824294"/>
      <w:r w:rsidRPr="104A7FFC">
        <w:rPr>
          <w:rFonts w:cs="Arial"/>
          <w:color w:val="000000" w:themeColor="text1"/>
          <w:sz w:val="24"/>
          <w:szCs w:val="24"/>
        </w:rPr>
        <w:t>System Context</w:t>
      </w:r>
      <w:bookmarkEnd w:id="12"/>
    </w:p>
    <w:p w14:paraId="01090EDA" w14:textId="3E1D2987" w:rsidR="104A7FFC" w:rsidRDefault="104A7FFC" w:rsidP="104A7FFC">
      <w:pPr>
        <w:pStyle w:val="BodyTextIndent2"/>
        <w:spacing w:after="0" w:line="240" w:lineRule="auto"/>
      </w:pPr>
      <w:r>
        <w:rPr>
          <w:noProof/>
        </w:rPr>
        <w:drawing>
          <wp:inline distT="0" distB="0" distL="0" distR="0" wp14:anchorId="652C397B" wp14:editId="6AAA1618">
            <wp:extent cx="5533570" cy="2905125"/>
            <wp:effectExtent l="0" t="0" r="0" b="0"/>
            <wp:docPr id="204372046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5533570" cy="2905125"/>
                    </a:xfrm>
                    <a:prstGeom prst="rect">
                      <a:avLst/>
                    </a:prstGeom>
                  </pic:spPr>
                </pic:pic>
              </a:graphicData>
            </a:graphic>
          </wp:inline>
        </w:drawing>
      </w:r>
    </w:p>
    <w:p w14:paraId="77CA8A88" w14:textId="00BBB3AF" w:rsidR="104A7FFC" w:rsidRDefault="104A7FFC" w:rsidP="104A7FFC">
      <w:pPr>
        <w:pStyle w:val="BodyTextIndent2"/>
        <w:spacing w:after="0" w:line="240" w:lineRule="auto"/>
        <w:rPr>
          <w:rFonts w:ascii="Arial" w:hAnsi="Arial" w:cs="Arial"/>
          <w:color w:val="000000" w:themeColor="text1"/>
        </w:rPr>
      </w:pPr>
      <w:r w:rsidRPr="104A7FFC">
        <w:rPr>
          <w:rFonts w:ascii="Arial" w:hAnsi="Arial" w:cs="Arial"/>
          <w:color w:val="000000" w:themeColor="text1"/>
        </w:rPr>
        <w:t xml:space="preserve">There should be 3 users for JC consulting system: candidates, who </w:t>
      </w:r>
      <w:proofErr w:type="gramStart"/>
      <w:r w:rsidRPr="104A7FFC">
        <w:rPr>
          <w:rFonts w:ascii="Arial" w:hAnsi="Arial" w:cs="Arial"/>
          <w:color w:val="000000" w:themeColor="text1"/>
        </w:rPr>
        <w:t>has to</w:t>
      </w:r>
      <w:proofErr w:type="gramEnd"/>
      <w:r w:rsidRPr="104A7FFC">
        <w:rPr>
          <w:rFonts w:ascii="Arial" w:hAnsi="Arial" w:cs="Arial"/>
          <w:color w:val="000000" w:themeColor="text1"/>
        </w:rPr>
        <w:t xml:space="preserve"> register account in order to receive the tools and needed information. Partner companies has the same privileges as candidates and they can post job advertisement and get lists of suitable candidates from JC as well as their detailed information. Administrators are who supervise user’s activities, examining and fixing any potential issues occurred on server-side or client-side.</w:t>
      </w:r>
    </w:p>
    <w:p w14:paraId="352030A3" w14:textId="189DFBD2" w:rsidR="00637BDB" w:rsidRPr="004F2AA8" w:rsidRDefault="104A7FFC" w:rsidP="104A7FFC">
      <w:pPr>
        <w:pStyle w:val="Heading2"/>
        <w:spacing w:before="0" w:after="0"/>
        <w:ind w:left="1440"/>
        <w:rPr>
          <w:rFonts w:cs="Arial"/>
          <w:color w:val="000000" w:themeColor="text1"/>
          <w:sz w:val="24"/>
          <w:szCs w:val="24"/>
        </w:rPr>
      </w:pPr>
      <w:bookmarkStart w:id="13" w:name="_Toc239824295"/>
      <w:r w:rsidRPr="104A7FFC">
        <w:rPr>
          <w:rFonts w:cs="Arial"/>
          <w:color w:val="000000" w:themeColor="text1"/>
          <w:sz w:val="24"/>
          <w:szCs w:val="24"/>
        </w:rPr>
        <w:t>General Constraints</w:t>
      </w:r>
      <w:bookmarkEnd w:id="13"/>
    </w:p>
    <w:p w14:paraId="622A657E" w14:textId="03F8A0C1" w:rsidR="104A7FFC" w:rsidRDefault="64DF3099" w:rsidP="64DF3099">
      <w:pPr>
        <w:pStyle w:val="BodyTextIndent2"/>
        <w:spacing w:after="0" w:line="240" w:lineRule="auto"/>
        <w:rPr>
          <w:rFonts w:ascii="Arial" w:hAnsi="Arial" w:cs="Arial"/>
          <w:color w:val="000000" w:themeColor="text1"/>
        </w:rPr>
      </w:pPr>
      <w:r w:rsidRPr="64DF3099">
        <w:rPr>
          <w:rFonts w:ascii="Arial" w:hAnsi="Arial" w:cs="Arial"/>
          <w:color w:val="000000" w:themeColor="text1"/>
        </w:rPr>
        <w:t>JC consulting will be developed using several web languages like HTML, CSS, TypeScript, Angular... and non-relational database like MongoDB. There will be external packages used for building, maintaining and testing the web-app. These constraints included:</w:t>
      </w:r>
    </w:p>
    <w:p w14:paraId="545F7130" w14:textId="2CEAC2D0" w:rsidR="104A7FFC" w:rsidRDefault="104A7FFC" w:rsidP="104A7FFC">
      <w:pPr>
        <w:pStyle w:val="BodyTextIndent2"/>
        <w:numPr>
          <w:ilvl w:val="1"/>
          <w:numId w:val="2"/>
        </w:numPr>
        <w:spacing w:after="0" w:line="240" w:lineRule="auto"/>
        <w:rPr>
          <w:color w:val="000000" w:themeColor="text1"/>
        </w:rPr>
      </w:pPr>
      <w:r w:rsidRPr="104A7FFC">
        <w:rPr>
          <w:rFonts w:ascii="Arial" w:hAnsi="Arial" w:cs="Arial"/>
          <w:color w:val="000000" w:themeColor="text1"/>
        </w:rPr>
        <w:t>Technologies to implement the additional features that are considered out of scope</w:t>
      </w:r>
    </w:p>
    <w:p w14:paraId="2845F88A" w14:textId="4C1D13AC" w:rsidR="104A7FFC" w:rsidRDefault="104A7FFC" w:rsidP="104A7FFC">
      <w:pPr>
        <w:pStyle w:val="BodyTextIndent2"/>
        <w:numPr>
          <w:ilvl w:val="1"/>
          <w:numId w:val="2"/>
        </w:numPr>
        <w:spacing w:after="0" w:line="240" w:lineRule="auto"/>
        <w:rPr>
          <w:color w:val="000000" w:themeColor="text1"/>
        </w:rPr>
      </w:pPr>
      <w:r w:rsidRPr="104A7FFC">
        <w:rPr>
          <w:rFonts w:ascii="Arial" w:hAnsi="Arial" w:cs="Arial"/>
          <w:color w:val="000000" w:themeColor="text1"/>
        </w:rPr>
        <w:t>Abstract concepts and definitions need to be clarified and understood fully</w:t>
      </w:r>
    </w:p>
    <w:p w14:paraId="3B6B59AC" w14:textId="279BDE74" w:rsidR="104A7FFC" w:rsidRDefault="104A7FFC" w:rsidP="104A7FFC">
      <w:pPr>
        <w:pStyle w:val="BodyTextIndent2"/>
        <w:numPr>
          <w:ilvl w:val="1"/>
          <w:numId w:val="2"/>
        </w:numPr>
        <w:spacing w:after="0" w:line="240" w:lineRule="auto"/>
        <w:rPr>
          <w:color w:val="000000" w:themeColor="text1"/>
        </w:rPr>
      </w:pPr>
      <w:r w:rsidRPr="104A7FFC">
        <w:rPr>
          <w:rFonts w:ascii="Arial" w:hAnsi="Arial" w:cs="Arial"/>
          <w:color w:val="000000" w:themeColor="text1"/>
        </w:rPr>
        <w:t>Point to connect both team’s parts together after all parts are completed</w:t>
      </w:r>
    </w:p>
    <w:p w14:paraId="060D495C" w14:textId="7E883A51" w:rsidR="104A7FFC" w:rsidRDefault="104A7FFC" w:rsidP="104A7FFC">
      <w:pPr>
        <w:pStyle w:val="BodyTextIndent2"/>
        <w:numPr>
          <w:ilvl w:val="1"/>
          <w:numId w:val="2"/>
        </w:numPr>
        <w:spacing w:after="0" w:line="240" w:lineRule="auto"/>
        <w:rPr>
          <w:color w:val="000000" w:themeColor="text1"/>
        </w:rPr>
      </w:pPr>
      <w:r w:rsidRPr="104A7FFC">
        <w:rPr>
          <w:rFonts w:ascii="Arial" w:hAnsi="Arial" w:cs="Arial"/>
          <w:color w:val="000000" w:themeColor="text1"/>
        </w:rPr>
        <w:t>Input, mock-up database used in testing phases</w:t>
      </w:r>
    </w:p>
    <w:p w14:paraId="4A7CCDBE" w14:textId="0F7FEE12" w:rsidR="104A7FFC" w:rsidRDefault="104A7FFC" w:rsidP="104A7FFC">
      <w:pPr>
        <w:pStyle w:val="BodyTextIndent2"/>
        <w:numPr>
          <w:ilvl w:val="1"/>
          <w:numId w:val="2"/>
        </w:numPr>
        <w:spacing w:after="0" w:line="240" w:lineRule="auto"/>
        <w:rPr>
          <w:color w:val="000000" w:themeColor="text1"/>
        </w:rPr>
      </w:pPr>
      <w:r w:rsidRPr="104A7FFC">
        <w:rPr>
          <w:rFonts w:ascii="Arial" w:hAnsi="Arial" w:cs="Arial"/>
          <w:color w:val="000000" w:themeColor="text1"/>
        </w:rPr>
        <w:t>Documents formatting limitation</w:t>
      </w:r>
    </w:p>
    <w:p w14:paraId="739EC27B" w14:textId="4498A5C7" w:rsidR="104A7FFC" w:rsidRDefault="104A7FFC" w:rsidP="104A7FFC">
      <w:pPr>
        <w:pStyle w:val="BodyTextIndent2"/>
        <w:numPr>
          <w:ilvl w:val="1"/>
          <w:numId w:val="2"/>
        </w:numPr>
        <w:spacing w:after="0" w:line="240" w:lineRule="auto"/>
        <w:rPr>
          <w:color w:val="000000" w:themeColor="text1"/>
        </w:rPr>
      </w:pPr>
      <w:r w:rsidRPr="104A7FFC">
        <w:rPr>
          <w:rFonts w:ascii="Arial" w:hAnsi="Arial" w:cs="Arial"/>
          <w:color w:val="000000" w:themeColor="text1"/>
        </w:rPr>
        <w:t>Resolving problems and adapting regard of new updates in technologies that completely affect most of the project</w:t>
      </w:r>
    </w:p>
    <w:p w14:paraId="372434DF" w14:textId="7C715D15" w:rsidR="00637BDB" w:rsidRDefault="104A7FFC" w:rsidP="104A7FFC">
      <w:pPr>
        <w:pStyle w:val="Heading2"/>
        <w:spacing w:before="0" w:after="0"/>
        <w:ind w:left="1440"/>
        <w:rPr>
          <w:rFonts w:cs="Arial"/>
          <w:color w:val="000000" w:themeColor="text1"/>
          <w:sz w:val="24"/>
          <w:szCs w:val="24"/>
        </w:rPr>
      </w:pPr>
      <w:bookmarkStart w:id="14" w:name="_Toc239824296"/>
      <w:r w:rsidRPr="104A7FFC">
        <w:rPr>
          <w:rFonts w:cs="Arial"/>
          <w:color w:val="000000" w:themeColor="text1"/>
          <w:sz w:val="24"/>
          <w:szCs w:val="24"/>
        </w:rPr>
        <w:t>Assumptions and Dependencies</w:t>
      </w:r>
      <w:bookmarkEnd w:id="14"/>
    </w:p>
    <w:p w14:paraId="29EA1273" w14:textId="3C003538" w:rsidR="104A7FFC" w:rsidRDefault="104A7FFC" w:rsidP="104A7FFC">
      <w:pPr>
        <w:pStyle w:val="BodyTextIndent2"/>
        <w:spacing w:after="0" w:line="240" w:lineRule="auto"/>
        <w:rPr>
          <w:rFonts w:ascii="Arial" w:hAnsi="Arial" w:cs="Arial"/>
          <w:color w:val="000000" w:themeColor="text1"/>
        </w:rPr>
      </w:pPr>
      <w:r w:rsidRPr="104A7FFC">
        <w:rPr>
          <w:rFonts w:ascii="Arial" w:hAnsi="Arial" w:cs="Arial"/>
          <w:color w:val="000000" w:themeColor="text1"/>
        </w:rPr>
        <w:t xml:space="preserve">So far, JC consulting is a web </w:t>
      </w:r>
      <w:proofErr w:type="gramStart"/>
      <w:r w:rsidRPr="104A7FFC">
        <w:rPr>
          <w:rFonts w:ascii="Arial" w:hAnsi="Arial" w:cs="Arial"/>
          <w:color w:val="000000" w:themeColor="text1"/>
        </w:rPr>
        <w:t>application</w:t>
      </w:r>
      <w:proofErr w:type="gramEnd"/>
      <w:r w:rsidRPr="104A7FFC">
        <w:rPr>
          <w:rFonts w:ascii="Arial" w:hAnsi="Arial" w:cs="Arial"/>
          <w:color w:val="000000" w:themeColor="text1"/>
        </w:rPr>
        <w:t xml:space="preserve"> so it will be deployed on server.</w:t>
      </w:r>
    </w:p>
    <w:p w14:paraId="192E7EAB" w14:textId="6C0CBB5F" w:rsidR="104A7FFC" w:rsidRDefault="104A7FFC" w:rsidP="104A7FFC">
      <w:pPr>
        <w:pStyle w:val="BodyTextIndent2"/>
        <w:spacing w:after="0" w:line="240" w:lineRule="auto"/>
        <w:rPr>
          <w:rFonts w:ascii="Arial" w:hAnsi="Arial" w:cs="Arial"/>
          <w:color w:val="000000" w:themeColor="text1"/>
        </w:rPr>
      </w:pPr>
      <w:r w:rsidRPr="104A7FFC">
        <w:rPr>
          <w:rFonts w:ascii="Arial" w:hAnsi="Arial" w:cs="Arial"/>
          <w:b/>
          <w:bCs/>
          <w:color w:val="000000" w:themeColor="text1"/>
        </w:rPr>
        <w:t>Assumptions</w:t>
      </w:r>
      <w:r w:rsidRPr="104A7FFC">
        <w:rPr>
          <w:rFonts w:ascii="Arial" w:hAnsi="Arial" w:cs="Arial"/>
          <w:color w:val="000000" w:themeColor="text1"/>
        </w:rPr>
        <w:t>:</w:t>
      </w:r>
    </w:p>
    <w:p w14:paraId="4BE262E1" w14:textId="068F9CBC" w:rsidR="104A7FFC" w:rsidRDefault="104A7FFC" w:rsidP="104A7FFC">
      <w:pPr>
        <w:pStyle w:val="BodyTextIndent2"/>
        <w:numPr>
          <w:ilvl w:val="0"/>
          <w:numId w:val="6"/>
        </w:numPr>
        <w:spacing w:after="0" w:line="240" w:lineRule="auto"/>
        <w:rPr>
          <w:color w:val="000000" w:themeColor="text1"/>
        </w:rPr>
      </w:pPr>
      <w:r w:rsidRPr="104A7FFC">
        <w:rPr>
          <w:rFonts w:ascii="Arial" w:hAnsi="Arial" w:cs="Arial"/>
          <w:color w:val="000000" w:themeColor="text1"/>
        </w:rPr>
        <w:lastRenderedPageBreak/>
        <w:t>The web-app will be deployed successfully on localhost before deploying on any domain</w:t>
      </w:r>
    </w:p>
    <w:p w14:paraId="60422E4D" w14:textId="461C0258" w:rsidR="104A7FFC" w:rsidRDefault="104A7FFC" w:rsidP="104A7FFC">
      <w:pPr>
        <w:pStyle w:val="BodyTextIndent2"/>
        <w:numPr>
          <w:ilvl w:val="0"/>
          <w:numId w:val="6"/>
        </w:numPr>
        <w:spacing w:after="0" w:line="240" w:lineRule="auto"/>
        <w:rPr>
          <w:color w:val="000000" w:themeColor="text1"/>
        </w:rPr>
      </w:pPr>
      <w:r w:rsidRPr="104A7FFC">
        <w:rPr>
          <w:rFonts w:ascii="Arial" w:hAnsi="Arial" w:cs="Arial"/>
          <w:color w:val="000000" w:themeColor="text1"/>
        </w:rPr>
        <w:t>Any updates in technologies will affect the projects</w:t>
      </w:r>
    </w:p>
    <w:p w14:paraId="79AFF285" w14:textId="2EF86894" w:rsidR="104A7FFC" w:rsidRDefault="104A7FFC" w:rsidP="104A7FFC">
      <w:pPr>
        <w:pStyle w:val="BodyTextIndent2"/>
        <w:numPr>
          <w:ilvl w:val="0"/>
          <w:numId w:val="6"/>
        </w:numPr>
        <w:spacing w:after="0" w:line="240" w:lineRule="auto"/>
        <w:rPr>
          <w:color w:val="000000" w:themeColor="text1"/>
        </w:rPr>
      </w:pPr>
      <w:r w:rsidRPr="104A7FFC">
        <w:rPr>
          <w:rFonts w:ascii="Arial" w:hAnsi="Arial" w:cs="Arial"/>
          <w:color w:val="000000" w:themeColor="text1"/>
        </w:rPr>
        <w:t>Team members understand requirements and concepts fully before getting into building web-app.</w:t>
      </w:r>
    </w:p>
    <w:p w14:paraId="246EA751" w14:textId="5F464365" w:rsidR="104A7FFC" w:rsidRDefault="104A7FFC" w:rsidP="104A7FFC">
      <w:pPr>
        <w:pStyle w:val="BodyTextIndent2"/>
        <w:numPr>
          <w:ilvl w:val="0"/>
          <w:numId w:val="6"/>
        </w:numPr>
        <w:spacing w:after="0" w:line="240" w:lineRule="auto"/>
        <w:rPr>
          <w:color w:val="000000" w:themeColor="text1"/>
        </w:rPr>
      </w:pPr>
      <w:r w:rsidRPr="104A7FFC">
        <w:rPr>
          <w:rFonts w:ascii="Arial" w:hAnsi="Arial" w:cs="Arial"/>
          <w:color w:val="000000" w:themeColor="text1"/>
        </w:rPr>
        <w:t>Both teams whom are working on JC will agree on the technologies that will be used for JC consulting</w:t>
      </w:r>
    </w:p>
    <w:p w14:paraId="26175499" w14:textId="7A8FAD3C" w:rsidR="104A7FFC" w:rsidRDefault="104A7FFC" w:rsidP="104A7FFC">
      <w:pPr>
        <w:pStyle w:val="BodyTextIndent2"/>
        <w:numPr>
          <w:ilvl w:val="0"/>
          <w:numId w:val="6"/>
        </w:numPr>
        <w:spacing w:after="0" w:line="240" w:lineRule="auto"/>
        <w:rPr>
          <w:color w:val="000000" w:themeColor="text1"/>
        </w:rPr>
      </w:pPr>
      <w:r w:rsidRPr="104A7FFC">
        <w:rPr>
          <w:rFonts w:ascii="Arial" w:hAnsi="Arial" w:cs="Arial"/>
          <w:color w:val="000000" w:themeColor="text1"/>
        </w:rPr>
        <w:t>Both teams will be working on the same Database technology which is MongoDB</w:t>
      </w:r>
    </w:p>
    <w:p w14:paraId="273067EB" w14:textId="73E9CC5D" w:rsidR="104A7FFC" w:rsidRDefault="104A7FFC" w:rsidP="104A7FFC">
      <w:pPr>
        <w:pStyle w:val="BodyTextIndent2"/>
        <w:numPr>
          <w:ilvl w:val="0"/>
          <w:numId w:val="6"/>
        </w:numPr>
        <w:spacing w:after="0" w:line="240" w:lineRule="auto"/>
        <w:rPr>
          <w:color w:val="000000" w:themeColor="text1"/>
        </w:rPr>
      </w:pPr>
      <w:r w:rsidRPr="104A7FFC">
        <w:rPr>
          <w:rFonts w:ascii="Arial" w:hAnsi="Arial" w:cs="Arial"/>
          <w:color w:val="000000" w:themeColor="text1"/>
        </w:rPr>
        <w:t>Both teams should be using the same version of technologies which will be decided from the get-go</w:t>
      </w:r>
    </w:p>
    <w:p w14:paraId="04B9A8BC" w14:textId="30C61AB7" w:rsidR="104A7FFC" w:rsidRDefault="104A7FFC" w:rsidP="104A7FFC">
      <w:pPr>
        <w:pStyle w:val="BodyTextIndent2"/>
        <w:numPr>
          <w:ilvl w:val="0"/>
          <w:numId w:val="6"/>
        </w:numPr>
        <w:spacing w:after="0" w:line="240" w:lineRule="auto"/>
        <w:rPr>
          <w:color w:val="000000" w:themeColor="text1"/>
        </w:rPr>
      </w:pPr>
      <w:r w:rsidRPr="104A7FFC">
        <w:rPr>
          <w:rFonts w:ascii="Arial" w:hAnsi="Arial" w:cs="Arial"/>
          <w:color w:val="000000" w:themeColor="text1"/>
        </w:rPr>
        <w:t>Basic requirements and features are top priority before any additional feature is added</w:t>
      </w:r>
    </w:p>
    <w:p w14:paraId="65D2B8DE" w14:textId="03F8B32F" w:rsidR="104A7FFC" w:rsidRDefault="104A7FFC" w:rsidP="104A7FFC">
      <w:pPr>
        <w:pStyle w:val="BodyTextIndent2"/>
        <w:numPr>
          <w:ilvl w:val="0"/>
          <w:numId w:val="6"/>
        </w:numPr>
        <w:spacing w:after="0" w:line="240" w:lineRule="auto"/>
        <w:rPr>
          <w:color w:val="000000" w:themeColor="text1"/>
        </w:rPr>
      </w:pPr>
      <w:r w:rsidRPr="104A7FFC">
        <w:rPr>
          <w:rFonts w:ascii="Arial" w:hAnsi="Arial" w:cs="Arial"/>
          <w:color w:val="000000" w:themeColor="text1"/>
        </w:rPr>
        <w:t>Main objective for the web-app is that it will be able to run on any browser in window mode. (Mobile mode will be out-of-scope feature)</w:t>
      </w:r>
    </w:p>
    <w:p w14:paraId="330A53A4" w14:textId="52DE74EB" w:rsidR="104A7FFC" w:rsidRDefault="104A7FFC" w:rsidP="104A7FFC">
      <w:pPr>
        <w:pStyle w:val="BodyTextIndent2"/>
        <w:numPr>
          <w:ilvl w:val="0"/>
          <w:numId w:val="6"/>
        </w:numPr>
        <w:spacing w:after="0" w:line="240" w:lineRule="auto"/>
        <w:rPr>
          <w:color w:val="000000" w:themeColor="text1"/>
        </w:rPr>
      </w:pPr>
      <w:r w:rsidRPr="104A7FFC">
        <w:rPr>
          <w:rFonts w:ascii="Arial" w:hAnsi="Arial" w:cs="Arial"/>
          <w:color w:val="000000" w:themeColor="text1"/>
        </w:rPr>
        <w:t>Environment should be installed successfully on developer’s system</w:t>
      </w:r>
    </w:p>
    <w:p w14:paraId="30812C1F" w14:textId="0DE808CF" w:rsidR="104A7FFC" w:rsidRDefault="104A7FFC" w:rsidP="104A7FFC">
      <w:pPr>
        <w:pStyle w:val="BodyTextIndent2"/>
        <w:spacing w:after="0" w:line="240" w:lineRule="auto"/>
        <w:rPr>
          <w:rFonts w:ascii="Arial" w:hAnsi="Arial" w:cs="Arial"/>
          <w:color w:val="000000" w:themeColor="text1"/>
        </w:rPr>
      </w:pPr>
      <w:r w:rsidRPr="104A7FFC">
        <w:rPr>
          <w:rFonts w:ascii="Arial" w:hAnsi="Arial" w:cs="Arial"/>
          <w:b/>
          <w:bCs/>
          <w:color w:val="000000" w:themeColor="text1"/>
        </w:rPr>
        <w:t>Dependencies</w:t>
      </w:r>
      <w:r w:rsidRPr="104A7FFC">
        <w:rPr>
          <w:rFonts w:ascii="Arial" w:hAnsi="Arial" w:cs="Arial"/>
          <w:color w:val="000000" w:themeColor="text1"/>
        </w:rPr>
        <w:t>:</w:t>
      </w:r>
    </w:p>
    <w:p w14:paraId="28BD9D61" w14:textId="30577C3A" w:rsidR="104A7FFC" w:rsidRDefault="104A7FFC" w:rsidP="104A7FFC">
      <w:pPr>
        <w:pStyle w:val="BodyTextIndent2"/>
        <w:numPr>
          <w:ilvl w:val="0"/>
          <w:numId w:val="4"/>
        </w:numPr>
        <w:spacing w:after="0" w:line="240" w:lineRule="auto"/>
        <w:rPr>
          <w:color w:val="000000" w:themeColor="text1"/>
        </w:rPr>
      </w:pPr>
      <w:r w:rsidRPr="104A7FFC">
        <w:rPr>
          <w:rFonts w:ascii="Arial" w:hAnsi="Arial" w:cs="Arial"/>
          <w:color w:val="000000" w:themeColor="text1"/>
        </w:rPr>
        <w:t>TypeScript 3.1.6 or newer</w:t>
      </w:r>
    </w:p>
    <w:p w14:paraId="096C942C" w14:textId="5B5036C4" w:rsidR="104A7FFC" w:rsidRDefault="104A7FFC" w:rsidP="104A7FFC">
      <w:pPr>
        <w:pStyle w:val="BodyTextIndent2"/>
        <w:numPr>
          <w:ilvl w:val="0"/>
          <w:numId w:val="4"/>
        </w:numPr>
        <w:spacing w:after="0" w:line="240" w:lineRule="auto"/>
        <w:rPr>
          <w:color w:val="000000" w:themeColor="text1"/>
        </w:rPr>
      </w:pPr>
      <w:r w:rsidRPr="104A7FFC">
        <w:rPr>
          <w:rFonts w:ascii="Arial" w:hAnsi="Arial" w:cs="Arial"/>
          <w:color w:val="000000" w:themeColor="text1"/>
        </w:rPr>
        <w:t>Angular and Nodejs 8.x or 10.x</w:t>
      </w:r>
    </w:p>
    <w:p w14:paraId="3CC1E523" w14:textId="1ED0F473" w:rsidR="104A7FFC" w:rsidRDefault="104A7FFC" w:rsidP="104A7FFC">
      <w:pPr>
        <w:pStyle w:val="BodyTextIndent2"/>
        <w:numPr>
          <w:ilvl w:val="0"/>
          <w:numId w:val="4"/>
        </w:numPr>
        <w:spacing w:after="0" w:line="240" w:lineRule="auto"/>
        <w:rPr>
          <w:color w:val="000000" w:themeColor="text1"/>
        </w:rPr>
      </w:pPr>
      <w:r w:rsidRPr="104A7FFC">
        <w:rPr>
          <w:rFonts w:ascii="Arial" w:hAnsi="Arial" w:cs="Arial"/>
          <w:color w:val="000000" w:themeColor="text1"/>
        </w:rPr>
        <w:t>MongoDB (non-relational database)</w:t>
      </w:r>
    </w:p>
    <w:p w14:paraId="5D423AFF" w14:textId="29BB0A44" w:rsidR="104A7FFC" w:rsidRDefault="104A7FFC" w:rsidP="104A7FFC">
      <w:pPr>
        <w:pStyle w:val="BodyTextIndent2"/>
        <w:numPr>
          <w:ilvl w:val="0"/>
          <w:numId w:val="4"/>
        </w:numPr>
        <w:spacing w:after="0" w:line="240" w:lineRule="auto"/>
        <w:rPr>
          <w:color w:val="000000" w:themeColor="text1"/>
        </w:rPr>
      </w:pPr>
      <w:r w:rsidRPr="104A7FFC">
        <w:rPr>
          <w:rFonts w:ascii="Arial" w:hAnsi="Arial" w:cs="Arial"/>
          <w:color w:val="000000" w:themeColor="text1"/>
        </w:rPr>
        <w:t>IE (Internet Explore) 8.0 or higher</w:t>
      </w:r>
    </w:p>
    <w:p w14:paraId="74248939" w14:textId="713D988C" w:rsidR="104A7FFC" w:rsidRDefault="104A7FFC" w:rsidP="104A7FFC">
      <w:pPr>
        <w:pStyle w:val="BodyTextIndent2"/>
        <w:numPr>
          <w:ilvl w:val="0"/>
          <w:numId w:val="4"/>
        </w:numPr>
        <w:spacing w:after="0" w:line="240" w:lineRule="auto"/>
        <w:rPr>
          <w:color w:val="000000" w:themeColor="text1"/>
        </w:rPr>
      </w:pPr>
      <w:r w:rsidRPr="104A7FFC">
        <w:rPr>
          <w:rFonts w:ascii="Arial" w:hAnsi="Arial" w:cs="Arial"/>
          <w:color w:val="000000" w:themeColor="text1"/>
        </w:rPr>
        <w:t>External resources agreed during the setting up phase.</w:t>
      </w:r>
    </w:p>
    <w:p w14:paraId="3DEEC669" w14:textId="77777777" w:rsidR="00975868" w:rsidRPr="004F2AA8" w:rsidRDefault="00975868" w:rsidP="009661E3">
      <w:pPr>
        <w:pStyle w:val="BodyTextIndent2"/>
        <w:spacing w:after="0" w:line="240" w:lineRule="auto"/>
        <w:rPr>
          <w:rFonts w:ascii="Arial" w:hAnsi="Arial" w:cs="Arial"/>
          <w:color w:val="000000" w:themeColor="text1"/>
        </w:rPr>
      </w:pPr>
    </w:p>
    <w:p w14:paraId="7F0196F7" w14:textId="77777777" w:rsidR="00695DC7" w:rsidRPr="004F2AA8" w:rsidRDefault="00695DC7" w:rsidP="00695DC7">
      <w:pPr>
        <w:pStyle w:val="Heading2"/>
        <w:numPr>
          <w:ilvl w:val="0"/>
          <w:numId w:val="0"/>
        </w:numPr>
        <w:rPr>
          <w:rFonts w:cs="Arial"/>
          <w:sz w:val="24"/>
          <w:szCs w:val="24"/>
        </w:rPr>
      </w:pPr>
      <w:bookmarkStart w:id="15" w:name="_Toc506458789"/>
      <w:bookmarkStart w:id="16" w:name="_Toc506459155"/>
      <w:r w:rsidRPr="004F2AA8">
        <w:rPr>
          <w:rFonts w:cs="Arial"/>
          <w:sz w:val="24"/>
          <w:szCs w:val="24"/>
        </w:rPr>
        <w:t>3.0 Functional Requirements</w:t>
      </w:r>
      <w:bookmarkEnd w:id="15"/>
      <w:bookmarkEnd w:id="16"/>
    </w:p>
    <w:p w14:paraId="245BBCBA" w14:textId="77777777" w:rsidR="00695DC7" w:rsidRPr="004F2AA8" w:rsidRDefault="00695DC7" w:rsidP="00695DC7">
      <w:pPr>
        <w:pStyle w:val="BodyText"/>
        <w:rPr>
          <w:i w:val="0"/>
          <w:sz w:val="24"/>
          <w:szCs w:val="24"/>
        </w:rPr>
      </w:pPr>
      <w:r w:rsidRPr="004F2AA8">
        <w:rPr>
          <w:i w:val="0"/>
          <w:sz w:val="24"/>
          <w:szCs w:val="24"/>
        </w:rPr>
        <w:t>This section describes specific features of the software project.  If desired, some requirements may be specified in the use-case format and listed in the Use Cases Section.</w:t>
      </w:r>
    </w:p>
    <w:p w14:paraId="7824401D" w14:textId="72048336" w:rsidR="00695DC7" w:rsidRPr="004F2AA8" w:rsidRDefault="7F78275C" w:rsidP="7F78275C">
      <w:pPr>
        <w:pStyle w:val="Heading3"/>
        <w:numPr>
          <w:ilvl w:val="2"/>
          <w:numId w:val="0"/>
        </w:numPr>
        <w:ind w:firstLine="360"/>
        <w:rPr>
          <w:rFonts w:cs="Arial"/>
          <w:i w:val="0"/>
        </w:rPr>
      </w:pPr>
      <w:bookmarkStart w:id="17" w:name="_Toc506458790"/>
      <w:bookmarkStart w:id="18" w:name="_Toc506459156"/>
      <w:r w:rsidRPr="7F78275C">
        <w:rPr>
          <w:rFonts w:cs="Arial"/>
          <w:i w:val="0"/>
        </w:rPr>
        <w:t>3.1 Functional Requirements</w:t>
      </w:r>
      <w:bookmarkEnd w:id="17"/>
      <w:bookmarkEnd w:id="18"/>
    </w:p>
    <w:p w14:paraId="3E7A9F1C" w14:textId="2D9C59F2" w:rsidR="00695DC7" w:rsidRPr="00815D21" w:rsidRDefault="7F78275C" w:rsidP="7F78275C">
      <w:pPr>
        <w:pStyle w:val="ListParagraph"/>
        <w:numPr>
          <w:ilvl w:val="0"/>
          <w:numId w:val="37"/>
        </w:numPr>
        <w:rPr>
          <w:rFonts w:ascii="Arial" w:hAnsi="Arial" w:cs="Arial"/>
        </w:rPr>
      </w:pPr>
      <w:r w:rsidRPr="7F78275C">
        <w:rPr>
          <w:rFonts w:ascii="Arial" w:hAnsi="Arial" w:cs="Arial"/>
        </w:rPr>
        <w:t>Introduction</w:t>
      </w:r>
    </w:p>
    <w:p w14:paraId="5D99F696" w14:textId="58B32564" w:rsidR="7F78275C" w:rsidRDefault="638D7467" w:rsidP="638D7467">
      <w:pPr>
        <w:pStyle w:val="ListParagraph"/>
        <w:numPr>
          <w:ilvl w:val="1"/>
          <w:numId w:val="18"/>
        </w:numPr>
      </w:pPr>
      <w:r w:rsidRPr="638D7467">
        <w:rPr>
          <w:rFonts w:ascii="Arial" w:hAnsi="Arial" w:cs="Arial"/>
        </w:rPr>
        <w:t>Contractors will need to register for a profile.</w:t>
      </w:r>
    </w:p>
    <w:p w14:paraId="48AE29B6" w14:textId="40BC1FA4" w:rsidR="7F78275C" w:rsidRDefault="638D7467" w:rsidP="638D7467">
      <w:pPr>
        <w:pStyle w:val="ListParagraph"/>
        <w:numPr>
          <w:ilvl w:val="1"/>
          <w:numId w:val="18"/>
        </w:numPr>
      </w:pPr>
      <w:r w:rsidRPr="638D7467">
        <w:rPr>
          <w:rFonts w:ascii="Arial" w:hAnsi="Arial" w:cs="Arial"/>
        </w:rPr>
        <w:t>Having registered, contractors will need to log in using information provided during registration.</w:t>
      </w:r>
    </w:p>
    <w:p w14:paraId="7F81EF79" w14:textId="1418E0BD" w:rsidR="7F78275C" w:rsidRDefault="638D7467" w:rsidP="638D7467">
      <w:pPr>
        <w:pStyle w:val="ListParagraph"/>
        <w:numPr>
          <w:ilvl w:val="1"/>
          <w:numId w:val="18"/>
        </w:numPr>
      </w:pPr>
      <w:r w:rsidRPr="638D7467">
        <w:rPr>
          <w:rFonts w:ascii="Arial" w:hAnsi="Arial" w:cs="Arial"/>
        </w:rPr>
        <w:t>Contractors will submit their resume/fill out an applicant profile</w:t>
      </w:r>
    </w:p>
    <w:p w14:paraId="75DC8CE0" w14:textId="0FAEBF2A" w:rsidR="7F78275C" w:rsidRDefault="638D7467" w:rsidP="638D7467">
      <w:pPr>
        <w:pStyle w:val="ListParagraph"/>
        <w:numPr>
          <w:ilvl w:val="1"/>
          <w:numId w:val="18"/>
        </w:numPr>
        <w:spacing w:line="259" w:lineRule="auto"/>
      </w:pPr>
      <w:r w:rsidRPr="638D7467">
        <w:rPr>
          <w:rFonts w:ascii="Arial" w:hAnsi="Arial" w:cs="Arial"/>
        </w:rPr>
        <w:t>Contractors may submit their interest in positions posted to JC consulting and will be made aware if they were matched or rejected for said jobs.</w:t>
      </w:r>
    </w:p>
    <w:p w14:paraId="4DAB0709" w14:textId="522BB5CD" w:rsidR="7F78275C" w:rsidRDefault="638D7467" w:rsidP="638D7467">
      <w:pPr>
        <w:pStyle w:val="ListParagraph"/>
        <w:numPr>
          <w:ilvl w:val="1"/>
          <w:numId w:val="18"/>
        </w:numPr>
        <w:spacing w:line="259" w:lineRule="auto"/>
      </w:pPr>
      <w:r w:rsidRPr="638D7467">
        <w:rPr>
          <w:rFonts w:ascii="Arial" w:hAnsi="Arial" w:cs="Arial"/>
        </w:rPr>
        <w:t>Contractors will be made aware if they were matched with jobs and may accept or reject the offer.</w:t>
      </w:r>
    </w:p>
    <w:p w14:paraId="74259695" w14:textId="5A2A8311" w:rsidR="7F78275C" w:rsidRDefault="7F78275C" w:rsidP="7F78275C">
      <w:pPr>
        <w:pStyle w:val="ListParagraph"/>
        <w:numPr>
          <w:ilvl w:val="0"/>
          <w:numId w:val="37"/>
        </w:numPr>
        <w:rPr>
          <w:rFonts w:ascii="Arial" w:hAnsi="Arial" w:cs="Arial"/>
        </w:rPr>
      </w:pPr>
      <w:r w:rsidRPr="7F78275C">
        <w:rPr>
          <w:rFonts w:ascii="Arial" w:hAnsi="Arial" w:cs="Arial"/>
        </w:rPr>
        <w:t>Inputs</w:t>
      </w:r>
    </w:p>
    <w:p w14:paraId="6D9C7ED5" w14:textId="207D6B18" w:rsidR="7F78275C" w:rsidRDefault="638D7467" w:rsidP="638D7467">
      <w:pPr>
        <w:pStyle w:val="ListParagraph"/>
        <w:numPr>
          <w:ilvl w:val="1"/>
          <w:numId w:val="17"/>
        </w:numPr>
      </w:pPr>
      <w:r w:rsidRPr="638D7467">
        <w:rPr>
          <w:rFonts w:ascii="Arial" w:hAnsi="Arial" w:cs="Arial"/>
        </w:rPr>
        <w:t>Contractor registration information (username, password, email, etc.)</w:t>
      </w:r>
    </w:p>
    <w:p w14:paraId="7FA2EB09" w14:textId="569808CE" w:rsidR="7F78275C" w:rsidRDefault="638D7467" w:rsidP="638D7467">
      <w:pPr>
        <w:pStyle w:val="ListParagraph"/>
        <w:numPr>
          <w:ilvl w:val="1"/>
          <w:numId w:val="17"/>
        </w:numPr>
      </w:pPr>
      <w:r w:rsidRPr="638D7467">
        <w:rPr>
          <w:rFonts w:ascii="Arial" w:hAnsi="Arial" w:cs="Arial"/>
        </w:rPr>
        <w:t>Contractor login information (username, password)</w:t>
      </w:r>
    </w:p>
    <w:p w14:paraId="57B23848" w14:textId="4EFA2998" w:rsidR="7F78275C" w:rsidRDefault="638D7467" w:rsidP="638D7467">
      <w:pPr>
        <w:pStyle w:val="ListParagraph"/>
        <w:numPr>
          <w:ilvl w:val="1"/>
          <w:numId w:val="17"/>
        </w:numPr>
      </w:pPr>
      <w:r w:rsidRPr="638D7467">
        <w:rPr>
          <w:rFonts w:ascii="Arial" w:hAnsi="Arial" w:cs="Arial"/>
        </w:rPr>
        <w:t>Applicant profile/resume information (work experience, skills, etc.)</w:t>
      </w:r>
    </w:p>
    <w:p w14:paraId="769F4879" w14:textId="578FB8C8" w:rsidR="7F78275C" w:rsidRDefault="638D7467" w:rsidP="638D7467">
      <w:pPr>
        <w:pStyle w:val="ListParagraph"/>
        <w:numPr>
          <w:ilvl w:val="1"/>
          <w:numId w:val="17"/>
        </w:numPr>
      </w:pPr>
      <w:r w:rsidRPr="638D7467">
        <w:rPr>
          <w:rFonts w:ascii="Arial" w:hAnsi="Arial" w:cs="Arial"/>
        </w:rPr>
        <w:t>Job applications</w:t>
      </w:r>
    </w:p>
    <w:p w14:paraId="01D3F6BF" w14:textId="5BF7FAA9" w:rsidR="7F78275C" w:rsidRDefault="538EB778" w:rsidP="638D7467">
      <w:pPr>
        <w:pStyle w:val="ListParagraph"/>
        <w:numPr>
          <w:ilvl w:val="1"/>
          <w:numId w:val="17"/>
        </w:numPr>
      </w:pPr>
      <w:r w:rsidRPr="538EB778">
        <w:rPr>
          <w:rFonts w:ascii="Arial" w:hAnsi="Arial" w:cs="Arial"/>
        </w:rPr>
        <w:t xml:space="preserve">Applicant item (based </w:t>
      </w:r>
      <w:proofErr w:type="gramStart"/>
      <w:r w:rsidRPr="538EB778">
        <w:rPr>
          <w:rFonts w:ascii="Arial" w:hAnsi="Arial" w:cs="Arial"/>
        </w:rPr>
        <w:t>off of</w:t>
      </w:r>
      <w:proofErr w:type="gramEnd"/>
      <w:r w:rsidRPr="538EB778">
        <w:rPr>
          <w:rFonts w:ascii="Arial" w:hAnsi="Arial" w:cs="Arial"/>
        </w:rPr>
        <w:t xml:space="preserve"> Applicant profile information) </w:t>
      </w:r>
    </w:p>
    <w:p w14:paraId="0D09FBD3" w14:textId="7BE57907" w:rsidR="538EB778" w:rsidRDefault="538EB778" w:rsidP="538EB778">
      <w:pPr>
        <w:pStyle w:val="ListParagraph"/>
        <w:numPr>
          <w:ilvl w:val="1"/>
          <w:numId w:val="17"/>
        </w:numPr>
      </w:pPr>
      <w:r w:rsidRPr="538EB778">
        <w:rPr>
          <w:rFonts w:ascii="Arial" w:hAnsi="Arial" w:cs="Arial"/>
        </w:rPr>
        <w:t>Skills</w:t>
      </w:r>
    </w:p>
    <w:p w14:paraId="43B2F649" w14:textId="77777777" w:rsidR="00695DC7" w:rsidRPr="00815D21" w:rsidRDefault="7F78275C" w:rsidP="00815D21">
      <w:pPr>
        <w:pStyle w:val="ListParagraph"/>
        <w:numPr>
          <w:ilvl w:val="0"/>
          <w:numId w:val="37"/>
        </w:numPr>
        <w:rPr>
          <w:rFonts w:ascii="Arial" w:hAnsi="Arial" w:cs="Arial"/>
        </w:rPr>
      </w:pPr>
      <w:r w:rsidRPr="7F78275C">
        <w:rPr>
          <w:rFonts w:ascii="Arial" w:hAnsi="Arial" w:cs="Arial"/>
        </w:rPr>
        <w:t>Processing</w:t>
      </w:r>
    </w:p>
    <w:p w14:paraId="3349419F" w14:textId="4BC2973B" w:rsidR="7F78275C" w:rsidRDefault="638D7467" w:rsidP="638D7467">
      <w:pPr>
        <w:pStyle w:val="ListParagraph"/>
        <w:numPr>
          <w:ilvl w:val="1"/>
          <w:numId w:val="16"/>
        </w:numPr>
      </w:pPr>
      <w:r w:rsidRPr="638D7467">
        <w:rPr>
          <w:rFonts w:ascii="Arial" w:hAnsi="Arial" w:cs="Arial"/>
        </w:rPr>
        <w:lastRenderedPageBreak/>
        <w:t>Registration will add contractor to system.</w:t>
      </w:r>
    </w:p>
    <w:p w14:paraId="197C9490" w14:textId="484BEDFE" w:rsidR="7F78275C" w:rsidRDefault="638D7467" w:rsidP="638D7467">
      <w:pPr>
        <w:pStyle w:val="ListParagraph"/>
        <w:numPr>
          <w:ilvl w:val="1"/>
          <w:numId w:val="16"/>
        </w:numPr>
      </w:pPr>
      <w:r w:rsidRPr="638D7467">
        <w:rPr>
          <w:rFonts w:ascii="Arial" w:hAnsi="Arial" w:cs="Arial"/>
        </w:rPr>
        <w:t>Login will validate the contractor to use the rest of the system.</w:t>
      </w:r>
    </w:p>
    <w:p w14:paraId="2C4CD707" w14:textId="31109589" w:rsidR="7F78275C" w:rsidRDefault="638D7467" w:rsidP="638D7467">
      <w:pPr>
        <w:pStyle w:val="ListParagraph"/>
        <w:numPr>
          <w:ilvl w:val="1"/>
          <w:numId w:val="16"/>
        </w:numPr>
      </w:pPr>
      <w:r w:rsidRPr="638D7467">
        <w:rPr>
          <w:rFonts w:ascii="Arial" w:hAnsi="Arial" w:cs="Arial"/>
        </w:rPr>
        <w:t>Adding applicant information will either create or update application item in system.</w:t>
      </w:r>
    </w:p>
    <w:p w14:paraId="7C716688" w14:textId="7DA7C023" w:rsidR="7F78275C" w:rsidRDefault="638D7467" w:rsidP="638D7467">
      <w:pPr>
        <w:pStyle w:val="ListParagraph"/>
        <w:numPr>
          <w:ilvl w:val="1"/>
          <w:numId w:val="16"/>
        </w:numPr>
      </w:pPr>
      <w:r w:rsidRPr="638D7467">
        <w:rPr>
          <w:rFonts w:ascii="Arial" w:hAnsi="Arial" w:cs="Arial"/>
        </w:rPr>
        <w:t>Applying for specific job will keep contractor aware of its status</w:t>
      </w:r>
    </w:p>
    <w:p w14:paraId="033D105C" w14:textId="575528E0" w:rsidR="7F78275C" w:rsidRDefault="638D7467" w:rsidP="638D7467">
      <w:pPr>
        <w:pStyle w:val="ListParagraph"/>
        <w:numPr>
          <w:ilvl w:val="1"/>
          <w:numId w:val="16"/>
        </w:numPr>
      </w:pPr>
      <w:r w:rsidRPr="638D7467">
        <w:rPr>
          <w:rFonts w:ascii="Arial" w:hAnsi="Arial" w:cs="Arial"/>
        </w:rPr>
        <w:t>Matching application will match details in applicant item with requirements for specific jobs.</w:t>
      </w:r>
    </w:p>
    <w:p w14:paraId="23FD0630" w14:textId="77777777" w:rsidR="00695DC7" w:rsidRPr="00815D21" w:rsidRDefault="7F78275C" w:rsidP="00815D21">
      <w:pPr>
        <w:pStyle w:val="ListParagraph"/>
        <w:numPr>
          <w:ilvl w:val="0"/>
          <w:numId w:val="37"/>
        </w:numPr>
        <w:rPr>
          <w:rFonts w:ascii="Arial" w:hAnsi="Arial" w:cs="Arial"/>
        </w:rPr>
      </w:pPr>
      <w:r w:rsidRPr="7F78275C">
        <w:rPr>
          <w:rFonts w:ascii="Arial" w:hAnsi="Arial" w:cs="Arial"/>
        </w:rPr>
        <w:t>Outputs</w:t>
      </w:r>
    </w:p>
    <w:p w14:paraId="02786649" w14:textId="194719BB" w:rsidR="7F78275C" w:rsidRDefault="638D7467" w:rsidP="638D7467">
      <w:pPr>
        <w:pStyle w:val="ListParagraph"/>
        <w:numPr>
          <w:ilvl w:val="1"/>
          <w:numId w:val="15"/>
        </w:numPr>
      </w:pPr>
      <w:r w:rsidRPr="638D7467">
        <w:rPr>
          <w:rFonts w:ascii="Arial" w:hAnsi="Arial" w:cs="Arial"/>
        </w:rPr>
        <w:t>Initial set up user account on registration</w:t>
      </w:r>
    </w:p>
    <w:p w14:paraId="2BAD3C4E" w14:textId="4F9212F8" w:rsidR="7F78275C" w:rsidRDefault="638D7467" w:rsidP="638D7467">
      <w:pPr>
        <w:pStyle w:val="ListParagraph"/>
        <w:numPr>
          <w:ilvl w:val="1"/>
          <w:numId w:val="15"/>
        </w:numPr>
      </w:pPr>
      <w:r w:rsidRPr="638D7467">
        <w:rPr>
          <w:rFonts w:ascii="Arial" w:hAnsi="Arial" w:cs="Arial"/>
        </w:rPr>
        <w:t>Login verification</w:t>
      </w:r>
    </w:p>
    <w:p w14:paraId="34E7278D" w14:textId="1B455C4B" w:rsidR="7F78275C" w:rsidRDefault="638D7467" w:rsidP="638D7467">
      <w:pPr>
        <w:pStyle w:val="ListParagraph"/>
        <w:numPr>
          <w:ilvl w:val="1"/>
          <w:numId w:val="15"/>
        </w:numPr>
      </w:pPr>
      <w:r w:rsidRPr="638D7467">
        <w:rPr>
          <w:rFonts w:ascii="Arial" w:hAnsi="Arial" w:cs="Arial"/>
        </w:rPr>
        <w:t>Applicant profile/item</w:t>
      </w:r>
    </w:p>
    <w:p w14:paraId="1C4A8AD7" w14:textId="17F8B0DF" w:rsidR="7F78275C" w:rsidRDefault="638D7467" w:rsidP="638D7467">
      <w:pPr>
        <w:pStyle w:val="ListParagraph"/>
        <w:numPr>
          <w:ilvl w:val="1"/>
          <w:numId w:val="15"/>
        </w:numPr>
      </w:pPr>
      <w:r w:rsidRPr="638D7467">
        <w:rPr>
          <w:rFonts w:ascii="Arial" w:hAnsi="Arial" w:cs="Arial"/>
        </w:rPr>
        <w:t>Job matches</w:t>
      </w:r>
    </w:p>
    <w:p w14:paraId="6A46ECA4" w14:textId="6F52B904" w:rsidR="7F78275C" w:rsidRDefault="638D7467" w:rsidP="638D7467">
      <w:pPr>
        <w:pStyle w:val="ListParagraph"/>
        <w:numPr>
          <w:ilvl w:val="1"/>
          <w:numId w:val="15"/>
        </w:numPr>
      </w:pPr>
      <w:r w:rsidRPr="638D7467">
        <w:rPr>
          <w:rFonts w:ascii="Arial" w:hAnsi="Arial" w:cs="Arial"/>
        </w:rPr>
        <w:t>Job offers/rejections</w:t>
      </w:r>
    </w:p>
    <w:p w14:paraId="2B3D4F80" w14:textId="77777777" w:rsidR="00695DC7" w:rsidRPr="004F2AA8" w:rsidRDefault="00D64607" w:rsidP="00695DC7">
      <w:pPr>
        <w:rPr>
          <w:rFonts w:ascii="Arial" w:hAnsi="Arial" w:cs="Arial"/>
        </w:rPr>
      </w:pPr>
      <w:r>
        <w:rPr>
          <w:rFonts w:ascii="Arial" w:hAnsi="Arial" w:cs="Arial"/>
        </w:rPr>
        <w:t>...</w:t>
      </w:r>
    </w:p>
    <w:p w14:paraId="04222EED" w14:textId="77777777" w:rsidR="00695DC7" w:rsidRPr="004F2AA8" w:rsidRDefault="638D7467" w:rsidP="00815D21">
      <w:pPr>
        <w:pStyle w:val="Heading2"/>
        <w:numPr>
          <w:ilvl w:val="1"/>
          <w:numId w:val="0"/>
        </w:numPr>
        <w:ind w:firstLine="360"/>
        <w:rPr>
          <w:rFonts w:cs="Arial"/>
          <w:sz w:val="24"/>
          <w:szCs w:val="24"/>
        </w:rPr>
      </w:pPr>
      <w:bookmarkStart w:id="19" w:name="_Toc506458792"/>
      <w:bookmarkStart w:id="20" w:name="_Toc506459158"/>
      <w:r w:rsidRPr="638D7467">
        <w:rPr>
          <w:rFonts w:cs="Arial"/>
          <w:sz w:val="24"/>
          <w:szCs w:val="24"/>
        </w:rPr>
        <w:t>3.2 Use Cases</w:t>
      </w:r>
      <w:bookmarkEnd w:id="19"/>
      <w:bookmarkEnd w:id="20"/>
    </w:p>
    <w:p w14:paraId="3EE70E65" w14:textId="3273B21B" w:rsidR="638D7467" w:rsidRDefault="638D7467" w:rsidP="638D7467">
      <w:pPr>
        <w:ind w:firstLine="720"/>
        <w:rPr>
          <w:rFonts w:cs="Arial"/>
        </w:rPr>
      </w:pPr>
      <w:r w:rsidRPr="638D7467">
        <w:rPr>
          <w:rFonts w:ascii="Arial" w:eastAsia="Arial" w:hAnsi="Arial" w:cs="Arial"/>
          <w:b/>
          <w:bCs/>
        </w:rPr>
        <w:t>3.2.1 Use Case #1</w:t>
      </w:r>
    </w:p>
    <w:p w14:paraId="2C7ADBAF" w14:textId="757152A8" w:rsidR="638D7467" w:rsidRDefault="638D7467" w:rsidP="638D7467">
      <w:pPr>
        <w:ind w:left="720"/>
        <w:rPr>
          <w:rFonts w:ascii="Arial" w:eastAsia="Arial" w:hAnsi="Arial" w:cs="Arial"/>
        </w:rPr>
      </w:pPr>
      <w:r w:rsidRPr="638D7467">
        <w:rPr>
          <w:rFonts w:ascii="Arial" w:eastAsia="Arial" w:hAnsi="Arial" w:cs="Arial"/>
        </w:rPr>
        <w:t>The Contractor registers for the site.  Before this case can be initiated, the Contractor has already accessed the JC Consulting Website and selected the option to register as a contractor.</w:t>
      </w:r>
    </w:p>
    <w:p w14:paraId="10A16143" w14:textId="6BB7F1FC" w:rsidR="638D7467" w:rsidRDefault="638D7467" w:rsidP="638D7467">
      <w:pPr>
        <w:pStyle w:val="ListParagraph"/>
        <w:numPr>
          <w:ilvl w:val="1"/>
          <w:numId w:val="14"/>
        </w:numPr>
      </w:pPr>
      <w:r w:rsidRPr="638D7467">
        <w:rPr>
          <w:rFonts w:ascii="Arial" w:eastAsia="Arial" w:hAnsi="Arial" w:cs="Arial"/>
        </w:rPr>
        <w:t>The Contractor fills out their basic user information, including their name, address, email, phone number, and password, and submits the information.</w:t>
      </w:r>
    </w:p>
    <w:p w14:paraId="551DE6E6" w14:textId="561F1CDC" w:rsidR="638D7467" w:rsidRDefault="638D7467" w:rsidP="638D7467">
      <w:pPr>
        <w:pStyle w:val="ListParagraph"/>
        <w:numPr>
          <w:ilvl w:val="1"/>
          <w:numId w:val="14"/>
        </w:numPr>
      </w:pPr>
      <w:r w:rsidRPr="638D7467">
        <w:rPr>
          <w:rFonts w:ascii="Arial" w:eastAsia="Arial" w:hAnsi="Arial" w:cs="Arial"/>
        </w:rPr>
        <w:t>The system checks to make sure the information is all added and valid and presents confirmation to the Contractor if so through an email validation.</w:t>
      </w:r>
    </w:p>
    <w:p w14:paraId="0E125803" w14:textId="377BF813" w:rsidR="638D7467" w:rsidRDefault="638D7467" w:rsidP="638D7467">
      <w:pPr>
        <w:pStyle w:val="ListParagraph"/>
        <w:numPr>
          <w:ilvl w:val="1"/>
          <w:numId w:val="14"/>
        </w:numPr>
      </w:pPr>
      <w:r w:rsidRPr="638D7467">
        <w:rPr>
          <w:rFonts w:ascii="Arial" w:eastAsia="Arial" w:hAnsi="Arial" w:cs="Arial"/>
        </w:rPr>
        <w:t>The Contractor confirms the registration through their email.</w:t>
      </w:r>
    </w:p>
    <w:p w14:paraId="45BB991C" w14:textId="57BCC379" w:rsidR="638D7467" w:rsidRDefault="638D7467" w:rsidP="638D7467">
      <w:pPr>
        <w:pStyle w:val="ListParagraph"/>
        <w:numPr>
          <w:ilvl w:val="1"/>
          <w:numId w:val="14"/>
        </w:numPr>
      </w:pPr>
      <w:r w:rsidRPr="638D7467">
        <w:rPr>
          <w:rFonts w:ascii="Arial" w:eastAsia="Arial" w:hAnsi="Arial" w:cs="Arial"/>
        </w:rPr>
        <w:t>The system adds the Contractor to the database.</w:t>
      </w:r>
    </w:p>
    <w:p w14:paraId="6E07E438" w14:textId="2E294E8E" w:rsidR="638D7467" w:rsidRDefault="638D7467" w:rsidP="638D7467">
      <w:pPr>
        <w:ind w:firstLine="720"/>
        <w:rPr>
          <w:rFonts w:ascii="Arial" w:eastAsia="Arial" w:hAnsi="Arial" w:cs="Arial"/>
          <w:b/>
          <w:bCs/>
        </w:rPr>
      </w:pPr>
      <w:r w:rsidRPr="638D7467">
        <w:rPr>
          <w:rFonts w:ascii="Arial" w:eastAsia="Arial" w:hAnsi="Arial" w:cs="Arial"/>
          <w:b/>
          <w:bCs/>
        </w:rPr>
        <w:t>3.2.2 Use Case #2</w:t>
      </w:r>
    </w:p>
    <w:p w14:paraId="6C2EC72E" w14:textId="62E50DFC" w:rsidR="638D7467" w:rsidRDefault="638D7467" w:rsidP="638D7467">
      <w:pPr>
        <w:ind w:left="720"/>
        <w:rPr>
          <w:rFonts w:ascii="Arial" w:eastAsia="Arial" w:hAnsi="Arial" w:cs="Arial"/>
          <w:b/>
          <w:bCs/>
        </w:rPr>
      </w:pPr>
      <w:r w:rsidRPr="638D7467">
        <w:rPr>
          <w:rFonts w:ascii="Arial" w:eastAsia="Arial" w:hAnsi="Arial" w:cs="Arial"/>
        </w:rPr>
        <w:t>The Contractor logs into the system.  Before this case can be initiated, the Contractor has already accessed the JC Consulting Website and is registered in the database as a user.</w:t>
      </w:r>
    </w:p>
    <w:p w14:paraId="53A05BE2" w14:textId="06CF4A44" w:rsidR="638D7467" w:rsidRDefault="638D7467" w:rsidP="638D7467">
      <w:pPr>
        <w:pStyle w:val="ListParagraph"/>
        <w:numPr>
          <w:ilvl w:val="1"/>
          <w:numId w:val="13"/>
        </w:numPr>
      </w:pPr>
      <w:r w:rsidRPr="638D7467">
        <w:rPr>
          <w:rFonts w:ascii="Arial" w:eastAsia="Arial" w:hAnsi="Arial" w:cs="Arial"/>
        </w:rPr>
        <w:t>The Contractor enters their username and password.</w:t>
      </w:r>
    </w:p>
    <w:p w14:paraId="56BEBF4C" w14:textId="71A3B08B" w:rsidR="638D7467" w:rsidRDefault="638D7467" w:rsidP="638D7467">
      <w:pPr>
        <w:pStyle w:val="ListParagraph"/>
        <w:numPr>
          <w:ilvl w:val="1"/>
          <w:numId w:val="13"/>
        </w:numPr>
      </w:pPr>
      <w:r w:rsidRPr="638D7467">
        <w:rPr>
          <w:rFonts w:ascii="Arial" w:eastAsia="Arial" w:hAnsi="Arial" w:cs="Arial"/>
        </w:rPr>
        <w:t xml:space="preserve">The system verifies that the entered information is correct, and if so it logs the Contractor into the main site and directs them to their profile. </w:t>
      </w:r>
    </w:p>
    <w:p w14:paraId="5BA964BC" w14:textId="2018BC78" w:rsidR="638D7467" w:rsidRDefault="104A7FFC" w:rsidP="104A7FFC">
      <w:pPr>
        <w:ind w:firstLine="720"/>
        <w:rPr>
          <w:rFonts w:ascii="Arial" w:eastAsia="Arial" w:hAnsi="Arial" w:cs="Arial"/>
          <w:b/>
          <w:bCs/>
        </w:rPr>
      </w:pPr>
      <w:r w:rsidRPr="104A7FFC">
        <w:rPr>
          <w:rFonts w:ascii="Arial" w:eastAsia="Arial" w:hAnsi="Arial" w:cs="Arial"/>
          <w:b/>
          <w:bCs/>
        </w:rPr>
        <w:t>3.2.3.1 Use Case #3.1</w:t>
      </w:r>
    </w:p>
    <w:p w14:paraId="646A98E2" w14:textId="3490785F" w:rsidR="638D7467" w:rsidRDefault="638D7467" w:rsidP="638D7467">
      <w:pPr>
        <w:ind w:left="720"/>
        <w:rPr>
          <w:rFonts w:ascii="Arial" w:eastAsia="Arial" w:hAnsi="Arial" w:cs="Arial"/>
        </w:rPr>
      </w:pPr>
      <w:r w:rsidRPr="638D7467">
        <w:rPr>
          <w:rFonts w:ascii="Arial" w:eastAsia="Arial" w:hAnsi="Arial" w:cs="Arial"/>
        </w:rPr>
        <w:t>The Contractor submits their resume/applicant information to build their profile to find a job.  Before this can be initiated, the Contractor has already accessed the JC Consulting Website and is logged in.</w:t>
      </w:r>
    </w:p>
    <w:p w14:paraId="39A8BECF" w14:textId="3318B109" w:rsidR="638D7467" w:rsidRDefault="638D7467" w:rsidP="638D7467">
      <w:pPr>
        <w:pStyle w:val="ListParagraph"/>
        <w:numPr>
          <w:ilvl w:val="1"/>
          <w:numId w:val="12"/>
        </w:numPr>
      </w:pPr>
      <w:r w:rsidRPr="638D7467">
        <w:rPr>
          <w:rFonts w:ascii="Arial" w:eastAsia="Arial" w:hAnsi="Arial" w:cs="Arial"/>
        </w:rPr>
        <w:t>The Contractor, if desired, submits a resume document to the system.</w:t>
      </w:r>
    </w:p>
    <w:p w14:paraId="690B4C66" w14:textId="40411D62" w:rsidR="638D7467" w:rsidRDefault="638D7467" w:rsidP="638D7467">
      <w:pPr>
        <w:pStyle w:val="ListParagraph"/>
        <w:numPr>
          <w:ilvl w:val="1"/>
          <w:numId w:val="12"/>
        </w:numPr>
      </w:pPr>
      <w:r w:rsidRPr="638D7467">
        <w:rPr>
          <w:rFonts w:ascii="Arial" w:eastAsia="Arial" w:hAnsi="Arial" w:cs="Arial"/>
        </w:rPr>
        <w:t>The system takes any submitted document and, according to standard resume practices, autocompletes any applicable information on the applicant form.</w:t>
      </w:r>
    </w:p>
    <w:p w14:paraId="397BC0D2" w14:textId="25C8B7FA" w:rsidR="638D7467" w:rsidRDefault="638D7467" w:rsidP="638D7467">
      <w:pPr>
        <w:pStyle w:val="ListParagraph"/>
        <w:numPr>
          <w:ilvl w:val="1"/>
          <w:numId w:val="12"/>
        </w:numPr>
      </w:pPr>
      <w:r w:rsidRPr="638D7467">
        <w:rPr>
          <w:rFonts w:ascii="Arial" w:eastAsia="Arial" w:hAnsi="Arial" w:cs="Arial"/>
        </w:rPr>
        <w:t>The Contractor verifies any autocompleted information and adds any other information as necessary before submitting the form.</w:t>
      </w:r>
    </w:p>
    <w:p w14:paraId="043FC0FA" w14:textId="426870F5" w:rsidR="638D7467" w:rsidRDefault="638D7467" w:rsidP="638D7467">
      <w:pPr>
        <w:pStyle w:val="ListParagraph"/>
        <w:numPr>
          <w:ilvl w:val="1"/>
          <w:numId w:val="12"/>
        </w:numPr>
      </w:pPr>
      <w:r w:rsidRPr="638D7467">
        <w:rPr>
          <w:rFonts w:ascii="Arial" w:eastAsia="Arial" w:hAnsi="Arial" w:cs="Arial"/>
        </w:rPr>
        <w:t>The system checks to make sure the information is added and presents a summary of the submitted information to the Contractor.</w:t>
      </w:r>
    </w:p>
    <w:p w14:paraId="70A3878D" w14:textId="183D0B4D" w:rsidR="638D7467" w:rsidRDefault="638D7467" w:rsidP="638D7467">
      <w:pPr>
        <w:pStyle w:val="ListParagraph"/>
        <w:numPr>
          <w:ilvl w:val="1"/>
          <w:numId w:val="12"/>
        </w:numPr>
      </w:pPr>
      <w:r w:rsidRPr="638D7467">
        <w:rPr>
          <w:rFonts w:ascii="Arial" w:eastAsia="Arial" w:hAnsi="Arial" w:cs="Arial"/>
        </w:rPr>
        <w:t>The Contractor confirms the information.</w:t>
      </w:r>
    </w:p>
    <w:p w14:paraId="7E539213" w14:textId="61983B85" w:rsidR="638D7467" w:rsidRDefault="638D7467" w:rsidP="638D7467">
      <w:pPr>
        <w:pStyle w:val="ListParagraph"/>
        <w:numPr>
          <w:ilvl w:val="1"/>
          <w:numId w:val="12"/>
        </w:numPr>
      </w:pPr>
      <w:r w:rsidRPr="638D7467">
        <w:rPr>
          <w:rFonts w:ascii="Arial" w:eastAsia="Arial" w:hAnsi="Arial" w:cs="Arial"/>
        </w:rPr>
        <w:lastRenderedPageBreak/>
        <w:t>The system adds the information to the database and directs the Contractor to their finished profile.</w:t>
      </w:r>
    </w:p>
    <w:p w14:paraId="6F1F671F" w14:textId="7D4E6998" w:rsidR="638D7467" w:rsidRDefault="104A7FFC" w:rsidP="104A7FFC">
      <w:pPr>
        <w:ind w:firstLine="720"/>
        <w:rPr>
          <w:rFonts w:ascii="Arial" w:eastAsia="Arial" w:hAnsi="Arial" w:cs="Arial"/>
          <w:b/>
          <w:bCs/>
        </w:rPr>
      </w:pPr>
      <w:r w:rsidRPr="104A7FFC">
        <w:rPr>
          <w:rFonts w:ascii="Arial" w:eastAsia="Arial" w:hAnsi="Arial" w:cs="Arial"/>
          <w:b/>
          <w:bCs/>
        </w:rPr>
        <w:t>3.2.3.2 Use Case #3.2</w:t>
      </w:r>
    </w:p>
    <w:p w14:paraId="4FB68C7C" w14:textId="02B2E358" w:rsidR="638D7467" w:rsidRDefault="104A7FFC" w:rsidP="104A7FFC">
      <w:pPr>
        <w:ind w:left="720"/>
        <w:rPr>
          <w:rFonts w:ascii="Arial" w:eastAsia="Arial" w:hAnsi="Arial" w:cs="Arial"/>
          <w:b/>
          <w:bCs/>
        </w:rPr>
      </w:pPr>
      <w:r w:rsidRPr="104A7FFC">
        <w:rPr>
          <w:rFonts w:ascii="Arial" w:eastAsia="Arial" w:hAnsi="Arial" w:cs="Arial"/>
        </w:rPr>
        <w:t>The Contractor edits their applicant information to enhance or change their profile.  Before this can be initiated, the Contractor has already accessed the JC Consulting Website, is logged in, and has already completed their initial applicant information submission.</w:t>
      </w:r>
    </w:p>
    <w:p w14:paraId="10CF46E3" w14:textId="5A568C06" w:rsidR="638D7467" w:rsidRDefault="638D7467" w:rsidP="638D7467">
      <w:pPr>
        <w:pStyle w:val="ListParagraph"/>
        <w:numPr>
          <w:ilvl w:val="1"/>
          <w:numId w:val="11"/>
        </w:numPr>
      </w:pPr>
      <w:r w:rsidRPr="638D7467">
        <w:rPr>
          <w:rFonts w:ascii="Arial" w:eastAsia="Arial" w:hAnsi="Arial" w:cs="Arial"/>
        </w:rPr>
        <w:t>The Contractor selects the part of the form they wish to change.</w:t>
      </w:r>
    </w:p>
    <w:p w14:paraId="7833BF2D" w14:textId="3CD9DEE6" w:rsidR="638D7467" w:rsidRDefault="638D7467" w:rsidP="638D7467">
      <w:pPr>
        <w:pStyle w:val="ListParagraph"/>
        <w:numPr>
          <w:ilvl w:val="1"/>
          <w:numId w:val="11"/>
        </w:numPr>
      </w:pPr>
      <w:r w:rsidRPr="638D7467">
        <w:rPr>
          <w:rFonts w:ascii="Arial" w:eastAsia="Arial" w:hAnsi="Arial" w:cs="Arial"/>
        </w:rPr>
        <w:t>The system directs them to a form for the selected part.</w:t>
      </w:r>
    </w:p>
    <w:p w14:paraId="1F56E2A2" w14:textId="75327BA5" w:rsidR="638D7467" w:rsidRDefault="638D7467" w:rsidP="638D7467">
      <w:pPr>
        <w:pStyle w:val="ListParagraph"/>
        <w:numPr>
          <w:ilvl w:val="1"/>
          <w:numId w:val="11"/>
        </w:numPr>
      </w:pPr>
      <w:r w:rsidRPr="638D7467">
        <w:rPr>
          <w:rFonts w:ascii="Arial" w:eastAsia="Arial" w:hAnsi="Arial" w:cs="Arial"/>
        </w:rPr>
        <w:t>The Contractor adds, removes, or edits information as necessary and submits it.</w:t>
      </w:r>
    </w:p>
    <w:p w14:paraId="44058C4B" w14:textId="30D75A24" w:rsidR="638D7467" w:rsidRDefault="638D7467" w:rsidP="638D7467">
      <w:pPr>
        <w:pStyle w:val="ListParagraph"/>
        <w:numPr>
          <w:ilvl w:val="1"/>
          <w:numId w:val="11"/>
        </w:numPr>
      </w:pPr>
      <w:r w:rsidRPr="638D7467">
        <w:rPr>
          <w:rFonts w:ascii="Arial" w:eastAsia="Arial" w:hAnsi="Arial" w:cs="Arial"/>
        </w:rPr>
        <w:t>The system presents a summary of the changes to the Contractor.</w:t>
      </w:r>
    </w:p>
    <w:p w14:paraId="206DA91E" w14:textId="6E7096F2" w:rsidR="638D7467" w:rsidRDefault="638D7467" w:rsidP="638D7467">
      <w:pPr>
        <w:pStyle w:val="ListParagraph"/>
        <w:numPr>
          <w:ilvl w:val="1"/>
          <w:numId w:val="11"/>
        </w:numPr>
      </w:pPr>
      <w:r w:rsidRPr="638D7467">
        <w:rPr>
          <w:rFonts w:ascii="Arial" w:eastAsia="Arial" w:hAnsi="Arial" w:cs="Arial"/>
        </w:rPr>
        <w:t>The Contractor confirms the changes.</w:t>
      </w:r>
    </w:p>
    <w:p w14:paraId="62BDC02F" w14:textId="6E6EE712" w:rsidR="638D7467" w:rsidRDefault="638D7467" w:rsidP="638D7467">
      <w:pPr>
        <w:pStyle w:val="ListParagraph"/>
        <w:numPr>
          <w:ilvl w:val="1"/>
          <w:numId w:val="11"/>
        </w:numPr>
      </w:pPr>
      <w:r w:rsidRPr="638D7467">
        <w:rPr>
          <w:rFonts w:ascii="Arial" w:eastAsia="Arial" w:hAnsi="Arial" w:cs="Arial"/>
        </w:rPr>
        <w:t>The system alters the information in the database and directs the Contractor to their finished profile.</w:t>
      </w:r>
    </w:p>
    <w:p w14:paraId="67ACFE57" w14:textId="42A1FC2A" w:rsidR="638D7467" w:rsidRDefault="104A7FFC" w:rsidP="104A7FFC">
      <w:pPr>
        <w:ind w:firstLine="720"/>
        <w:rPr>
          <w:rFonts w:ascii="Arial" w:eastAsia="Arial" w:hAnsi="Arial" w:cs="Arial"/>
          <w:b/>
          <w:bCs/>
        </w:rPr>
      </w:pPr>
      <w:r w:rsidRPr="104A7FFC">
        <w:rPr>
          <w:rFonts w:ascii="Arial" w:eastAsia="Arial" w:hAnsi="Arial" w:cs="Arial"/>
          <w:b/>
          <w:bCs/>
        </w:rPr>
        <w:t>3.2.2 Use Case #4</w:t>
      </w:r>
    </w:p>
    <w:p w14:paraId="1183E3AF" w14:textId="62E1C6D1" w:rsidR="104A7FFC" w:rsidRDefault="104A7FFC" w:rsidP="104A7FFC">
      <w:pPr>
        <w:ind w:left="720"/>
        <w:rPr>
          <w:rFonts w:ascii="Arial" w:eastAsia="Arial" w:hAnsi="Arial" w:cs="Arial"/>
        </w:rPr>
      </w:pPr>
      <w:r w:rsidRPr="104A7FFC">
        <w:rPr>
          <w:rFonts w:ascii="Arial" w:eastAsia="Arial" w:hAnsi="Arial" w:cs="Arial"/>
        </w:rPr>
        <w:t xml:space="preserve">The Contractor finds a job they are interested </w:t>
      </w:r>
      <w:proofErr w:type="gramStart"/>
      <w:r w:rsidRPr="104A7FFC">
        <w:rPr>
          <w:rFonts w:ascii="Arial" w:eastAsia="Arial" w:hAnsi="Arial" w:cs="Arial"/>
        </w:rPr>
        <w:t>in, and</w:t>
      </w:r>
      <w:proofErr w:type="gramEnd"/>
      <w:r w:rsidRPr="104A7FFC">
        <w:rPr>
          <w:rFonts w:ascii="Arial" w:eastAsia="Arial" w:hAnsi="Arial" w:cs="Arial"/>
        </w:rPr>
        <w:t xml:space="preserve"> apply for it to show their interest in the position.  Before this can be initiated, the Contractor has already accessed the JC Consulting Website and is logged in.</w:t>
      </w:r>
    </w:p>
    <w:p w14:paraId="329659C3" w14:textId="5D403C82" w:rsidR="104A7FFC" w:rsidRDefault="104A7FFC" w:rsidP="104A7FFC">
      <w:pPr>
        <w:pStyle w:val="ListParagraph"/>
        <w:numPr>
          <w:ilvl w:val="1"/>
          <w:numId w:val="10"/>
        </w:numPr>
      </w:pPr>
      <w:r w:rsidRPr="104A7FFC">
        <w:rPr>
          <w:rFonts w:ascii="Arial" w:eastAsia="Arial" w:hAnsi="Arial" w:cs="Arial"/>
        </w:rPr>
        <w:t>The Contractor initiates a job search, optionally with specific terms (</w:t>
      </w:r>
      <w:proofErr w:type="spellStart"/>
      <w:r w:rsidRPr="104A7FFC">
        <w:rPr>
          <w:rFonts w:ascii="Arial" w:eastAsia="Arial" w:hAnsi="Arial" w:cs="Arial"/>
        </w:rPr>
        <w:t>ie</w:t>
      </w:r>
      <w:proofErr w:type="spellEnd"/>
      <w:r w:rsidRPr="104A7FFC">
        <w:rPr>
          <w:rFonts w:ascii="Arial" w:eastAsia="Arial" w:hAnsi="Arial" w:cs="Arial"/>
        </w:rPr>
        <w:t>: position, company name, or skills required).</w:t>
      </w:r>
    </w:p>
    <w:p w14:paraId="253FB626" w14:textId="0F156A18" w:rsidR="104A7FFC" w:rsidRDefault="104A7FFC" w:rsidP="104A7FFC">
      <w:pPr>
        <w:pStyle w:val="ListParagraph"/>
        <w:numPr>
          <w:ilvl w:val="1"/>
          <w:numId w:val="10"/>
        </w:numPr>
      </w:pPr>
      <w:r w:rsidRPr="104A7FFC">
        <w:rPr>
          <w:rFonts w:ascii="Arial" w:eastAsia="Arial" w:hAnsi="Arial" w:cs="Arial"/>
        </w:rPr>
        <w:t>The system returns a list of positions.</w:t>
      </w:r>
    </w:p>
    <w:p w14:paraId="7557C17B" w14:textId="2F1FFD89" w:rsidR="104A7FFC" w:rsidRDefault="104A7FFC" w:rsidP="104A7FFC">
      <w:pPr>
        <w:pStyle w:val="ListParagraph"/>
        <w:numPr>
          <w:ilvl w:val="1"/>
          <w:numId w:val="10"/>
        </w:numPr>
      </w:pPr>
      <w:r w:rsidRPr="104A7FFC">
        <w:rPr>
          <w:rFonts w:ascii="Arial" w:eastAsia="Arial" w:hAnsi="Arial" w:cs="Arial"/>
        </w:rPr>
        <w:t>The Contractor selects the desired one.</w:t>
      </w:r>
    </w:p>
    <w:p w14:paraId="3F65622A" w14:textId="6784D3AE" w:rsidR="104A7FFC" w:rsidRDefault="104A7FFC" w:rsidP="104A7FFC">
      <w:pPr>
        <w:pStyle w:val="ListParagraph"/>
        <w:numPr>
          <w:ilvl w:val="1"/>
          <w:numId w:val="10"/>
        </w:numPr>
      </w:pPr>
      <w:r w:rsidRPr="104A7FFC">
        <w:rPr>
          <w:rFonts w:ascii="Arial" w:eastAsia="Arial" w:hAnsi="Arial" w:cs="Arial"/>
        </w:rPr>
        <w:t>The system gives a more detailed overview of the position and its requirements.</w:t>
      </w:r>
    </w:p>
    <w:p w14:paraId="2BB1054E" w14:textId="27D5D950" w:rsidR="104A7FFC" w:rsidRDefault="104A7FFC" w:rsidP="104A7FFC">
      <w:pPr>
        <w:pStyle w:val="ListParagraph"/>
        <w:numPr>
          <w:ilvl w:val="1"/>
          <w:numId w:val="10"/>
        </w:numPr>
      </w:pPr>
      <w:r w:rsidRPr="104A7FFC">
        <w:rPr>
          <w:rFonts w:ascii="Arial" w:eastAsia="Arial" w:hAnsi="Arial" w:cs="Arial"/>
        </w:rPr>
        <w:t xml:space="preserve">The Contractor chooses </w:t>
      </w:r>
      <w:proofErr w:type="gramStart"/>
      <w:r w:rsidRPr="104A7FFC">
        <w:rPr>
          <w:rFonts w:ascii="Arial" w:eastAsia="Arial" w:hAnsi="Arial" w:cs="Arial"/>
        </w:rPr>
        <w:t>whether or not</w:t>
      </w:r>
      <w:proofErr w:type="gramEnd"/>
      <w:r w:rsidRPr="104A7FFC">
        <w:rPr>
          <w:rFonts w:ascii="Arial" w:eastAsia="Arial" w:hAnsi="Arial" w:cs="Arial"/>
        </w:rPr>
        <w:t xml:space="preserve"> they wish to apply for the position specifically.</w:t>
      </w:r>
    </w:p>
    <w:p w14:paraId="22E7AAED" w14:textId="4EB570EF" w:rsidR="638D7467" w:rsidRDefault="104A7FFC" w:rsidP="104A7FFC">
      <w:pPr>
        <w:ind w:firstLine="720"/>
        <w:rPr>
          <w:rFonts w:ascii="Arial" w:eastAsia="Arial" w:hAnsi="Arial" w:cs="Arial"/>
          <w:b/>
          <w:bCs/>
        </w:rPr>
      </w:pPr>
      <w:r w:rsidRPr="104A7FFC">
        <w:rPr>
          <w:rFonts w:ascii="Arial" w:eastAsia="Arial" w:hAnsi="Arial" w:cs="Arial"/>
          <w:b/>
          <w:bCs/>
        </w:rPr>
        <w:t>3.2.3 Use Case #5</w:t>
      </w:r>
    </w:p>
    <w:p w14:paraId="468B0E41" w14:textId="5F8017C5" w:rsidR="104A7FFC" w:rsidRDefault="104A7FFC" w:rsidP="104A7FFC">
      <w:pPr>
        <w:ind w:left="720"/>
        <w:rPr>
          <w:rFonts w:ascii="Arial" w:eastAsia="Arial" w:hAnsi="Arial" w:cs="Arial"/>
        </w:rPr>
      </w:pPr>
      <w:r w:rsidRPr="104A7FFC">
        <w:rPr>
          <w:rFonts w:ascii="Arial" w:eastAsia="Arial" w:hAnsi="Arial" w:cs="Arial"/>
        </w:rPr>
        <w:t>A Contractor is being matched with a potential job put forward by a Client (a.k.a. a company</w:t>
      </w:r>
      <w:proofErr w:type="gramStart"/>
      <w:r w:rsidRPr="104A7FFC">
        <w:rPr>
          <w:rFonts w:ascii="Arial" w:eastAsia="Arial" w:hAnsi="Arial" w:cs="Arial"/>
        </w:rPr>
        <w:t>), and</w:t>
      </w:r>
      <w:proofErr w:type="gramEnd"/>
      <w:r w:rsidRPr="104A7FFC">
        <w:rPr>
          <w:rFonts w:ascii="Arial" w:eastAsia="Arial" w:hAnsi="Arial" w:cs="Arial"/>
        </w:rPr>
        <w:t xml:space="preserve"> are informed of the result.  Before this can be initiated, the Contractor has already completed their applicant information submission.</w:t>
      </w:r>
    </w:p>
    <w:p w14:paraId="1811CCB5" w14:textId="33FA27B4" w:rsidR="104A7FFC" w:rsidRDefault="104A7FFC" w:rsidP="104A7FFC">
      <w:pPr>
        <w:pStyle w:val="ListParagraph"/>
        <w:numPr>
          <w:ilvl w:val="1"/>
          <w:numId w:val="9"/>
        </w:numPr>
      </w:pPr>
      <w:r w:rsidRPr="104A7FFC">
        <w:rPr>
          <w:rFonts w:ascii="Arial" w:eastAsia="Arial" w:hAnsi="Arial" w:cs="Arial"/>
        </w:rPr>
        <w:t>A Client job position is set to be matched with a Contractor.</w:t>
      </w:r>
    </w:p>
    <w:p w14:paraId="424FA838" w14:textId="37793A7D" w:rsidR="104A7FFC" w:rsidRDefault="104A7FFC" w:rsidP="104A7FFC">
      <w:pPr>
        <w:pStyle w:val="ListParagraph"/>
        <w:numPr>
          <w:ilvl w:val="1"/>
          <w:numId w:val="9"/>
        </w:numPr>
      </w:pPr>
      <w:r w:rsidRPr="104A7FFC">
        <w:rPr>
          <w:rFonts w:ascii="Arial" w:eastAsia="Arial" w:hAnsi="Arial" w:cs="Arial"/>
        </w:rPr>
        <w:t>The system goes over the best matches amongst the Contractors within the database and sends them to JC Consulting.</w:t>
      </w:r>
    </w:p>
    <w:p w14:paraId="1D7A8519" w14:textId="4D588C1E" w:rsidR="104A7FFC" w:rsidRDefault="104A7FFC" w:rsidP="104A7FFC">
      <w:pPr>
        <w:pStyle w:val="ListParagraph"/>
        <w:numPr>
          <w:ilvl w:val="1"/>
          <w:numId w:val="9"/>
        </w:numPr>
      </w:pPr>
      <w:r w:rsidRPr="104A7FFC">
        <w:rPr>
          <w:rFonts w:ascii="Arial" w:eastAsia="Arial" w:hAnsi="Arial" w:cs="Arial"/>
        </w:rPr>
        <w:t xml:space="preserve">JC Consulting selects the best Contractors </w:t>
      </w:r>
      <w:proofErr w:type="gramStart"/>
      <w:r w:rsidRPr="104A7FFC">
        <w:rPr>
          <w:rFonts w:ascii="Arial" w:eastAsia="Arial" w:hAnsi="Arial" w:cs="Arial"/>
        </w:rPr>
        <w:t>manually, and</w:t>
      </w:r>
      <w:proofErr w:type="gramEnd"/>
      <w:r w:rsidRPr="104A7FFC">
        <w:rPr>
          <w:rFonts w:ascii="Arial" w:eastAsia="Arial" w:hAnsi="Arial" w:cs="Arial"/>
        </w:rPr>
        <w:t xml:space="preserve"> submits them to the system.</w:t>
      </w:r>
    </w:p>
    <w:p w14:paraId="27922BE1" w14:textId="0CC75F72" w:rsidR="104A7FFC" w:rsidRDefault="104A7FFC" w:rsidP="104A7FFC">
      <w:pPr>
        <w:pStyle w:val="ListParagraph"/>
        <w:numPr>
          <w:ilvl w:val="1"/>
          <w:numId w:val="9"/>
        </w:numPr>
      </w:pPr>
      <w:r w:rsidRPr="104A7FFC">
        <w:rPr>
          <w:rFonts w:ascii="Arial" w:eastAsia="Arial" w:hAnsi="Arial" w:cs="Arial"/>
        </w:rPr>
        <w:t>The system checks if a Contractor stated interest in the job position.</w:t>
      </w:r>
    </w:p>
    <w:p w14:paraId="3D86D143" w14:textId="53624431" w:rsidR="104A7FFC" w:rsidRDefault="104A7FFC" w:rsidP="104A7FFC">
      <w:pPr>
        <w:pStyle w:val="ListParagraph"/>
        <w:numPr>
          <w:ilvl w:val="1"/>
          <w:numId w:val="9"/>
        </w:numPr>
      </w:pPr>
      <w:r w:rsidRPr="104A7FFC">
        <w:rPr>
          <w:rFonts w:ascii="Arial" w:eastAsia="Arial" w:hAnsi="Arial" w:cs="Arial"/>
        </w:rPr>
        <w:t>Matching:</w:t>
      </w:r>
    </w:p>
    <w:p w14:paraId="6AB52C52" w14:textId="550602C8" w:rsidR="104A7FFC" w:rsidRDefault="104A7FFC" w:rsidP="104A7FFC">
      <w:pPr>
        <w:pStyle w:val="ListParagraph"/>
        <w:numPr>
          <w:ilvl w:val="2"/>
          <w:numId w:val="9"/>
        </w:numPr>
      </w:pPr>
      <w:r w:rsidRPr="104A7FFC">
        <w:rPr>
          <w:rFonts w:ascii="Arial" w:eastAsia="Arial" w:hAnsi="Arial" w:cs="Arial"/>
        </w:rPr>
        <w:t xml:space="preserve">If the Contractor is not matched to the job position but stated interest in it, the system informs them they were not selected.  If they did not state </w:t>
      </w:r>
      <w:proofErr w:type="gramStart"/>
      <w:r w:rsidRPr="104A7FFC">
        <w:rPr>
          <w:rFonts w:ascii="Arial" w:eastAsia="Arial" w:hAnsi="Arial" w:cs="Arial"/>
        </w:rPr>
        <w:t>interest</w:t>
      </w:r>
      <w:proofErr w:type="gramEnd"/>
      <w:r w:rsidRPr="104A7FFC">
        <w:rPr>
          <w:rFonts w:ascii="Arial" w:eastAsia="Arial" w:hAnsi="Arial" w:cs="Arial"/>
        </w:rPr>
        <w:t xml:space="preserve"> they are not informed.</w:t>
      </w:r>
    </w:p>
    <w:p w14:paraId="50BACE14" w14:textId="70E26683" w:rsidR="104A7FFC" w:rsidRDefault="104A7FFC" w:rsidP="104A7FFC">
      <w:pPr>
        <w:pStyle w:val="ListParagraph"/>
        <w:numPr>
          <w:ilvl w:val="2"/>
          <w:numId w:val="9"/>
        </w:numPr>
      </w:pPr>
      <w:r w:rsidRPr="104A7FFC">
        <w:rPr>
          <w:rFonts w:ascii="Arial" w:eastAsia="Arial" w:hAnsi="Arial" w:cs="Arial"/>
        </w:rPr>
        <w:t>If the Contractor is matched to the job position, the system makes them aware of the match.</w:t>
      </w:r>
    </w:p>
    <w:p w14:paraId="211098B5" w14:textId="42569A85" w:rsidR="104A7FFC" w:rsidRDefault="104A7FFC" w:rsidP="104A7FFC">
      <w:pPr>
        <w:pStyle w:val="ListParagraph"/>
        <w:numPr>
          <w:ilvl w:val="1"/>
          <w:numId w:val="9"/>
        </w:numPr>
      </w:pPr>
      <w:r w:rsidRPr="104A7FFC">
        <w:rPr>
          <w:rFonts w:ascii="Arial" w:eastAsia="Arial" w:hAnsi="Arial" w:cs="Arial"/>
        </w:rPr>
        <w:t>The Contractor, if matched, may choose to opt out of the position if they are not interested, and the system will find another candidate.</w:t>
      </w:r>
    </w:p>
    <w:p w14:paraId="1D1ADB9C" w14:textId="30909A7F" w:rsidR="104A7FFC" w:rsidRDefault="104A7FFC" w:rsidP="104A7FFC">
      <w:pPr>
        <w:pStyle w:val="ListParagraph"/>
        <w:numPr>
          <w:ilvl w:val="1"/>
          <w:numId w:val="9"/>
        </w:numPr>
      </w:pPr>
      <w:r w:rsidRPr="104A7FFC">
        <w:rPr>
          <w:rFonts w:ascii="Arial" w:eastAsia="Arial" w:hAnsi="Arial" w:cs="Arial"/>
        </w:rPr>
        <w:t xml:space="preserve">The Contractor will then, potentially, be </w:t>
      </w:r>
      <w:r w:rsidR="00B81EC4" w:rsidRPr="104A7FFC">
        <w:rPr>
          <w:rFonts w:ascii="Arial" w:eastAsia="Arial" w:hAnsi="Arial" w:cs="Arial"/>
        </w:rPr>
        <w:t>independently</w:t>
      </w:r>
      <w:r w:rsidRPr="104A7FFC">
        <w:rPr>
          <w:rFonts w:ascii="Arial" w:eastAsia="Arial" w:hAnsi="Arial" w:cs="Arial"/>
        </w:rPr>
        <w:t xml:space="preserve"> contacted by the Client who put forward the job position.</w:t>
      </w:r>
    </w:p>
    <w:p w14:paraId="29665286" w14:textId="27084211" w:rsidR="104A7FFC" w:rsidRDefault="104A7FFC" w:rsidP="104A7FFC">
      <w:pPr>
        <w:pStyle w:val="ListParagraph"/>
        <w:numPr>
          <w:ilvl w:val="1"/>
          <w:numId w:val="9"/>
        </w:numPr>
      </w:pPr>
      <w:r w:rsidRPr="104A7FFC">
        <w:rPr>
          <w:rFonts w:ascii="Arial" w:eastAsia="Arial" w:hAnsi="Arial" w:cs="Arial"/>
        </w:rPr>
        <w:lastRenderedPageBreak/>
        <w:t>If chosen amongst the selected matches by the Client, the Contractor will be informed by the system that they were hired.</w:t>
      </w:r>
    </w:p>
    <w:p w14:paraId="3656B9AB" w14:textId="77777777" w:rsidR="00586CDB" w:rsidRPr="00586CDB" w:rsidRDefault="00586CDB" w:rsidP="00586CDB">
      <w:pPr>
        <w:rPr>
          <w:lang w:eastAsia="en-US"/>
        </w:rPr>
      </w:pPr>
    </w:p>
    <w:p w14:paraId="01C794F6" w14:textId="77777777" w:rsidR="00176F37" w:rsidRPr="00586CDB" w:rsidRDefault="00176F37" w:rsidP="00586CDB">
      <w:pPr>
        <w:rPr>
          <w:rFonts w:ascii="Arial" w:hAnsi="Arial" w:cs="Arial"/>
          <w:b/>
        </w:rPr>
      </w:pPr>
      <w:r w:rsidRPr="00586CDB">
        <w:rPr>
          <w:rFonts w:ascii="Arial" w:hAnsi="Arial" w:cs="Arial"/>
          <w:b/>
        </w:rPr>
        <w:t xml:space="preserve">     3.</w:t>
      </w:r>
      <w:r w:rsidR="00586CDB">
        <w:rPr>
          <w:rFonts w:ascii="Arial" w:hAnsi="Arial" w:cs="Arial"/>
          <w:b/>
        </w:rPr>
        <w:t>3</w:t>
      </w:r>
      <w:r w:rsidRPr="00586CDB">
        <w:rPr>
          <w:rFonts w:ascii="Arial" w:hAnsi="Arial" w:cs="Arial"/>
          <w:b/>
        </w:rPr>
        <w:t xml:space="preserve"> Data Modelling and Analysis </w:t>
      </w:r>
    </w:p>
    <w:p w14:paraId="3254C723" w14:textId="29B36F34" w:rsidR="00CC55A9" w:rsidRDefault="64DF3099" w:rsidP="00926A32">
      <w:pPr>
        <w:pStyle w:val="ListParagraph"/>
        <w:numPr>
          <w:ilvl w:val="0"/>
          <w:numId w:val="39"/>
        </w:numPr>
        <w:autoSpaceDE w:val="0"/>
        <w:autoSpaceDN w:val="0"/>
        <w:adjustRightInd w:val="0"/>
        <w:rPr>
          <w:rFonts w:ascii="Arial" w:hAnsi="Arial" w:cs="Arial"/>
          <w:lang w:val="en-US"/>
        </w:rPr>
      </w:pPr>
      <w:r w:rsidRPr="64DF3099">
        <w:rPr>
          <w:rFonts w:ascii="Arial" w:hAnsi="Arial" w:cs="Arial"/>
          <w:lang w:val="en-US"/>
        </w:rPr>
        <w:t>Normalized Data Model Diagram</w:t>
      </w:r>
      <w:r w:rsidR="538EB778">
        <w:rPr>
          <w:noProof/>
        </w:rPr>
        <w:drawing>
          <wp:inline distT="0" distB="0" distL="0" distR="0" wp14:anchorId="5BD495B0" wp14:editId="37764E06">
            <wp:extent cx="5486400" cy="4238625"/>
            <wp:effectExtent l="0" t="0" r="0" b="0"/>
            <wp:docPr id="1908520933" name="picture" descr="/Users/tamdang/Desktop/Normalized Data Model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5486400" cy="4238625"/>
                    </a:xfrm>
                    <a:prstGeom prst="rect">
                      <a:avLst/>
                    </a:prstGeom>
                  </pic:spPr>
                </pic:pic>
              </a:graphicData>
            </a:graphic>
          </wp:inline>
        </w:drawing>
      </w:r>
    </w:p>
    <w:p w14:paraId="137CB720" w14:textId="224E4082" w:rsidR="00926A32" w:rsidRPr="00CC55A9" w:rsidRDefault="00CC55A9" w:rsidP="00CC55A9">
      <w:pPr>
        <w:rPr>
          <w:rFonts w:ascii="Arial" w:hAnsi="Arial" w:cs="Arial"/>
          <w:lang w:val="en-US"/>
        </w:rPr>
      </w:pPr>
      <w:r>
        <w:rPr>
          <w:rFonts w:ascii="Arial" w:hAnsi="Arial" w:cs="Arial"/>
          <w:lang w:val="en-US"/>
        </w:rPr>
        <w:br w:type="page"/>
      </w:r>
    </w:p>
    <w:p w14:paraId="2B3CF7F4" w14:textId="407155A6" w:rsidR="00926A32" w:rsidRDefault="00176F37" w:rsidP="00176F37">
      <w:pPr>
        <w:pStyle w:val="ListParagraph"/>
        <w:numPr>
          <w:ilvl w:val="0"/>
          <w:numId w:val="39"/>
        </w:numPr>
        <w:autoSpaceDE w:val="0"/>
        <w:autoSpaceDN w:val="0"/>
        <w:adjustRightInd w:val="0"/>
        <w:rPr>
          <w:rFonts w:ascii="Arial" w:hAnsi="Arial" w:cs="Arial"/>
          <w:lang w:val="en-US"/>
        </w:rPr>
      </w:pPr>
      <w:r w:rsidRPr="00176F37">
        <w:rPr>
          <w:rFonts w:ascii="Arial" w:hAnsi="Arial" w:cs="Arial"/>
          <w:lang w:val="en-US"/>
        </w:rPr>
        <w:lastRenderedPageBreak/>
        <w:t>Activity Diagrams</w:t>
      </w:r>
    </w:p>
    <w:p w14:paraId="30B407E1" w14:textId="2C231A41" w:rsidR="00926A32" w:rsidRDefault="004F7E84" w:rsidP="00926A32">
      <w:pPr>
        <w:autoSpaceDE w:val="0"/>
        <w:autoSpaceDN w:val="0"/>
        <w:adjustRightInd w:val="0"/>
        <w:rPr>
          <w:rFonts w:ascii="Arial" w:hAnsi="Arial" w:cs="Arial"/>
          <w:lang w:val="en-US"/>
        </w:rPr>
      </w:pPr>
      <w:r>
        <w:rPr>
          <w:noProof/>
        </w:rPr>
        <w:drawing>
          <wp:inline distT="0" distB="0" distL="0" distR="0" wp14:anchorId="40C19CE5" wp14:editId="262E7160">
            <wp:extent cx="5486400" cy="4127500"/>
            <wp:effectExtent l="0" t="0" r="0" b="0"/>
            <wp:docPr id="1987006210" name="picture" descr="/Users/tamdang/Desktop/Activity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5486400" cy="4127500"/>
                    </a:xfrm>
                    <a:prstGeom prst="rect">
                      <a:avLst/>
                    </a:prstGeom>
                  </pic:spPr>
                </pic:pic>
              </a:graphicData>
            </a:graphic>
          </wp:inline>
        </w:drawing>
      </w:r>
    </w:p>
    <w:p w14:paraId="106DB417" w14:textId="77777777" w:rsidR="00926A32" w:rsidRPr="00926A32" w:rsidRDefault="00926A32" w:rsidP="00926A32">
      <w:pPr>
        <w:autoSpaceDE w:val="0"/>
        <w:autoSpaceDN w:val="0"/>
        <w:adjustRightInd w:val="0"/>
        <w:rPr>
          <w:rFonts w:ascii="Arial" w:hAnsi="Arial" w:cs="Arial"/>
          <w:lang w:val="en-US"/>
        </w:rPr>
      </w:pPr>
    </w:p>
    <w:p w14:paraId="53392A31" w14:textId="77777777" w:rsidR="00926A32" w:rsidRPr="00926A32" w:rsidRDefault="00926A32" w:rsidP="00926A32">
      <w:pPr>
        <w:autoSpaceDE w:val="0"/>
        <w:autoSpaceDN w:val="0"/>
        <w:adjustRightInd w:val="0"/>
        <w:rPr>
          <w:rFonts w:ascii="Arial" w:hAnsi="Arial" w:cs="Arial"/>
          <w:lang w:val="en-US"/>
        </w:rPr>
      </w:pPr>
    </w:p>
    <w:p w14:paraId="05DB9311" w14:textId="7E0CC15B" w:rsidR="00926A32" w:rsidRDefault="64DF3099" w:rsidP="00176F37">
      <w:pPr>
        <w:pStyle w:val="ListParagraph"/>
        <w:numPr>
          <w:ilvl w:val="0"/>
          <w:numId w:val="39"/>
        </w:numPr>
        <w:autoSpaceDE w:val="0"/>
        <w:autoSpaceDN w:val="0"/>
        <w:adjustRightInd w:val="0"/>
        <w:rPr>
          <w:rFonts w:ascii="Arial" w:hAnsi="Arial" w:cs="Arial"/>
          <w:lang w:val="en-US"/>
        </w:rPr>
      </w:pPr>
      <w:r w:rsidRPr="64DF3099">
        <w:rPr>
          <w:rFonts w:ascii="Arial" w:hAnsi="Arial" w:cs="Arial"/>
          <w:lang w:val="en-US"/>
        </w:rPr>
        <w:t>Sequence Diagrams</w:t>
      </w:r>
      <w:r w:rsidR="538EB778">
        <w:rPr>
          <w:noProof/>
        </w:rPr>
        <w:drawing>
          <wp:inline distT="0" distB="0" distL="0" distR="0" wp14:anchorId="472D2B9E" wp14:editId="49965355">
            <wp:extent cx="5486400" cy="3709035"/>
            <wp:effectExtent l="0" t="0" r="0" b="0"/>
            <wp:docPr id="6491180" name="picture" descr="/Users/tamdang/Desktop/Sequenc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5486400" cy="3709035"/>
                    </a:xfrm>
                    <a:prstGeom prst="rect">
                      <a:avLst/>
                    </a:prstGeom>
                  </pic:spPr>
                </pic:pic>
              </a:graphicData>
            </a:graphic>
          </wp:inline>
        </w:drawing>
      </w:r>
    </w:p>
    <w:p w14:paraId="5BB6229A" w14:textId="42C98C78" w:rsidR="00926A32" w:rsidRPr="00926A32" w:rsidRDefault="00926A32" w:rsidP="00926A32">
      <w:pPr>
        <w:autoSpaceDE w:val="0"/>
        <w:autoSpaceDN w:val="0"/>
        <w:adjustRightInd w:val="0"/>
        <w:rPr>
          <w:rFonts w:ascii="Arial" w:hAnsi="Arial" w:cs="Arial"/>
          <w:lang w:val="en-US"/>
        </w:rPr>
      </w:pPr>
    </w:p>
    <w:p w14:paraId="071343D2" w14:textId="68846615" w:rsidR="00926A32" w:rsidRDefault="64DF3099" w:rsidP="00176F37">
      <w:pPr>
        <w:pStyle w:val="ListParagraph"/>
        <w:numPr>
          <w:ilvl w:val="0"/>
          <w:numId w:val="39"/>
        </w:numPr>
        <w:autoSpaceDE w:val="0"/>
        <w:autoSpaceDN w:val="0"/>
        <w:adjustRightInd w:val="0"/>
        <w:rPr>
          <w:rFonts w:ascii="Arial" w:hAnsi="Arial" w:cs="Arial"/>
          <w:lang w:val="en-US"/>
        </w:rPr>
      </w:pPr>
      <w:r w:rsidRPr="64DF3099">
        <w:rPr>
          <w:rFonts w:ascii="Arial" w:hAnsi="Arial" w:cs="Arial"/>
          <w:lang w:val="en-US"/>
        </w:rPr>
        <w:lastRenderedPageBreak/>
        <w:t>UML Class Diagram</w:t>
      </w:r>
      <w:r w:rsidR="538EB778">
        <w:rPr>
          <w:noProof/>
        </w:rPr>
        <w:drawing>
          <wp:inline distT="0" distB="0" distL="0" distR="0" wp14:anchorId="58A84316" wp14:editId="0669C19D">
            <wp:extent cx="5486400" cy="2589530"/>
            <wp:effectExtent l="0" t="0" r="0" b="0"/>
            <wp:docPr id="1031759848" name="picture" descr="/Users/tamdang/Desktop/Class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5486400" cy="2589530"/>
                    </a:xfrm>
                    <a:prstGeom prst="rect">
                      <a:avLst/>
                    </a:prstGeom>
                  </pic:spPr>
                </pic:pic>
              </a:graphicData>
            </a:graphic>
          </wp:inline>
        </w:drawing>
      </w:r>
    </w:p>
    <w:p w14:paraId="522FE4D7" w14:textId="77777777" w:rsidR="00926A32" w:rsidRPr="00926A32" w:rsidRDefault="00926A32" w:rsidP="00926A32">
      <w:pPr>
        <w:autoSpaceDE w:val="0"/>
        <w:autoSpaceDN w:val="0"/>
        <w:adjustRightInd w:val="0"/>
        <w:rPr>
          <w:rFonts w:ascii="Arial" w:hAnsi="Arial" w:cs="Arial"/>
          <w:lang w:val="en-US"/>
        </w:rPr>
      </w:pPr>
    </w:p>
    <w:p w14:paraId="45FB0818" w14:textId="77777777" w:rsidR="00176F37" w:rsidRDefault="00176F37" w:rsidP="00695DC7">
      <w:pPr>
        <w:rPr>
          <w:rFonts w:ascii="Arial" w:hAnsi="Arial" w:cs="Arial"/>
        </w:rPr>
      </w:pPr>
    </w:p>
    <w:p w14:paraId="55B3FAD5" w14:textId="77777777" w:rsidR="00176F37" w:rsidRDefault="00176F37" w:rsidP="00695DC7">
      <w:pPr>
        <w:rPr>
          <w:rFonts w:ascii="Arial" w:hAnsi="Arial" w:cs="Arial"/>
          <w:b/>
        </w:rPr>
      </w:pPr>
      <w:r>
        <w:rPr>
          <w:rFonts w:ascii="Arial" w:hAnsi="Arial" w:cs="Arial"/>
        </w:rPr>
        <w:t xml:space="preserve">     </w:t>
      </w:r>
      <w:r w:rsidRPr="00176F37">
        <w:rPr>
          <w:rFonts w:ascii="Arial" w:hAnsi="Arial" w:cs="Arial"/>
          <w:b/>
        </w:rPr>
        <w:t>3.</w:t>
      </w:r>
      <w:r w:rsidR="00586CDB">
        <w:rPr>
          <w:rFonts w:ascii="Arial" w:hAnsi="Arial" w:cs="Arial"/>
          <w:b/>
        </w:rPr>
        <w:t>4</w:t>
      </w:r>
      <w:r w:rsidRPr="00176F37">
        <w:rPr>
          <w:rFonts w:ascii="Arial" w:hAnsi="Arial" w:cs="Arial"/>
          <w:b/>
        </w:rPr>
        <w:t xml:space="preserve"> Process Modelling</w:t>
      </w:r>
    </w:p>
    <w:p w14:paraId="34D2B0D2" w14:textId="62C25C36" w:rsidR="00926A32" w:rsidRDefault="64DF3099" w:rsidP="00926A32">
      <w:pPr>
        <w:pStyle w:val="ListParagraph"/>
        <w:numPr>
          <w:ilvl w:val="0"/>
          <w:numId w:val="40"/>
        </w:numPr>
        <w:ind w:left="1440"/>
        <w:rPr>
          <w:rFonts w:ascii="Arial" w:hAnsi="Arial" w:cs="Arial"/>
        </w:rPr>
      </w:pPr>
      <w:r w:rsidRPr="64DF3099">
        <w:rPr>
          <w:rFonts w:ascii="Arial" w:hAnsi="Arial" w:cs="Arial"/>
        </w:rPr>
        <w:t>Data Flow Diagram</w:t>
      </w:r>
      <w:r w:rsidR="538EB778">
        <w:rPr>
          <w:noProof/>
        </w:rPr>
        <w:drawing>
          <wp:inline distT="0" distB="0" distL="0" distR="0" wp14:anchorId="015EEC28" wp14:editId="4F8A80F0">
            <wp:extent cx="5486400" cy="4170045"/>
            <wp:effectExtent l="0" t="0" r="0" b="0"/>
            <wp:docPr id="1536373864" name="picture" descr="/Users/tamdang/Desktop/Data Flow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5486400" cy="4170045"/>
                    </a:xfrm>
                    <a:prstGeom prst="rect">
                      <a:avLst/>
                    </a:prstGeom>
                  </pic:spPr>
                </pic:pic>
              </a:graphicData>
            </a:graphic>
          </wp:inline>
        </w:drawing>
      </w:r>
    </w:p>
    <w:p w14:paraId="563AC49E" w14:textId="77777777" w:rsidR="00926A32" w:rsidRPr="00926A32" w:rsidRDefault="00926A32" w:rsidP="00926A32">
      <w:pPr>
        <w:rPr>
          <w:rFonts w:ascii="Arial" w:hAnsi="Arial" w:cs="Arial"/>
        </w:rPr>
      </w:pPr>
    </w:p>
    <w:p w14:paraId="049F31CB" w14:textId="77777777" w:rsidR="00176F37" w:rsidRPr="004F2AA8" w:rsidRDefault="00176F37" w:rsidP="00695DC7">
      <w:pPr>
        <w:rPr>
          <w:rFonts w:ascii="Arial" w:hAnsi="Arial" w:cs="Arial"/>
        </w:rPr>
      </w:pPr>
    </w:p>
    <w:p w14:paraId="3570321E" w14:textId="77777777" w:rsidR="00CC55A9" w:rsidRDefault="00CC55A9">
      <w:pPr>
        <w:rPr>
          <w:rFonts w:ascii="Arial" w:hAnsi="Arial" w:cs="Arial"/>
          <w:b/>
          <w:lang w:eastAsia="en-US"/>
        </w:rPr>
      </w:pPr>
      <w:bookmarkStart w:id="21" w:name="_Toc506458798"/>
      <w:bookmarkStart w:id="22" w:name="_Toc506459164"/>
      <w:r>
        <w:rPr>
          <w:rFonts w:cs="Arial"/>
        </w:rPr>
        <w:br w:type="page"/>
      </w:r>
    </w:p>
    <w:p w14:paraId="30C36A99" w14:textId="2F0D89E7" w:rsidR="00695DC7" w:rsidRPr="004F2AA8" w:rsidRDefault="00815D21" w:rsidP="00695DC7">
      <w:pPr>
        <w:pStyle w:val="Heading2"/>
        <w:numPr>
          <w:ilvl w:val="0"/>
          <w:numId w:val="0"/>
        </w:numPr>
        <w:rPr>
          <w:rFonts w:cs="Arial"/>
          <w:sz w:val="24"/>
          <w:szCs w:val="24"/>
        </w:rPr>
      </w:pPr>
      <w:r>
        <w:rPr>
          <w:rFonts w:cs="Arial"/>
          <w:sz w:val="24"/>
          <w:szCs w:val="24"/>
        </w:rPr>
        <w:lastRenderedPageBreak/>
        <w:t>4.0</w:t>
      </w:r>
      <w:r w:rsidR="00695DC7" w:rsidRPr="004F2AA8">
        <w:rPr>
          <w:rFonts w:cs="Arial"/>
          <w:sz w:val="24"/>
          <w:szCs w:val="24"/>
        </w:rPr>
        <w:t xml:space="preserve"> Non-Functional Requirements</w:t>
      </w:r>
      <w:bookmarkEnd w:id="21"/>
      <w:bookmarkEnd w:id="22"/>
    </w:p>
    <w:p w14:paraId="6533EB22" w14:textId="3EAEB2E9" w:rsidR="00805A46" w:rsidRPr="004F2AA8" w:rsidRDefault="64DF3099" w:rsidP="64DF3099">
      <w:pPr>
        <w:pStyle w:val="BodyTextIndent2"/>
        <w:spacing w:after="0" w:line="240" w:lineRule="auto"/>
        <w:ind w:left="0"/>
        <w:rPr>
          <w:rFonts w:ascii="Arial" w:hAnsi="Arial" w:cs="Arial"/>
          <w:color w:val="000000" w:themeColor="text1"/>
        </w:rPr>
      </w:pPr>
      <w:r w:rsidRPr="64DF3099">
        <w:rPr>
          <w:rFonts w:ascii="Arial" w:hAnsi="Arial" w:cs="Arial"/>
          <w:color w:val="000000" w:themeColor="text1"/>
        </w:rPr>
        <w:t xml:space="preserve">Performance:  All functions, transitions, and applications the program runs must be performed in a limited time.  </w:t>
      </w:r>
      <w:proofErr w:type="gramStart"/>
      <w:r w:rsidRPr="64DF3099">
        <w:rPr>
          <w:rFonts w:ascii="Arial" w:hAnsi="Arial" w:cs="Arial"/>
          <w:color w:val="000000" w:themeColor="text1"/>
        </w:rPr>
        <w:t>With the exception of</w:t>
      </w:r>
      <w:proofErr w:type="gramEnd"/>
      <w:r w:rsidRPr="64DF3099">
        <w:rPr>
          <w:rFonts w:ascii="Arial" w:hAnsi="Arial" w:cs="Arial"/>
          <w:color w:val="000000" w:themeColor="text1"/>
        </w:rPr>
        <w:t xml:space="preserve"> database searches and the matching function, all other operations run on an optimal machine with a solid internet connection should run within a second.  The other two functions should run within ten seconds.</w:t>
      </w:r>
    </w:p>
    <w:p w14:paraId="2E958C55" w14:textId="7B90BB09" w:rsidR="00805A46" w:rsidRPr="004F2AA8" w:rsidRDefault="00805A46" w:rsidP="104A7FFC">
      <w:pPr>
        <w:pStyle w:val="BodyTextIndent2"/>
        <w:spacing w:after="0" w:line="240" w:lineRule="auto"/>
        <w:ind w:left="0"/>
        <w:rPr>
          <w:rFonts w:ascii="Arial" w:hAnsi="Arial" w:cs="Arial"/>
          <w:color w:val="000000" w:themeColor="text1"/>
        </w:rPr>
      </w:pPr>
    </w:p>
    <w:p w14:paraId="00686A44" w14:textId="47E64967" w:rsidR="00805A46" w:rsidRPr="004F2AA8" w:rsidRDefault="64DF3099" w:rsidP="64DF3099">
      <w:pPr>
        <w:pStyle w:val="BodyTextIndent2"/>
        <w:spacing w:after="0" w:line="240" w:lineRule="auto"/>
        <w:ind w:left="0"/>
        <w:rPr>
          <w:rFonts w:ascii="Arial" w:hAnsi="Arial" w:cs="Arial"/>
          <w:color w:val="000000" w:themeColor="text1"/>
        </w:rPr>
      </w:pPr>
      <w:r w:rsidRPr="64DF3099">
        <w:rPr>
          <w:rFonts w:ascii="Arial" w:hAnsi="Arial" w:cs="Arial"/>
          <w:color w:val="000000" w:themeColor="text1"/>
        </w:rPr>
        <w:t>Reliability:  The application must run without any errors or crashes, and only present accurate and up to date information.  Any changes must register to all users as soon as the change occurs to prevent potential misinformation.</w:t>
      </w:r>
    </w:p>
    <w:p w14:paraId="3CEF86DB" w14:textId="45A09554" w:rsidR="00805A46" w:rsidRPr="004F2AA8" w:rsidRDefault="00805A46" w:rsidP="104A7FFC">
      <w:pPr>
        <w:pStyle w:val="BodyTextIndent2"/>
        <w:spacing w:after="0" w:line="240" w:lineRule="auto"/>
        <w:ind w:left="0"/>
        <w:rPr>
          <w:rFonts w:ascii="Arial" w:hAnsi="Arial" w:cs="Arial"/>
          <w:color w:val="000000" w:themeColor="text1"/>
        </w:rPr>
      </w:pPr>
    </w:p>
    <w:p w14:paraId="121A481D" w14:textId="4E5BBD71" w:rsidR="00805A46" w:rsidRPr="004F2AA8" w:rsidRDefault="64DF3099" w:rsidP="64DF3099">
      <w:pPr>
        <w:pStyle w:val="BodyTextIndent2"/>
        <w:spacing w:after="0" w:line="240" w:lineRule="auto"/>
        <w:ind w:left="0"/>
        <w:rPr>
          <w:rFonts w:ascii="Arial" w:hAnsi="Arial" w:cs="Arial"/>
          <w:color w:val="000000" w:themeColor="text1"/>
        </w:rPr>
      </w:pPr>
      <w:r w:rsidRPr="64DF3099">
        <w:rPr>
          <w:rFonts w:ascii="Arial" w:hAnsi="Arial" w:cs="Arial"/>
          <w:color w:val="000000" w:themeColor="text1"/>
        </w:rPr>
        <w:t>Availability:  The application must be available to users at any time and in any place that has an internet connection.  It must be available on personal computers or similar machines (not mobile devices).</w:t>
      </w:r>
    </w:p>
    <w:p w14:paraId="25ABACC4" w14:textId="25389C77" w:rsidR="00805A46" w:rsidRPr="004F2AA8" w:rsidRDefault="00805A46" w:rsidP="104A7FFC">
      <w:pPr>
        <w:pStyle w:val="BodyTextIndent2"/>
        <w:spacing w:after="0" w:line="240" w:lineRule="auto"/>
        <w:ind w:left="0"/>
        <w:rPr>
          <w:rFonts w:ascii="Arial" w:hAnsi="Arial" w:cs="Arial"/>
          <w:color w:val="000000" w:themeColor="text1"/>
        </w:rPr>
      </w:pPr>
    </w:p>
    <w:p w14:paraId="2E223A06" w14:textId="45E11182" w:rsidR="00805A46" w:rsidRPr="004F2AA8" w:rsidRDefault="64DF3099" w:rsidP="64DF3099">
      <w:pPr>
        <w:pStyle w:val="BodyTextIndent2"/>
        <w:spacing w:after="0" w:line="240" w:lineRule="auto"/>
        <w:ind w:left="0"/>
        <w:rPr>
          <w:rFonts w:ascii="Arial" w:hAnsi="Arial" w:cs="Arial"/>
          <w:color w:val="000000" w:themeColor="text1"/>
        </w:rPr>
      </w:pPr>
      <w:r w:rsidRPr="64DF3099">
        <w:rPr>
          <w:rFonts w:ascii="Arial" w:hAnsi="Arial" w:cs="Arial"/>
          <w:color w:val="000000" w:themeColor="text1"/>
        </w:rPr>
        <w:t xml:space="preserve">Security:  The application must be relatively secure, as it stores personal/corporate information as well as information on job offers that companies might want to leave </w:t>
      </w:r>
      <w:proofErr w:type="gramStart"/>
      <w:r w:rsidRPr="64DF3099">
        <w:rPr>
          <w:rFonts w:ascii="Arial" w:hAnsi="Arial" w:cs="Arial"/>
          <w:color w:val="000000" w:themeColor="text1"/>
        </w:rPr>
        <w:t>to</w:t>
      </w:r>
      <w:proofErr w:type="gramEnd"/>
      <w:r w:rsidRPr="64DF3099">
        <w:rPr>
          <w:rFonts w:ascii="Arial" w:hAnsi="Arial" w:cs="Arial"/>
          <w:color w:val="000000" w:themeColor="text1"/>
        </w:rPr>
        <w:t xml:space="preserve"> JC Consulting alone.  It does not store vital details such as credit card or social security </w:t>
      </w:r>
      <w:proofErr w:type="gramStart"/>
      <w:r w:rsidRPr="64DF3099">
        <w:rPr>
          <w:rFonts w:ascii="Arial" w:hAnsi="Arial" w:cs="Arial"/>
          <w:color w:val="000000" w:themeColor="text1"/>
        </w:rPr>
        <w:t>information</w:t>
      </w:r>
      <w:proofErr w:type="gramEnd"/>
      <w:r w:rsidRPr="64DF3099">
        <w:rPr>
          <w:rFonts w:ascii="Arial" w:hAnsi="Arial" w:cs="Arial"/>
          <w:color w:val="000000" w:themeColor="text1"/>
        </w:rPr>
        <w:t xml:space="preserve"> so security does not need to be overly stringent.</w:t>
      </w:r>
    </w:p>
    <w:p w14:paraId="2DCDE726" w14:textId="57831CBC" w:rsidR="00805A46" w:rsidRPr="004F2AA8" w:rsidRDefault="00805A46" w:rsidP="104A7FFC">
      <w:pPr>
        <w:pStyle w:val="BodyTextIndent2"/>
        <w:spacing w:after="0" w:line="240" w:lineRule="auto"/>
        <w:ind w:left="0"/>
        <w:rPr>
          <w:rFonts w:ascii="Arial" w:hAnsi="Arial" w:cs="Arial"/>
          <w:color w:val="000000" w:themeColor="text1"/>
        </w:rPr>
      </w:pPr>
    </w:p>
    <w:p w14:paraId="6AB9B2C2" w14:textId="61331755" w:rsidR="00805A46" w:rsidRPr="004F2AA8" w:rsidRDefault="64DF3099" w:rsidP="64DF3099">
      <w:pPr>
        <w:pStyle w:val="BodyTextIndent2"/>
        <w:spacing w:after="0" w:line="240" w:lineRule="auto"/>
        <w:ind w:left="0"/>
        <w:rPr>
          <w:rFonts w:ascii="Arial" w:hAnsi="Arial" w:cs="Arial"/>
          <w:color w:val="000000" w:themeColor="text1"/>
        </w:rPr>
      </w:pPr>
      <w:r w:rsidRPr="64DF3099">
        <w:rPr>
          <w:rFonts w:ascii="Arial" w:hAnsi="Arial" w:cs="Arial"/>
          <w:color w:val="000000" w:themeColor="text1"/>
        </w:rPr>
        <w:t>Maintainability:  The application must be able to run on initial release without any extra maintenance (outside of initial error fixing), with only internal staff at JC Consulting making minor edits to database entries.</w:t>
      </w:r>
    </w:p>
    <w:p w14:paraId="51E273E6" w14:textId="2BEDDAC1" w:rsidR="00805A46" w:rsidRPr="004F2AA8" w:rsidRDefault="00805A46" w:rsidP="104A7FFC">
      <w:pPr>
        <w:pStyle w:val="BodyTextIndent2"/>
        <w:spacing w:after="0" w:line="240" w:lineRule="auto"/>
        <w:ind w:left="0"/>
        <w:rPr>
          <w:rFonts w:ascii="Arial" w:hAnsi="Arial" w:cs="Arial"/>
          <w:color w:val="000000" w:themeColor="text1"/>
        </w:rPr>
      </w:pPr>
    </w:p>
    <w:p w14:paraId="4605695E" w14:textId="63BF4099" w:rsidR="00695DC7" w:rsidRDefault="64DF3099" w:rsidP="64DF3099">
      <w:pPr>
        <w:pStyle w:val="BodyTextIndent2"/>
        <w:spacing w:after="0" w:line="240" w:lineRule="auto"/>
        <w:ind w:left="0"/>
        <w:rPr>
          <w:rFonts w:ascii="Arial" w:hAnsi="Arial" w:cs="Arial"/>
          <w:color w:val="000000" w:themeColor="text1"/>
        </w:rPr>
      </w:pPr>
      <w:r w:rsidRPr="64DF3099">
        <w:rPr>
          <w:rFonts w:ascii="Arial" w:hAnsi="Arial" w:cs="Arial"/>
          <w:color w:val="000000" w:themeColor="text1"/>
        </w:rPr>
        <w:t>Portability:  The application must be usable on any personal computer (not mobile devices).</w:t>
      </w:r>
    </w:p>
    <w:p w14:paraId="53128261" w14:textId="77777777" w:rsidR="00975868" w:rsidRPr="004F2AA8" w:rsidRDefault="00975868" w:rsidP="00695DC7">
      <w:pPr>
        <w:pStyle w:val="BodyText"/>
        <w:rPr>
          <w:i w:val="0"/>
          <w:sz w:val="24"/>
          <w:szCs w:val="24"/>
        </w:rPr>
      </w:pPr>
    </w:p>
    <w:p w14:paraId="3CD1BF96" w14:textId="77777777" w:rsidR="00805A46" w:rsidRPr="004F2AA8" w:rsidRDefault="00975868" w:rsidP="00805A46">
      <w:pPr>
        <w:pStyle w:val="Heading2"/>
        <w:numPr>
          <w:ilvl w:val="0"/>
          <w:numId w:val="0"/>
        </w:numPr>
        <w:rPr>
          <w:rFonts w:cs="Arial"/>
          <w:sz w:val="24"/>
          <w:szCs w:val="24"/>
        </w:rPr>
      </w:pPr>
      <w:bookmarkStart w:id="23" w:name="_Toc506458807"/>
      <w:bookmarkStart w:id="24" w:name="_Toc506459173"/>
      <w:r>
        <w:rPr>
          <w:rFonts w:cs="Arial"/>
          <w:sz w:val="24"/>
          <w:szCs w:val="24"/>
        </w:rPr>
        <w:t>5</w:t>
      </w:r>
      <w:r w:rsidR="00815D21">
        <w:rPr>
          <w:rFonts w:cs="Arial"/>
          <w:sz w:val="24"/>
          <w:szCs w:val="24"/>
        </w:rPr>
        <w:t>.0</w:t>
      </w:r>
      <w:r w:rsidR="00805A46" w:rsidRPr="004F2AA8">
        <w:rPr>
          <w:rFonts w:cs="Arial"/>
          <w:sz w:val="24"/>
          <w:szCs w:val="24"/>
        </w:rPr>
        <w:t xml:space="preserve"> Logical Database Requirements</w:t>
      </w:r>
      <w:bookmarkEnd w:id="23"/>
      <w:bookmarkEnd w:id="24"/>
    </w:p>
    <w:p w14:paraId="282DFA55" w14:textId="77777777" w:rsidR="00476E79" w:rsidRDefault="35C9529F" w:rsidP="00476E79">
      <w:pPr>
        <w:pStyle w:val="paragraph"/>
        <w:spacing w:before="0" w:beforeAutospacing="0" w:after="0" w:afterAutospacing="0"/>
        <w:ind w:firstLine="720"/>
        <w:textAlignment w:val="baseline"/>
        <w:rPr>
          <w:rFonts w:ascii="Calibri" w:hAnsi="Calibri"/>
          <w:sz w:val="22"/>
          <w:szCs w:val="22"/>
        </w:rPr>
      </w:pPr>
      <w:bookmarkStart w:id="25" w:name="_Toc506458808"/>
      <w:bookmarkStart w:id="26" w:name="_Toc506459174"/>
      <w:r w:rsidRPr="35C9529F">
        <w:rPr>
          <w:rStyle w:val="normaltextrun"/>
          <w:rFonts w:ascii="Arial" w:hAnsi="Arial" w:cs="Arial"/>
          <w:lang w:val="en-CA"/>
        </w:rPr>
        <w:t>The system will use the relational database MySQL to contain the data. There are 5 tables:</w:t>
      </w:r>
      <w:r w:rsidRPr="35C9529F">
        <w:rPr>
          <w:rStyle w:val="eop"/>
          <w:rFonts w:ascii="Arial" w:hAnsi="Arial" w:cs="Arial"/>
        </w:rPr>
        <w:t> </w:t>
      </w:r>
    </w:p>
    <w:p w14:paraId="749ABB7B" w14:textId="29777191" w:rsidR="35C9529F" w:rsidRDefault="35C9529F" w:rsidP="35C9529F">
      <w:pPr>
        <w:pStyle w:val="paragraph"/>
        <w:numPr>
          <w:ilvl w:val="0"/>
          <w:numId w:val="42"/>
        </w:numPr>
        <w:spacing w:before="0" w:beforeAutospacing="0" w:after="0" w:afterAutospacing="0"/>
        <w:rPr>
          <w:sz w:val="22"/>
          <w:szCs w:val="22"/>
        </w:rPr>
      </w:pPr>
      <w:r w:rsidRPr="35C9529F">
        <w:rPr>
          <w:rFonts w:ascii="Arial" w:eastAsia="Arial" w:hAnsi="Arial" w:cs="Arial"/>
          <w:b/>
          <w:bCs/>
          <w:sz w:val="22"/>
          <w:szCs w:val="22"/>
        </w:rPr>
        <w:t xml:space="preserve">Partner </w:t>
      </w:r>
      <w:r w:rsidRPr="35C9529F">
        <w:rPr>
          <w:rFonts w:ascii="Arial" w:eastAsia="Arial" w:hAnsi="Arial" w:cs="Arial"/>
          <w:sz w:val="22"/>
          <w:szCs w:val="22"/>
        </w:rPr>
        <w:t xml:space="preserve">- contains the </w:t>
      </w:r>
      <w:proofErr w:type="spellStart"/>
      <w:r w:rsidRPr="35C9529F">
        <w:rPr>
          <w:rFonts w:ascii="Arial" w:eastAsia="Arial" w:hAnsi="Arial" w:cs="Arial"/>
          <w:sz w:val="22"/>
          <w:szCs w:val="22"/>
        </w:rPr>
        <w:t>clientID</w:t>
      </w:r>
      <w:proofErr w:type="spellEnd"/>
      <w:r w:rsidRPr="35C9529F">
        <w:rPr>
          <w:rFonts w:ascii="Arial" w:eastAsia="Arial" w:hAnsi="Arial" w:cs="Arial"/>
          <w:sz w:val="22"/>
          <w:szCs w:val="22"/>
        </w:rPr>
        <w:t xml:space="preserve"> (PK), company name, field, description, location, establish</w:t>
      </w:r>
    </w:p>
    <w:p w14:paraId="2918B903" w14:textId="34CA6228" w:rsidR="35C9529F" w:rsidRDefault="35C9529F" w:rsidP="35C9529F">
      <w:pPr>
        <w:pStyle w:val="ListParagraph"/>
        <w:numPr>
          <w:ilvl w:val="0"/>
          <w:numId w:val="42"/>
        </w:numPr>
        <w:spacing w:before="120" w:after="60" w:line="259" w:lineRule="auto"/>
        <w:rPr>
          <w:sz w:val="22"/>
          <w:szCs w:val="22"/>
          <w:lang w:val="en-US"/>
        </w:rPr>
      </w:pPr>
      <w:r w:rsidRPr="35C9529F">
        <w:rPr>
          <w:rFonts w:ascii="Arial" w:eastAsia="Arial" w:hAnsi="Arial" w:cs="Arial"/>
          <w:b/>
          <w:bCs/>
          <w:sz w:val="22"/>
          <w:szCs w:val="22"/>
          <w:lang w:val="en-US"/>
        </w:rPr>
        <w:t>Jobs</w:t>
      </w:r>
      <w:r w:rsidRPr="35C9529F">
        <w:rPr>
          <w:rFonts w:ascii="Arial" w:eastAsia="Arial" w:hAnsi="Arial" w:cs="Arial"/>
          <w:sz w:val="22"/>
          <w:szCs w:val="22"/>
          <w:lang w:val="en-US"/>
        </w:rPr>
        <w:t xml:space="preserve"> - has the </w:t>
      </w:r>
      <w:proofErr w:type="spellStart"/>
      <w:r w:rsidRPr="35C9529F">
        <w:rPr>
          <w:rFonts w:ascii="Arial" w:eastAsia="Arial" w:hAnsi="Arial" w:cs="Arial"/>
          <w:sz w:val="22"/>
          <w:szCs w:val="22"/>
          <w:lang w:val="en-US"/>
        </w:rPr>
        <w:t>jobID</w:t>
      </w:r>
      <w:proofErr w:type="spellEnd"/>
      <w:r w:rsidRPr="35C9529F">
        <w:rPr>
          <w:rFonts w:ascii="Arial" w:eastAsia="Arial" w:hAnsi="Arial" w:cs="Arial"/>
          <w:sz w:val="22"/>
          <w:szCs w:val="22"/>
          <w:lang w:val="en-US"/>
        </w:rPr>
        <w:t xml:space="preserve"> (PK), title, description, requirement</w:t>
      </w:r>
    </w:p>
    <w:p w14:paraId="0F3E0152" w14:textId="6AB2E908" w:rsidR="35C9529F" w:rsidRDefault="35C9529F" w:rsidP="35C9529F">
      <w:pPr>
        <w:numPr>
          <w:ilvl w:val="0"/>
          <w:numId w:val="42"/>
        </w:numPr>
        <w:spacing w:before="120" w:after="60" w:line="259" w:lineRule="auto"/>
        <w:rPr>
          <w:sz w:val="22"/>
          <w:szCs w:val="22"/>
          <w:lang w:val="en-US"/>
        </w:rPr>
      </w:pPr>
      <w:r w:rsidRPr="35C9529F">
        <w:rPr>
          <w:rFonts w:ascii="Arial" w:eastAsia="Arial" w:hAnsi="Arial" w:cs="Arial"/>
          <w:b/>
          <w:bCs/>
          <w:sz w:val="22"/>
          <w:szCs w:val="22"/>
          <w:lang w:val="en-US"/>
        </w:rPr>
        <w:t xml:space="preserve">Candidate </w:t>
      </w:r>
      <w:r w:rsidRPr="35C9529F">
        <w:rPr>
          <w:rFonts w:ascii="Arial" w:eastAsia="Arial" w:hAnsi="Arial" w:cs="Arial"/>
          <w:sz w:val="22"/>
          <w:szCs w:val="22"/>
          <w:lang w:val="en-US"/>
        </w:rPr>
        <w:t xml:space="preserve">- has the </w:t>
      </w:r>
      <w:proofErr w:type="spellStart"/>
      <w:r w:rsidRPr="35C9529F">
        <w:rPr>
          <w:rFonts w:ascii="Arial" w:eastAsia="Arial" w:hAnsi="Arial" w:cs="Arial"/>
          <w:sz w:val="22"/>
          <w:szCs w:val="22"/>
          <w:lang w:val="en-US"/>
        </w:rPr>
        <w:t>candidateID</w:t>
      </w:r>
      <w:proofErr w:type="spellEnd"/>
      <w:r w:rsidRPr="35C9529F">
        <w:rPr>
          <w:rFonts w:ascii="Arial" w:eastAsia="Arial" w:hAnsi="Arial" w:cs="Arial"/>
          <w:sz w:val="22"/>
          <w:szCs w:val="22"/>
          <w:lang w:val="en-US"/>
        </w:rPr>
        <w:t xml:space="preserve"> (PK), first name, last name, email</w:t>
      </w:r>
    </w:p>
    <w:p w14:paraId="75E922DA" w14:textId="76CDB6D2" w:rsidR="35C9529F" w:rsidRDefault="35C9529F" w:rsidP="35C9529F">
      <w:pPr>
        <w:numPr>
          <w:ilvl w:val="0"/>
          <w:numId w:val="42"/>
        </w:numPr>
        <w:spacing w:before="120" w:after="60" w:line="259" w:lineRule="auto"/>
        <w:rPr>
          <w:sz w:val="22"/>
          <w:szCs w:val="22"/>
          <w:lang w:val="en-US"/>
        </w:rPr>
      </w:pPr>
      <w:r w:rsidRPr="35C9529F">
        <w:rPr>
          <w:rFonts w:ascii="Arial" w:eastAsia="Arial" w:hAnsi="Arial" w:cs="Arial"/>
          <w:b/>
          <w:bCs/>
          <w:sz w:val="22"/>
          <w:szCs w:val="22"/>
          <w:lang w:val="en-US"/>
        </w:rPr>
        <w:t xml:space="preserve">Skill </w:t>
      </w:r>
      <w:r w:rsidRPr="35C9529F">
        <w:rPr>
          <w:rFonts w:ascii="Arial" w:eastAsia="Arial" w:hAnsi="Arial" w:cs="Arial"/>
          <w:sz w:val="22"/>
          <w:szCs w:val="22"/>
          <w:lang w:val="en-US"/>
        </w:rPr>
        <w:t xml:space="preserve">– has </w:t>
      </w:r>
      <w:proofErr w:type="spellStart"/>
      <w:r w:rsidRPr="35C9529F">
        <w:rPr>
          <w:rFonts w:ascii="Arial" w:eastAsia="Arial" w:hAnsi="Arial" w:cs="Arial"/>
          <w:sz w:val="22"/>
          <w:szCs w:val="22"/>
          <w:lang w:val="en-US"/>
        </w:rPr>
        <w:t>skillID</w:t>
      </w:r>
      <w:proofErr w:type="spellEnd"/>
      <w:r w:rsidRPr="35C9529F">
        <w:rPr>
          <w:rFonts w:ascii="Arial" w:eastAsia="Arial" w:hAnsi="Arial" w:cs="Arial"/>
          <w:sz w:val="22"/>
          <w:szCs w:val="22"/>
          <w:lang w:val="en-US"/>
        </w:rPr>
        <w:t xml:space="preserve"> (PK), skill name</w:t>
      </w:r>
    </w:p>
    <w:p w14:paraId="14514C8E" w14:textId="04B081F1" w:rsidR="35C9529F" w:rsidRDefault="35C9529F" w:rsidP="35C9529F">
      <w:pPr>
        <w:numPr>
          <w:ilvl w:val="0"/>
          <w:numId w:val="42"/>
        </w:numPr>
        <w:spacing w:before="120" w:after="60" w:line="259" w:lineRule="auto"/>
        <w:rPr>
          <w:sz w:val="22"/>
          <w:szCs w:val="22"/>
          <w:lang w:val="en-US"/>
        </w:rPr>
      </w:pPr>
      <w:proofErr w:type="spellStart"/>
      <w:r w:rsidRPr="35C9529F">
        <w:rPr>
          <w:rFonts w:ascii="Arial" w:eastAsia="Arial" w:hAnsi="Arial" w:cs="Arial"/>
          <w:b/>
          <w:bCs/>
          <w:sz w:val="22"/>
          <w:szCs w:val="22"/>
          <w:lang w:val="en-US"/>
        </w:rPr>
        <w:t>Candidate_Skill</w:t>
      </w:r>
      <w:proofErr w:type="spellEnd"/>
      <w:r w:rsidRPr="35C9529F">
        <w:rPr>
          <w:rFonts w:ascii="Arial" w:eastAsia="Arial" w:hAnsi="Arial" w:cs="Arial"/>
          <w:sz w:val="22"/>
          <w:szCs w:val="22"/>
          <w:lang w:val="en-US"/>
        </w:rPr>
        <w:t>: associate table between Skill and Candidate</w:t>
      </w:r>
    </w:p>
    <w:p w14:paraId="1A9407CD" w14:textId="50284C31" w:rsidR="35C9529F" w:rsidRDefault="35C9529F" w:rsidP="35C9529F">
      <w:pPr>
        <w:numPr>
          <w:ilvl w:val="0"/>
          <w:numId w:val="42"/>
        </w:numPr>
        <w:spacing w:before="120" w:after="60" w:line="259" w:lineRule="auto"/>
        <w:rPr>
          <w:sz w:val="22"/>
          <w:szCs w:val="22"/>
          <w:lang w:val="en-US"/>
        </w:rPr>
      </w:pPr>
      <w:r w:rsidRPr="35C9529F">
        <w:rPr>
          <w:rFonts w:ascii="Arial" w:eastAsia="Arial" w:hAnsi="Arial" w:cs="Arial"/>
          <w:b/>
          <w:bCs/>
          <w:sz w:val="22"/>
          <w:szCs w:val="22"/>
          <w:lang w:val="en-US"/>
        </w:rPr>
        <w:t xml:space="preserve">Application </w:t>
      </w:r>
      <w:r w:rsidRPr="35C9529F">
        <w:rPr>
          <w:rFonts w:ascii="Arial" w:eastAsia="Arial" w:hAnsi="Arial" w:cs="Arial"/>
          <w:sz w:val="22"/>
          <w:szCs w:val="22"/>
          <w:lang w:val="en-US"/>
        </w:rPr>
        <w:t xml:space="preserve">– has </w:t>
      </w:r>
      <w:proofErr w:type="spellStart"/>
      <w:r w:rsidRPr="35C9529F">
        <w:rPr>
          <w:rFonts w:ascii="Arial" w:eastAsia="Arial" w:hAnsi="Arial" w:cs="Arial"/>
          <w:sz w:val="22"/>
          <w:szCs w:val="22"/>
          <w:lang w:val="en-US"/>
        </w:rPr>
        <w:t>applicationID</w:t>
      </w:r>
      <w:proofErr w:type="spellEnd"/>
      <w:r w:rsidRPr="35C9529F">
        <w:rPr>
          <w:rFonts w:ascii="Arial" w:eastAsia="Arial" w:hAnsi="Arial" w:cs="Arial"/>
          <w:sz w:val="22"/>
          <w:szCs w:val="22"/>
          <w:lang w:val="en-US"/>
        </w:rPr>
        <w:t xml:space="preserve"> (PK), resume, experience</w:t>
      </w:r>
    </w:p>
    <w:p w14:paraId="5F4AD1FE" w14:textId="0250B611" w:rsidR="35C9529F" w:rsidRDefault="35C9529F" w:rsidP="35C9529F">
      <w:pPr>
        <w:numPr>
          <w:ilvl w:val="0"/>
          <w:numId w:val="42"/>
        </w:numPr>
        <w:spacing w:before="120" w:after="60" w:line="259" w:lineRule="auto"/>
        <w:rPr>
          <w:sz w:val="22"/>
          <w:szCs w:val="22"/>
          <w:lang w:val="en-US"/>
        </w:rPr>
      </w:pPr>
      <w:proofErr w:type="spellStart"/>
      <w:r w:rsidRPr="35C9529F">
        <w:rPr>
          <w:rFonts w:ascii="Arial" w:eastAsia="Arial" w:hAnsi="Arial" w:cs="Arial"/>
          <w:b/>
          <w:bCs/>
          <w:sz w:val="22"/>
          <w:szCs w:val="22"/>
          <w:lang w:val="en-US"/>
        </w:rPr>
        <w:t>Application_Job</w:t>
      </w:r>
      <w:proofErr w:type="spellEnd"/>
      <w:r w:rsidRPr="35C9529F">
        <w:rPr>
          <w:rFonts w:ascii="Arial" w:eastAsia="Arial" w:hAnsi="Arial" w:cs="Arial"/>
          <w:sz w:val="22"/>
          <w:szCs w:val="22"/>
          <w:lang w:val="en-US"/>
        </w:rPr>
        <w:t xml:space="preserve">: associate table between </w:t>
      </w:r>
      <w:r w:rsidRPr="35C9529F">
        <w:rPr>
          <w:rFonts w:ascii="Arial" w:eastAsia="Arial" w:hAnsi="Arial" w:cs="Arial"/>
          <w:b/>
          <w:bCs/>
          <w:sz w:val="22"/>
          <w:szCs w:val="22"/>
          <w:lang w:val="en-US"/>
        </w:rPr>
        <w:t xml:space="preserve">Application </w:t>
      </w:r>
      <w:r w:rsidRPr="35C9529F">
        <w:rPr>
          <w:rFonts w:ascii="Arial" w:eastAsia="Arial" w:hAnsi="Arial" w:cs="Arial"/>
          <w:sz w:val="22"/>
          <w:szCs w:val="22"/>
          <w:lang w:val="en-US"/>
        </w:rPr>
        <w:t>and</w:t>
      </w:r>
      <w:r w:rsidRPr="35C9529F">
        <w:rPr>
          <w:rFonts w:ascii="Arial" w:eastAsia="Arial" w:hAnsi="Arial" w:cs="Arial"/>
          <w:b/>
          <w:bCs/>
          <w:sz w:val="22"/>
          <w:szCs w:val="22"/>
          <w:lang w:val="en-US"/>
        </w:rPr>
        <w:t xml:space="preserve"> Job</w:t>
      </w:r>
    </w:p>
    <w:p w14:paraId="51A79A44" w14:textId="1E7C2C18" w:rsidR="35C9529F" w:rsidRDefault="35C9529F" w:rsidP="35C9529F">
      <w:r>
        <w:rPr>
          <w:noProof/>
        </w:rPr>
        <w:lastRenderedPageBreak/>
        <w:drawing>
          <wp:inline distT="0" distB="0" distL="0" distR="0" wp14:anchorId="41001CB4" wp14:editId="217B1F03">
            <wp:extent cx="5486400" cy="3581400"/>
            <wp:effectExtent l="0" t="0" r="0" b="0"/>
            <wp:docPr id="142191678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5486400" cy="3581400"/>
                    </a:xfrm>
                    <a:prstGeom prst="rect">
                      <a:avLst/>
                    </a:prstGeom>
                  </pic:spPr>
                </pic:pic>
              </a:graphicData>
            </a:graphic>
          </wp:inline>
        </w:drawing>
      </w:r>
    </w:p>
    <w:p w14:paraId="62486C05" w14:textId="77777777" w:rsidR="00025E1F" w:rsidRDefault="00025E1F" w:rsidP="00805A46">
      <w:pPr>
        <w:pStyle w:val="Heading2"/>
        <w:numPr>
          <w:ilvl w:val="0"/>
          <w:numId w:val="0"/>
        </w:numPr>
        <w:rPr>
          <w:rFonts w:cs="Arial"/>
          <w:sz w:val="24"/>
          <w:szCs w:val="24"/>
        </w:rPr>
      </w:pPr>
    </w:p>
    <w:p w14:paraId="4A35B9A4" w14:textId="77777777" w:rsidR="00805A46" w:rsidRPr="004F2AA8" w:rsidRDefault="00975868" w:rsidP="00805A46">
      <w:pPr>
        <w:pStyle w:val="Heading2"/>
        <w:numPr>
          <w:ilvl w:val="0"/>
          <w:numId w:val="0"/>
        </w:numPr>
        <w:rPr>
          <w:rFonts w:cs="Arial"/>
          <w:sz w:val="24"/>
          <w:szCs w:val="24"/>
        </w:rPr>
      </w:pPr>
      <w:r>
        <w:rPr>
          <w:rFonts w:cs="Arial"/>
          <w:sz w:val="24"/>
          <w:szCs w:val="24"/>
        </w:rPr>
        <w:t>6</w:t>
      </w:r>
      <w:r w:rsidR="00815D21">
        <w:rPr>
          <w:rFonts w:cs="Arial"/>
          <w:sz w:val="24"/>
          <w:szCs w:val="24"/>
        </w:rPr>
        <w:t>.0</w:t>
      </w:r>
      <w:r w:rsidR="00805A46" w:rsidRPr="004F2AA8">
        <w:rPr>
          <w:rFonts w:cs="Arial"/>
          <w:sz w:val="24"/>
          <w:szCs w:val="24"/>
        </w:rPr>
        <w:t xml:space="preserve"> Other Requirements</w:t>
      </w:r>
      <w:bookmarkEnd w:id="25"/>
      <w:bookmarkEnd w:id="26"/>
    </w:p>
    <w:p w14:paraId="7CA33C69" w14:textId="6F348C91" w:rsidR="00122154" w:rsidRPr="00176F37" w:rsidRDefault="00CC55A9" w:rsidP="00176F37">
      <w:pPr>
        <w:pStyle w:val="BodyText"/>
        <w:rPr>
          <w:i w:val="0"/>
          <w:sz w:val="24"/>
          <w:szCs w:val="24"/>
        </w:rPr>
      </w:pPr>
      <w:r>
        <w:rPr>
          <w:i w:val="0"/>
          <w:sz w:val="24"/>
          <w:szCs w:val="24"/>
        </w:rPr>
        <w:t>The project must remain open ended and available for expansion as possible in case of JC Consulting wanting to add further features or details to existing features</w:t>
      </w:r>
      <w:bookmarkStart w:id="27" w:name="_GoBack"/>
      <w:bookmarkEnd w:id="27"/>
      <w:r w:rsidR="00025E1F">
        <w:rPr>
          <w:i w:val="0"/>
          <w:sz w:val="24"/>
          <w:szCs w:val="24"/>
        </w:rPr>
        <w:t>.</w:t>
      </w:r>
    </w:p>
    <w:p w14:paraId="4101652C" w14:textId="77777777" w:rsidR="00122154" w:rsidRDefault="00122154" w:rsidP="00805A46">
      <w:pPr>
        <w:pStyle w:val="BodyText"/>
        <w:rPr>
          <w:i w:val="0"/>
          <w:sz w:val="24"/>
          <w:szCs w:val="24"/>
        </w:rPr>
      </w:pPr>
    </w:p>
    <w:bookmarkEnd w:id="0"/>
    <w:bookmarkEnd w:id="1"/>
    <w:p w14:paraId="44FB966F" w14:textId="77777777" w:rsidR="00025E1F" w:rsidRPr="00025E1F" w:rsidRDefault="00176F37" w:rsidP="00025E1F">
      <w:pPr>
        <w:rPr>
          <w:rFonts w:ascii="Arial" w:hAnsi="Arial" w:cs="Arial"/>
          <w:b/>
        </w:rPr>
      </w:pPr>
      <w:proofErr w:type="gramStart"/>
      <w:r>
        <w:rPr>
          <w:rFonts w:ascii="Arial" w:hAnsi="Arial" w:cs="Arial"/>
          <w:b/>
        </w:rPr>
        <w:t>7</w:t>
      </w:r>
      <w:r w:rsidR="00637B58">
        <w:rPr>
          <w:rFonts w:ascii="Arial" w:hAnsi="Arial" w:cs="Arial"/>
          <w:b/>
        </w:rPr>
        <w:t xml:space="preserve">.0 </w:t>
      </w:r>
      <w:r w:rsidR="00025E1F" w:rsidRPr="00025E1F">
        <w:rPr>
          <w:rFonts w:ascii="Arial" w:hAnsi="Arial" w:cs="Arial"/>
          <w:b/>
        </w:rPr>
        <w:t xml:space="preserve"> Approval</w:t>
      </w:r>
      <w:proofErr w:type="gramEnd"/>
    </w:p>
    <w:p w14:paraId="584DDC48" w14:textId="77777777" w:rsidR="00025E1F" w:rsidRPr="00025E1F" w:rsidRDefault="00025E1F" w:rsidP="00025E1F">
      <w:pPr>
        <w:rPr>
          <w:rFonts w:ascii="Arial" w:hAnsi="Arial" w:cs="Arial"/>
        </w:rPr>
      </w:pPr>
      <w:r w:rsidRPr="00025E1F">
        <w:rPr>
          <w:rFonts w:ascii="Arial" w:hAnsi="Arial" w:cs="Arial"/>
        </w:rPr>
        <w:t>The signatures below indicate their approval of the contents of this document.</w:t>
      </w:r>
    </w:p>
    <w:tbl>
      <w:tblPr>
        <w:tblStyle w:val="TableGrid"/>
        <w:tblW w:w="0" w:type="auto"/>
        <w:tblLook w:val="01E0" w:firstRow="1" w:lastRow="1" w:firstColumn="1" w:lastColumn="1" w:noHBand="0" w:noVBand="0"/>
      </w:tblPr>
      <w:tblGrid>
        <w:gridCol w:w="2331"/>
        <w:gridCol w:w="2331"/>
        <w:gridCol w:w="2332"/>
        <w:gridCol w:w="1756"/>
      </w:tblGrid>
      <w:tr w:rsidR="00025E1F" w:rsidRPr="00025E1F" w14:paraId="376689BD" w14:textId="77777777" w:rsidTr="64DF3099">
        <w:tc>
          <w:tcPr>
            <w:tcW w:w="2331" w:type="dxa"/>
            <w:shd w:val="clear" w:color="auto" w:fill="E6E6E6"/>
          </w:tcPr>
          <w:p w14:paraId="775E19BF" w14:textId="77777777" w:rsidR="00025E1F" w:rsidRPr="00025E1F" w:rsidRDefault="00025E1F" w:rsidP="001436F3">
            <w:pPr>
              <w:rPr>
                <w:rFonts w:ascii="Arial" w:hAnsi="Arial" w:cs="Arial"/>
              </w:rPr>
            </w:pPr>
            <w:r w:rsidRPr="00025E1F">
              <w:rPr>
                <w:rFonts w:ascii="Arial" w:hAnsi="Arial" w:cs="Arial"/>
              </w:rPr>
              <w:t>Project Role</w:t>
            </w:r>
          </w:p>
        </w:tc>
        <w:tc>
          <w:tcPr>
            <w:tcW w:w="2331" w:type="dxa"/>
            <w:shd w:val="clear" w:color="auto" w:fill="E6E6E6"/>
          </w:tcPr>
          <w:p w14:paraId="0D909AED" w14:textId="77777777" w:rsidR="00025E1F" w:rsidRPr="00025E1F" w:rsidRDefault="00025E1F" w:rsidP="001436F3">
            <w:pPr>
              <w:rPr>
                <w:rFonts w:ascii="Arial" w:hAnsi="Arial" w:cs="Arial"/>
              </w:rPr>
            </w:pPr>
            <w:r w:rsidRPr="00025E1F">
              <w:rPr>
                <w:rFonts w:ascii="Arial" w:hAnsi="Arial" w:cs="Arial"/>
              </w:rPr>
              <w:t>Name</w:t>
            </w:r>
          </w:p>
        </w:tc>
        <w:tc>
          <w:tcPr>
            <w:tcW w:w="2332" w:type="dxa"/>
            <w:shd w:val="clear" w:color="auto" w:fill="E6E6E6"/>
          </w:tcPr>
          <w:p w14:paraId="4CCB031D" w14:textId="77777777" w:rsidR="00025E1F" w:rsidRPr="00025E1F" w:rsidRDefault="00025E1F" w:rsidP="001436F3">
            <w:pPr>
              <w:rPr>
                <w:rFonts w:ascii="Arial" w:hAnsi="Arial" w:cs="Arial"/>
              </w:rPr>
            </w:pPr>
            <w:r w:rsidRPr="00025E1F">
              <w:rPr>
                <w:rFonts w:ascii="Arial" w:hAnsi="Arial" w:cs="Arial"/>
              </w:rPr>
              <w:t>Signature</w:t>
            </w:r>
          </w:p>
        </w:tc>
        <w:tc>
          <w:tcPr>
            <w:tcW w:w="1756" w:type="dxa"/>
            <w:shd w:val="clear" w:color="auto" w:fill="E6E6E6"/>
          </w:tcPr>
          <w:p w14:paraId="491072FA" w14:textId="77777777" w:rsidR="00025E1F" w:rsidRPr="00025E1F" w:rsidRDefault="00025E1F" w:rsidP="001436F3">
            <w:pPr>
              <w:rPr>
                <w:rFonts w:ascii="Arial" w:hAnsi="Arial" w:cs="Arial"/>
              </w:rPr>
            </w:pPr>
            <w:r w:rsidRPr="00025E1F">
              <w:rPr>
                <w:rFonts w:ascii="Arial" w:hAnsi="Arial" w:cs="Arial"/>
              </w:rPr>
              <w:t>Date</w:t>
            </w:r>
          </w:p>
        </w:tc>
      </w:tr>
      <w:tr w:rsidR="64DF3099" w14:paraId="21CC8085" w14:textId="77777777" w:rsidTr="64DF3099">
        <w:tc>
          <w:tcPr>
            <w:tcW w:w="2331" w:type="dxa"/>
          </w:tcPr>
          <w:p w14:paraId="00DC6D25" w14:textId="57FD62E4" w:rsidR="64DF3099" w:rsidRDefault="64DF3099" w:rsidP="64DF3099">
            <w:pPr>
              <w:rPr>
                <w:rFonts w:ascii="Arial" w:hAnsi="Arial" w:cs="Arial"/>
              </w:rPr>
            </w:pPr>
            <w:r w:rsidRPr="64DF3099">
              <w:rPr>
                <w:rFonts w:ascii="Arial" w:hAnsi="Arial" w:cs="Arial"/>
              </w:rPr>
              <w:t>Project Supervisor</w:t>
            </w:r>
          </w:p>
        </w:tc>
        <w:tc>
          <w:tcPr>
            <w:tcW w:w="2331" w:type="dxa"/>
          </w:tcPr>
          <w:p w14:paraId="1152076F" w14:textId="2858E141" w:rsidR="64DF3099" w:rsidRDefault="64DF3099" w:rsidP="64DF3099">
            <w:pPr>
              <w:rPr>
                <w:rFonts w:ascii="Arial" w:hAnsi="Arial" w:cs="Arial"/>
              </w:rPr>
            </w:pPr>
            <w:r w:rsidRPr="64DF3099">
              <w:rPr>
                <w:rFonts w:ascii="Arial" w:hAnsi="Arial" w:cs="Arial"/>
              </w:rPr>
              <w:t xml:space="preserve">Tyler </w:t>
            </w:r>
            <w:proofErr w:type="spellStart"/>
            <w:r w:rsidRPr="64DF3099">
              <w:rPr>
                <w:rFonts w:ascii="Arial" w:hAnsi="Arial" w:cs="Arial"/>
              </w:rPr>
              <w:t>Krimmel</w:t>
            </w:r>
            <w:proofErr w:type="spellEnd"/>
          </w:p>
        </w:tc>
        <w:tc>
          <w:tcPr>
            <w:tcW w:w="2332" w:type="dxa"/>
          </w:tcPr>
          <w:p w14:paraId="58136CF1" w14:textId="0DA2CF65" w:rsidR="64DF3099" w:rsidRDefault="64DF3099" w:rsidP="64DF3099">
            <w:pPr>
              <w:rPr>
                <w:rFonts w:ascii="Arial" w:hAnsi="Arial" w:cs="Arial"/>
              </w:rPr>
            </w:pPr>
          </w:p>
        </w:tc>
        <w:tc>
          <w:tcPr>
            <w:tcW w:w="1756" w:type="dxa"/>
          </w:tcPr>
          <w:p w14:paraId="3A8FF161" w14:textId="06EE473C" w:rsidR="64DF3099" w:rsidRDefault="64DF3099" w:rsidP="64DF3099">
            <w:pPr>
              <w:rPr>
                <w:rFonts w:ascii="Arial" w:hAnsi="Arial" w:cs="Arial"/>
              </w:rPr>
            </w:pPr>
          </w:p>
        </w:tc>
      </w:tr>
      <w:tr w:rsidR="64DF3099" w14:paraId="6B57F797" w14:textId="77777777" w:rsidTr="64DF3099">
        <w:tc>
          <w:tcPr>
            <w:tcW w:w="2331" w:type="dxa"/>
          </w:tcPr>
          <w:p w14:paraId="3C3F174C" w14:textId="033764C3" w:rsidR="64DF3099" w:rsidRDefault="64DF3099" w:rsidP="64DF3099">
            <w:pPr>
              <w:rPr>
                <w:rFonts w:ascii="Arial" w:hAnsi="Arial" w:cs="Arial"/>
              </w:rPr>
            </w:pPr>
            <w:r w:rsidRPr="64DF3099">
              <w:rPr>
                <w:rFonts w:ascii="Arial" w:hAnsi="Arial" w:cs="Arial"/>
              </w:rPr>
              <w:t xml:space="preserve">Project Supervisor </w:t>
            </w:r>
          </w:p>
        </w:tc>
        <w:tc>
          <w:tcPr>
            <w:tcW w:w="2331" w:type="dxa"/>
          </w:tcPr>
          <w:p w14:paraId="7D89DF44" w14:textId="42A39DF8" w:rsidR="64DF3099" w:rsidRDefault="64DF3099" w:rsidP="64DF3099">
            <w:pPr>
              <w:rPr>
                <w:rFonts w:ascii="Arial" w:hAnsi="Arial" w:cs="Arial"/>
              </w:rPr>
            </w:pPr>
            <w:r w:rsidRPr="64DF3099">
              <w:rPr>
                <w:rFonts w:ascii="Arial" w:hAnsi="Arial" w:cs="Arial"/>
              </w:rPr>
              <w:t>Anjana Shah</w:t>
            </w:r>
          </w:p>
        </w:tc>
        <w:tc>
          <w:tcPr>
            <w:tcW w:w="2332" w:type="dxa"/>
          </w:tcPr>
          <w:p w14:paraId="4F8DCBA8" w14:textId="4CC2D239" w:rsidR="64DF3099" w:rsidRDefault="64DF3099" w:rsidP="64DF3099">
            <w:pPr>
              <w:rPr>
                <w:rFonts w:ascii="Arial" w:hAnsi="Arial" w:cs="Arial"/>
              </w:rPr>
            </w:pPr>
          </w:p>
        </w:tc>
        <w:tc>
          <w:tcPr>
            <w:tcW w:w="1756" w:type="dxa"/>
          </w:tcPr>
          <w:p w14:paraId="21DDF85D" w14:textId="6D449D6D" w:rsidR="64DF3099" w:rsidRDefault="64DF3099" w:rsidP="64DF3099">
            <w:pPr>
              <w:rPr>
                <w:rFonts w:ascii="Arial" w:hAnsi="Arial" w:cs="Arial"/>
              </w:rPr>
            </w:pPr>
          </w:p>
        </w:tc>
      </w:tr>
      <w:tr w:rsidR="00025E1F" w:rsidRPr="00025E1F" w14:paraId="4B99056E" w14:textId="77777777" w:rsidTr="64DF3099">
        <w:tc>
          <w:tcPr>
            <w:tcW w:w="2331" w:type="dxa"/>
          </w:tcPr>
          <w:p w14:paraId="1299C43A" w14:textId="066E28E7" w:rsidR="00025E1F" w:rsidRPr="00025E1F" w:rsidRDefault="64DF3099" w:rsidP="64DF3099">
            <w:pPr>
              <w:rPr>
                <w:rFonts w:ascii="Arial" w:hAnsi="Arial" w:cs="Arial"/>
              </w:rPr>
            </w:pPr>
            <w:r w:rsidRPr="64DF3099">
              <w:rPr>
                <w:rFonts w:ascii="Arial" w:hAnsi="Arial" w:cs="Arial"/>
              </w:rPr>
              <w:t>Project Lead</w:t>
            </w:r>
          </w:p>
        </w:tc>
        <w:tc>
          <w:tcPr>
            <w:tcW w:w="2331" w:type="dxa"/>
          </w:tcPr>
          <w:p w14:paraId="4DDBEF00" w14:textId="6B17D778" w:rsidR="00025E1F" w:rsidRPr="00025E1F" w:rsidRDefault="64DF3099" w:rsidP="64DF3099">
            <w:pPr>
              <w:rPr>
                <w:rFonts w:ascii="Arial" w:hAnsi="Arial" w:cs="Arial"/>
              </w:rPr>
            </w:pPr>
            <w:r w:rsidRPr="64DF3099">
              <w:rPr>
                <w:rFonts w:ascii="Arial" w:hAnsi="Arial" w:cs="Arial"/>
              </w:rPr>
              <w:t>Chris Santin</w:t>
            </w:r>
          </w:p>
        </w:tc>
        <w:tc>
          <w:tcPr>
            <w:tcW w:w="2332" w:type="dxa"/>
          </w:tcPr>
          <w:p w14:paraId="3461D779" w14:textId="4F63ED91" w:rsidR="00025E1F" w:rsidRPr="00025E1F" w:rsidRDefault="64DF3099" w:rsidP="64DF3099">
            <w:pPr>
              <w:rPr>
                <w:rFonts w:ascii="Arial" w:hAnsi="Arial" w:cs="Arial"/>
              </w:rPr>
            </w:pPr>
            <w:r w:rsidRPr="64DF3099">
              <w:rPr>
                <w:rFonts w:ascii="Arial" w:hAnsi="Arial" w:cs="Arial"/>
              </w:rPr>
              <w:t>Chris Santin</w:t>
            </w:r>
          </w:p>
        </w:tc>
        <w:tc>
          <w:tcPr>
            <w:tcW w:w="1756" w:type="dxa"/>
          </w:tcPr>
          <w:p w14:paraId="3CF2D8B6" w14:textId="1142CA26" w:rsidR="00025E1F" w:rsidRPr="00025E1F" w:rsidRDefault="64DF3099" w:rsidP="64DF3099">
            <w:pPr>
              <w:rPr>
                <w:rFonts w:ascii="Arial" w:hAnsi="Arial" w:cs="Arial"/>
              </w:rPr>
            </w:pPr>
            <w:r w:rsidRPr="64DF3099">
              <w:rPr>
                <w:rFonts w:ascii="Arial" w:hAnsi="Arial" w:cs="Arial"/>
              </w:rPr>
              <w:t>Nov. 5, 2018</w:t>
            </w:r>
          </w:p>
        </w:tc>
      </w:tr>
      <w:tr w:rsidR="00025E1F" w:rsidRPr="00025E1F" w14:paraId="0FB78278" w14:textId="77777777" w:rsidTr="64DF3099">
        <w:tc>
          <w:tcPr>
            <w:tcW w:w="2331" w:type="dxa"/>
          </w:tcPr>
          <w:p w14:paraId="1FC39945" w14:textId="731ED640" w:rsidR="00025E1F" w:rsidRPr="00025E1F" w:rsidRDefault="64DF3099" w:rsidP="64DF3099">
            <w:pPr>
              <w:rPr>
                <w:rFonts w:ascii="Arial" w:hAnsi="Arial" w:cs="Arial"/>
              </w:rPr>
            </w:pPr>
            <w:r w:rsidRPr="64DF3099">
              <w:rPr>
                <w:rFonts w:ascii="Arial" w:hAnsi="Arial" w:cs="Arial"/>
              </w:rPr>
              <w:t>Team member</w:t>
            </w:r>
          </w:p>
        </w:tc>
        <w:tc>
          <w:tcPr>
            <w:tcW w:w="2331" w:type="dxa"/>
          </w:tcPr>
          <w:p w14:paraId="0562CB0E" w14:textId="391EE856" w:rsidR="00025E1F" w:rsidRPr="00025E1F" w:rsidRDefault="64DF3099" w:rsidP="64DF3099">
            <w:pPr>
              <w:rPr>
                <w:rFonts w:ascii="Arial" w:hAnsi="Arial" w:cs="Arial"/>
              </w:rPr>
            </w:pPr>
            <w:proofErr w:type="spellStart"/>
            <w:r w:rsidRPr="64DF3099">
              <w:rPr>
                <w:rFonts w:ascii="Arial" w:hAnsi="Arial" w:cs="Arial"/>
              </w:rPr>
              <w:t>Duy</w:t>
            </w:r>
            <w:proofErr w:type="spellEnd"/>
            <w:r w:rsidRPr="64DF3099">
              <w:rPr>
                <w:rFonts w:ascii="Arial" w:hAnsi="Arial" w:cs="Arial"/>
              </w:rPr>
              <w:t xml:space="preserve"> Hao Bui</w:t>
            </w:r>
          </w:p>
        </w:tc>
        <w:tc>
          <w:tcPr>
            <w:tcW w:w="2332" w:type="dxa"/>
          </w:tcPr>
          <w:p w14:paraId="34CE0A41" w14:textId="099D08AA" w:rsidR="00025E1F" w:rsidRPr="00025E1F" w:rsidRDefault="64DF3099" w:rsidP="64DF3099">
            <w:pPr>
              <w:rPr>
                <w:rFonts w:ascii="Arial" w:hAnsi="Arial" w:cs="Arial"/>
              </w:rPr>
            </w:pPr>
            <w:proofErr w:type="spellStart"/>
            <w:r w:rsidRPr="64DF3099">
              <w:rPr>
                <w:rFonts w:ascii="Arial" w:hAnsi="Arial" w:cs="Arial"/>
              </w:rPr>
              <w:t>Duy</w:t>
            </w:r>
            <w:proofErr w:type="spellEnd"/>
            <w:r w:rsidRPr="64DF3099">
              <w:rPr>
                <w:rFonts w:ascii="Arial" w:hAnsi="Arial" w:cs="Arial"/>
              </w:rPr>
              <w:t xml:space="preserve"> Hao Bui</w:t>
            </w:r>
          </w:p>
        </w:tc>
        <w:tc>
          <w:tcPr>
            <w:tcW w:w="1756" w:type="dxa"/>
          </w:tcPr>
          <w:p w14:paraId="62EBF3C5" w14:textId="0BFD41EC" w:rsidR="00025E1F" w:rsidRPr="00025E1F" w:rsidRDefault="64DF3099" w:rsidP="64DF3099">
            <w:pPr>
              <w:rPr>
                <w:rFonts w:ascii="Arial" w:hAnsi="Arial" w:cs="Arial"/>
              </w:rPr>
            </w:pPr>
            <w:r w:rsidRPr="64DF3099">
              <w:rPr>
                <w:rFonts w:ascii="Arial" w:hAnsi="Arial" w:cs="Arial"/>
              </w:rPr>
              <w:t>Nov 5, 2018</w:t>
            </w:r>
          </w:p>
        </w:tc>
      </w:tr>
      <w:tr w:rsidR="64DF3099" w14:paraId="6DB92BF1" w14:textId="77777777" w:rsidTr="64DF3099">
        <w:tc>
          <w:tcPr>
            <w:tcW w:w="2331" w:type="dxa"/>
          </w:tcPr>
          <w:p w14:paraId="26907D66" w14:textId="21665DE1" w:rsidR="64DF3099" w:rsidRDefault="64DF3099" w:rsidP="64DF3099">
            <w:pPr>
              <w:rPr>
                <w:rFonts w:ascii="Arial" w:hAnsi="Arial" w:cs="Arial"/>
              </w:rPr>
            </w:pPr>
            <w:r w:rsidRPr="64DF3099">
              <w:rPr>
                <w:rFonts w:ascii="Arial" w:hAnsi="Arial" w:cs="Arial"/>
              </w:rPr>
              <w:t xml:space="preserve">Team member </w:t>
            </w:r>
          </w:p>
        </w:tc>
        <w:tc>
          <w:tcPr>
            <w:tcW w:w="2331" w:type="dxa"/>
          </w:tcPr>
          <w:p w14:paraId="61D646FE" w14:textId="6AF06703" w:rsidR="64DF3099" w:rsidRDefault="64DF3099" w:rsidP="64DF3099">
            <w:pPr>
              <w:rPr>
                <w:rFonts w:ascii="Arial" w:hAnsi="Arial" w:cs="Arial"/>
              </w:rPr>
            </w:pPr>
            <w:r w:rsidRPr="64DF3099">
              <w:rPr>
                <w:rFonts w:ascii="Arial" w:hAnsi="Arial" w:cs="Arial"/>
              </w:rPr>
              <w:t>Quan Trinh</w:t>
            </w:r>
          </w:p>
        </w:tc>
        <w:tc>
          <w:tcPr>
            <w:tcW w:w="2332" w:type="dxa"/>
          </w:tcPr>
          <w:p w14:paraId="37909125" w14:textId="30135ED3" w:rsidR="64DF3099" w:rsidRDefault="64DF3099" w:rsidP="64DF3099">
            <w:r w:rsidRPr="64DF3099">
              <w:rPr>
                <w:rFonts w:ascii="Arial" w:eastAsia="Arial" w:hAnsi="Arial" w:cs="Arial"/>
              </w:rPr>
              <w:t xml:space="preserve">Quan Trinh </w:t>
            </w:r>
            <w:proofErr w:type="spellStart"/>
            <w:r w:rsidRPr="64DF3099">
              <w:rPr>
                <w:rFonts w:ascii="Arial" w:eastAsia="Arial" w:hAnsi="Arial" w:cs="Arial"/>
              </w:rPr>
              <w:t>Trung</w:t>
            </w:r>
            <w:proofErr w:type="spellEnd"/>
          </w:p>
        </w:tc>
        <w:tc>
          <w:tcPr>
            <w:tcW w:w="1756" w:type="dxa"/>
          </w:tcPr>
          <w:p w14:paraId="180F67EC" w14:textId="647171AE" w:rsidR="64DF3099" w:rsidRDefault="64DF3099" w:rsidP="64DF3099">
            <w:pPr>
              <w:rPr>
                <w:rFonts w:ascii="Arial" w:hAnsi="Arial" w:cs="Arial"/>
              </w:rPr>
            </w:pPr>
            <w:r w:rsidRPr="64DF3099">
              <w:rPr>
                <w:rFonts w:ascii="Arial" w:hAnsi="Arial" w:cs="Arial"/>
              </w:rPr>
              <w:t>Nov 5, 2018</w:t>
            </w:r>
          </w:p>
        </w:tc>
      </w:tr>
      <w:tr w:rsidR="00025E1F" w:rsidRPr="00025E1F" w14:paraId="6D98A12B" w14:textId="77777777" w:rsidTr="64DF3099">
        <w:tc>
          <w:tcPr>
            <w:tcW w:w="2331" w:type="dxa"/>
          </w:tcPr>
          <w:p w14:paraId="2946DB82" w14:textId="5886834D" w:rsidR="00025E1F" w:rsidRPr="00025E1F" w:rsidRDefault="64DF3099" w:rsidP="64DF3099">
            <w:pPr>
              <w:rPr>
                <w:rFonts w:ascii="Arial" w:hAnsi="Arial" w:cs="Arial"/>
              </w:rPr>
            </w:pPr>
            <w:r w:rsidRPr="64DF3099">
              <w:rPr>
                <w:rFonts w:ascii="Arial" w:hAnsi="Arial" w:cs="Arial"/>
              </w:rPr>
              <w:t>Team member</w:t>
            </w:r>
          </w:p>
        </w:tc>
        <w:tc>
          <w:tcPr>
            <w:tcW w:w="2331" w:type="dxa"/>
          </w:tcPr>
          <w:p w14:paraId="5997CC1D" w14:textId="5F0C52F2" w:rsidR="00025E1F" w:rsidRPr="00025E1F" w:rsidRDefault="64DF3099" w:rsidP="64DF3099">
            <w:pPr>
              <w:rPr>
                <w:rFonts w:ascii="Arial" w:hAnsi="Arial" w:cs="Arial"/>
              </w:rPr>
            </w:pPr>
            <w:r w:rsidRPr="64DF3099">
              <w:rPr>
                <w:rFonts w:ascii="Arial" w:hAnsi="Arial" w:cs="Arial"/>
              </w:rPr>
              <w:t>Tam Dang</w:t>
            </w:r>
          </w:p>
        </w:tc>
        <w:tc>
          <w:tcPr>
            <w:tcW w:w="2332" w:type="dxa"/>
          </w:tcPr>
          <w:p w14:paraId="110FFD37" w14:textId="4E4E694B" w:rsidR="00025E1F" w:rsidRPr="00025E1F" w:rsidRDefault="64DF3099" w:rsidP="64DF3099">
            <w:pPr>
              <w:rPr>
                <w:rFonts w:ascii="Arial" w:hAnsi="Arial" w:cs="Arial"/>
              </w:rPr>
            </w:pPr>
            <w:r w:rsidRPr="64DF3099">
              <w:rPr>
                <w:rFonts w:ascii="Arial" w:hAnsi="Arial" w:cs="Arial"/>
              </w:rPr>
              <w:t>Tam Dang</w:t>
            </w:r>
          </w:p>
        </w:tc>
        <w:tc>
          <w:tcPr>
            <w:tcW w:w="1756" w:type="dxa"/>
          </w:tcPr>
          <w:p w14:paraId="6B699379" w14:textId="3CA8727D" w:rsidR="00025E1F" w:rsidRPr="00025E1F" w:rsidRDefault="64DF3099" w:rsidP="64DF3099">
            <w:pPr>
              <w:rPr>
                <w:rFonts w:ascii="Arial" w:hAnsi="Arial" w:cs="Arial"/>
              </w:rPr>
            </w:pPr>
            <w:r w:rsidRPr="64DF3099">
              <w:rPr>
                <w:rFonts w:ascii="Arial" w:hAnsi="Arial" w:cs="Arial"/>
              </w:rPr>
              <w:t>Nov 5, 2018</w:t>
            </w:r>
          </w:p>
        </w:tc>
      </w:tr>
    </w:tbl>
    <w:p w14:paraId="3FE9F23F" w14:textId="77777777" w:rsidR="00025E1F" w:rsidRPr="00025E1F" w:rsidRDefault="00025E1F" w:rsidP="00025E1F">
      <w:pPr>
        <w:rPr>
          <w:rFonts w:ascii="Arial" w:hAnsi="Arial" w:cs="Arial"/>
        </w:rPr>
      </w:pPr>
    </w:p>
    <w:p w14:paraId="1F72F646" w14:textId="77777777" w:rsidR="00025E1F" w:rsidRPr="00025E1F" w:rsidRDefault="00025E1F" w:rsidP="00025E1F">
      <w:pPr>
        <w:rPr>
          <w:rFonts w:ascii="Arial" w:hAnsi="Arial" w:cs="Arial"/>
          <w:color w:val="000000" w:themeColor="text1"/>
        </w:rPr>
      </w:pPr>
    </w:p>
    <w:sectPr w:rsidR="00025E1F" w:rsidRPr="00025E1F" w:rsidSect="004F7E84">
      <w:headerReference w:type="default" r:id="rId14"/>
      <w:footerReference w:type="default" r:id="rId15"/>
      <w:pgSz w:w="12240" w:h="15840"/>
      <w:pgMar w:top="1080" w:right="1800" w:bottom="686"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FD28D8" w14:textId="77777777" w:rsidR="004E42B6" w:rsidRDefault="004E42B6">
      <w:r>
        <w:separator/>
      </w:r>
    </w:p>
  </w:endnote>
  <w:endnote w:type="continuationSeparator" w:id="0">
    <w:p w14:paraId="543F5296" w14:textId="77777777" w:rsidR="004E42B6" w:rsidRDefault="004E4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Futura Condensed">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65422" w14:textId="77777777" w:rsidR="00894E88" w:rsidRPr="00961DF8" w:rsidRDefault="00894E88" w:rsidP="00F062D0">
    <w:pPr>
      <w:pStyle w:val="Footer"/>
      <w:pBdr>
        <w:top w:val="single" w:sz="4" w:space="1" w:color="auto"/>
      </w:pBdr>
      <w:rPr>
        <w:rFonts w:ascii="Futura Condensed" w:hAnsi="Futura Condensed"/>
        <w:sz w:val="20"/>
        <w:szCs w:val="20"/>
      </w:rPr>
    </w:pPr>
    <w:r w:rsidRPr="00961DF8">
      <w:rPr>
        <w:rFonts w:ascii="Futura Condensed" w:hAnsi="Futura Condensed"/>
        <w:sz w:val="20"/>
        <w:szCs w:val="20"/>
      </w:rPr>
      <w:tab/>
      <w:t xml:space="preserve">Page </w:t>
    </w:r>
    <w:r w:rsidR="001214EB" w:rsidRPr="00961DF8">
      <w:rPr>
        <w:rFonts w:ascii="Futura Condensed" w:hAnsi="Futura Condensed"/>
        <w:sz w:val="20"/>
        <w:szCs w:val="20"/>
      </w:rPr>
      <w:fldChar w:fldCharType="begin"/>
    </w:r>
    <w:r w:rsidRPr="00961DF8">
      <w:rPr>
        <w:rFonts w:ascii="Futura Condensed" w:hAnsi="Futura Condensed"/>
        <w:sz w:val="20"/>
        <w:szCs w:val="20"/>
      </w:rPr>
      <w:instrText xml:space="preserve"> PAGE </w:instrText>
    </w:r>
    <w:r w:rsidR="001214EB" w:rsidRPr="00961DF8">
      <w:rPr>
        <w:rFonts w:ascii="Futura Condensed" w:hAnsi="Futura Condensed"/>
        <w:sz w:val="20"/>
        <w:szCs w:val="20"/>
      </w:rPr>
      <w:fldChar w:fldCharType="separate"/>
    </w:r>
    <w:r w:rsidR="00B81EC4">
      <w:rPr>
        <w:rFonts w:ascii="Futura Condensed" w:hAnsi="Futura Condensed"/>
        <w:noProof/>
        <w:sz w:val="20"/>
        <w:szCs w:val="20"/>
      </w:rPr>
      <w:t>1</w:t>
    </w:r>
    <w:r w:rsidR="001214EB" w:rsidRPr="00961DF8">
      <w:rPr>
        <w:rFonts w:ascii="Futura Condensed" w:hAnsi="Futura Condensed"/>
        <w:sz w:val="20"/>
        <w:szCs w:val="20"/>
      </w:rPr>
      <w:fldChar w:fldCharType="end"/>
    </w:r>
    <w:r w:rsidRPr="00961DF8">
      <w:rPr>
        <w:rFonts w:ascii="Futura Condensed" w:hAnsi="Futura Condensed"/>
        <w:sz w:val="20"/>
        <w:szCs w:val="20"/>
      </w:rPr>
      <w:t xml:space="preserve"> of </w:t>
    </w:r>
    <w:r w:rsidR="001214EB" w:rsidRPr="00961DF8">
      <w:rPr>
        <w:rFonts w:ascii="Futura Condensed" w:hAnsi="Futura Condensed"/>
        <w:sz w:val="20"/>
        <w:szCs w:val="20"/>
      </w:rPr>
      <w:fldChar w:fldCharType="begin"/>
    </w:r>
    <w:r w:rsidRPr="00961DF8">
      <w:rPr>
        <w:rFonts w:ascii="Futura Condensed" w:hAnsi="Futura Condensed"/>
        <w:sz w:val="20"/>
        <w:szCs w:val="20"/>
      </w:rPr>
      <w:instrText xml:space="preserve"> NUMPAGES </w:instrText>
    </w:r>
    <w:r w:rsidR="001214EB" w:rsidRPr="00961DF8">
      <w:rPr>
        <w:rFonts w:ascii="Futura Condensed" w:hAnsi="Futura Condensed"/>
        <w:sz w:val="20"/>
        <w:szCs w:val="20"/>
      </w:rPr>
      <w:fldChar w:fldCharType="separate"/>
    </w:r>
    <w:r w:rsidR="00B81EC4">
      <w:rPr>
        <w:rFonts w:ascii="Futura Condensed" w:hAnsi="Futura Condensed"/>
        <w:noProof/>
        <w:sz w:val="20"/>
        <w:szCs w:val="20"/>
      </w:rPr>
      <w:t>11</w:t>
    </w:r>
    <w:r w:rsidR="001214EB" w:rsidRPr="00961DF8">
      <w:rPr>
        <w:rFonts w:ascii="Futura Condensed" w:hAnsi="Futura Condensed"/>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0E0503" w14:textId="77777777" w:rsidR="004E42B6" w:rsidRDefault="004E42B6">
      <w:r>
        <w:separator/>
      </w:r>
    </w:p>
  </w:footnote>
  <w:footnote w:type="continuationSeparator" w:id="0">
    <w:p w14:paraId="7E8E6662" w14:textId="77777777" w:rsidR="004E42B6" w:rsidRDefault="004E42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4F6BF7" w14:textId="77777777" w:rsidR="00894E88" w:rsidRPr="00961DF8" w:rsidRDefault="000E4F8C" w:rsidP="00F062D0">
    <w:pPr>
      <w:pStyle w:val="Header"/>
      <w:pBdr>
        <w:bottom w:val="single" w:sz="4" w:space="1" w:color="auto"/>
      </w:pBdr>
      <w:rPr>
        <w:rFonts w:ascii="Futura Condensed" w:hAnsi="Futura Condensed"/>
        <w:sz w:val="20"/>
        <w:szCs w:val="20"/>
      </w:rPr>
    </w:pPr>
    <w:r>
      <w:rPr>
        <w:rFonts w:ascii="Futura Condensed" w:hAnsi="Futura Condensed"/>
        <w:b/>
        <w:sz w:val="20"/>
        <w:szCs w:val="20"/>
      </w:rPr>
      <w:t xml:space="preserve">COMP </w:t>
    </w:r>
    <w:r w:rsidR="00D72829">
      <w:rPr>
        <w:rFonts w:ascii="Futura Condensed" w:hAnsi="Futura Condensed"/>
        <w:b/>
        <w:sz w:val="20"/>
        <w:szCs w:val="20"/>
      </w:rPr>
      <w:t>3059</w:t>
    </w:r>
    <w:r w:rsidR="00894E88" w:rsidRPr="00961DF8">
      <w:rPr>
        <w:rFonts w:ascii="Futura Condensed" w:hAnsi="Futura Condensed"/>
        <w:b/>
        <w:sz w:val="20"/>
        <w:szCs w:val="20"/>
      </w:rPr>
      <w:t xml:space="preserve"> – </w:t>
    </w:r>
    <w:r w:rsidR="00F55EEC">
      <w:rPr>
        <w:rFonts w:ascii="Futura Condensed" w:hAnsi="Futura Condensed"/>
        <w:b/>
        <w:sz w:val="20"/>
        <w:szCs w:val="20"/>
      </w:rPr>
      <w:t>Capstone</w:t>
    </w:r>
    <w:r>
      <w:rPr>
        <w:rFonts w:ascii="Futura Condensed" w:hAnsi="Futura Condensed"/>
        <w:b/>
        <w:sz w:val="20"/>
        <w:szCs w:val="20"/>
      </w:rPr>
      <w:t xml:space="preserve"> Project</w:t>
    </w:r>
    <w:r w:rsidR="00D72829">
      <w:rPr>
        <w:rFonts w:ascii="Futura Condensed" w:hAnsi="Futura Condensed"/>
        <w:b/>
        <w:sz w:val="20"/>
        <w:szCs w:val="20"/>
      </w:rPr>
      <w:t xml:space="preserve"> 1</w:t>
    </w:r>
    <w:r w:rsidR="00894E88" w:rsidRPr="00961DF8">
      <w:rPr>
        <w:rFonts w:ascii="Futura Condensed" w:hAnsi="Futura Condensed"/>
        <w:sz w:val="20"/>
        <w:szCs w:val="20"/>
      </w:rPr>
      <w:tab/>
    </w:r>
    <w:r w:rsidR="00894E88" w:rsidRPr="00961DF8">
      <w:rPr>
        <w:rFonts w:ascii="Futura Condensed" w:hAnsi="Futura Condensed"/>
        <w:sz w:val="20"/>
        <w:szCs w:val="20"/>
      </w:rPr>
      <w:tab/>
      <w:t>School of Computer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F2EC4"/>
    <w:multiLevelType w:val="multilevel"/>
    <w:tmpl w:val="AD6EF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0059DE"/>
    <w:multiLevelType w:val="hybridMultilevel"/>
    <w:tmpl w:val="E5B8666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5174D3"/>
    <w:multiLevelType w:val="hybridMultilevel"/>
    <w:tmpl w:val="44DADDB4"/>
    <w:lvl w:ilvl="0" w:tplc="EF4AB2F4">
      <w:start w:val="1"/>
      <w:numFmt w:val="decimal"/>
      <w:lvlText w:val="%1."/>
      <w:lvlJc w:val="left"/>
      <w:pPr>
        <w:ind w:left="720" w:hanging="360"/>
      </w:pPr>
    </w:lvl>
    <w:lvl w:ilvl="1" w:tplc="B96C1192">
      <w:start w:val="1"/>
      <w:numFmt w:val="decimal"/>
      <w:lvlText w:val="%2."/>
      <w:lvlJc w:val="left"/>
      <w:pPr>
        <w:ind w:left="1440" w:hanging="360"/>
      </w:pPr>
    </w:lvl>
    <w:lvl w:ilvl="2" w:tplc="6A34BBD6">
      <w:start w:val="1"/>
      <w:numFmt w:val="lowerRoman"/>
      <w:lvlText w:val="%3."/>
      <w:lvlJc w:val="right"/>
      <w:pPr>
        <w:ind w:left="2160" w:hanging="180"/>
      </w:pPr>
    </w:lvl>
    <w:lvl w:ilvl="3" w:tplc="AC969F72">
      <w:start w:val="1"/>
      <w:numFmt w:val="decimal"/>
      <w:lvlText w:val="%4."/>
      <w:lvlJc w:val="left"/>
      <w:pPr>
        <w:ind w:left="2880" w:hanging="360"/>
      </w:pPr>
    </w:lvl>
    <w:lvl w:ilvl="4" w:tplc="85B602DE">
      <w:start w:val="1"/>
      <w:numFmt w:val="lowerLetter"/>
      <w:lvlText w:val="%5."/>
      <w:lvlJc w:val="left"/>
      <w:pPr>
        <w:ind w:left="3600" w:hanging="360"/>
      </w:pPr>
    </w:lvl>
    <w:lvl w:ilvl="5" w:tplc="66449868">
      <w:start w:val="1"/>
      <w:numFmt w:val="lowerRoman"/>
      <w:lvlText w:val="%6."/>
      <w:lvlJc w:val="right"/>
      <w:pPr>
        <w:ind w:left="4320" w:hanging="180"/>
      </w:pPr>
    </w:lvl>
    <w:lvl w:ilvl="6" w:tplc="4D0AEA4A">
      <w:start w:val="1"/>
      <w:numFmt w:val="decimal"/>
      <w:lvlText w:val="%7."/>
      <w:lvlJc w:val="left"/>
      <w:pPr>
        <w:ind w:left="5040" w:hanging="360"/>
      </w:pPr>
    </w:lvl>
    <w:lvl w:ilvl="7" w:tplc="CAEC3DC2">
      <w:start w:val="1"/>
      <w:numFmt w:val="lowerLetter"/>
      <w:lvlText w:val="%8."/>
      <w:lvlJc w:val="left"/>
      <w:pPr>
        <w:ind w:left="5760" w:hanging="360"/>
      </w:pPr>
    </w:lvl>
    <w:lvl w:ilvl="8" w:tplc="8904C07C">
      <w:start w:val="1"/>
      <w:numFmt w:val="lowerRoman"/>
      <w:lvlText w:val="%9."/>
      <w:lvlJc w:val="right"/>
      <w:pPr>
        <w:ind w:left="6480" w:hanging="180"/>
      </w:pPr>
    </w:lvl>
  </w:abstractNum>
  <w:abstractNum w:abstractNumId="3" w15:restartNumberingAfterBreak="0">
    <w:nsid w:val="065A51B0"/>
    <w:multiLevelType w:val="hybridMultilevel"/>
    <w:tmpl w:val="040A3900"/>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4" w15:restartNumberingAfterBreak="0">
    <w:nsid w:val="07A87362"/>
    <w:multiLevelType w:val="hybridMultilevel"/>
    <w:tmpl w:val="AC6E695A"/>
    <w:lvl w:ilvl="0" w:tplc="3DE2862A">
      <w:start w:val="1"/>
      <w:numFmt w:val="bullet"/>
      <w:lvlText w:val=""/>
      <w:lvlJc w:val="left"/>
      <w:pPr>
        <w:tabs>
          <w:tab w:val="num" w:pos="360"/>
        </w:tabs>
        <w:ind w:left="360" w:hanging="360"/>
      </w:pPr>
      <w:rPr>
        <w:rFonts w:ascii="Symbol" w:hAnsi="Symbol" w:hint="default"/>
        <w:color w:val="auto"/>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09D1A2A"/>
    <w:multiLevelType w:val="hybridMultilevel"/>
    <w:tmpl w:val="FA005E6A"/>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6" w15:restartNumberingAfterBreak="0">
    <w:nsid w:val="130309CB"/>
    <w:multiLevelType w:val="hybridMultilevel"/>
    <w:tmpl w:val="E6945B42"/>
    <w:lvl w:ilvl="0" w:tplc="4A04F080">
      <w:start w:val="1"/>
      <w:numFmt w:val="decimal"/>
      <w:lvlText w:val="%1."/>
      <w:lvlJc w:val="left"/>
      <w:pPr>
        <w:ind w:left="720" w:hanging="360"/>
      </w:pPr>
    </w:lvl>
    <w:lvl w:ilvl="1" w:tplc="2666A298">
      <w:start w:val="1"/>
      <w:numFmt w:val="decimal"/>
      <w:lvlText w:val="%2."/>
      <w:lvlJc w:val="left"/>
      <w:pPr>
        <w:ind w:left="1440" w:hanging="360"/>
      </w:pPr>
    </w:lvl>
    <w:lvl w:ilvl="2" w:tplc="43FEBE9E">
      <w:start w:val="1"/>
      <w:numFmt w:val="lowerRoman"/>
      <w:lvlText w:val="%3."/>
      <w:lvlJc w:val="right"/>
      <w:pPr>
        <w:ind w:left="2160" w:hanging="180"/>
      </w:pPr>
    </w:lvl>
    <w:lvl w:ilvl="3" w:tplc="67B4F3C4">
      <w:start w:val="1"/>
      <w:numFmt w:val="decimal"/>
      <w:lvlText w:val="%4."/>
      <w:lvlJc w:val="left"/>
      <w:pPr>
        <w:ind w:left="2880" w:hanging="360"/>
      </w:pPr>
    </w:lvl>
    <w:lvl w:ilvl="4" w:tplc="291EA84C">
      <w:start w:val="1"/>
      <w:numFmt w:val="lowerLetter"/>
      <w:lvlText w:val="%5."/>
      <w:lvlJc w:val="left"/>
      <w:pPr>
        <w:ind w:left="3600" w:hanging="360"/>
      </w:pPr>
    </w:lvl>
    <w:lvl w:ilvl="5" w:tplc="FC40A66C">
      <w:start w:val="1"/>
      <w:numFmt w:val="lowerRoman"/>
      <w:lvlText w:val="%6."/>
      <w:lvlJc w:val="right"/>
      <w:pPr>
        <w:ind w:left="4320" w:hanging="180"/>
      </w:pPr>
    </w:lvl>
    <w:lvl w:ilvl="6" w:tplc="FBC69A54">
      <w:start w:val="1"/>
      <w:numFmt w:val="decimal"/>
      <w:lvlText w:val="%7."/>
      <w:lvlJc w:val="left"/>
      <w:pPr>
        <w:ind w:left="5040" w:hanging="360"/>
      </w:pPr>
    </w:lvl>
    <w:lvl w:ilvl="7" w:tplc="25DA7A7A">
      <w:start w:val="1"/>
      <w:numFmt w:val="lowerLetter"/>
      <w:lvlText w:val="%8."/>
      <w:lvlJc w:val="left"/>
      <w:pPr>
        <w:ind w:left="5760" w:hanging="360"/>
      </w:pPr>
    </w:lvl>
    <w:lvl w:ilvl="8" w:tplc="3C588006">
      <w:start w:val="1"/>
      <w:numFmt w:val="lowerRoman"/>
      <w:lvlText w:val="%9."/>
      <w:lvlJc w:val="right"/>
      <w:pPr>
        <w:ind w:left="6480" w:hanging="180"/>
      </w:pPr>
    </w:lvl>
  </w:abstractNum>
  <w:abstractNum w:abstractNumId="7" w15:restartNumberingAfterBreak="0">
    <w:nsid w:val="15895352"/>
    <w:multiLevelType w:val="hybridMultilevel"/>
    <w:tmpl w:val="74E25FD8"/>
    <w:lvl w:ilvl="0" w:tplc="622220DC">
      <w:start w:val="1"/>
      <w:numFmt w:val="bullet"/>
      <w:lvlText w:val=""/>
      <w:lvlJc w:val="left"/>
      <w:pPr>
        <w:ind w:left="720" w:hanging="360"/>
      </w:pPr>
      <w:rPr>
        <w:rFonts w:ascii="Symbol" w:hAnsi="Symbol" w:hint="default"/>
      </w:rPr>
    </w:lvl>
    <w:lvl w:ilvl="1" w:tplc="F9B89984">
      <w:start w:val="1"/>
      <w:numFmt w:val="bullet"/>
      <w:lvlText w:val="o"/>
      <w:lvlJc w:val="left"/>
      <w:pPr>
        <w:ind w:left="1440" w:hanging="360"/>
      </w:pPr>
      <w:rPr>
        <w:rFonts w:ascii="Courier New" w:hAnsi="Courier New" w:hint="default"/>
      </w:rPr>
    </w:lvl>
    <w:lvl w:ilvl="2" w:tplc="DADCDB46">
      <w:start w:val="1"/>
      <w:numFmt w:val="bullet"/>
      <w:lvlText w:val=""/>
      <w:lvlJc w:val="left"/>
      <w:pPr>
        <w:ind w:left="2160" w:hanging="360"/>
      </w:pPr>
      <w:rPr>
        <w:rFonts w:ascii="Wingdings" w:hAnsi="Wingdings" w:hint="default"/>
      </w:rPr>
    </w:lvl>
    <w:lvl w:ilvl="3" w:tplc="C644C5CA">
      <w:start w:val="1"/>
      <w:numFmt w:val="bullet"/>
      <w:lvlText w:val=""/>
      <w:lvlJc w:val="left"/>
      <w:pPr>
        <w:ind w:left="2880" w:hanging="360"/>
      </w:pPr>
      <w:rPr>
        <w:rFonts w:ascii="Symbol" w:hAnsi="Symbol" w:hint="default"/>
      </w:rPr>
    </w:lvl>
    <w:lvl w:ilvl="4" w:tplc="732A6B8C">
      <w:start w:val="1"/>
      <w:numFmt w:val="bullet"/>
      <w:lvlText w:val="o"/>
      <w:lvlJc w:val="left"/>
      <w:pPr>
        <w:ind w:left="3600" w:hanging="360"/>
      </w:pPr>
      <w:rPr>
        <w:rFonts w:ascii="Courier New" w:hAnsi="Courier New" w:hint="default"/>
      </w:rPr>
    </w:lvl>
    <w:lvl w:ilvl="5" w:tplc="6B3C59FC">
      <w:start w:val="1"/>
      <w:numFmt w:val="bullet"/>
      <w:lvlText w:val=""/>
      <w:lvlJc w:val="left"/>
      <w:pPr>
        <w:ind w:left="4320" w:hanging="360"/>
      </w:pPr>
      <w:rPr>
        <w:rFonts w:ascii="Wingdings" w:hAnsi="Wingdings" w:hint="default"/>
      </w:rPr>
    </w:lvl>
    <w:lvl w:ilvl="6" w:tplc="A1EA09CA">
      <w:start w:val="1"/>
      <w:numFmt w:val="bullet"/>
      <w:lvlText w:val=""/>
      <w:lvlJc w:val="left"/>
      <w:pPr>
        <w:ind w:left="5040" w:hanging="360"/>
      </w:pPr>
      <w:rPr>
        <w:rFonts w:ascii="Symbol" w:hAnsi="Symbol" w:hint="default"/>
      </w:rPr>
    </w:lvl>
    <w:lvl w:ilvl="7" w:tplc="0E24D4BE">
      <w:start w:val="1"/>
      <w:numFmt w:val="bullet"/>
      <w:lvlText w:val="o"/>
      <w:lvlJc w:val="left"/>
      <w:pPr>
        <w:ind w:left="5760" w:hanging="360"/>
      </w:pPr>
      <w:rPr>
        <w:rFonts w:ascii="Courier New" w:hAnsi="Courier New" w:hint="default"/>
      </w:rPr>
    </w:lvl>
    <w:lvl w:ilvl="8" w:tplc="3CC810AA">
      <w:start w:val="1"/>
      <w:numFmt w:val="bullet"/>
      <w:lvlText w:val=""/>
      <w:lvlJc w:val="left"/>
      <w:pPr>
        <w:ind w:left="6480" w:hanging="360"/>
      </w:pPr>
      <w:rPr>
        <w:rFonts w:ascii="Wingdings" w:hAnsi="Wingdings" w:hint="default"/>
      </w:rPr>
    </w:lvl>
  </w:abstractNum>
  <w:abstractNum w:abstractNumId="8" w15:restartNumberingAfterBreak="0">
    <w:nsid w:val="17BC3043"/>
    <w:multiLevelType w:val="hybridMultilevel"/>
    <w:tmpl w:val="6C9AC3F0"/>
    <w:lvl w:ilvl="0" w:tplc="3F8E7DFE">
      <w:start w:val="1"/>
      <w:numFmt w:val="decimal"/>
      <w:lvlText w:val="%1."/>
      <w:lvlJc w:val="left"/>
      <w:pPr>
        <w:ind w:left="720" w:hanging="360"/>
      </w:pPr>
    </w:lvl>
    <w:lvl w:ilvl="1" w:tplc="1CEE54AA">
      <w:start w:val="1"/>
      <w:numFmt w:val="decimal"/>
      <w:lvlText w:val="%2."/>
      <w:lvlJc w:val="left"/>
      <w:pPr>
        <w:ind w:left="1440" w:hanging="360"/>
      </w:pPr>
    </w:lvl>
    <w:lvl w:ilvl="2" w:tplc="7F4E790C">
      <w:start w:val="1"/>
      <w:numFmt w:val="lowerRoman"/>
      <w:lvlText w:val="%3."/>
      <w:lvlJc w:val="right"/>
      <w:pPr>
        <w:ind w:left="2160" w:hanging="180"/>
      </w:pPr>
    </w:lvl>
    <w:lvl w:ilvl="3" w:tplc="20EA1600">
      <w:start w:val="1"/>
      <w:numFmt w:val="decimal"/>
      <w:lvlText w:val="%4."/>
      <w:lvlJc w:val="left"/>
      <w:pPr>
        <w:ind w:left="2880" w:hanging="360"/>
      </w:pPr>
    </w:lvl>
    <w:lvl w:ilvl="4" w:tplc="5E704A1E">
      <w:start w:val="1"/>
      <w:numFmt w:val="lowerLetter"/>
      <w:lvlText w:val="%5."/>
      <w:lvlJc w:val="left"/>
      <w:pPr>
        <w:ind w:left="3600" w:hanging="360"/>
      </w:pPr>
    </w:lvl>
    <w:lvl w:ilvl="5" w:tplc="BBC868EC">
      <w:start w:val="1"/>
      <w:numFmt w:val="lowerRoman"/>
      <w:lvlText w:val="%6."/>
      <w:lvlJc w:val="right"/>
      <w:pPr>
        <w:ind w:left="4320" w:hanging="180"/>
      </w:pPr>
    </w:lvl>
    <w:lvl w:ilvl="6" w:tplc="86E0A304">
      <w:start w:val="1"/>
      <w:numFmt w:val="decimal"/>
      <w:lvlText w:val="%7."/>
      <w:lvlJc w:val="left"/>
      <w:pPr>
        <w:ind w:left="5040" w:hanging="360"/>
      </w:pPr>
    </w:lvl>
    <w:lvl w:ilvl="7" w:tplc="763080FC">
      <w:start w:val="1"/>
      <w:numFmt w:val="lowerLetter"/>
      <w:lvlText w:val="%8."/>
      <w:lvlJc w:val="left"/>
      <w:pPr>
        <w:ind w:left="5760" w:hanging="360"/>
      </w:pPr>
    </w:lvl>
    <w:lvl w:ilvl="8" w:tplc="ABC67E9A">
      <w:start w:val="1"/>
      <w:numFmt w:val="lowerRoman"/>
      <w:lvlText w:val="%9."/>
      <w:lvlJc w:val="right"/>
      <w:pPr>
        <w:ind w:left="6480" w:hanging="180"/>
      </w:pPr>
    </w:lvl>
  </w:abstractNum>
  <w:abstractNum w:abstractNumId="9" w15:restartNumberingAfterBreak="0">
    <w:nsid w:val="18580DF9"/>
    <w:multiLevelType w:val="hybridMultilevel"/>
    <w:tmpl w:val="940AEB98"/>
    <w:lvl w:ilvl="0" w:tplc="04090001">
      <w:start w:val="1"/>
      <w:numFmt w:val="bullet"/>
      <w:lvlText w:val=""/>
      <w:lvlJc w:val="left"/>
      <w:pPr>
        <w:ind w:left="1775" w:hanging="360"/>
      </w:pPr>
      <w:rPr>
        <w:rFonts w:ascii="Symbol" w:hAnsi="Symbol" w:hint="default"/>
      </w:rPr>
    </w:lvl>
    <w:lvl w:ilvl="1" w:tplc="04090003" w:tentative="1">
      <w:start w:val="1"/>
      <w:numFmt w:val="bullet"/>
      <w:lvlText w:val="o"/>
      <w:lvlJc w:val="left"/>
      <w:pPr>
        <w:ind w:left="2495" w:hanging="360"/>
      </w:pPr>
      <w:rPr>
        <w:rFonts w:ascii="Courier New" w:hAnsi="Courier New" w:cs="Courier New" w:hint="default"/>
      </w:rPr>
    </w:lvl>
    <w:lvl w:ilvl="2" w:tplc="04090005" w:tentative="1">
      <w:start w:val="1"/>
      <w:numFmt w:val="bullet"/>
      <w:lvlText w:val=""/>
      <w:lvlJc w:val="left"/>
      <w:pPr>
        <w:ind w:left="3215" w:hanging="360"/>
      </w:pPr>
      <w:rPr>
        <w:rFonts w:ascii="Wingdings" w:hAnsi="Wingdings" w:hint="default"/>
      </w:rPr>
    </w:lvl>
    <w:lvl w:ilvl="3" w:tplc="04090001" w:tentative="1">
      <w:start w:val="1"/>
      <w:numFmt w:val="bullet"/>
      <w:lvlText w:val=""/>
      <w:lvlJc w:val="left"/>
      <w:pPr>
        <w:ind w:left="3935" w:hanging="360"/>
      </w:pPr>
      <w:rPr>
        <w:rFonts w:ascii="Symbol" w:hAnsi="Symbol" w:hint="default"/>
      </w:rPr>
    </w:lvl>
    <w:lvl w:ilvl="4" w:tplc="04090003" w:tentative="1">
      <w:start w:val="1"/>
      <w:numFmt w:val="bullet"/>
      <w:lvlText w:val="o"/>
      <w:lvlJc w:val="left"/>
      <w:pPr>
        <w:ind w:left="4655" w:hanging="360"/>
      </w:pPr>
      <w:rPr>
        <w:rFonts w:ascii="Courier New" w:hAnsi="Courier New" w:cs="Courier New" w:hint="default"/>
      </w:rPr>
    </w:lvl>
    <w:lvl w:ilvl="5" w:tplc="04090005" w:tentative="1">
      <w:start w:val="1"/>
      <w:numFmt w:val="bullet"/>
      <w:lvlText w:val=""/>
      <w:lvlJc w:val="left"/>
      <w:pPr>
        <w:ind w:left="5375" w:hanging="360"/>
      </w:pPr>
      <w:rPr>
        <w:rFonts w:ascii="Wingdings" w:hAnsi="Wingdings" w:hint="default"/>
      </w:rPr>
    </w:lvl>
    <w:lvl w:ilvl="6" w:tplc="04090001" w:tentative="1">
      <w:start w:val="1"/>
      <w:numFmt w:val="bullet"/>
      <w:lvlText w:val=""/>
      <w:lvlJc w:val="left"/>
      <w:pPr>
        <w:ind w:left="6095" w:hanging="360"/>
      </w:pPr>
      <w:rPr>
        <w:rFonts w:ascii="Symbol" w:hAnsi="Symbol" w:hint="default"/>
      </w:rPr>
    </w:lvl>
    <w:lvl w:ilvl="7" w:tplc="04090003" w:tentative="1">
      <w:start w:val="1"/>
      <w:numFmt w:val="bullet"/>
      <w:lvlText w:val="o"/>
      <w:lvlJc w:val="left"/>
      <w:pPr>
        <w:ind w:left="6815" w:hanging="360"/>
      </w:pPr>
      <w:rPr>
        <w:rFonts w:ascii="Courier New" w:hAnsi="Courier New" w:cs="Courier New" w:hint="default"/>
      </w:rPr>
    </w:lvl>
    <w:lvl w:ilvl="8" w:tplc="04090005" w:tentative="1">
      <w:start w:val="1"/>
      <w:numFmt w:val="bullet"/>
      <w:lvlText w:val=""/>
      <w:lvlJc w:val="left"/>
      <w:pPr>
        <w:ind w:left="7535" w:hanging="360"/>
      </w:pPr>
      <w:rPr>
        <w:rFonts w:ascii="Wingdings" w:hAnsi="Wingdings" w:hint="default"/>
      </w:rPr>
    </w:lvl>
  </w:abstractNum>
  <w:abstractNum w:abstractNumId="10" w15:restartNumberingAfterBreak="0">
    <w:nsid w:val="1F1070C5"/>
    <w:multiLevelType w:val="hybridMultilevel"/>
    <w:tmpl w:val="F1B6737E"/>
    <w:lvl w:ilvl="0" w:tplc="04D485C0">
      <w:start w:val="1"/>
      <w:numFmt w:val="bullet"/>
      <w:lvlText w:val=""/>
      <w:lvlJc w:val="left"/>
      <w:pPr>
        <w:ind w:left="720" w:hanging="360"/>
      </w:pPr>
      <w:rPr>
        <w:rFonts w:ascii="Symbol" w:hAnsi="Symbol" w:hint="default"/>
      </w:rPr>
    </w:lvl>
    <w:lvl w:ilvl="1" w:tplc="9724CB32">
      <w:start w:val="1"/>
      <w:numFmt w:val="bullet"/>
      <w:lvlText w:val="o"/>
      <w:lvlJc w:val="left"/>
      <w:pPr>
        <w:ind w:left="1440" w:hanging="360"/>
      </w:pPr>
      <w:rPr>
        <w:rFonts w:ascii="Courier New" w:hAnsi="Courier New" w:hint="default"/>
      </w:rPr>
    </w:lvl>
    <w:lvl w:ilvl="2" w:tplc="B0B20876">
      <w:start w:val="1"/>
      <w:numFmt w:val="bullet"/>
      <w:lvlText w:val=""/>
      <w:lvlJc w:val="left"/>
      <w:pPr>
        <w:ind w:left="2160" w:hanging="360"/>
      </w:pPr>
      <w:rPr>
        <w:rFonts w:ascii="Wingdings" w:hAnsi="Wingdings" w:hint="default"/>
      </w:rPr>
    </w:lvl>
    <w:lvl w:ilvl="3" w:tplc="E2580F3C">
      <w:start w:val="1"/>
      <w:numFmt w:val="bullet"/>
      <w:lvlText w:val=""/>
      <w:lvlJc w:val="left"/>
      <w:pPr>
        <w:ind w:left="2880" w:hanging="360"/>
      </w:pPr>
      <w:rPr>
        <w:rFonts w:ascii="Symbol" w:hAnsi="Symbol" w:hint="default"/>
      </w:rPr>
    </w:lvl>
    <w:lvl w:ilvl="4" w:tplc="B5C86F6C">
      <w:start w:val="1"/>
      <w:numFmt w:val="bullet"/>
      <w:lvlText w:val="o"/>
      <w:lvlJc w:val="left"/>
      <w:pPr>
        <w:ind w:left="3600" w:hanging="360"/>
      </w:pPr>
      <w:rPr>
        <w:rFonts w:ascii="Courier New" w:hAnsi="Courier New" w:hint="default"/>
      </w:rPr>
    </w:lvl>
    <w:lvl w:ilvl="5" w:tplc="DC600672">
      <w:start w:val="1"/>
      <w:numFmt w:val="bullet"/>
      <w:lvlText w:val=""/>
      <w:lvlJc w:val="left"/>
      <w:pPr>
        <w:ind w:left="4320" w:hanging="360"/>
      </w:pPr>
      <w:rPr>
        <w:rFonts w:ascii="Wingdings" w:hAnsi="Wingdings" w:hint="default"/>
      </w:rPr>
    </w:lvl>
    <w:lvl w:ilvl="6" w:tplc="87A09952">
      <w:start w:val="1"/>
      <w:numFmt w:val="bullet"/>
      <w:lvlText w:val=""/>
      <w:lvlJc w:val="left"/>
      <w:pPr>
        <w:ind w:left="5040" w:hanging="360"/>
      </w:pPr>
      <w:rPr>
        <w:rFonts w:ascii="Symbol" w:hAnsi="Symbol" w:hint="default"/>
      </w:rPr>
    </w:lvl>
    <w:lvl w:ilvl="7" w:tplc="7C58C770">
      <w:start w:val="1"/>
      <w:numFmt w:val="bullet"/>
      <w:lvlText w:val="o"/>
      <w:lvlJc w:val="left"/>
      <w:pPr>
        <w:ind w:left="5760" w:hanging="360"/>
      </w:pPr>
      <w:rPr>
        <w:rFonts w:ascii="Courier New" w:hAnsi="Courier New" w:hint="default"/>
      </w:rPr>
    </w:lvl>
    <w:lvl w:ilvl="8" w:tplc="B80EA82E">
      <w:start w:val="1"/>
      <w:numFmt w:val="bullet"/>
      <w:lvlText w:val=""/>
      <w:lvlJc w:val="left"/>
      <w:pPr>
        <w:ind w:left="6480" w:hanging="360"/>
      </w:pPr>
      <w:rPr>
        <w:rFonts w:ascii="Wingdings" w:hAnsi="Wingdings" w:hint="default"/>
      </w:rPr>
    </w:lvl>
  </w:abstractNum>
  <w:abstractNum w:abstractNumId="11" w15:restartNumberingAfterBreak="0">
    <w:nsid w:val="21FF62B1"/>
    <w:multiLevelType w:val="hybridMultilevel"/>
    <w:tmpl w:val="D25E07B2"/>
    <w:lvl w:ilvl="0" w:tplc="874AC05C">
      <w:start w:val="1"/>
      <w:numFmt w:val="decimal"/>
      <w:lvlText w:val="%1."/>
      <w:lvlJc w:val="left"/>
      <w:pPr>
        <w:ind w:left="720" w:hanging="360"/>
      </w:pPr>
    </w:lvl>
    <w:lvl w:ilvl="1" w:tplc="37703C5E">
      <w:start w:val="1"/>
      <w:numFmt w:val="decimal"/>
      <w:lvlText w:val="%2."/>
      <w:lvlJc w:val="left"/>
      <w:pPr>
        <w:ind w:left="1440" w:hanging="360"/>
      </w:pPr>
    </w:lvl>
    <w:lvl w:ilvl="2" w:tplc="4D0887DC">
      <w:start w:val="1"/>
      <w:numFmt w:val="lowerRoman"/>
      <w:lvlText w:val="%3."/>
      <w:lvlJc w:val="right"/>
      <w:pPr>
        <w:ind w:left="2160" w:hanging="180"/>
      </w:pPr>
    </w:lvl>
    <w:lvl w:ilvl="3" w:tplc="6422EB00">
      <w:start w:val="1"/>
      <w:numFmt w:val="decimal"/>
      <w:lvlText w:val="%4."/>
      <w:lvlJc w:val="left"/>
      <w:pPr>
        <w:ind w:left="2880" w:hanging="360"/>
      </w:pPr>
    </w:lvl>
    <w:lvl w:ilvl="4" w:tplc="F9E09CA0">
      <w:start w:val="1"/>
      <w:numFmt w:val="lowerLetter"/>
      <w:lvlText w:val="%5."/>
      <w:lvlJc w:val="left"/>
      <w:pPr>
        <w:ind w:left="3600" w:hanging="360"/>
      </w:pPr>
    </w:lvl>
    <w:lvl w:ilvl="5" w:tplc="2604F426">
      <w:start w:val="1"/>
      <w:numFmt w:val="lowerRoman"/>
      <w:lvlText w:val="%6."/>
      <w:lvlJc w:val="right"/>
      <w:pPr>
        <w:ind w:left="4320" w:hanging="180"/>
      </w:pPr>
    </w:lvl>
    <w:lvl w:ilvl="6" w:tplc="E348046E">
      <w:start w:val="1"/>
      <w:numFmt w:val="decimal"/>
      <w:lvlText w:val="%7."/>
      <w:lvlJc w:val="left"/>
      <w:pPr>
        <w:ind w:left="5040" w:hanging="360"/>
      </w:pPr>
    </w:lvl>
    <w:lvl w:ilvl="7" w:tplc="32041516">
      <w:start w:val="1"/>
      <w:numFmt w:val="lowerLetter"/>
      <w:lvlText w:val="%8."/>
      <w:lvlJc w:val="left"/>
      <w:pPr>
        <w:ind w:left="5760" w:hanging="360"/>
      </w:pPr>
    </w:lvl>
    <w:lvl w:ilvl="8" w:tplc="4734E772">
      <w:start w:val="1"/>
      <w:numFmt w:val="lowerRoman"/>
      <w:lvlText w:val="%9."/>
      <w:lvlJc w:val="right"/>
      <w:pPr>
        <w:ind w:left="6480" w:hanging="180"/>
      </w:pPr>
    </w:lvl>
  </w:abstractNum>
  <w:abstractNum w:abstractNumId="12" w15:restartNumberingAfterBreak="0">
    <w:nsid w:val="23937273"/>
    <w:multiLevelType w:val="hybridMultilevel"/>
    <w:tmpl w:val="F8DE24D6"/>
    <w:lvl w:ilvl="0" w:tplc="6A863684">
      <w:start w:val="1"/>
      <w:numFmt w:val="bullet"/>
      <w:lvlText w:val="-"/>
      <w:lvlJc w:val="left"/>
      <w:pPr>
        <w:ind w:left="405" w:hanging="360"/>
      </w:pPr>
      <w:rPr>
        <w:rFonts w:ascii="Arial" w:eastAsia="Times New Roman" w:hAnsi="Arial" w:cs="Aria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3" w15:restartNumberingAfterBreak="0">
    <w:nsid w:val="26862AD8"/>
    <w:multiLevelType w:val="hybridMultilevel"/>
    <w:tmpl w:val="B51C63B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8230372"/>
    <w:multiLevelType w:val="hybridMultilevel"/>
    <w:tmpl w:val="CFEC1CB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CE87EC5"/>
    <w:multiLevelType w:val="hybridMultilevel"/>
    <w:tmpl w:val="21843D36"/>
    <w:lvl w:ilvl="0" w:tplc="A3C8A88E">
      <w:start w:val="1"/>
      <w:numFmt w:val="decimal"/>
      <w:lvlText w:val="%1."/>
      <w:lvlJc w:val="left"/>
      <w:pPr>
        <w:ind w:left="720" w:hanging="360"/>
      </w:pPr>
    </w:lvl>
    <w:lvl w:ilvl="1" w:tplc="E14CA6A6">
      <w:start w:val="1"/>
      <w:numFmt w:val="decimal"/>
      <w:lvlText w:val="%2."/>
      <w:lvlJc w:val="left"/>
      <w:pPr>
        <w:ind w:left="1440" w:hanging="360"/>
      </w:pPr>
    </w:lvl>
    <w:lvl w:ilvl="2" w:tplc="BE0A3F20">
      <w:start w:val="1"/>
      <w:numFmt w:val="lowerRoman"/>
      <w:lvlText w:val="%3."/>
      <w:lvlJc w:val="right"/>
      <w:pPr>
        <w:ind w:left="2160" w:hanging="180"/>
      </w:pPr>
    </w:lvl>
    <w:lvl w:ilvl="3" w:tplc="FCB8E760">
      <w:start w:val="1"/>
      <w:numFmt w:val="decimal"/>
      <w:lvlText w:val="%4."/>
      <w:lvlJc w:val="left"/>
      <w:pPr>
        <w:ind w:left="2880" w:hanging="360"/>
      </w:pPr>
    </w:lvl>
    <w:lvl w:ilvl="4" w:tplc="F9E66FBE">
      <w:start w:val="1"/>
      <w:numFmt w:val="lowerLetter"/>
      <w:lvlText w:val="%5."/>
      <w:lvlJc w:val="left"/>
      <w:pPr>
        <w:ind w:left="3600" w:hanging="360"/>
      </w:pPr>
    </w:lvl>
    <w:lvl w:ilvl="5" w:tplc="5E9E60B2">
      <w:start w:val="1"/>
      <w:numFmt w:val="lowerRoman"/>
      <w:lvlText w:val="%6."/>
      <w:lvlJc w:val="right"/>
      <w:pPr>
        <w:ind w:left="4320" w:hanging="180"/>
      </w:pPr>
    </w:lvl>
    <w:lvl w:ilvl="6" w:tplc="16984970">
      <w:start w:val="1"/>
      <w:numFmt w:val="decimal"/>
      <w:lvlText w:val="%7."/>
      <w:lvlJc w:val="left"/>
      <w:pPr>
        <w:ind w:left="5040" w:hanging="360"/>
      </w:pPr>
    </w:lvl>
    <w:lvl w:ilvl="7" w:tplc="DDFCA122">
      <w:start w:val="1"/>
      <w:numFmt w:val="lowerLetter"/>
      <w:lvlText w:val="%8."/>
      <w:lvlJc w:val="left"/>
      <w:pPr>
        <w:ind w:left="5760" w:hanging="360"/>
      </w:pPr>
    </w:lvl>
    <w:lvl w:ilvl="8" w:tplc="0E4E266A">
      <w:start w:val="1"/>
      <w:numFmt w:val="lowerRoman"/>
      <w:lvlText w:val="%9."/>
      <w:lvlJc w:val="right"/>
      <w:pPr>
        <w:ind w:left="6480" w:hanging="180"/>
      </w:pPr>
    </w:lvl>
  </w:abstractNum>
  <w:abstractNum w:abstractNumId="16" w15:restartNumberingAfterBreak="0">
    <w:nsid w:val="2D530EE4"/>
    <w:multiLevelType w:val="hybridMultilevel"/>
    <w:tmpl w:val="C248DFD8"/>
    <w:lvl w:ilvl="0" w:tplc="FFFFFFFF">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7" w15:restartNumberingAfterBreak="0">
    <w:nsid w:val="2E8A1C36"/>
    <w:multiLevelType w:val="hybridMultilevel"/>
    <w:tmpl w:val="DDF219F0"/>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8" w15:restartNumberingAfterBreak="0">
    <w:nsid w:val="2E9008C1"/>
    <w:multiLevelType w:val="hybridMultilevel"/>
    <w:tmpl w:val="EE6E99D4"/>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9" w15:restartNumberingAfterBreak="0">
    <w:nsid w:val="399555C1"/>
    <w:multiLevelType w:val="hybridMultilevel"/>
    <w:tmpl w:val="B784F314"/>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D104FD6"/>
    <w:multiLevelType w:val="hybridMultilevel"/>
    <w:tmpl w:val="109451D0"/>
    <w:lvl w:ilvl="0" w:tplc="287A34A2">
      <w:start w:val="1"/>
      <w:numFmt w:val="bullet"/>
      <w:lvlText w:val=""/>
      <w:lvlJc w:val="left"/>
      <w:pPr>
        <w:ind w:left="720" w:hanging="360"/>
      </w:pPr>
      <w:rPr>
        <w:rFonts w:ascii="Symbol" w:hAnsi="Symbol" w:hint="default"/>
      </w:rPr>
    </w:lvl>
    <w:lvl w:ilvl="1" w:tplc="A67695B0">
      <w:start w:val="1"/>
      <w:numFmt w:val="bullet"/>
      <w:lvlText w:val="o"/>
      <w:lvlJc w:val="left"/>
      <w:pPr>
        <w:ind w:left="1440" w:hanging="360"/>
      </w:pPr>
      <w:rPr>
        <w:rFonts w:ascii="Courier New" w:hAnsi="Courier New" w:hint="default"/>
      </w:rPr>
    </w:lvl>
    <w:lvl w:ilvl="2" w:tplc="1D967D0A">
      <w:start w:val="1"/>
      <w:numFmt w:val="bullet"/>
      <w:lvlText w:val=""/>
      <w:lvlJc w:val="left"/>
      <w:pPr>
        <w:ind w:left="2160" w:hanging="360"/>
      </w:pPr>
      <w:rPr>
        <w:rFonts w:ascii="Wingdings" w:hAnsi="Wingdings" w:hint="default"/>
      </w:rPr>
    </w:lvl>
    <w:lvl w:ilvl="3" w:tplc="49640E8E">
      <w:start w:val="1"/>
      <w:numFmt w:val="bullet"/>
      <w:lvlText w:val=""/>
      <w:lvlJc w:val="left"/>
      <w:pPr>
        <w:ind w:left="2880" w:hanging="360"/>
      </w:pPr>
      <w:rPr>
        <w:rFonts w:ascii="Symbol" w:hAnsi="Symbol" w:hint="default"/>
      </w:rPr>
    </w:lvl>
    <w:lvl w:ilvl="4" w:tplc="AE080FD0">
      <w:start w:val="1"/>
      <w:numFmt w:val="bullet"/>
      <w:lvlText w:val="o"/>
      <w:lvlJc w:val="left"/>
      <w:pPr>
        <w:ind w:left="3600" w:hanging="360"/>
      </w:pPr>
      <w:rPr>
        <w:rFonts w:ascii="Courier New" w:hAnsi="Courier New" w:hint="default"/>
      </w:rPr>
    </w:lvl>
    <w:lvl w:ilvl="5" w:tplc="F2E28742">
      <w:start w:val="1"/>
      <w:numFmt w:val="bullet"/>
      <w:lvlText w:val=""/>
      <w:lvlJc w:val="left"/>
      <w:pPr>
        <w:ind w:left="4320" w:hanging="360"/>
      </w:pPr>
      <w:rPr>
        <w:rFonts w:ascii="Wingdings" w:hAnsi="Wingdings" w:hint="default"/>
      </w:rPr>
    </w:lvl>
    <w:lvl w:ilvl="6" w:tplc="98848CC6">
      <w:start w:val="1"/>
      <w:numFmt w:val="bullet"/>
      <w:lvlText w:val=""/>
      <w:lvlJc w:val="left"/>
      <w:pPr>
        <w:ind w:left="5040" w:hanging="360"/>
      </w:pPr>
      <w:rPr>
        <w:rFonts w:ascii="Symbol" w:hAnsi="Symbol" w:hint="default"/>
      </w:rPr>
    </w:lvl>
    <w:lvl w:ilvl="7" w:tplc="12D2613C">
      <w:start w:val="1"/>
      <w:numFmt w:val="bullet"/>
      <w:lvlText w:val="o"/>
      <w:lvlJc w:val="left"/>
      <w:pPr>
        <w:ind w:left="5760" w:hanging="360"/>
      </w:pPr>
      <w:rPr>
        <w:rFonts w:ascii="Courier New" w:hAnsi="Courier New" w:hint="default"/>
      </w:rPr>
    </w:lvl>
    <w:lvl w:ilvl="8" w:tplc="BB10030C">
      <w:start w:val="1"/>
      <w:numFmt w:val="bullet"/>
      <w:lvlText w:val=""/>
      <w:lvlJc w:val="left"/>
      <w:pPr>
        <w:ind w:left="6480" w:hanging="360"/>
      </w:pPr>
      <w:rPr>
        <w:rFonts w:ascii="Wingdings" w:hAnsi="Wingdings" w:hint="default"/>
      </w:rPr>
    </w:lvl>
  </w:abstractNum>
  <w:abstractNum w:abstractNumId="21" w15:restartNumberingAfterBreak="0">
    <w:nsid w:val="47E43018"/>
    <w:multiLevelType w:val="hybridMultilevel"/>
    <w:tmpl w:val="6E460E40"/>
    <w:lvl w:ilvl="0" w:tplc="08BC965C">
      <w:start w:val="1"/>
      <w:numFmt w:val="bullet"/>
      <w:lvlText w:val=""/>
      <w:lvlJc w:val="left"/>
      <w:pPr>
        <w:ind w:left="720" w:hanging="360"/>
      </w:pPr>
      <w:rPr>
        <w:rFonts w:ascii="Symbol" w:hAnsi="Symbol" w:hint="default"/>
      </w:rPr>
    </w:lvl>
    <w:lvl w:ilvl="1" w:tplc="E842F0B6">
      <w:start w:val="1"/>
      <w:numFmt w:val="bullet"/>
      <w:lvlText w:val="o"/>
      <w:lvlJc w:val="left"/>
      <w:pPr>
        <w:ind w:left="1440" w:hanging="360"/>
      </w:pPr>
      <w:rPr>
        <w:rFonts w:ascii="Courier New" w:hAnsi="Courier New" w:hint="default"/>
      </w:rPr>
    </w:lvl>
    <w:lvl w:ilvl="2" w:tplc="F77C0688">
      <w:start w:val="1"/>
      <w:numFmt w:val="bullet"/>
      <w:lvlText w:val=""/>
      <w:lvlJc w:val="left"/>
      <w:pPr>
        <w:ind w:left="2160" w:hanging="360"/>
      </w:pPr>
      <w:rPr>
        <w:rFonts w:ascii="Wingdings" w:hAnsi="Wingdings" w:hint="default"/>
      </w:rPr>
    </w:lvl>
    <w:lvl w:ilvl="3" w:tplc="D7A0A554">
      <w:start w:val="1"/>
      <w:numFmt w:val="bullet"/>
      <w:lvlText w:val=""/>
      <w:lvlJc w:val="left"/>
      <w:pPr>
        <w:ind w:left="2880" w:hanging="360"/>
      </w:pPr>
      <w:rPr>
        <w:rFonts w:ascii="Symbol" w:hAnsi="Symbol" w:hint="default"/>
      </w:rPr>
    </w:lvl>
    <w:lvl w:ilvl="4" w:tplc="F75C4A5E">
      <w:start w:val="1"/>
      <w:numFmt w:val="bullet"/>
      <w:lvlText w:val="o"/>
      <w:lvlJc w:val="left"/>
      <w:pPr>
        <w:ind w:left="3600" w:hanging="360"/>
      </w:pPr>
      <w:rPr>
        <w:rFonts w:ascii="Courier New" w:hAnsi="Courier New" w:hint="default"/>
      </w:rPr>
    </w:lvl>
    <w:lvl w:ilvl="5" w:tplc="581A7510">
      <w:start w:val="1"/>
      <w:numFmt w:val="bullet"/>
      <w:lvlText w:val=""/>
      <w:lvlJc w:val="left"/>
      <w:pPr>
        <w:ind w:left="4320" w:hanging="360"/>
      </w:pPr>
      <w:rPr>
        <w:rFonts w:ascii="Wingdings" w:hAnsi="Wingdings" w:hint="default"/>
      </w:rPr>
    </w:lvl>
    <w:lvl w:ilvl="6" w:tplc="5764F786">
      <w:start w:val="1"/>
      <w:numFmt w:val="bullet"/>
      <w:lvlText w:val=""/>
      <w:lvlJc w:val="left"/>
      <w:pPr>
        <w:ind w:left="5040" w:hanging="360"/>
      </w:pPr>
      <w:rPr>
        <w:rFonts w:ascii="Symbol" w:hAnsi="Symbol" w:hint="default"/>
      </w:rPr>
    </w:lvl>
    <w:lvl w:ilvl="7" w:tplc="93021B8C">
      <w:start w:val="1"/>
      <w:numFmt w:val="bullet"/>
      <w:lvlText w:val="o"/>
      <w:lvlJc w:val="left"/>
      <w:pPr>
        <w:ind w:left="5760" w:hanging="360"/>
      </w:pPr>
      <w:rPr>
        <w:rFonts w:ascii="Courier New" w:hAnsi="Courier New" w:hint="default"/>
      </w:rPr>
    </w:lvl>
    <w:lvl w:ilvl="8" w:tplc="33EC5148">
      <w:start w:val="1"/>
      <w:numFmt w:val="bullet"/>
      <w:lvlText w:val=""/>
      <w:lvlJc w:val="left"/>
      <w:pPr>
        <w:ind w:left="6480" w:hanging="360"/>
      </w:pPr>
      <w:rPr>
        <w:rFonts w:ascii="Wingdings" w:hAnsi="Wingdings" w:hint="default"/>
      </w:rPr>
    </w:lvl>
  </w:abstractNum>
  <w:abstractNum w:abstractNumId="22" w15:restartNumberingAfterBreak="0">
    <w:nsid w:val="4F9B2FA3"/>
    <w:multiLevelType w:val="multilevel"/>
    <w:tmpl w:val="8E8E8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6140E83"/>
    <w:multiLevelType w:val="hybridMultilevel"/>
    <w:tmpl w:val="8DCA0808"/>
    <w:lvl w:ilvl="0" w:tplc="76285E10">
      <w:start w:val="1"/>
      <w:numFmt w:val="bullet"/>
      <w:lvlText w:val=""/>
      <w:lvlJc w:val="left"/>
      <w:pPr>
        <w:tabs>
          <w:tab w:val="num" w:pos="360"/>
        </w:tabs>
        <w:ind w:left="360" w:hanging="360"/>
      </w:pPr>
      <w:rPr>
        <w:rFonts w:ascii="Symbol" w:hAnsi="Symbol" w:hint="default"/>
        <w:color w:val="000000"/>
      </w:rPr>
    </w:lvl>
    <w:lvl w:ilvl="1" w:tplc="855212A0">
      <w:start w:val="1"/>
      <w:numFmt w:val="bullet"/>
      <w:lvlText w:val=""/>
      <w:lvlJc w:val="left"/>
      <w:pPr>
        <w:tabs>
          <w:tab w:val="num" w:pos="1125"/>
        </w:tabs>
        <w:ind w:left="1125" w:hanging="405"/>
      </w:pPr>
      <w:rPr>
        <w:rFonts w:ascii="Wingdings" w:eastAsia="Times New Roman" w:hAnsi="Wingdings" w:cs="Times New Roman"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56FA7E13"/>
    <w:multiLevelType w:val="hybridMultilevel"/>
    <w:tmpl w:val="B99066BC"/>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9D45177"/>
    <w:multiLevelType w:val="hybridMultilevel"/>
    <w:tmpl w:val="275E8E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9D91438"/>
    <w:multiLevelType w:val="hybridMultilevel"/>
    <w:tmpl w:val="AD7848B4"/>
    <w:lvl w:ilvl="0" w:tplc="79402C1C">
      <w:start w:val="1"/>
      <w:numFmt w:val="bullet"/>
      <w:lvlText w:val=""/>
      <w:lvlJc w:val="left"/>
      <w:pPr>
        <w:ind w:left="720" w:hanging="360"/>
      </w:pPr>
      <w:rPr>
        <w:rFonts w:ascii="Symbol" w:hAnsi="Symbol" w:hint="default"/>
      </w:rPr>
    </w:lvl>
    <w:lvl w:ilvl="1" w:tplc="90FEFABA">
      <w:start w:val="1"/>
      <w:numFmt w:val="bullet"/>
      <w:lvlText w:val="o"/>
      <w:lvlJc w:val="left"/>
      <w:pPr>
        <w:ind w:left="1440" w:hanging="360"/>
      </w:pPr>
      <w:rPr>
        <w:rFonts w:ascii="Courier New" w:hAnsi="Courier New" w:hint="default"/>
      </w:rPr>
    </w:lvl>
    <w:lvl w:ilvl="2" w:tplc="782242C2">
      <w:start w:val="1"/>
      <w:numFmt w:val="bullet"/>
      <w:lvlText w:val=""/>
      <w:lvlJc w:val="left"/>
      <w:pPr>
        <w:ind w:left="2160" w:hanging="360"/>
      </w:pPr>
      <w:rPr>
        <w:rFonts w:ascii="Wingdings" w:hAnsi="Wingdings" w:hint="default"/>
      </w:rPr>
    </w:lvl>
    <w:lvl w:ilvl="3" w:tplc="91BEB7F8">
      <w:start w:val="1"/>
      <w:numFmt w:val="bullet"/>
      <w:lvlText w:val=""/>
      <w:lvlJc w:val="left"/>
      <w:pPr>
        <w:ind w:left="2880" w:hanging="360"/>
      </w:pPr>
      <w:rPr>
        <w:rFonts w:ascii="Symbol" w:hAnsi="Symbol" w:hint="default"/>
      </w:rPr>
    </w:lvl>
    <w:lvl w:ilvl="4" w:tplc="5AA26446">
      <w:start w:val="1"/>
      <w:numFmt w:val="bullet"/>
      <w:lvlText w:val="o"/>
      <w:lvlJc w:val="left"/>
      <w:pPr>
        <w:ind w:left="3600" w:hanging="360"/>
      </w:pPr>
      <w:rPr>
        <w:rFonts w:ascii="Courier New" w:hAnsi="Courier New" w:hint="default"/>
      </w:rPr>
    </w:lvl>
    <w:lvl w:ilvl="5" w:tplc="6F4E7B70">
      <w:start w:val="1"/>
      <w:numFmt w:val="bullet"/>
      <w:lvlText w:val=""/>
      <w:lvlJc w:val="left"/>
      <w:pPr>
        <w:ind w:left="4320" w:hanging="360"/>
      </w:pPr>
      <w:rPr>
        <w:rFonts w:ascii="Wingdings" w:hAnsi="Wingdings" w:hint="default"/>
      </w:rPr>
    </w:lvl>
    <w:lvl w:ilvl="6" w:tplc="EF8EAAD2">
      <w:start w:val="1"/>
      <w:numFmt w:val="bullet"/>
      <w:lvlText w:val=""/>
      <w:lvlJc w:val="left"/>
      <w:pPr>
        <w:ind w:left="5040" w:hanging="360"/>
      </w:pPr>
      <w:rPr>
        <w:rFonts w:ascii="Symbol" w:hAnsi="Symbol" w:hint="default"/>
      </w:rPr>
    </w:lvl>
    <w:lvl w:ilvl="7" w:tplc="BF884920">
      <w:start w:val="1"/>
      <w:numFmt w:val="bullet"/>
      <w:lvlText w:val="o"/>
      <w:lvlJc w:val="left"/>
      <w:pPr>
        <w:ind w:left="5760" w:hanging="360"/>
      </w:pPr>
      <w:rPr>
        <w:rFonts w:ascii="Courier New" w:hAnsi="Courier New" w:hint="default"/>
      </w:rPr>
    </w:lvl>
    <w:lvl w:ilvl="8" w:tplc="D4568128">
      <w:start w:val="1"/>
      <w:numFmt w:val="bullet"/>
      <w:lvlText w:val=""/>
      <w:lvlJc w:val="left"/>
      <w:pPr>
        <w:ind w:left="6480" w:hanging="360"/>
      </w:pPr>
      <w:rPr>
        <w:rFonts w:ascii="Wingdings" w:hAnsi="Wingdings" w:hint="default"/>
      </w:rPr>
    </w:lvl>
  </w:abstractNum>
  <w:abstractNum w:abstractNumId="27" w15:restartNumberingAfterBreak="0">
    <w:nsid w:val="5BF51A28"/>
    <w:multiLevelType w:val="hybridMultilevel"/>
    <w:tmpl w:val="B51C63B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5C783223"/>
    <w:multiLevelType w:val="hybridMultilevel"/>
    <w:tmpl w:val="4768DBE8"/>
    <w:lvl w:ilvl="0" w:tplc="15302916">
      <w:start w:val="1"/>
      <w:numFmt w:val="bullet"/>
      <w:lvlText w:val=""/>
      <w:lvlJc w:val="left"/>
      <w:pPr>
        <w:ind w:left="720" w:hanging="360"/>
      </w:pPr>
      <w:rPr>
        <w:rFonts w:ascii="Symbol" w:hAnsi="Symbol" w:hint="default"/>
      </w:rPr>
    </w:lvl>
    <w:lvl w:ilvl="1" w:tplc="89366704">
      <w:start w:val="1"/>
      <w:numFmt w:val="bullet"/>
      <w:lvlText w:val="o"/>
      <w:lvlJc w:val="left"/>
      <w:pPr>
        <w:ind w:left="1440" w:hanging="360"/>
      </w:pPr>
      <w:rPr>
        <w:rFonts w:ascii="Courier New" w:hAnsi="Courier New" w:hint="default"/>
      </w:rPr>
    </w:lvl>
    <w:lvl w:ilvl="2" w:tplc="6DF48394">
      <w:start w:val="1"/>
      <w:numFmt w:val="bullet"/>
      <w:lvlText w:val=""/>
      <w:lvlJc w:val="left"/>
      <w:pPr>
        <w:ind w:left="2160" w:hanging="360"/>
      </w:pPr>
      <w:rPr>
        <w:rFonts w:ascii="Wingdings" w:hAnsi="Wingdings" w:hint="default"/>
      </w:rPr>
    </w:lvl>
    <w:lvl w:ilvl="3" w:tplc="298C4988">
      <w:start w:val="1"/>
      <w:numFmt w:val="bullet"/>
      <w:lvlText w:val=""/>
      <w:lvlJc w:val="left"/>
      <w:pPr>
        <w:ind w:left="2880" w:hanging="360"/>
      </w:pPr>
      <w:rPr>
        <w:rFonts w:ascii="Symbol" w:hAnsi="Symbol" w:hint="default"/>
      </w:rPr>
    </w:lvl>
    <w:lvl w:ilvl="4" w:tplc="434E5F92">
      <w:start w:val="1"/>
      <w:numFmt w:val="bullet"/>
      <w:lvlText w:val="o"/>
      <w:lvlJc w:val="left"/>
      <w:pPr>
        <w:ind w:left="3600" w:hanging="360"/>
      </w:pPr>
      <w:rPr>
        <w:rFonts w:ascii="Courier New" w:hAnsi="Courier New" w:hint="default"/>
      </w:rPr>
    </w:lvl>
    <w:lvl w:ilvl="5" w:tplc="F4725F5A">
      <w:start w:val="1"/>
      <w:numFmt w:val="bullet"/>
      <w:lvlText w:val=""/>
      <w:lvlJc w:val="left"/>
      <w:pPr>
        <w:ind w:left="4320" w:hanging="360"/>
      </w:pPr>
      <w:rPr>
        <w:rFonts w:ascii="Wingdings" w:hAnsi="Wingdings" w:hint="default"/>
      </w:rPr>
    </w:lvl>
    <w:lvl w:ilvl="6" w:tplc="6AE44656">
      <w:start w:val="1"/>
      <w:numFmt w:val="bullet"/>
      <w:lvlText w:val=""/>
      <w:lvlJc w:val="left"/>
      <w:pPr>
        <w:ind w:left="5040" w:hanging="360"/>
      </w:pPr>
      <w:rPr>
        <w:rFonts w:ascii="Symbol" w:hAnsi="Symbol" w:hint="default"/>
      </w:rPr>
    </w:lvl>
    <w:lvl w:ilvl="7" w:tplc="AEA8D5A8">
      <w:start w:val="1"/>
      <w:numFmt w:val="bullet"/>
      <w:lvlText w:val="o"/>
      <w:lvlJc w:val="left"/>
      <w:pPr>
        <w:ind w:left="5760" w:hanging="360"/>
      </w:pPr>
      <w:rPr>
        <w:rFonts w:ascii="Courier New" w:hAnsi="Courier New" w:hint="default"/>
      </w:rPr>
    </w:lvl>
    <w:lvl w:ilvl="8" w:tplc="4DAC243C">
      <w:start w:val="1"/>
      <w:numFmt w:val="bullet"/>
      <w:lvlText w:val=""/>
      <w:lvlJc w:val="left"/>
      <w:pPr>
        <w:ind w:left="6480" w:hanging="360"/>
      </w:pPr>
      <w:rPr>
        <w:rFonts w:ascii="Wingdings" w:hAnsi="Wingdings" w:hint="default"/>
      </w:rPr>
    </w:lvl>
  </w:abstractNum>
  <w:abstractNum w:abstractNumId="29" w15:restartNumberingAfterBreak="0">
    <w:nsid w:val="5F4E74DB"/>
    <w:multiLevelType w:val="hybridMultilevel"/>
    <w:tmpl w:val="6722DDF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6AF0370"/>
    <w:multiLevelType w:val="hybridMultilevel"/>
    <w:tmpl w:val="106A1A2E"/>
    <w:lvl w:ilvl="0" w:tplc="D1263F2E">
      <w:start w:val="1"/>
      <w:numFmt w:val="decimal"/>
      <w:lvlText w:val="%1."/>
      <w:lvlJc w:val="left"/>
      <w:pPr>
        <w:ind w:left="720" w:hanging="360"/>
      </w:pPr>
    </w:lvl>
    <w:lvl w:ilvl="1" w:tplc="1610DB58">
      <w:start w:val="1"/>
      <w:numFmt w:val="decimal"/>
      <w:lvlText w:val="%2."/>
      <w:lvlJc w:val="left"/>
      <w:pPr>
        <w:ind w:left="1440" w:hanging="360"/>
      </w:pPr>
    </w:lvl>
    <w:lvl w:ilvl="2" w:tplc="7D5A48C6">
      <w:start w:val="1"/>
      <w:numFmt w:val="lowerRoman"/>
      <w:lvlText w:val="%3."/>
      <w:lvlJc w:val="right"/>
      <w:pPr>
        <w:ind w:left="2160" w:hanging="180"/>
      </w:pPr>
    </w:lvl>
    <w:lvl w:ilvl="3" w:tplc="67245012">
      <w:start w:val="1"/>
      <w:numFmt w:val="decimal"/>
      <w:lvlText w:val="%4."/>
      <w:lvlJc w:val="left"/>
      <w:pPr>
        <w:ind w:left="2880" w:hanging="360"/>
      </w:pPr>
    </w:lvl>
    <w:lvl w:ilvl="4" w:tplc="51E41250">
      <w:start w:val="1"/>
      <w:numFmt w:val="lowerLetter"/>
      <w:lvlText w:val="%5."/>
      <w:lvlJc w:val="left"/>
      <w:pPr>
        <w:ind w:left="3600" w:hanging="360"/>
      </w:pPr>
    </w:lvl>
    <w:lvl w:ilvl="5" w:tplc="F140BE64">
      <w:start w:val="1"/>
      <w:numFmt w:val="lowerRoman"/>
      <w:lvlText w:val="%6."/>
      <w:lvlJc w:val="right"/>
      <w:pPr>
        <w:ind w:left="4320" w:hanging="180"/>
      </w:pPr>
    </w:lvl>
    <w:lvl w:ilvl="6" w:tplc="9A5C547E">
      <w:start w:val="1"/>
      <w:numFmt w:val="decimal"/>
      <w:lvlText w:val="%7."/>
      <w:lvlJc w:val="left"/>
      <w:pPr>
        <w:ind w:left="5040" w:hanging="360"/>
      </w:pPr>
    </w:lvl>
    <w:lvl w:ilvl="7" w:tplc="D81A17D4">
      <w:start w:val="1"/>
      <w:numFmt w:val="lowerLetter"/>
      <w:lvlText w:val="%8."/>
      <w:lvlJc w:val="left"/>
      <w:pPr>
        <w:ind w:left="5760" w:hanging="360"/>
      </w:pPr>
    </w:lvl>
    <w:lvl w:ilvl="8" w:tplc="77CEBD78">
      <w:start w:val="1"/>
      <w:numFmt w:val="lowerRoman"/>
      <w:lvlText w:val="%9."/>
      <w:lvlJc w:val="right"/>
      <w:pPr>
        <w:ind w:left="6480" w:hanging="180"/>
      </w:pPr>
    </w:lvl>
  </w:abstractNum>
  <w:abstractNum w:abstractNumId="31" w15:restartNumberingAfterBreak="0">
    <w:nsid w:val="66B737C7"/>
    <w:multiLevelType w:val="hybridMultilevel"/>
    <w:tmpl w:val="27CE5AF4"/>
    <w:lvl w:ilvl="0" w:tplc="A36ABBDA">
      <w:start w:val="1"/>
      <w:numFmt w:val="bullet"/>
      <w:lvlText w:val=""/>
      <w:lvlJc w:val="left"/>
      <w:pPr>
        <w:ind w:left="720" w:hanging="360"/>
      </w:pPr>
      <w:rPr>
        <w:rFonts w:ascii="Symbol" w:hAnsi="Symbol" w:hint="default"/>
      </w:rPr>
    </w:lvl>
    <w:lvl w:ilvl="1" w:tplc="5022B0B0">
      <w:start w:val="1"/>
      <w:numFmt w:val="bullet"/>
      <w:lvlText w:val="o"/>
      <w:lvlJc w:val="left"/>
      <w:pPr>
        <w:ind w:left="1440" w:hanging="360"/>
      </w:pPr>
      <w:rPr>
        <w:rFonts w:ascii="Courier New" w:hAnsi="Courier New" w:hint="default"/>
      </w:rPr>
    </w:lvl>
    <w:lvl w:ilvl="2" w:tplc="CD1E75E4">
      <w:start w:val="1"/>
      <w:numFmt w:val="bullet"/>
      <w:lvlText w:val=""/>
      <w:lvlJc w:val="left"/>
      <w:pPr>
        <w:ind w:left="2160" w:hanging="360"/>
      </w:pPr>
      <w:rPr>
        <w:rFonts w:ascii="Wingdings" w:hAnsi="Wingdings" w:hint="default"/>
      </w:rPr>
    </w:lvl>
    <w:lvl w:ilvl="3" w:tplc="42FE58F6">
      <w:start w:val="1"/>
      <w:numFmt w:val="bullet"/>
      <w:lvlText w:val=""/>
      <w:lvlJc w:val="left"/>
      <w:pPr>
        <w:ind w:left="2880" w:hanging="360"/>
      </w:pPr>
      <w:rPr>
        <w:rFonts w:ascii="Symbol" w:hAnsi="Symbol" w:hint="default"/>
      </w:rPr>
    </w:lvl>
    <w:lvl w:ilvl="4" w:tplc="2B9C56F4">
      <w:start w:val="1"/>
      <w:numFmt w:val="bullet"/>
      <w:lvlText w:val="o"/>
      <w:lvlJc w:val="left"/>
      <w:pPr>
        <w:ind w:left="3600" w:hanging="360"/>
      </w:pPr>
      <w:rPr>
        <w:rFonts w:ascii="Courier New" w:hAnsi="Courier New" w:hint="default"/>
      </w:rPr>
    </w:lvl>
    <w:lvl w:ilvl="5" w:tplc="51349B4E">
      <w:start w:val="1"/>
      <w:numFmt w:val="bullet"/>
      <w:lvlText w:val=""/>
      <w:lvlJc w:val="left"/>
      <w:pPr>
        <w:ind w:left="4320" w:hanging="360"/>
      </w:pPr>
      <w:rPr>
        <w:rFonts w:ascii="Wingdings" w:hAnsi="Wingdings" w:hint="default"/>
      </w:rPr>
    </w:lvl>
    <w:lvl w:ilvl="6" w:tplc="7AA8045E">
      <w:start w:val="1"/>
      <w:numFmt w:val="bullet"/>
      <w:lvlText w:val=""/>
      <w:lvlJc w:val="left"/>
      <w:pPr>
        <w:ind w:left="5040" w:hanging="360"/>
      </w:pPr>
      <w:rPr>
        <w:rFonts w:ascii="Symbol" w:hAnsi="Symbol" w:hint="default"/>
      </w:rPr>
    </w:lvl>
    <w:lvl w:ilvl="7" w:tplc="044AEA3C">
      <w:start w:val="1"/>
      <w:numFmt w:val="bullet"/>
      <w:lvlText w:val="o"/>
      <w:lvlJc w:val="left"/>
      <w:pPr>
        <w:ind w:left="5760" w:hanging="360"/>
      </w:pPr>
      <w:rPr>
        <w:rFonts w:ascii="Courier New" w:hAnsi="Courier New" w:hint="default"/>
      </w:rPr>
    </w:lvl>
    <w:lvl w:ilvl="8" w:tplc="8B908482">
      <w:start w:val="1"/>
      <w:numFmt w:val="bullet"/>
      <w:lvlText w:val=""/>
      <w:lvlJc w:val="left"/>
      <w:pPr>
        <w:ind w:left="6480" w:hanging="360"/>
      </w:pPr>
      <w:rPr>
        <w:rFonts w:ascii="Wingdings" w:hAnsi="Wingdings" w:hint="default"/>
      </w:rPr>
    </w:lvl>
  </w:abstractNum>
  <w:abstractNum w:abstractNumId="32" w15:restartNumberingAfterBreak="0">
    <w:nsid w:val="68734ECC"/>
    <w:multiLevelType w:val="hybridMultilevel"/>
    <w:tmpl w:val="46DE0A60"/>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95E1A89"/>
    <w:multiLevelType w:val="hybridMultilevel"/>
    <w:tmpl w:val="6AEC4C16"/>
    <w:lvl w:ilvl="0" w:tplc="7C1CC5B2">
      <w:start w:val="1"/>
      <w:numFmt w:val="decimal"/>
      <w:lvlText w:val="%1."/>
      <w:lvlJc w:val="left"/>
      <w:pPr>
        <w:ind w:left="720" w:hanging="360"/>
      </w:pPr>
    </w:lvl>
    <w:lvl w:ilvl="1" w:tplc="CC427CF4">
      <w:start w:val="1"/>
      <w:numFmt w:val="decimal"/>
      <w:lvlText w:val="%2."/>
      <w:lvlJc w:val="left"/>
      <w:pPr>
        <w:ind w:left="1440" w:hanging="360"/>
      </w:pPr>
    </w:lvl>
    <w:lvl w:ilvl="2" w:tplc="3FA4C45A">
      <w:start w:val="1"/>
      <w:numFmt w:val="lowerRoman"/>
      <w:lvlText w:val="%3."/>
      <w:lvlJc w:val="right"/>
      <w:pPr>
        <w:ind w:left="2160" w:hanging="180"/>
      </w:pPr>
    </w:lvl>
    <w:lvl w:ilvl="3" w:tplc="2E4438C0">
      <w:start w:val="1"/>
      <w:numFmt w:val="decimal"/>
      <w:lvlText w:val="%4."/>
      <w:lvlJc w:val="left"/>
      <w:pPr>
        <w:ind w:left="2880" w:hanging="360"/>
      </w:pPr>
    </w:lvl>
    <w:lvl w:ilvl="4" w:tplc="93720C6C">
      <w:start w:val="1"/>
      <w:numFmt w:val="lowerLetter"/>
      <w:lvlText w:val="%5."/>
      <w:lvlJc w:val="left"/>
      <w:pPr>
        <w:ind w:left="3600" w:hanging="360"/>
      </w:pPr>
    </w:lvl>
    <w:lvl w:ilvl="5" w:tplc="0D2A760A">
      <w:start w:val="1"/>
      <w:numFmt w:val="lowerRoman"/>
      <w:lvlText w:val="%6."/>
      <w:lvlJc w:val="right"/>
      <w:pPr>
        <w:ind w:left="4320" w:hanging="180"/>
      </w:pPr>
    </w:lvl>
    <w:lvl w:ilvl="6" w:tplc="BAD63834">
      <w:start w:val="1"/>
      <w:numFmt w:val="decimal"/>
      <w:lvlText w:val="%7."/>
      <w:lvlJc w:val="left"/>
      <w:pPr>
        <w:ind w:left="5040" w:hanging="360"/>
      </w:pPr>
    </w:lvl>
    <w:lvl w:ilvl="7" w:tplc="766C6A06">
      <w:start w:val="1"/>
      <w:numFmt w:val="lowerLetter"/>
      <w:lvlText w:val="%8."/>
      <w:lvlJc w:val="left"/>
      <w:pPr>
        <w:ind w:left="5760" w:hanging="360"/>
      </w:pPr>
    </w:lvl>
    <w:lvl w:ilvl="8" w:tplc="F7E482F8">
      <w:start w:val="1"/>
      <w:numFmt w:val="lowerRoman"/>
      <w:lvlText w:val="%9."/>
      <w:lvlJc w:val="right"/>
      <w:pPr>
        <w:ind w:left="6480" w:hanging="180"/>
      </w:pPr>
    </w:lvl>
  </w:abstractNum>
  <w:abstractNum w:abstractNumId="34" w15:restartNumberingAfterBreak="0">
    <w:nsid w:val="6CE312C7"/>
    <w:multiLevelType w:val="hybridMultilevel"/>
    <w:tmpl w:val="B784F314"/>
    <w:lvl w:ilvl="0" w:tplc="B5DC37C8">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72D76018"/>
    <w:multiLevelType w:val="multilevel"/>
    <w:tmpl w:val="F36279A0"/>
    <w:lvl w:ilvl="0">
      <w:start w:val="1"/>
      <w:numFmt w:val="decimal"/>
      <w:pStyle w:val="Heading1"/>
      <w:lvlText w:val="%1.0"/>
      <w:lvlJc w:val="left"/>
      <w:pPr>
        <w:tabs>
          <w:tab w:val="num" w:pos="1080"/>
        </w:tabs>
        <w:ind w:left="1080" w:hanging="720"/>
      </w:pPr>
      <w:rPr>
        <w:rFonts w:hint="default"/>
      </w:rPr>
    </w:lvl>
    <w:lvl w:ilvl="1">
      <w:start w:val="1"/>
      <w:numFmt w:val="decimal"/>
      <w:pStyle w:val="Heading2"/>
      <w:lvlText w:val="%1.%2"/>
      <w:lvlJc w:val="left"/>
      <w:pPr>
        <w:tabs>
          <w:tab w:val="num" w:pos="1800"/>
        </w:tabs>
        <w:ind w:left="1800" w:hanging="720"/>
      </w:pPr>
      <w:rPr>
        <w:rFonts w:hint="default"/>
      </w:rPr>
    </w:lvl>
    <w:lvl w:ilvl="2">
      <w:start w:val="1"/>
      <w:numFmt w:val="decimal"/>
      <w:pStyle w:val="Heading3"/>
      <w:lvlText w:val="%1.%2.%3"/>
      <w:lvlJc w:val="left"/>
      <w:pPr>
        <w:tabs>
          <w:tab w:val="num" w:pos="2520"/>
        </w:tabs>
        <w:ind w:left="2520" w:hanging="720"/>
      </w:pPr>
      <w:rPr>
        <w:rFonts w:hint="default"/>
      </w:rPr>
    </w:lvl>
    <w:lvl w:ilvl="3">
      <w:start w:val="1"/>
      <w:numFmt w:val="decimal"/>
      <w:lvlText w:val="%1.%2.%3.%4"/>
      <w:lvlJc w:val="left"/>
      <w:pPr>
        <w:tabs>
          <w:tab w:val="num" w:pos="3240"/>
        </w:tabs>
        <w:ind w:left="3240" w:hanging="720"/>
      </w:pPr>
      <w:rPr>
        <w:rFonts w:hint="default"/>
      </w:rPr>
    </w:lvl>
    <w:lvl w:ilvl="4">
      <w:start w:val="1"/>
      <w:numFmt w:val="decimal"/>
      <w:lvlText w:val="%1.%2.%3.%4.%5"/>
      <w:lvlJc w:val="left"/>
      <w:pPr>
        <w:tabs>
          <w:tab w:val="num" w:pos="4320"/>
        </w:tabs>
        <w:ind w:left="4320" w:hanging="1080"/>
      </w:pPr>
      <w:rPr>
        <w:rFonts w:hint="default"/>
      </w:rPr>
    </w:lvl>
    <w:lvl w:ilvl="5">
      <w:start w:val="1"/>
      <w:numFmt w:val="decimal"/>
      <w:lvlText w:val="%1.%2.%3.%4.%5.%6"/>
      <w:lvlJc w:val="left"/>
      <w:pPr>
        <w:tabs>
          <w:tab w:val="num" w:pos="5040"/>
        </w:tabs>
        <w:ind w:left="5040" w:hanging="1080"/>
      </w:pPr>
      <w:rPr>
        <w:rFonts w:hint="default"/>
      </w:rPr>
    </w:lvl>
    <w:lvl w:ilvl="6">
      <w:start w:val="1"/>
      <w:numFmt w:val="decimal"/>
      <w:lvlText w:val="%1.%2.%3.%4.%5.%6.%7"/>
      <w:lvlJc w:val="left"/>
      <w:pPr>
        <w:tabs>
          <w:tab w:val="num" w:pos="6120"/>
        </w:tabs>
        <w:ind w:left="6120" w:hanging="1440"/>
      </w:pPr>
      <w:rPr>
        <w:rFonts w:hint="default"/>
      </w:rPr>
    </w:lvl>
    <w:lvl w:ilvl="7">
      <w:start w:val="1"/>
      <w:numFmt w:val="decimal"/>
      <w:lvlText w:val="%1.%2.%3.%4.%5.%6.%7.%8"/>
      <w:lvlJc w:val="left"/>
      <w:pPr>
        <w:tabs>
          <w:tab w:val="num" w:pos="6840"/>
        </w:tabs>
        <w:ind w:left="6840" w:hanging="1440"/>
      </w:pPr>
      <w:rPr>
        <w:rFonts w:hint="default"/>
      </w:rPr>
    </w:lvl>
    <w:lvl w:ilvl="8">
      <w:start w:val="1"/>
      <w:numFmt w:val="decimal"/>
      <w:lvlText w:val="%1.%2.%3.%4.%5.%6.%7.%8.%9"/>
      <w:lvlJc w:val="left"/>
      <w:pPr>
        <w:tabs>
          <w:tab w:val="num" w:pos="7920"/>
        </w:tabs>
        <w:ind w:left="7920" w:hanging="1800"/>
      </w:pPr>
      <w:rPr>
        <w:rFonts w:hint="default"/>
      </w:rPr>
    </w:lvl>
  </w:abstractNum>
  <w:abstractNum w:abstractNumId="36" w15:restartNumberingAfterBreak="0">
    <w:nsid w:val="760A41F8"/>
    <w:multiLevelType w:val="hybridMultilevel"/>
    <w:tmpl w:val="2578CB44"/>
    <w:lvl w:ilvl="0" w:tplc="75EC7BC6">
      <w:start w:val="1"/>
      <w:numFmt w:val="decimal"/>
      <w:lvlText w:val="%1."/>
      <w:lvlJc w:val="left"/>
      <w:pPr>
        <w:ind w:left="720" w:hanging="360"/>
      </w:pPr>
    </w:lvl>
    <w:lvl w:ilvl="1" w:tplc="DB12F2FE">
      <w:start w:val="1"/>
      <w:numFmt w:val="decimal"/>
      <w:lvlText w:val="%2."/>
      <w:lvlJc w:val="left"/>
      <w:pPr>
        <w:ind w:left="1440" w:hanging="360"/>
      </w:pPr>
    </w:lvl>
    <w:lvl w:ilvl="2" w:tplc="8340BB58">
      <w:start w:val="1"/>
      <w:numFmt w:val="lowerRoman"/>
      <w:lvlText w:val="%3."/>
      <w:lvlJc w:val="right"/>
      <w:pPr>
        <w:ind w:left="2160" w:hanging="180"/>
      </w:pPr>
    </w:lvl>
    <w:lvl w:ilvl="3" w:tplc="B8A29B2A">
      <w:start w:val="1"/>
      <w:numFmt w:val="decimal"/>
      <w:lvlText w:val="%4."/>
      <w:lvlJc w:val="left"/>
      <w:pPr>
        <w:ind w:left="2880" w:hanging="360"/>
      </w:pPr>
    </w:lvl>
    <w:lvl w:ilvl="4" w:tplc="22C2C81C">
      <w:start w:val="1"/>
      <w:numFmt w:val="lowerLetter"/>
      <w:lvlText w:val="%5."/>
      <w:lvlJc w:val="left"/>
      <w:pPr>
        <w:ind w:left="3600" w:hanging="360"/>
      </w:pPr>
    </w:lvl>
    <w:lvl w:ilvl="5" w:tplc="88C8F460">
      <w:start w:val="1"/>
      <w:numFmt w:val="lowerRoman"/>
      <w:lvlText w:val="%6."/>
      <w:lvlJc w:val="right"/>
      <w:pPr>
        <w:ind w:left="4320" w:hanging="180"/>
      </w:pPr>
    </w:lvl>
    <w:lvl w:ilvl="6" w:tplc="BBDEAF4A">
      <w:start w:val="1"/>
      <w:numFmt w:val="decimal"/>
      <w:lvlText w:val="%7."/>
      <w:lvlJc w:val="left"/>
      <w:pPr>
        <w:ind w:left="5040" w:hanging="360"/>
      </w:pPr>
    </w:lvl>
    <w:lvl w:ilvl="7" w:tplc="1DF0E6FC">
      <w:start w:val="1"/>
      <w:numFmt w:val="lowerLetter"/>
      <w:lvlText w:val="%8."/>
      <w:lvlJc w:val="left"/>
      <w:pPr>
        <w:ind w:left="5760" w:hanging="360"/>
      </w:pPr>
    </w:lvl>
    <w:lvl w:ilvl="8" w:tplc="FAAE7340">
      <w:start w:val="1"/>
      <w:numFmt w:val="lowerRoman"/>
      <w:lvlText w:val="%9."/>
      <w:lvlJc w:val="right"/>
      <w:pPr>
        <w:ind w:left="6480" w:hanging="180"/>
      </w:pPr>
    </w:lvl>
  </w:abstractNum>
  <w:abstractNum w:abstractNumId="37" w15:restartNumberingAfterBreak="0">
    <w:nsid w:val="776E7C96"/>
    <w:multiLevelType w:val="hybridMultilevel"/>
    <w:tmpl w:val="A84848A0"/>
    <w:lvl w:ilvl="0" w:tplc="72E8B3F2">
      <w:start w:val="1"/>
      <w:numFmt w:val="decimal"/>
      <w:lvlText w:val="%1."/>
      <w:lvlJc w:val="left"/>
      <w:pPr>
        <w:ind w:left="720" w:hanging="360"/>
      </w:pPr>
    </w:lvl>
    <w:lvl w:ilvl="1" w:tplc="01707D5C">
      <w:start w:val="1"/>
      <w:numFmt w:val="decimal"/>
      <w:lvlText w:val="%2."/>
      <w:lvlJc w:val="left"/>
      <w:pPr>
        <w:ind w:left="1440" w:hanging="360"/>
      </w:pPr>
    </w:lvl>
    <w:lvl w:ilvl="2" w:tplc="A78C562E">
      <w:start w:val="1"/>
      <w:numFmt w:val="lowerRoman"/>
      <w:lvlText w:val="%3."/>
      <w:lvlJc w:val="right"/>
      <w:pPr>
        <w:ind w:left="2160" w:hanging="180"/>
      </w:pPr>
    </w:lvl>
    <w:lvl w:ilvl="3" w:tplc="A014AEA8">
      <w:start w:val="1"/>
      <w:numFmt w:val="decimal"/>
      <w:lvlText w:val="%4."/>
      <w:lvlJc w:val="left"/>
      <w:pPr>
        <w:ind w:left="2880" w:hanging="360"/>
      </w:pPr>
    </w:lvl>
    <w:lvl w:ilvl="4" w:tplc="D86AE9E2">
      <w:start w:val="1"/>
      <w:numFmt w:val="lowerLetter"/>
      <w:lvlText w:val="%5."/>
      <w:lvlJc w:val="left"/>
      <w:pPr>
        <w:ind w:left="3600" w:hanging="360"/>
      </w:pPr>
    </w:lvl>
    <w:lvl w:ilvl="5" w:tplc="2F88010C">
      <w:start w:val="1"/>
      <w:numFmt w:val="lowerRoman"/>
      <w:lvlText w:val="%6."/>
      <w:lvlJc w:val="right"/>
      <w:pPr>
        <w:ind w:left="4320" w:hanging="180"/>
      </w:pPr>
    </w:lvl>
    <w:lvl w:ilvl="6" w:tplc="98545010">
      <w:start w:val="1"/>
      <w:numFmt w:val="decimal"/>
      <w:lvlText w:val="%7."/>
      <w:lvlJc w:val="left"/>
      <w:pPr>
        <w:ind w:left="5040" w:hanging="360"/>
      </w:pPr>
    </w:lvl>
    <w:lvl w:ilvl="7" w:tplc="D3DC2748">
      <w:start w:val="1"/>
      <w:numFmt w:val="lowerLetter"/>
      <w:lvlText w:val="%8."/>
      <w:lvlJc w:val="left"/>
      <w:pPr>
        <w:ind w:left="5760" w:hanging="360"/>
      </w:pPr>
    </w:lvl>
    <w:lvl w:ilvl="8" w:tplc="517C8E50">
      <w:start w:val="1"/>
      <w:numFmt w:val="lowerRoman"/>
      <w:lvlText w:val="%9."/>
      <w:lvlJc w:val="right"/>
      <w:pPr>
        <w:ind w:left="6480" w:hanging="180"/>
      </w:pPr>
    </w:lvl>
  </w:abstractNum>
  <w:abstractNum w:abstractNumId="38" w15:restartNumberingAfterBreak="0">
    <w:nsid w:val="786334B0"/>
    <w:multiLevelType w:val="hybridMultilevel"/>
    <w:tmpl w:val="F136243A"/>
    <w:lvl w:ilvl="0" w:tplc="3ED4C084">
      <w:start w:val="1"/>
      <w:numFmt w:val="decimal"/>
      <w:lvlText w:val="%1."/>
      <w:lvlJc w:val="left"/>
      <w:pPr>
        <w:ind w:left="720" w:hanging="360"/>
      </w:pPr>
    </w:lvl>
    <w:lvl w:ilvl="1" w:tplc="3648CAD8">
      <w:start w:val="1"/>
      <w:numFmt w:val="decimal"/>
      <w:lvlText w:val="%2."/>
      <w:lvlJc w:val="left"/>
      <w:pPr>
        <w:ind w:left="1440" w:hanging="360"/>
      </w:pPr>
    </w:lvl>
    <w:lvl w:ilvl="2" w:tplc="6B04DD94">
      <w:start w:val="1"/>
      <w:numFmt w:val="lowerRoman"/>
      <w:lvlText w:val="%3."/>
      <w:lvlJc w:val="right"/>
      <w:pPr>
        <w:ind w:left="2160" w:hanging="180"/>
      </w:pPr>
    </w:lvl>
    <w:lvl w:ilvl="3" w:tplc="2736AFF0">
      <w:start w:val="1"/>
      <w:numFmt w:val="decimal"/>
      <w:lvlText w:val="%4."/>
      <w:lvlJc w:val="left"/>
      <w:pPr>
        <w:ind w:left="2880" w:hanging="360"/>
      </w:pPr>
    </w:lvl>
    <w:lvl w:ilvl="4" w:tplc="0FA228F4">
      <w:start w:val="1"/>
      <w:numFmt w:val="lowerLetter"/>
      <w:lvlText w:val="%5."/>
      <w:lvlJc w:val="left"/>
      <w:pPr>
        <w:ind w:left="3600" w:hanging="360"/>
      </w:pPr>
    </w:lvl>
    <w:lvl w:ilvl="5" w:tplc="9B3CD1EE">
      <w:start w:val="1"/>
      <w:numFmt w:val="lowerRoman"/>
      <w:lvlText w:val="%6."/>
      <w:lvlJc w:val="right"/>
      <w:pPr>
        <w:ind w:left="4320" w:hanging="180"/>
      </w:pPr>
    </w:lvl>
    <w:lvl w:ilvl="6" w:tplc="2CAC497E">
      <w:start w:val="1"/>
      <w:numFmt w:val="decimal"/>
      <w:lvlText w:val="%7."/>
      <w:lvlJc w:val="left"/>
      <w:pPr>
        <w:ind w:left="5040" w:hanging="360"/>
      </w:pPr>
    </w:lvl>
    <w:lvl w:ilvl="7" w:tplc="E1FAC234">
      <w:start w:val="1"/>
      <w:numFmt w:val="lowerLetter"/>
      <w:lvlText w:val="%8."/>
      <w:lvlJc w:val="left"/>
      <w:pPr>
        <w:ind w:left="5760" w:hanging="360"/>
      </w:pPr>
    </w:lvl>
    <w:lvl w:ilvl="8" w:tplc="E0805130">
      <w:start w:val="1"/>
      <w:numFmt w:val="lowerRoman"/>
      <w:lvlText w:val="%9."/>
      <w:lvlJc w:val="right"/>
      <w:pPr>
        <w:ind w:left="6480" w:hanging="180"/>
      </w:pPr>
    </w:lvl>
  </w:abstractNum>
  <w:abstractNum w:abstractNumId="39" w15:restartNumberingAfterBreak="0">
    <w:nsid w:val="7B872F20"/>
    <w:multiLevelType w:val="hybridMultilevel"/>
    <w:tmpl w:val="16A05D06"/>
    <w:lvl w:ilvl="0" w:tplc="1A50BEB2">
      <w:start w:val="1"/>
      <w:numFmt w:val="bullet"/>
      <w:lvlText w:val=""/>
      <w:lvlJc w:val="left"/>
      <w:pPr>
        <w:ind w:left="720" w:hanging="360"/>
      </w:pPr>
      <w:rPr>
        <w:rFonts w:ascii="Symbol" w:hAnsi="Symbol" w:hint="default"/>
      </w:rPr>
    </w:lvl>
    <w:lvl w:ilvl="1" w:tplc="6DA81E54">
      <w:start w:val="1"/>
      <w:numFmt w:val="bullet"/>
      <w:lvlText w:val="o"/>
      <w:lvlJc w:val="left"/>
      <w:pPr>
        <w:ind w:left="1440" w:hanging="360"/>
      </w:pPr>
      <w:rPr>
        <w:rFonts w:ascii="Courier New" w:hAnsi="Courier New" w:hint="default"/>
      </w:rPr>
    </w:lvl>
    <w:lvl w:ilvl="2" w:tplc="BF24399A">
      <w:start w:val="1"/>
      <w:numFmt w:val="bullet"/>
      <w:lvlText w:val=""/>
      <w:lvlJc w:val="left"/>
      <w:pPr>
        <w:ind w:left="2160" w:hanging="360"/>
      </w:pPr>
      <w:rPr>
        <w:rFonts w:ascii="Wingdings" w:hAnsi="Wingdings" w:hint="default"/>
      </w:rPr>
    </w:lvl>
    <w:lvl w:ilvl="3" w:tplc="390498C2">
      <w:start w:val="1"/>
      <w:numFmt w:val="bullet"/>
      <w:lvlText w:val=""/>
      <w:lvlJc w:val="left"/>
      <w:pPr>
        <w:ind w:left="2880" w:hanging="360"/>
      </w:pPr>
      <w:rPr>
        <w:rFonts w:ascii="Symbol" w:hAnsi="Symbol" w:hint="default"/>
      </w:rPr>
    </w:lvl>
    <w:lvl w:ilvl="4" w:tplc="E23CC9F2">
      <w:start w:val="1"/>
      <w:numFmt w:val="bullet"/>
      <w:lvlText w:val="o"/>
      <w:lvlJc w:val="left"/>
      <w:pPr>
        <w:ind w:left="3600" w:hanging="360"/>
      </w:pPr>
      <w:rPr>
        <w:rFonts w:ascii="Courier New" w:hAnsi="Courier New" w:hint="default"/>
      </w:rPr>
    </w:lvl>
    <w:lvl w:ilvl="5" w:tplc="FC1ECC9C">
      <w:start w:val="1"/>
      <w:numFmt w:val="bullet"/>
      <w:lvlText w:val=""/>
      <w:lvlJc w:val="left"/>
      <w:pPr>
        <w:ind w:left="4320" w:hanging="360"/>
      </w:pPr>
      <w:rPr>
        <w:rFonts w:ascii="Wingdings" w:hAnsi="Wingdings" w:hint="default"/>
      </w:rPr>
    </w:lvl>
    <w:lvl w:ilvl="6" w:tplc="2E3ABDC4">
      <w:start w:val="1"/>
      <w:numFmt w:val="bullet"/>
      <w:lvlText w:val=""/>
      <w:lvlJc w:val="left"/>
      <w:pPr>
        <w:ind w:left="5040" w:hanging="360"/>
      </w:pPr>
      <w:rPr>
        <w:rFonts w:ascii="Symbol" w:hAnsi="Symbol" w:hint="default"/>
      </w:rPr>
    </w:lvl>
    <w:lvl w:ilvl="7" w:tplc="C0D67700">
      <w:start w:val="1"/>
      <w:numFmt w:val="bullet"/>
      <w:lvlText w:val="o"/>
      <w:lvlJc w:val="left"/>
      <w:pPr>
        <w:ind w:left="5760" w:hanging="360"/>
      </w:pPr>
      <w:rPr>
        <w:rFonts w:ascii="Courier New" w:hAnsi="Courier New" w:hint="default"/>
      </w:rPr>
    </w:lvl>
    <w:lvl w:ilvl="8" w:tplc="B8A4E808">
      <w:start w:val="1"/>
      <w:numFmt w:val="bullet"/>
      <w:lvlText w:val=""/>
      <w:lvlJc w:val="left"/>
      <w:pPr>
        <w:ind w:left="6480" w:hanging="360"/>
      </w:pPr>
      <w:rPr>
        <w:rFonts w:ascii="Wingdings" w:hAnsi="Wingdings" w:hint="default"/>
      </w:rPr>
    </w:lvl>
  </w:abstractNum>
  <w:num w:numId="1">
    <w:abstractNumId w:val="28"/>
  </w:num>
  <w:num w:numId="2">
    <w:abstractNumId w:val="31"/>
  </w:num>
  <w:num w:numId="3">
    <w:abstractNumId w:val="39"/>
  </w:num>
  <w:num w:numId="4">
    <w:abstractNumId w:val="7"/>
  </w:num>
  <w:num w:numId="5">
    <w:abstractNumId w:val="21"/>
  </w:num>
  <w:num w:numId="6">
    <w:abstractNumId w:val="26"/>
  </w:num>
  <w:num w:numId="7">
    <w:abstractNumId w:val="10"/>
  </w:num>
  <w:num w:numId="8">
    <w:abstractNumId w:val="20"/>
  </w:num>
  <w:num w:numId="9">
    <w:abstractNumId w:val="8"/>
  </w:num>
  <w:num w:numId="10">
    <w:abstractNumId w:val="11"/>
  </w:num>
  <w:num w:numId="11">
    <w:abstractNumId w:val="30"/>
  </w:num>
  <w:num w:numId="12">
    <w:abstractNumId w:val="15"/>
  </w:num>
  <w:num w:numId="13">
    <w:abstractNumId w:val="6"/>
  </w:num>
  <w:num w:numId="14">
    <w:abstractNumId w:val="33"/>
  </w:num>
  <w:num w:numId="15">
    <w:abstractNumId w:val="38"/>
  </w:num>
  <w:num w:numId="16">
    <w:abstractNumId w:val="37"/>
  </w:num>
  <w:num w:numId="17">
    <w:abstractNumId w:val="2"/>
  </w:num>
  <w:num w:numId="18">
    <w:abstractNumId w:val="36"/>
  </w:num>
  <w:num w:numId="19">
    <w:abstractNumId w:val="32"/>
  </w:num>
  <w:num w:numId="20">
    <w:abstractNumId w:val="4"/>
  </w:num>
  <w:num w:numId="21">
    <w:abstractNumId w:val="24"/>
  </w:num>
  <w:num w:numId="22">
    <w:abstractNumId w:val="27"/>
    <w:lvlOverride w:ilvl="0">
      <w:startOverride w:val="1"/>
    </w:lvlOverride>
    <w:lvlOverride w:ilvl="1"/>
    <w:lvlOverride w:ilvl="2"/>
    <w:lvlOverride w:ilvl="3"/>
    <w:lvlOverride w:ilvl="4"/>
    <w:lvlOverride w:ilvl="5"/>
    <w:lvlOverride w:ilvl="6"/>
    <w:lvlOverride w:ilvl="7"/>
    <w:lvlOverride w:ilvl="8"/>
  </w:num>
  <w:num w:numId="23">
    <w:abstractNumId w:val="13"/>
    <w:lvlOverride w:ilvl="0">
      <w:startOverride w:val="1"/>
    </w:lvlOverride>
    <w:lvlOverride w:ilvl="1"/>
    <w:lvlOverride w:ilvl="2"/>
    <w:lvlOverride w:ilvl="3"/>
    <w:lvlOverride w:ilvl="4"/>
    <w:lvlOverride w:ilvl="5"/>
    <w:lvlOverride w:ilvl="6"/>
    <w:lvlOverride w:ilvl="7"/>
    <w:lvlOverride w:ilvl="8"/>
  </w:num>
  <w:num w:numId="24">
    <w:abstractNumId w:val="34"/>
    <w:lvlOverride w:ilvl="0">
      <w:startOverride w:val="1"/>
    </w:lvlOverride>
    <w:lvlOverride w:ilvl="1"/>
    <w:lvlOverride w:ilvl="2"/>
    <w:lvlOverride w:ilvl="3"/>
    <w:lvlOverride w:ilvl="4"/>
    <w:lvlOverride w:ilvl="5"/>
    <w:lvlOverride w:ilvl="6"/>
    <w:lvlOverride w:ilvl="7"/>
    <w:lvlOverride w:ilvl="8"/>
  </w:num>
  <w:num w:numId="25">
    <w:abstractNumId w:val="29"/>
  </w:num>
  <w:num w:numId="26">
    <w:abstractNumId w:val="19"/>
  </w:num>
  <w:num w:numId="27">
    <w:abstractNumId w:val="14"/>
  </w:num>
  <w:num w:numId="28">
    <w:abstractNumId w:val="35"/>
  </w:num>
  <w:num w:numId="29">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num>
  <w:num w:numId="31">
    <w:abstractNumId w:val="17"/>
  </w:num>
  <w:num w:numId="32">
    <w:abstractNumId w:val="16"/>
  </w:num>
  <w:num w:numId="33">
    <w:abstractNumId w:val="23"/>
  </w:num>
  <w:num w:numId="34">
    <w:abstractNumId w:val="18"/>
  </w:num>
  <w:num w:numId="35">
    <w:abstractNumId w:val="13"/>
  </w:num>
  <w:num w:numId="3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
  </w:num>
  <w:num w:numId="38">
    <w:abstractNumId w:val="12"/>
  </w:num>
  <w:num w:numId="39">
    <w:abstractNumId w:val="25"/>
  </w:num>
  <w:num w:numId="40">
    <w:abstractNumId w:val="9"/>
  </w:num>
  <w:num w:numId="41">
    <w:abstractNumId w:val="0"/>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F6516"/>
    <w:rsid w:val="000110C7"/>
    <w:rsid w:val="00011D2A"/>
    <w:rsid w:val="0001216C"/>
    <w:rsid w:val="00017A36"/>
    <w:rsid w:val="00025E1F"/>
    <w:rsid w:val="00034ADB"/>
    <w:rsid w:val="00037595"/>
    <w:rsid w:val="00056850"/>
    <w:rsid w:val="0007453E"/>
    <w:rsid w:val="00085C45"/>
    <w:rsid w:val="000C4820"/>
    <w:rsid w:val="000D0EF9"/>
    <w:rsid w:val="000D2090"/>
    <w:rsid w:val="000E4F8C"/>
    <w:rsid w:val="000F7958"/>
    <w:rsid w:val="00110B6E"/>
    <w:rsid w:val="001214EB"/>
    <w:rsid w:val="00122154"/>
    <w:rsid w:val="00130B9B"/>
    <w:rsid w:val="0013597F"/>
    <w:rsid w:val="00164985"/>
    <w:rsid w:val="0016599F"/>
    <w:rsid w:val="00166C6E"/>
    <w:rsid w:val="00176085"/>
    <w:rsid w:val="00176F37"/>
    <w:rsid w:val="0019423A"/>
    <w:rsid w:val="001A2AED"/>
    <w:rsid w:val="001B7D75"/>
    <w:rsid w:val="001C6467"/>
    <w:rsid w:val="001D5199"/>
    <w:rsid w:val="001E3382"/>
    <w:rsid w:val="001F222E"/>
    <w:rsid w:val="00201403"/>
    <w:rsid w:val="002119C3"/>
    <w:rsid w:val="002213A6"/>
    <w:rsid w:val="00222EBC"/>
    <w:rsid w:val="00227CE1"/>
    <w:rsid w:val="00233670"/>
    <w:rsid w:val="002526A6"/>
    <w:rsid w:val="002728EB"/>
    <w:rsid w:val="002837E1"/>
    <w:rsid w:val="002B3103"/>
    <w:rsid w:val="002D73EF"/>
    <w:rsid w:val="002E6752"/>
    <w:rsid w:val="002F6516"/>
    <w:rsid w:val="003008CE"/>
    <w:rsid w:val="00303174"/>
    <w:rsid w:val="00314B34"/>
    <w:rsid w:val="00323C37"/>
    <w:rsid w:val="003302EB"/>
    <w:rsid w:val="00361F2C"/>
    <w:rsid w:val="0038276D"/>
    <w:rsid w:val="00386CED"/>
    <w:rsid w:val="00386FEE"/>
    <w:rsid w:val="003B4097"/>
    <w:rsid w:val="003C06F3"/>
    <w:rsid w:val="003F0E81"/>
    <w:rsid w:val="003F46BC"/>
    <w:rsid w:val="003F4942"/>
    <w:rsid w:val="003F5C4C"/>
    <w:rsid w:val="003F7ACD"/>
    <w:rsid w:val="0040271C"/>
    <w:rsid w:val="00414866"/>
    <w:rsid w:val="00415C72"/>
    <w:rsid w:val="00416EAF"/>
    <w:rsid w:val="00444F84"/>
    <w:rsid w:val="00446F41"/>
    <w:rsid w:val="0045463B"/>
    <w:rsid w:val="004743CD"/>
    <w:rsid w:val="00476E79"/>
    <w:rsid w:val="004836C1"/>
    <w:rsid w:val="00490384"/>
    <w:rsid w:val="004D41F3"/>
    <w:rsid w:val="004D4BE2"/>
    <w:rsid w:val="004E42B6"/>
    <w:rsid w:val="004E7AE8"/>
    <w:rsid w:val="004F2AA8"/>
    <w:rsid w:val="004F7E84"/>
    <w:rsid w:val="005317F9"/>
    <w:rsid w:val="00541567"/>
    <w:rsid w:val="00542A3B"/>
    <w:rsid w:val="00586CDB"/>
    <w:rsid w:val="00587FDB"/>
    <w:rsid w:val="005D6F0A"/>
    <w:rsid w:val="005E6AEE"/>
    <w:rsid w:val="0060431F"/>
    <w:rsid w:val="00626CB7"/>
    <w:rsid w:val="00631A0F"/>
    <w:rsid w:val="00633CBD"/>
    <w:rsid w:val="00637B58"/>
    <w:rsid w:val="00637BDB"/>
    <w:rsid w:val="00640228"/>
    <w:rsid w:val="0066241B"/>
    <w:rsid w:val="0066600F"/>
    <w:rsid w:val="00695DC7"/>
    <w:rsid w:val="006B349A"/>
    <w:rsid w:val="006C52B3"/>
    <w:rsid w:val="006D1706"/>
    <w:rsid w:val="00720EBA"/>
    <w:rsid w:val="007244BC"/>
    <w:rsid w:val="0075414A"/>
    <w:rsid w:val="007838BB"/>
    <w:rsid w:val="007902F1"/>
    <w:rsid w:val="007C1A30"/>
    <w:rsid w:val="007C674E"/>
    <w:rsid w:val="007E365D"/>
    <w:rsid w:val="00805A46"/>
    <w:rsid w:val="00815D21"/>
    <w:rsid w:val="00835D83"/>
    <w:rsid w:val="00851B50"/>
    <w:rsid w:val="00877B5D"/>
    <w:rsid w:val="00880A4E"/>
    <w:rsid w:val="00894E88"/>
    <w:rsid w:val="00897965"/>
    <w:rsid w:val="008B29A9"/>
    <w:rsid w:val="008C3130"/>
    <w:rsid w:val="008D6E40"/>
    <w:rsid w:val="00913344"/>
    <w:rsid w:val="00924535"/>
    <w:rsid w:val="00926A32"/>
    <w:rsid w:val="0094570F"/>
    <w:rsid w:val="00952C8E"/>
    <w:rsid w:val="0096134B"/>
    <w:rsid w:val="00961DF8"/>
    <w:rsid w:val="009628B1"/>
    <w:rsid w:val="009639D8"/>
    <w:rsid w:val="009661E3"/>
    <w:rsid w:val="00975868"/>
    <w:rsid w:val="009A7683"/>
    <w:rsid w:val="009B136B"/>
    <w:rsid w:val="009C4A3A"/>
    <w:rsid w:val="009E6AB4"/>
    <w:rsid w:val="009F37E8"/>
    <w:rsid w:val="009F67C3"/>
    <w:rsid w:val="00A03490"/>
    <w:rsid w:val="00A06DB9"/>
    <w:rsid w:val="00A11A39"/>
    <w:rsid w:val="00A262ED"/>
    <w:rsid w:val="00A45FD8"/>
    <w:rsid w:val="00A7087B"/>
    <w:rsid w:val="00A77EBD"/>
    <w:rsid w:val="00AA1B2C"/>
    <w:rsid w:val="00AA7851"/>
    <w:rsid w:val="00AD1116"/>
    <w:rsid w:val="00AE7E72"/>
    <w:rsid w:val="00AF07A5"/>
    <w:rsid w:val="00B2416C"/>
    <w:rsid w:val="00B350ED"/>
    <w:rsid w:val="00B355FD"/>
    <w:rsid w:val="00B412E2"/>
    <w:rsid w:val="00B45047"/>
    <w:rsid w:val="00B57C05"/>
    <w:rsid w:val="00B67D48"/>
    <w:rsid w:val="00B72903"/>
    <w:rsid w:val="00B750B1"/>
    <w:rsid w:val="00B81EC4"/>
    <w:rsid w:val="00B87F97"/>
    <w:rsid w:val="00B974B6"/>
    <w:rsid w:val="00BA5C45"/>
    <w:rsid w:val="00BC1658"/>
    <w:rsid w:val="00C0469E"/>
    <w:rsid w:val="00C31CF9"/>
    <w:rsid w:val="00C5400A"/>
    <w:rsid w:val="00C72EDA"/>
    <w:rsid w:val="00C84E8D"/>
    <w:rsid w:val="00CC55A9"/>
    <w:rsid w:val="00CD4F07"/>
    <w:rsid w:val="00CD73F0"/>
    <w:rsid w:val="00CD7F48"/>
    <w:rsid w:val="00CF1F4F"/>
    <w:rsid w:val="00CF72DE"/>
    <w:rsid w:val="00D052AB"/>
    <w:rsid w:val="00D110CB"/>
    <w:rsid w:val="00D56912"/>
    <w:rsid w:val="00D6164C"/>
    <w:rsid w:val="00D64607"/>
    <w:rsid w:val="00D72829"/>
    <w:rsid w:val="00D8327C"/>
    <w:rsid w:val="00D84A94"/>
    <w:rsid w:val="00D85500"/>
    <w:rsid w:val="00D93E8B"/>
    <w:rsid w:val="00D96368"/>
    <w:rsid w:val="00DA6E8D"/>
    <w:rsid w:val="00DA7EC0"/>
    <w:rsid w:val="00DB2248"/>
    <w:rsid w:val="00DB3D40"/>
    <w:rsid w:val="00DC3207"/>
    <w:rsid w:val="00DC6851"/>
    <w:rsid w:val="00DD294C"/>
    <w:rsid w:val="00DD2B22"/>
    <w:rsid w:val="00DE5942"/>
    <w:rsid w:val="00DF7CC1"/>
    <w:rsid w:val="00E125E7"/>
    <w:rsid w:val="00E1504D"/>
    <w:rsid w:val="00E510D8"/>
    <w:rsid w:val="00E55984"/>
    <w:rsid w:val="00E630A0"/>
    <w:rsid w:val="00E72D4C"/>
    <w:rsid w:val="00E821A5"/>
    <w:rsid w:val="00E97A77"/>
    <w:rsid w:val="00EA0F4E"/>
    <w:rsid w:val="00EB3496"/>
    <w:rsid w:val="00ED3643"/>
    <w:rsid w:val="00ED3658"/>
    <w:rsid w:val="00EF0747"/>
    <w:rsid w:val="00F062D0"/>
    <w:rsid w:val="00F10738"/>
    <w:rsid w:val="00F23190"/>
    <w:rsid w:val="00F53CF4"/>
    <w:rsid w:val="00F55EEC"/>
    <w:rsid w:val="00F63D71"/>
    <w:rsid w:val="00F71593"/>
    <w:rsid w:val="00F73BFE"/>
    <w:rsid w:val="00F7541B"/>
    <w:rsid w:val="00FA0E80"/>
    <w:rsid w:val="00FC1542"/>
    <w:rsid w:val="104A7FFC"/>
    <w:rsid w:val="35C9529F"/>
    <w:rsid w:val="538EB778"/>
    <w:rsid w:val="638D7467"/>
    <w:rsid w:val="64DF3099"/>
    <w:rsid w:val="7F782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46876A"/>
  <w15:docId w15:val="{11393ECD-E279-4AA7-A55B-A17890416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Hyperlink" w:uiPriority="99"/>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D8327C"/>
    <w:rPr>
      <w:sz w:val="24"/>
      <w:szCs w:val="24"/>
    </w:rPr>
  </w:style>
  <w:style w:type="paragraph" w:styleId="Heading1">
    <w:name w:val="heading 1"/>
    <w:basedOn w:val="Normal"/>
    <w:next w:val="Normal"/>
    <w:link w:val="Heading1Char"/>
    <w:qFormat/>
    <w:rsid w:val="00201403"/>
    <w:pPr>
      <w:keepNext/>
      <w:numPr>
        <w:numId w:val="28"/>
      </w:numPr>
      <w:spacing w:before="240" w:after="60"/>
      <w:outlineLvl w:val="0"/>
    </w:pPr>
    <w:rPr>
      <w:rFonts w:ascii="Arial" w:hAnsi="Arial"/>
      <w:b/>
      <w:kern w:val="32"/>
      <w:sz w:val="32"/>
      <w:szCs w:val="20"/>
      <w:lang w:eastAsia="en-US"/>
    </w:rPr>
  </w:style>
  <w:style w:type="paragraph" w:styleId="Heading2">
    <w:name w:val="heading 2"/>
    <w:basedOn w:val="Normal"/>
    <w:next w:val="Normal"/>
    <w:link w:val="Heading2Char"/>
    <w:qFormat/>
    <w:rsid w:val="00201403"/>
    <w:pPr>
      <w:keepNext/>
      <w:numPr>
        <w:ilvl w:val="1"/>
        <w:numId w:val="28"/>
      </w:numPr>
      <w:spacing w:before="120" w:after="60"/>
      <w:outlineLvl w:val="1"/>
    </w:pPr>
    <w:rPr>
      <w:rFonts w:ascii="Arial" w:hAnsi="Arial"/>
      <w:b/>
      <w:sz w:val="28"/>
      <w:szCs w:val="20"/>
      <w:lang w:eastAsia="en-US"/>
    </w:rPr>
  </w:style>
  <w:style w:type="paragraph" w:styleId="Heading3">
    <w:name w:val="heading 3"/>
    <w:basedOn w:val="Normal"/>
    <w:next w:val="Normal"/>
    <w:link w:val="Heading3Char"/>
    <w:qFormat/>
    <w:rsid w:val="00201403"/>
    <w:pPr>
      <w:keepNext/>
      <w:numPr>
        <w:ilvl w:val="2"/>
        <w:numId w:val="28"/>
      </w:numPr>
      <w:spacing w:before="120" w:after="60"/>
      <w:outlineLvl w:val="2"/>
    </w:pPr>
    <w:rPr>
      <w:rFonts w:ascii="Arial" w:hAnsi="Arial"/>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B3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1F2C"/>
    <w:rPr>
      <w:rFonts w:ascii="Tahoma" w:hAnsi="Tahoma" w:cs="Tahoma"/>
      <w:sz w:val="16"/>
      <w:szCs w:val="16"/>
    </w:rPr>
  </w:style>
  <w:style w:type="paragraph" w:styleId="Header">
    <w:name w:val="header"/>
    <w:basedOn w:val="Normal"/>
    <w:rsid w:val="00F062D0"/>
    <w:pPr>
      <w:tabs>
        <w:tab w:val="center" w:pos="4320"/>
        <w:tab w:val="right" w:pos="8640"/>
      </w:tabs>
    </w:pPr>
  </w:style>
  <w:style w:type="paragraph" w:styleId="Footer">
    <w:name w:val="footer"/>
    <w:basedOn w:val="Normal"/>
    <w:link w:val="FooterChar"/>
    <w:rsid w:val="00F062D0"/>
    <w:pPr>
      <w:tabs>
        <w:tab w:val="center" w:pos="4320"/>
        <w:tab w:val="right" w:pos="8640"/>
      </w:tabs>
    </w:pPr>
  </w:style>
  <w:style w:type="character" w:styleId="FollowedHyperlink">
    <w:name w:val="FollowedHyperlink"/>
    <w:basedOn w:val="DefaultParagraphFont"/>
    <w:rsid w:val="003F7ACD"/>
    <w:rPr>
      <w:color w:val="800080"/>
      <w:u w:val="single"/>
    </w:rPr>
  </w:style>
  <w:style w:type="character" w:styleId="Hyperlink">
    <w:name w:val="Hyperlink"/>
    <w:basedOn w:val="DefaultParagraphFont"/>
    <w:uiPriority w:val="99"/>
    <w:rsid w:val="00AA1B2C"/>
    <w:rPr>
      <w:color w:val="0000FF"/>
      <w:u w:val="single"/>
    </w:rPr>
  </w:style>
  <w:style w:type="paragraph" w:styleId="TOC1">
    <w:name w:val="toc 1"/>
    <w:basedOn w:val="Normal"/>
    <w:next w:val="Normal"/>
    <w:autoRedefine/>
    <w:rsid w:val="00DC6851"/>
    <w:rPr>
      <w:sz w:val="20"/>
      <w:szCs w:val="20"/>
      <w:lang w:val="en-US" w:eastAsia="en-US"/>
    </w:rPr>
  </w:style>
  <w:style w:type="paragraph" w:styleId="TOC2">
    <w:name w:val="toc 2"/>
    <w:basedOn w:val="Normal"/>
    <w:next w:val="Normal"/>
    <w:autoRedefine/>
    <w:rsid w:val="00DC6851"/>
    <w:pPr>
      <w:ind w:left="200"/>
    </w:pPr>
    <w:rPr>
      <w:sz w:val="20"/>
      <w:szCs w:val="20"/>
      <w:lang w:val="en-US" w:eastAsia="en-US"/>
    </w:rPr>
  </w:style>
  <w:style w:type="paragraph" w:styleId="TOC3">
    <w:name w:val="toc 3"/>
    <w:basedOn w:val="Normal"/>
    <w:next w:val="Normal"/>
    <w:autoRedefine/>
    <w:rsid w:val="004E7AE8"/>
    <w:pPr>
      <w:ind w:left="400"/>
    </w:pPr>
    <w:rPr>
      <w:sz w:val="20"/>
      <w:szCs w:val="20"/>
      <w:lang w:val="en-US" w:eastAsia="en-US"/>
    </w:rPr>
  </w:style>
  <w:style w:type="paragraph" w:styleId="BodyText">
    <w:name w:val="Body Text"/>
    <w:basedOn w:val="Normal"/>
    <w:link w:val="BodyTextChar"/>
    <w:unhideWhenUsed/>
    <w:rsid w:val="007244BC"/>
    <w:rPr>
      <w:rFonts w:ascii="Arial" w:hAnsi="Arial" w:cs="Arial"/>
      <w:i/>
      <w:iCs/>
      <w:sz w:val="22"/>
      <w:szCs w:val="20"/>
      <w:lang w:val="en-US" w:eastAsia="en-US"/>
    </w:rPr>
  </w:style>
  <w:style w:type="character" w:customStyle="1" w:styleId="BodyTextChar">
    <w:name w:val="Body Text Char"/>
    <w:basedOn w:val="DefaultParagraphFont"/>
    <w:link w:val="BodyText"/>
    <w:rsid w:val="007244BC"/>
    <w:rPr>
      <w:rFonts w:ascii="Arial" w:hAnsi="Arial" w:cs="Arial"/>
      <w:i/>
      <w:iCs/>
      <w:sz w:val="22"/>
      <w:lang w:val="en-US" w:eastAsia="en-US"/>
    </w:rPr>
  </w:style>
  <w:style w:type="paragraph" w:styleId="BodyTextIndent">
    <w:name w:val="Body Text Indent"/>
    <w:basedOn w:val="Normal"/>
    <w:link w:val="BodyTextIndentChar"/>
    <w:rsid w:val="00201403"/>
    <w:pPr>
      <w:spacing w:after="120"/>
      <w:ind w:left="360"/>
    </w:pPr>
  </w:style>
  <w:style w:type="character" w:customStyle="1" w:styleId="BodyTextIndentChar">
    <w:name w:val="Body Text Indent Char"/>
    <w:basedOn w:val="DefaultParagraphFont"/>
    <w:link w:val="BodyTextIndent"/>
    <w:rsid w:val="00201403"/>
    <w:rPr>
      <w:sz w:val="24"/>
      <w:szCs w:val="24"/>
    </w:rPr>
  </w:style>
  <w:style w:type="paragraph" w:styleId="BodyTextIndent2">
    <w:name w:val="Body Text Indent 2"/>
    <w:basedOn w:val="Normal"/>
    <w:link w:val="BodyTextIndent2Char"/>
    <w:rsid w:val="00201403"/>
    <w:pPr>
      <w:spacing w:after="120" w:line="480" w:lineRule="auto"/>
      <w:ind w:left="360"/>
    </w:pPr>
  </w:style>
  <w:style w:type="character" w:customStyle="1" w:styleId="BodyTextIndent2Char">
    <w:name w:val="Body Text Indent 2 Char"/>
    <w:basedOn w:val="DefaultParagraphFont"/>
    <w:link w:val="BodyTextIndent2"/>
    <w:rsid w:val="00201403"/>
    <w:rPr>
      <w:sz w:val="24"/>
      <w:szCs w:val="24"/>
    </w:rPr>
  </w:style>
  <w:style w:type="character" w:customStyle="1" w:styleId="Heading1Char">
    <w:name w:val="Heading 1 Char"/>
    <w:basedOn w:val="DefaultParagraphFont"/>
    <w:link w:val="Heading1"/>
    <w:rsid w:val="00201403"/>
    <w:rPr>
      <w:rFonts w:ascii="Arial" w:hAnsi="Arial"/>
      <w:b/>
      <w:kern w:val="32"/>
      <w:sz w:val="32"/>
      <w:lang w:eastAsia="en-US"/>
    </w:rPr>
  </w:style>
  <w:style w:type="character" w:customStyle="1" w:styleId="Heading2Char">
    <w:name w:val="Heading 2 Char"/>
    <w:basedOn w:val="DefaultParagraphFont"/>
    <w:link w:val="Heading2"/>
    <w:rsid w:val="00201403"/>
    <w:rPr>
      <w:rFonts w:ascii="Arial" w:hAnsi="Arial"/>
      <w:b/>
      <w:sz w:val="28"/>
      <w:lang w:eastAsia="en-US"/>
    </w:rPr>
  </w:style>
  <w:style w:type="character" w:customStyle="1" w:styleId="Heading3Char">
    <w:name w:val="Heading 3 Char"/>
    <w:basedOn w:val="DefaultParagraphFont"/>
    <w:link w:val="Heading3"/>
    <w:rsid w:val="00201403"/>
    <w:rPr>
      <w:rFonts w:ascii="Arial" w:hAnsi="Arial"/>
      <w:b/>
      <w:i/>
      <w:sz w:val="24"/>
      <w:lang w:eastAsia="en-US"/>
    </w:rPr>
  </w:style>
  <w:style w:type="paragraph" w:styleId="BodyTextIndent3">
    <w:name w:val="Body Text Indent 3"/>
    <w:basedOn w:val="Normal"/>
    <w:link w:val="BodyTextIndent3Char"/>
    <w:rsid w:val="00637BDB"/>
    <w:pPr>
      <w:spacing w:after="120"/>
      <w:ind w:left="360"/>
    </w:pPr>
    <w:rPr>
      <w:sz w:val="16"/>
      <w:szCs w:val="16"/>
    </w:rPr>
  </w:style>
  <w:style w:type="character" w:customStyle="1" w:styleId="BodyTextIndent3Char">
    <w:name w:val="Body Text Indent 3 Char"/>
    <w:basedOn w:val="DefaultParagraphFont"/>
    <w:link w:val="BodyTextIndent3"/>
    <w:rsid w:val="00637BDB"/>
    <w:rPr>
      <w:sz w:val="16"/>
      <w:szCs w:val="16"/>
    </w:rPr>
  </w:style>
  <w:style w:type="character" w:customStyle="1" w:styleId="FooterChar">
    <w:name w:val="Footer Char"/>
    <w:basedOn w:val="DefaultParagraphFont"/>
    <w:link w:val="Footer"/>
    <w:rsid w:val="00637BDB"/>
    <w:rPr>
      <w:sz w:val="24"/>
      <w:szCs w:val="24"/>
    </w:rPr>
  </w:style>
  <w:style w:type="character" w:styleId="PageNumber">
    <w:name w:val="page number"/>
    <w:basedOn w:val="DefaultParagraphFont"/>
    <w:rsid w:val="00637BDB"/>
  </w:style>
  <w:style w:type="paragraph" w:styleId="FootnoteText">
    <w:name w:val="footnote text"/>
    <w:basedOn w:val="Normal"/>
    <w:link w:val="FootnoteTextChar"/>
    <w:rsid w:val="00637BDB"/>
    <w:rPr>
      <w:sz w:val="20"/>
      <w:szCs w:val="20"/>
      <w:lang w:eastAsia="en-US"/>
    </w:rPr>
  </w:style>
  <w:style w:type="character" w:customStyle="1" w:styleId="FootnoteTextChar">
    <w:name w:val="Footnote Text Char"/>
    <w:basedOn w:val="DefaultParagraphFont"/>
    <w:link w:val="FootnoteText"/>
    <w:rsid w:val="00637BDB"/>
    <w:rPr>
      <w:lang w:eastAsia="en-US"/>
    </w:rPr>
  </w:style>
  <w:style w:type="character" w:styleId="FootnoteReference">
    <w:name w:val="footnote reference"/>
    <w:basedOn w:val="DefaultParagraphFont"/>
    <w:rsid w:val="00637BDB"/>
    <w:rPr>
      <w:vertAlign w:val="superscript"/>
    </w:rPr>
  </w:style>
  <w:style w:type="paragraph" w:customStyle="1" w:styleId="InfoBlue">
    <w:name w:val="InfoBlue"/>
    <w:basedOn w:val="Normal"/>
    <w:next w:val="BodyText"/>
    <w:autoRedefine/>
    <w:rsid w:val="00637BDB"/>
    <w:pPr>
      <w:widowControl w:val="0"/>
      <w:spacing w:before="60" w:after="60" w:line="240" w:lineRule="atLeast"/>
      <w:ind w:left="187"/>
    </w:pPr>
    <w:rPr>
      <w:color w:val="008000"/>
      <w:lang w:val="en-US" w:eastAsia="en-US"/>
    </w:rPr>
  </w:style>
  <w:style w:type="paragraph" w:customStyle="1" w:styleId="Tabletext">
    <w:name w:val="Table text"/>
    <w:basedOn w:val="BodyText"/>
    <w:rsid w:val="00637BDB"/>
    <w:pPr>
      <w:keepLines/>
      <w:spacing w:after="60" w:line="240" w:lineRule="exact"/>
      <w:ind w:left="72" w:right="86"/>
    </w:pPr>
    <w:rPr>
      <w:rFonts w:ascii="Trebuchet MS" w:hAnsi="Trebuchet MS" w:cs="Times New Roman"/>
      <w:i w:val="0"/>
      <w:iCs w:val="0"/>
      <w:sz w:val="18"/>
      <w:lang w:val="en-CA"/>
    </w:rPr>
  </w:style>
  <w:style w:type="paragraph" w:customStyle="1" w:styleId="TableHeading">
    <w:name w:val="Table Heading"/>
    <w:basedOn w:val="Tabletext"/>
    <w:next w:val="Tabletext"/>
    <w:rsid w:val="00637BDB"/>
    <w:pPr>
      <w:keepNext/>
    </w:pPr>
    <w:rPr>
      <w:b/>
    </w:rPr>
  </w:style>
  <w:style w:type="paragraph" w:customStyle="1" w:styleId="Tablenote">
    <w:name w:val="Table note"/>
    <w:basedOn w:val="Normal"/>
    <w:rsid w:val="00637BDB"/>
    <w:pPr>
      <w:spacing w:before="60" w:line="242" w:lineRule="auto"/>
      <w:ind w:left="259"/>
    </w:pPr>
    <w:rPr>
      <w:rFonts w:ascii="Arial Narrow" w:hAnsi="Arial Narrow"/>
      <w:i/>
      <w:iCs/>
      <w:sz w:val="21"/>
      <w:lang w:val="en-US" w:eastAsia="en-US"/>
    </w:rPr>
  </w:style>
  <w:style w:type="paragraph" w:styleId="ListParagraph">
    <w:name w:val="List Paragraph"/>
    <w:basedOn w:val="Normal"/>
    <w:uiPriority w:val="34"/>
    <w:qFormat/>
    <w:rsid w:val="00695DC7"/>
    <w:pPr>
      <w:ind w:left="720"/>
      <w:contextualSpacing/>
    </w:pPr>
  </w:style>
  <w:style w:type="character" w:customStyle="1" w:styleId="normaltextrun">
    <w:name w:val="normaltextrun"/>
    <w:basedOn w:val="DefaultParagraphFont"/>
    <w:rsid w:val="00476E79"/>
  </w:style>
  <w:style w:type="character" w:customStyle="1" w:styleId="eop">
    <w:name w:val="eop"/>
    <w:basedOn w:val="DefaultParagraphFont"/>
    <w:rsid w:val="00476E79"/>
  </w:style>
  <w:style w:type="paragraph" w:customStyle="1" w:styleId="paragraph">
    <w:name w:val="paragraph"/>
    <w:basedOn w:val="Normal"/>
    <w:rsid w:val="00476E79"/>
    <w:pPr>
      <w:spacing w:before="100" w:beforeAutospacing="1" w:after="100" w:afterAutospacing="1"/>
    </w:pPr>
    <w:rPr>
      <w:lang w:val="en-US" w:eastAsia="en-US"/>
    </w:rPr>
  </w:style>
  <w:style w:type="character" w:customStyle="1" w:styleId="spellingerror">
    <w:name w:val="spellingerror"/>
    <w:basedOn w:val="DefaultParagraphFont"/>
    <w:rsid w:val="00476E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384381">
      <w:bodyDiv w:val="1"/>
      <w:marLeft w:val="0"/>
      <w:marRight w:val="0"/>
      <w:marTop w:val="0"/>
      <w:marBottom w:val="0"/>
      <w:divBdr>
        <w:top w:val="none" w:sz="0" w:space="0" w:color="auto"/>
        <w:left w:val="none" w:sz="0" w:space="0" w:color="auto"/>
        <w:bottom w:val="none" w:sz="0" w:space="0" w:color="auto"/>
        <w:right w:val="none" w:sz="0" w:space="0" w:color="auto"/>
      </w:divBdr>
    </w:div>
    <w:div w:id="719061802">
      <w:bodyDiv w:val="1"/>
      <w:marLeft w:val="0"/>
      <w:marRight w:val="0"/>
      <w:marTop w:val="0"/>
      <w:marBottom w:val="0"/>
      <w:divBdr>
        <w:top w:val="none" w:sz="0" w:space="0" w:color="auto"/>
        <w:left w:val="none" w:sz="0" w:space="0" w:color="auto"/>
        <w:bottom w:val="none" w:sz="0" w:space="0" w:color="auto"/>
        <w:right w:val="none" w:sz="0" w:space="0" w:color="auto"/>
      </w:divBdr>
    </w:div>
    <w:div w:id="1070466679">
      <w:bodyDiv w:val="1"/>
      <w:marLeft w:val="0"/>
      <w:marRight w:val="0"/>
      <w:marTop w:val="0"/>
      <w:marBottom w:val="0"/>
      <w:divBdr>
        <w:top w:val="none" w:sz="0" w:space="0" w:color="auto"/>
        <w:left w:val="none" w:sz="0" w:space="0" w:color="auto"/>
        <w:bottom w:val="none" w:sz="0" w:space="0" w:color="auto"/>
        <w:right w:val="none" w:sz="0" w:space="0" w:color="auto"/>
      </w:divBdr>
      <w:divsChild>
        <w:div w:id="371266384">
          <w:marLeft w:val="0"/>
          <w:marRight w:val="0"/>
          <w:marTop w:val="0"/>
          <w:marBottom w:val="0"/>
          <w:divBdr>
            <w:top w:val="none" w:sz="0" w:space="0" w:color="auto"/>
            <w:left w:val="none" w:sz="0" w:space="0" w:color="auto"/>
            <w:bottom w:val="none" w:sz="0" w:space="0" w:color="auto"/>
            <w:right w:val="none" w:sz="0" w:space="0" w:color="auto"/>
          </w:divBdr>
        </w:div>
        <w:div w:id="1657882664">
          <w:marLeft w:val="0"/>
          <w:marRight w:val="0"/>
          <w:marTop w:val="0"/>
          <w:marBottom w:val="0"/>
          <w:divBdr>
            <w:top w:val="none" w:sz="0" w:space="0" w:color="auto"/>
            <w:left w:val="none" w:sz="0" w:space="0" w:color="auto"/>
            <w:bottom w:val="none" w:sz="0" w:space="0" w:color="auto"/>
            <w:right w:val="none" w:sz="0" w:space="0" w:color="auto"/>
          </w:divBdr>
        </w:div>
        <w:div w:id="1173958501">
          <w:marLeft w:val="0"/>
          <w:marRight w:val="0"/>
          <w:marTop w:val="0"/>
          <w:marBottom w:val="0"/>
          <w:divBdr>
            <w:top w:val="none" w:sz="0" w:space="0" w:color="auto"/>
            <w:left w:val="none" w:sz="0" w:space="0" w:color="auto"/>
            <w:bottom w:val="none" w:sz="0" w:space="0" w:color="auto"/>
            <w:right w:val="none" w:sz="0" w:space="0" w:color="auto"/>
          </w:divBdr>
        </w:div>
      </w:divsChild>
    </w:div>
    <w:div w:id="1511332544">
      <w:bodyDiv w:val="1"/>
      <w:marLeft w:val="0"/>
      <w:marRight w:val="0"/>
      <w:marTop w:val="0"/>
      <w:marBottom w:val="0"/>
      <w:divBdr>
        <w:top w:val="none" w:sz="0" w:space="0" w:color="auto"/>
        <w:left w:val="none" w:sz="0" w:space="0" w:color="auto"/>
        <w:bottom w:val="none" w:sz="0" w:space="0" w:color="auto"/>
        <w:right w:val="none" w:sz="0" w:space="0" w:color="auto"/>
      </w:divBdr>
    </w:div>
    <w:div w:id="1565531947">
      <w:bodyDiv w:val="1"/>
      <w:marLeft w:val="0"/>
      <w:marRight w:val="0"/>
      <w:marTop w:val="0"/>
      <w:marBottom w:val="0"/>
      <w:divBdr>
        <w:top w:val="none" w:sz="0" w:space="0" w:color="auto"/>
        <w:left w:val="none" w:sz="0" w:space="0" w:color="auto"/>
        <w:bottom w:val="none" w:sz="0" w:space="0" w:color="auto"/>
        <w:right w:val="none" w:sz="0" w:space="0" w:color="auto"/>
      </w:divBdr>
      <w:divsChild>
        <w:div w:id="265894224">
          <w:marLeft w:val="0"/>
          <w:marRight w:val="0"/>
          <w:marTop w:val="0"/>
          <w:marBottom w:val="0"/>
          <w:divBdr>
            <w:top w:val="none" w:sz="0" w:space="0" w:color="auto"/>
            <w:left w:val="none" w:sz="0" w:space="0" w:color="auto"/>
            <w:bottom w:val="none" w:sz="0" w:space="0" w:color="auto"/>
            <w:right w:val="none" w:sz="0" w:space="0" w:color="auto"/>
          </w:divBdr>
        </w:div>
        <w:div w:id="1503399289">
          <w:marLeft w:val="0"/>
          <w:marRight w:val="0"/>
          <w:marTop w:val="0"/>
          <w:marBottom w:val="0"/>
          <w:divBdr>
            <w:top w:val="none" w:sz="0" w:space="0" w:color="auto"/>
            <w:left w:val="none" w:sz="0" w:space="0" w:color="auto"/>
            <w:bottom w:val="none" w:sz="0" w:space="0" w:color="auto"/>
            <w:right w:val="none" w:sz="0" w:space="0" w:color="auto"/>
          </w:divBdr>
        </w:div>
        <w:div w:id="1606963838">
          <w:marLeft w:val="0"/>
          <w:marRight w:val="0"/>
          <w:marTop w:val="0"/>
          <w:marBottom w:val="0"/>
          <w:divBdr>
            <w:top w:val="none" w:sz="0" w:space="0" w:color="auto"/>
            <w:left w:val="none" w:sz="0" w:space="0" w:color="auto"/>
            <w:bottom w:val="none" w:sz="0" w:space="0" w:color="auto"/>
            <w:right w:val="none" w:sz="0" w:space="0" w:color="auto"/>
          </w:divBdr>
        </w:div>
      </w:divsChild>
    </w:div>
    <w:div w:id="1932005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2127</Words>
  <Characters>12128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3059 Analysis and Design</vt:lpstr>
    </vt:vector>
  </TitlesOfParts>
  <Company>Hewlett-Packard</Company>
  <LinksUpToDate>false</LinksUpToDate>
  <CharactersWithSpaces>14227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3059 Analysis and Design</dc:title>
  <dc:creator>ashah</dc:creator>
  <cp:lastModifiedBy>Chris Santin</cp:lastModifiedBy>
  <cp:revision>2</cp:revision>
  <cp:lastPrinted>2008-09-23T16:31:00Z</cp:lastPrinted>
  <dcterms:created xsi:type="dcterms:W3CDTF">2018-11-06T04:11:00Z</dcterms:created>
  <dcterms:modified xsi:type="dcterms:W3CDTF">2018-11-06T04:11:00Z</dcterms:modified>
</cp:coreProperties>
</file>