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66" w:rsidRDefault="00106766">
      <w:r>
        <w:t>Anos 60.</w:t>
      </w:r>
    </w:p>
    <w:p w:rsidR="00106766" w:rsidRDefault="00106766">
      <w:r>
        <w:t>Marcados por movimentos sociais importantes para muitas conquistas atuais, tais como feminismo, movimentos antirracistas e o direito do jovem ser como ele é!</w:t>
      </w:r>
    </w:p>
    <w:p w:rsidR="00106766" w:rsidRDefault="00106766">
      <w:r>
        <w:t>A rebeldia nos anos sessenta era uma espécie de luta contra o sistema já imposto a todas as pessoas daquela época, as pessoas começavam a se cansar</w:t>
      </w:r>
      <w:r w:rsidR="00CC3B7C">
        <w:t xml:space="preserve"> do conservadorismo comum das pessoas que estavam “no poder”.</w:t>
      </w:r>
    </w:p>
    <w:p w:rsidR="00CC3B7C" w:rsidRDefault="00CC3B7C">
      <w:r>
        <w:t>Na música The Beatles começou a fazer muito sucesso, e criou-se uma espécie de mensagem as vezes subliminar e as vezes declarada contra o sistema</w:t>
      </w:r>
      <w:r w:rsidR="0016325B">
        <w:t xml:space="preserve"> na música e na arte</w:t>
      </w:r>
      <w:bookmarkStart w:id="0" w:name="_GoBack"/>
      <w:bookmarkEnd w:id="0"/>
      <w:r>
        <w:t>. Isso resultou em assassinatos, torturas e ameaças para diversas pessoas e é claro, isso aumentou o desejo de justiça dos jovens daquela época.</w:t>
      </w:r>
    </w:p>
    <w:p w:rsidR="00106766" w:rsidRDefault="00106766"/>
    <w:p w:rsidR="00C15C88" w:rsidRDefault="00C15C88">
      <w:r>
        <w:t>Anos 70.</w:t>
      </w:r>
    </w:p>
    <w:p w:rsidR="00C15C88" w:rsidRDefault="00C15C88">
      <w:r>
        <w:t>A déca</w:t>
      </w:r>
      <w:r w:rsidR="00711809">
        <w:t xml:space="preserve">da de setenta foi marcada pelo comportamento rebelde de muitos jovens e adolescentes, o lema da época era “sexo, drogas e rock </w:t>
      </w:r>
      <w:proofErr w:type="spellStart"/>
      <w:r w:rsidR="00711809">
        <w:t>and</w:t>
      </w:r>
      <w:proofErr w:type="spellEnd"/>
      <w:r w:rsidR="00711809">
        <w:t xml:space="preserve"> </w:t>
      </w:r>
      <w:proofErr w:type="spellStart"/>
      <w:r w:rsidR="00711809">
        <w:t>roll</w:t>
      </w:r>
      <w:proofErr w:type="spellEnd"/>
      <w:r w:rsidR="00711809">
        <w:t>”, a indústria passou a ver os jovens como consumidores em potencial, foi como se o comércio e a mídia daquele tempo fosse em prol destes, para chamar a atenção dos adolescentes e fazê-los consumir.</w:t>
      </w:r>
    </w:p>
    <w:p w:rsidR="00711809" w:rsidRDefault="00711809">
      <w:r>
        <w:t>O cinema se tornou barato e popular e os filmes eram quase sempre histórias que mostrava o quão rebeldes e ativos os adolescentes americanos eram, logo, esse estilo de vida chamou a atenção em diversos lugares no mundo, e no Brasil não poderia ser diferente.</w:t>
      </w:r>
    </w:p>
    <w:p w:rsidR="000239CE" w:rsidRDefault="000239CE"/>
    <w:p w:rsidR="001E375D" w:rsidRDefault="001E375D">
      <w:r>
        <w:t>Anos 80.</w:t>
      </w:r>
    </w:p>
    <w:p w:rsidR="001E375D" w:rsidRDefault="001E375D">
      <w:r>
        <w:t>No Brasil principalmente, os anos 80 foram marcados pela política e pela transformação do rock com o punk.</w:t>
      </w:r>
    </w:p>
    <w:p w:rsidR="001E375D" w:rsidRDefault="001E375D">
      <w:r>
        <w:t xml:space="preserve">O pop passou a ser tão conhecido como o rock, estrelas como Michael Jackson e Madonna criavam e ditavam moda mundo a fora. </w:t>
      </w:r>
    </w:p>
    <w:p w:rsidR="001E375D" w:rsidRDefault="001E375D">
      <w:r>
        <w:t>Essa década ficou conhecida por cores fortes, tons de rosa, vermelho, laranja, verde e neon.</w:t>
      </w:r>
    </w:p>
    <w:p w:rsidR="001E375D" w:rsidRDefault="001E375D">
      <w:r>
        <w:t>A mídia dessa vez, criou um conceito de “geração saúde” e Madonna teve muito a ver com isso, nesse conceito a moda era ser saudável, comer e se vestir bem. Roupas esportivas começam então a entrar no cenário da moda.</w:t>
      </w:r>
    </w:p>
    <w:p w:rsidR="001E375D" w:rsidRDefault="001E375D">
      <w:pPr>
        <w:pBdr>
          <w:bottom w:val="single" w:sz="12" w:space="1" w:color="auto"/>
        </w:pBdr>
      </w:pPr>
      <w:r>
        <w:t>A tecnologia passa a ter muito impacto sobre as pessoas e a globalização começa a dar passos mais rápidos a fins de se tornar o que é hoje.</w:t>
      </w:r>
    </w:p>
    <w:p w:rsidR="001E375D" w:rsidRDefault="001E375D"/>
    <w:p w:rsidR="001E375D" w:rsidRDefault="001E375D">
      <w:r>
        <w:t>Estas três décadas foram marcadas por ambientes políticos conturbados, jovens rebeldes e interessados, participativos no cenário da própria política e economia, a arte se tornou um “bem” acessível para todos, a globalização encurtou distâncias de um modo surpreendente para quem assistia e vivia tudo isso.</w:t>
      </w:r>
    </w:p>
    <w:p w:rsidR="001E375D" w:rsidRDefault="001E375D">
      <w:r>
        <w:t xml:space="preserve">Na música houve o grande impacto do rock nacional e internacional, a jovem guarda (muitos dos artistas da jovem guarda foram exilados por muitos anos por causa da ditadura militar, </w:t>
      </w:r>
      <w:r>
        <w:lastRenderedPageBreak/>
        <w:t>como por exemplo Gilberto Gil), o surgimento e a explosão do Pop e isso tudo direta ou indiretamente mudou completamente o cenário da arte, da política, da música e da juventude social ao longo daqueles anos.</w:t>
      </w:r>
    </w:p>
    <w:p w:rsidR="001E375D" w:rsidRDefault="001E375D"/>
    <w:sectPr w:rsidR="001E3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88"/>
    <w:rsid w:val="000239CE"/>
    <w:rsid w:val="00106766"/>
    <w:rsid w:val="0016325B"/>
    <w:rsid w:val="001E375D"/>
    <w:rsid w:val="00711809"/>
    <w:rsid w:val="00C15C88"/>
    <w:rsid w:val="00CC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2A3C2-DF0D-4634-B83A-9D6282DA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CYNTIA APARECIDA PEREIRA DOS SANTOS</dc:creator>
  <cp:keywords/>
  <dc:description/>
  <cp:lastModifiedBy>CYNTIA APARECIDA PEREIRA DOS SANTOS</cp:lastModifiedBy>
  <cp:revision>3</cp:revision>
  <dcterms:created xsi:type="dcterms:W3CDTF">2017-08-28T11:16:00Z</dcterms:created>
  <dcterms:modified xsi:type="dcterms:W3CDTF">2017-08-28T13:29:00Z</dcterms:modified>
</cp:coreProperties>
</file>