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0A" w:rsidRDefault="00C37968" w:rsidP="003B3D15">
      <w:pPr>
        <w:pStyle w:val="Cmsor1"/>
      </w:pPr>
      <w:r>
        <w:t>Diák adatok szűrése és keresése</w:t>
      </w:r>
    </w:p>
    <w:p w:rsidR="00612FA2" w:rsidRPr="00612FA2" w:rsidRDefault="00612FA2" w:rsidP="00612FA2">
      <w:r>
        <w:t>A feladatban a szűrést és keresést megvalósító backend alapján megvalósítjuk a diák adatok szűrését a diák születésnapjára és a diákok keresését név alapján!</w:t>
      </w:r>
    </w:p>
    <w:p w:rsidR="00C37968" w:rsidRDefault="00C37968" w:rsidP="003B3D15">
      <w:pPr>
        <w:pStyle w:val="Cmsor2"/>
      </w:pPr>
      <w:r>
        <w:t>Szűrés (filering)</w:t>
      </w:r>
    </w:p>
    <w:p w:rsidR="00C37968" w:rsidRDefault="00C37968" w:rsidP="00C37968">
      <w:r>
        <w:t>A szűrés egy olyan mechanizmus, amellyel az eredmények valamilyen kritérium megadásával nyerhetők ki. Sokféle szűrőt írhatunk, hogy az eredményeket az osztály tulajdonságának típusa, értéktartomány, dátumtartomány vagy bármi más alapján kapjuk meg.</w:t>
      </w:r>
    </w:p>
    <w:p w:rsidR="00C37968" w:rsidRDefault="00C37968" w:rsidP="00C37968">
      <w:r>
        <w:t>A szűrés megvalósításakor mindig korlátozza a kérésben megadható előre meghatározott opciók készlete. Például küldhetünk dátumértéket a tulajdonosi fiók típusának lekérdezéséhez, de nem sok sikert fogunk elérni.</w:t>
      </w:r>
    </w:p>
    <w:p w:rsidR="00C37968" w:rsidRDefault="00C37968" w:rsidP="003B3D15">
      <w:r>
        <w:t xml:space="preserve">A </w:t>
      </w:r>
      <w:r w:rsidR="003B3D15">
        <w:t xml:space="preserve">frontend </w:t>
      </w:r>
      <w:r>
        <w:t>oldalon a szűrést általában jelölőnégyzetek, rádiógombok vagy legördülő gombok formájában valósítják meg</w:t>
      </w:r>
    </w:p>
    <w:p w:rsidR="003B3D15" w:rsidRDefault="003B3D15" w:rsidP="003B3D15">
      <w:pPr>
        <w:pStyle w:val="Cmsor2"/>
      </w:pPr>
      <w:r>
        <w:t>Mi az a keresés? (</w:t>
      </w:r>
      <w:proofErr w:type="spellStart"/>
      <w:r>
        <w:t>searching</w:t>
      </w:r>
      <w:proofErr w:type="spellEnd"/>
      <w:r>
        <w:t>)</w:t>
      </w:r>
    </w:p>
    <w:p w:rsidR="003B3D15" w:rsidRDefault="003B3D15" w:rsidP="003B3D15">
      <w:r>
        <w:t>Kétségtelen, hogy szinte minden internetes weboldalon látott már keresőmezőt.</w:t>
      </w:r>
    </w:p>
    <w:p w:rsidR="003B3D15" w:rsidRDefault="003B3D15" w:rsidP="003B3D15">
      <w:r>
        <w:t>Könnyű megtalálni valamit, ha ismerjük a weboldal szerkezetét, vagy ha egy weboldal nem olyan nagy. De ha a számunkra legmegfelelőbb témát szeretnénk megtalálni, vagy ha nem tudjuk, hogy mit fogunk találni, esetleg először látogatunk meg egy nagyméretű weboldalt, akkor valószínűleg keresőmezőt fogunk használni.</w:t>
      </w:r>
    </w:p>
    <w:p w:rsidR="003B3D15" w:rsidRDefault="003B3D15" w:rsidP="003B3D15">
      <w:r>
        <w:t xml:space="preserve">Az alapvető keresést nem olyan nehéz megvalósítani, de ha félvállról vesszük, a keresési funkció használhatatlan lehet. </w:t>
      </w:r>
    </w:p>
    <w:p w:rsidR="003B3D15" w:rsidRDefault="003B3D15" w:rsidP="003B3D15">
      <w:r>
        <w:t>Egyszerű projektünkben a keresés egyik felhasználási esete az lenne, hogy egy diákot neve alapján keressünk meg.</w:t>
      </w:r>
    </w:p>
    <w:p w:rsidR="003B3D15" w:rsidRDefault="003B3D15" w:rsidP="003B3D15"/>
    <w:p w:rsidR="00C37968" w:rsidRDefault="00612FA2" w:rsidP="00833037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Kreta</w:t>
      </w:r>
      <w:proofErr w:type="gramStart"/>
      <w:r>
        <w:t>.Web</w:t>
      </w:r>
      <w:proofErr w:type="spellEnd"/>
      <w:proofErr w:type="gramEnd"/>
      <w:r>
        <w:t xml:space="preserve"> továbbfejlesztése előtt a projektbe helyezzük el a szűrést és keresést tartalmazó backendet</w:t>
      </w:r>
    </w:p>
    <w:p w:rsidR="00833037" w:rsidRDefault="00612FA2" w:rsidP="00833037">
      <w:pPr>
        <w:pStyle w:val="Listaszerbekezds"/>
        <w:numPr>
          <w:ilvl w:val="0"/>
          <w:numId w:val="1"/>
        </w:numPr>
      </w:pPr>
      <w:r>
        <w:t xml:space="preserve">A szűrés és keresés során a </w:t>
      </w:r>
      <w:proofErr w:type="spellStart"/>
      <w:r>
        <w:t>Kreta</w:t>
      </w:r>
      <w:proofErr w:type="gramStart"/>
      <w:r>
        <w:t>.Shared</w:t>
      </w:r>
      <w:proofErr w:type="spellEnd"/>
      <w:proofErr w:type="gramEnd"/>
      <w:r>
        <w:t xml:space="preserve"> projekten is változtattunk, ezeket a változtatásokat tartalmazó </w:t>
      </w:r>
      <w:proofErr w:type="spellStart"/>
      <w:r>
        <w:t>Kreta.Shared</w:t>
      </w:r>
      <w:proofErr w:type="spellEnd"/>
      <w:r>
        <w:t xml:space="preserve"> projektet is helyezzük el a projektbe</w:t>
      </w:r>
    </w:p>
    <w:p w:rsidR="00612FA2" w:rsidRDefault="0044140A" w:rsidP="0044140A">
      <w:pPr>
        <w:pStyle w:val="Cmsor2"/>
      </w:pPr>
      <w:r>
        <w:t xml:space="preserve">Szűrés és keresés megvalósítása a </w:t>
      </w:r>
      <w:proofErr w:type="spellStart"/>
      <w:r>
        <w:t>razor</w:t>
      </w:r>
      <w:proofErr w:type="spellEnd"/>
      <w:r>
        <w:t xml:space="preserve"> oldalon</w:t>
      </w:r>
    </w:p>
    <w:p w:rsidR="0044140A" w:rsidRDefault="0044140A" w:rsidP="0044140A">
      <w:r>
        <w:t>Először e</w:t>
      </w:r>
      <w:r w:rsidRPr="0044140A">
        <w:t xml:space="preserve">gyeztessük a </w:t>
      </w:r>
      <w:proofErr w:type="spellStart"/>
      <w:r w:rsidRPr="0044140A">
        <w:t>Kreta</w:t>
      </w:r>
      <w:proofErr w:type="gramStart"/>
      <w:r w:rsidRPr="0044140A">
        <w:t>.Web</w:t>
      </w:r>
      <w:proofErr w:type="spellEnd"/>
      <w:proofErr w:type="gramEnd"/>
      <w:r w:rsidRPr="0044140A">
        <w:t xml:space="preserve"> </w:t>
      </w:r>
      <w:proofErr w:type="spellStart"/>
      <w:r>
        <w:t>port</w:t>
      </w:r>
      <w:r w:rsidRPr="0044140A">
        <w:t>számát</w:t>
      </w:r>
      <w:proofErr w:type="spellEnd"/>
      <w:r w:rsidRPr="0044140A">
        <w:t xml:space="preserve"> a backenden engedélyezett </w:t>
      </w:r>
      <w:proofErr w:type="spellStart"/>
      <w:r w:rsidRPr="0044140A">
        <w:t>po</w:t>
      </w:r>
      <w:r>
        <w:t>r</w:t>
      </w:r>
      <w:r w:rsidRPr="0044140A">
        <w:t>tszámmal</w:t>
      </w:r>
      <w:proofErr w:type="spellEnd"/>
      <w:r>
        <w:t xml:space="preserve">, hogy az applikáció elinduljunk. Érdemes a saját fejlesztés során is a </w:t>
      </w:r>
      <w:proofErr w:type="spellStart"/>
      <w:r>
        <w:t>portszámokat</w:t>
      </w:r>
      <w:proofErr w:type="spellEnd"/>
      <w:r>
        <w:t xml:space="preserve"> egységesíteni.</w:t>
      </w:r>
      <w:r w:rsidR="00BE31C8">
        <w:t xml:space="preserve"> Ha kell a </w:t>
      </w:r>
      <w:proofErr w:type="spellStart"/>
      <w:r w:rsidR="00BE31C8">
        <w:t>Kreta</w:t>
      </w:r>
      <w:proofErr w:type="gramStart"/>
      <w:r w:rsidR="00BE31C8">
        <w:t>.Web</w:t>
      </w:r>
      <w:proofErr w:type="spellEnd"/>
      <w:proofErr w:type="gramEnd"/>
      <w:r w:rsidR="00BE31C8">
        <w:t xml:space="preserve"> alkalmazás </w:t>
      </w:r>
      <w:proofErr w:type="spellStart"/>
      <w:r w:rsidR="00BE31C8">
        <w:t>Extension</w:t>
      </w:r>
      <w:proofErr w:type="spellEnd"/>
      <w:r w:rsidR="00BE31C8">
        <w:t xml:space="preserve"> mappájába a </w:t>
      </w:r>
      <w:r w:rsidR="00D04167">
        <w:t xml:space="preserve">http kliens </w:t>
      </w:r>
      <w:proofErr w:type="spellStart"/>
      <w:r w:rsidR="00D04167">
        <w:t>portszámát</w:t>
      </w:r>
      <w:proofErr w:type="spellEnd"/>
      <w:r w:rsidR="00D04167">
        <w:t xml:space="preserve"> is </w:t>
      </w:r>
      <w:proofErr w:type="spellStart"/>
      <w:r w:rsidR="00D04167">
        <w:t>pontosítsuk</w:t>
      </w:r>
      <w:proofErr w:type="spellEnd"/>
      <w:r w:rsidR="00D04167">
        <w:t xml:space="preserve"> a backend </w:t>
      </w:r>
      <w:proofErr w:type="spellStart"/>
      <w:r w:rsidR="00D04167">
        <w:t>portszámával</w:t>
      </w:r>
      <w:proofErr w:type="spellEnd"/>
      <w:r w:rsidR="00D04167">
        <w:t>.</w:t>
      </w:r>
    </w:p>
    <w:p w:rsidR="00BE31C8" w:rsidRDefault="005D2F37" w:rsidP="00DB71C1">
      <w:pPr>
        <w:pStyle w:val="Cmsor3"/>
      </w:pPr>
      <w:proofErr w:type="spellStart"/>
      <w:r>
        <w:t>ToolBarContent</w:t>
      </w:r>
      <w:proofErr w:type="spellEnd"/>
    </w:p>
    <w:p w:rsidR="005D2F37" w:rsidRDefault="005D2F37" w:rsidP="005D2F37">
      <w:r>
        <w:t xml:space="preserve">Készítünk a táblázat fölé egy </w:t>
      </w:r>
      <w:proofErr w:type="gramStart"/>
      <w:r>
        <w:t>fejlécet</w:t>
      </w:r>
      <w:proofErr w:type="gramEnd"/>
      <w:r>
        <w:t xml:space="preserve"> amelyben szerepel a cím, a keresés és szűrés lehetőség:</w:t>
      </w:r>
    </w:p>
    <w:p w:rsidR="005D2F37" w:rsidRDefault="005D2F37" w:rsidP="005D2F37"/>
    <w:p w:rsidR="005D2F37" w:rsidRDefault="005D2F37" w:rsidP="005D2F37">
      <w:r w:rsidRPr="005D2F37">
        <w:rPr>
          <w:noProof/>
          <w:lang w:eastAsia="hu-HU"/>
        </w:rPr>
        <w:drawing>
          <wp:inline distT="0" distB="0" distL="0" distR="0" wp14:anchorId="1393010A" wp14:editId="31CD1B63">
            <wp:extent cx="5760720" cy="88392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1C1" w:rsidRPr="005D2F37" w:rsidRDefault="00DB71C1" w:rsidP="005D2F37"/>
    <w:p w:rsidR="00D04167" w:rsidRDefault="00DB71C1" w:rsidP="00DB71C1">
      <w:pPr>
        <w:pStyle w:val="Cmsor3"/>
      </w:pPr>
      <w:proofErr w:type="spellStart"/>
      <w:r>
        <w:t>Student</w:t>
      </w:r>
      <w:proofErr w:type="spellEnd"/>
      <w:r>
        <w:t xml:space="preserve"> oldal és </w:t>
      </w:r>
      <w:proofErr w:type="spellStart"/>
      <w:r>
        <w:t>StudentViewModel</w:t>
      </w:r>
      <w:proofErr w:type="spellEnd"/>
    </w:p>
    <w:p w:rsidR="00DB71C1" w:rsidRDefault="00DB71C1" w:rsidP="00DB71C1">
      <w:r>
        <w:t xml:space="preserve">Készítsük el a </w:t>
      </w:r>
      <w:proofErr w:type="spellStart"/>
      <w:r>
        <w:t>StudentViewModel</w:t>
      </w:r>
      <w:proofErr w:type="spellEnd"/>
      <w:r>
        <w:t>-t hogy a weboldalon megjelenő adatokat kezelni tudjuk. A fejléchez három adat kell, a felhasználó által beírt névrészlet, illetve a keresett születési idő minimuma és maximuma.</w:t>
      </w:r>
    </w:p>
    <w:p w:rsidR="00DB71C1" w:rsidRDefault="00DB71C1" w:rsidP="00DB71C1"/>
    <w:p w:rsidR="00F45563" w:rsidRPr="00F45563" w:rsidRDefault="00F45563" w:rsidP="00F455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F45563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F45563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F4556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45563">
        <w:rPr>
          <w:rFonts w:ascii="Cascadia Mono" w:hAnsi="Cascadia Mono" w:cs="Cascadia Mono"/>
          <w:color w:val="0000FF"/>
          <w:sz w:val="16"/>
          <w:szCs w:val="16"/>
        </w:rPr>
        <w:t>class</w:t>
      </w:r>
      <w:proofErr w:type="spellEnd"/>
      <w:r w:rsidRPr="00F4556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45563">
        <w:rPr>
          <w:rFonts w:ascii="Cascadia Mono" w:hAnsi="Cascadia Mono" w:cs="Cascadia Mono"/>
          <w:color w:val="2B91AF"/>
          <w:sz w:val="16"/>
          <w:szCs w:val="16"/>
        </w:rPr>
        <w:t>StudentViewModel</w:t>
      </w:r>
      <w:proofErr w:type="spellEnd"/>
    </w:p>
    <w:p w:rsidR="00F45563" w:rsidRPr="00F45563" w:rsidRDefault="00F45563" w:rsidP="00F455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F45563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:rsidR="00F45563" w:rsidRPr="00F45563" w:rsidRDefault="00F45563" w:rsidP="00F455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F45563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F45563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F4556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45563">
        <w:rPr>
          <w:rFonts w:ascii="Cascadia Mono" w:hAnsi="Cascadia Mono" w:cs="Cascadia Mono"/>
          <w:color w:val="0000FF"/>
          <w:sz w:val="16"/>
          <w:szCs w:val="16"/>
        </w:rPr>
        <w:t>string</w:t>
      </w:r>
      <w:proofErr w:type="spellEnd"/>
      <w:r w:rsidRPr="00F4556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45563">
        <w:rPr>
          <w:rFonts w:ascii="Cascadia Mono" w:hAnsi="Cascadia Mono" w:cs="Cascadia Mono"/>
          <w:color w:val="000000"/>
          <w:sz w:val="16"/>
          <w:szCs w:val="16"/>
        </w:rPr>
        <w:t>SerchedName</w:t>
      </w:r>
      <w:proofErr w:type="spellEnd"/>
      <w:r w:rsidRPr="00F4556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F45563">
        <w:rPr>
          <w:rFonts w:ascii="Cascadia Mono" w:hAnsi="Cascadia Mono" w:cs="Cascadia Mono"/>
          <w:color w:val="000000"/>
          <w:sz w:val="16"/>
          <w:szCs w:val="16"/>
        </w:rPr>
        <w:t xml:space="preserve">{ </w:t>
      </w:r>
      <w:proofErr w:type="spellStart"/>
      <w:r w:rsidRPr="00F45563">
        <w:rPr>
          <w:rFonts w:ascii="Cascadia Mono" w:hAnsi="Cascadia Mono" w:cs="Cascadia Mono"/>
          <w:color w:val="0000FF"/>
          <w:sz w:val="16"/>
          <w:szCs w:val="16"/>
        </w:rPr>
        <w:t>get</w:t>
      </w:r>
      <w:proofErr w:type="spellEnd"/>
      <w:proofErr w:type="gramEnd"/>
      <w:r w:rsidRPr="00F45563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proofErr w:type="spellStart"/>
      <w:r w:rsidRPr="00F45563">
        <w:rPr>
          <w:rFonts w:ascii="Cascadia Mono" w:hAnsi="Cascadia Mono" w:cs="Cascadia Mono"/>
          <w:color w:val="0000FF"/>
          <w:sz w:val="16"/>
          <w:szCs w:val="16"/>
        </w:rPr>
        <w:t>set</w:t>
      </w:r>
      <w:proofErr w:type="spellEnd"/>
      <w:r w:rsidRPr="00F45563">
        <w:rPr>
          <w:rFonts w:ascii="Cascadia Mono" w:hAnsi="Cascadia Mono" w:cs="Cascadia Mono"/>
          <w:color w:val="000000"/>
          <w:sz w:val="16"/>
          <w:szCs w:val="16"/>
        </w:rPr>
        <w:t xml:space="preserve">; } = </w:t>
      </w:r>
      <w:proofErr w:type="spellStart"/>
      <w:r w:rsidRPr="00F45563">
        <w:rPr>
          <w:rFonts w:ascii="Cascadia Mono" w:hAnsi="Cascadia Mono" w:cs="Cascadia Mono"/>
          <w:color w:val="0000FF"/>
          <w:sz w:val="16"/>
          <w:szCs w:val="16"/>
        </w:rPr>
        <w:t>string</w:t>
      </w:r>
      <w:r w:rsidRPr="00F45563">
        <w:rPr>
          <w:rFonts w:ascii="Cascadia Mono" w:hAnsi="Cascadia Mono" w:cs="Cascadia Mono"/>
          <w:color w:val="000000"/>
          <w:sz w:val="16"/>
          <w:szCs w:val="16"/>
        </w:rPr>
        <w:t>.Empty</w:t>
      </w:r>
      <w:proofErr w:type="spellEnd"/>
      <w:r w:rsidRPr="00F45563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F45563" w:rsidRPr="00F45563" w:rsidRDefault="00F45563" w:rsidP="00F455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F45563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F45563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F4556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45563">
        <w:rPr>
          <w:rFonts w:ascii="Cascadia Mono" w:hAnsi="Cascadia Mono" w:cs="Cascadia Mono"/>
          <w:color w:val="0000FF"/>
          <w:sz w:val="16"/>
          <w:szCs w:val="16"/>
        </w:rPr>
        <w:t>uint</w:t>
      </w:r>
      <w:proofErr w:type="spellEnd"/>
      <w:r w:rsidRPr="00F4556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45563">
        <w:rPr>
          <w:rFonts w:ascii="Cascadia Mono" w:hAnsi="Cascadia Mono" w:cs="Cascadia Mono"/>
          <w:color w:val="000000"/>
          <w:sz w:val="16"/>
          <w:szCs w:val="16"/>
        </w:rPr>
        <w:t>SearchedMinYar</w:t>
      </w:r>
      <w:proofErr w:type="spellEnd"/>
      <w:r w:rsidRPr="00F4556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F45563">
        <w:rPr>
          <w:rFonts w:ascii="Cascadia Mono" w:hAnsi="Cascadia Mono" w:cs="Cascadia Mono"/>
          <w:color w:val="000000"/>
          <w:sz w:val="16"/>
          <w:szCs w:val="16"/>
        </w:rPr>
        <w:t xml:space="preserve">{ </w:t>
      </w:r>
      <w:proofErr w:type="spellStart"/>
      <w:r w:rsidRPr="00F45563">
        <w:rPr>
          <w:rFonts w:ascii="Cascadia Mono" w:hAnsi="Cascadia Mono" w:cs="Cascadia Mono"/>
          <w:color w:val="0000FF"/>
          <w:sz w:val="16"/>
          <w:szCs w:val="16"/>
        </w:rPr>
        <w:t>get</w:t>
      </w:r>
      <w:proofErr w:type="spellEnd"/>
      <w:proofErr w:type="gramEnd"/>
      <w:r w:rsidRPr="00F45563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proofErr w:type="spellStart"/>
      <w:r w:rsidRPr="00F45563">
        <w:rPr>
          <w:rFonts w:ascii="Cascadia Mono" w:hAnsi="Cascadia Mono" w:cs="Cascadia Mono"/>
          <w:color w:val="0000FF"/>
          <w:sz w:val="16"/>
          <w:szCs w:val="16"/>
        </w:rPr>
        <w:t>set</w:t>
      </w:r>
      <w:proofErr w:type="spellEnd"/>
      <w:r w:rsidRPr="00F45563">
        <w:rPr>
          <w:rFonts w:ascii="Cascadia Mono" w:hAnsi="Cascadia Mono" w:cs="Cascadia Mono"/>
          <w:color w:val="000000"/>
          <w:sz w:val="16"/>
          <w:szCs w:val="16"/>
        </w:rPr>
        <w:t>; } = 0;</w:t>
      </w:r>
    </w:p>
    <w:p w:rsidR="00F45563" w:rsidRPr="00F45563" w:rsidRDefault="00F45563" w:rsidP="00F455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F45563">
        <w:rPr>
          <w:rFonts w:ascii="Cascadia Mono" w:hAnsi="Cascadia Mono" w:cs="Cascadia Mono"/>
          <w:color w:val="000000"/>
          <w:sz w:val="16"/>
          <w:szCs w:val="16"/>
        </w:rPr>
        <w:lastRenderedPageBreak/>
        <w:t xml:space="preserve">        </w:t>
      </w:r>
      <w:proofErr w:type="spellStart"/>
      <w:r w:rsidRPr="00F45563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F4556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45563">
        <w:rPr>
          <w:rFonts w:ascii="Cascadia Mono" w:hAnsi="Cascadia Mono" w:cs="Cascadia Mono"/>
          <w:color w:val="0000FF"/>
          <w:sz w:val="16"/>
          <w:szCs w:val="16"/>
        </w:rPr>
        <w:t>uint</w:t>
      </w:r>
      <w:proofErr w:type="spellEnd"/>
      <w:r w:rsidRPr="00F4556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45563">
        <w:rPr>
          <w:rFonts w:ascii="Cascadia Mono" w:hAnsi="Cascadia Mono" w:cs="Cascadia Mono"/>
          <w:color w:val="000000"/>
          <w:sz w:val="16"/>
          <w:szCs w:val="16"/>
        </w:rPr>
        <w:t>SearchedMaxYar</w:t>
      </w:r>
      <w:proofErr w:type="spellEnd"/>
      <w:r w:rsidRPr="00F4556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F45563">
        <w:rPr>
          <w:rFonts w:ascii="Cascadia Mono" w:hAnsi="Cascadia Mono" w:cs="Cascadia Mono"/>
          <w:color w:val="000000"/>
          <w:sz w:val="16"/>
          <w:szCs w:val="16"/>
        </w:rPr>
        <w:t xml:space="preserve">{ </w:t>
      </w:r>
      <w:proofErr w:type="spellStart"/>
      <w:r w:rsidRPr="00F45563">
        <w:rPr>
          <w:rFonts w:ascii="Cascadia Mono" w:hAnsi="Cascadia Mono" w:cs="Cascadia Mono"/>
          <w:color w:val="0000FF"/>
          <w:sz w:val="16"/>
          <w:szCs w:val="16"/>
        </w:rPr>
        <w:t>get</w:t>
      </w:r>
      <w:proofErr w:type="gramEnd"/>
      <w:r w:rsidRPr="00F45563">
        <w:rPr>
          <w:rFonts w:ascii="Cascadia Mono" w:hAnsi="Cascadia Mono" w:cs="Cascadia Mono"/>
          <w:color w:val="000000"/>
          <w:sz w:val="16"/>
          <w:szCs w:val="16"/>
        </w:rPr>
        <w:t>;</w:t>
      </w:r>
      <w:r w:rsidRPr="00F45563">
        <w:rPr>
          <w:rFonts w:ascii="Cascadia Mono" w:hAnsi="Cascadia Mono" w:cs="Cascadia Mono"/>
          <w:color w:val="0000FF"/>
          <w:sz w:val="16"/>
          <w:szCs w:val="16"/>
        </w:rPr>
        <w:t>set</w:t>
      </w:r>
      <w:proofErr w:type="spellEnd"/>
      <w:r w:rsidRPr="00F45563">
        <w:rPr>
          <w:rFonts w:ascii="Cascadia Mono" w:hAnsi="Cascadia Mono" w:cs="Cascadia Mono"/>
          <w:color w:val="000000"/>
          <w:sz w:val="16"/>
          <w:szCs w:val="16"/>
        </w:rPr>
        <w:t xml:space="preserve">; } = </w:t>
      </w:r>
      <w:proofErr w:type="spellStart"/>
      <w:r w:rsidRPr="00F45563">
        <w:rPr>
          <w:rFonts w:ascii="Cascadia Mono" w:hAnsi="Cascadia Mono" w:cs="Cascadia Mono"/>
          <w:color w:val="0000FF"/>
          <w:sz w:val="16"/>
          <w:szCs w:val="16"/>
        </w:rPr>
        <w:t>uint</w:t>
      </w:r>
      <w:r w:rsidRPr="00F45563">
        <w:rPr>
          <w:rFonts w:ascii="Cascadia Mono" w:hAnsi="Cascadia Mono" w:cs="Cascadia Mono"/>
          <w:color w:val="000000"/>
          <w:sz w:val="16"/>
          <w:szCs w:val="16"/>
        </w:rPr>
        <w:t>.MaxValue</w:t>
      </w:r>
      <w:proofErr w:type="spellEnd"/>
      <w:r w:rsidRPr="00F45563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F45563" w:rsidRPr="00F45563" w:rsidRDefault="00F45563" w:rsidP="00F455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</w:p>
    <w:p w:rsidR="00F45563" w:rsidRPr="00F45563" w:rsidRDefault="00F45563" w:rsidP="00F45563">
      <w:pPr>
        <w:rPr>
          <w:sz w:val="16"/>
          <w:szCs w:val="16"/>
        </w:rPr>
      </w:pPr>
      <w:r w:rsidRPr="00F45563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DB71C1" w:rsidRDefault="0082138E" w:rsidP="0082138E">
      <w:pPr>
        <w:pStyle w:val="Cmsor3"/>
      </w:pPr>
      <w:r>
        <w:t xml:space="preserve">Rétegek a </w:t>
      </w:r>
      <w:proofErr w:type="spellStart"/>
      <w:r>
        <w:t>razor</w:t>
      </w:r>
      <w:proofErr w:type="spellEnd"/>
      <w:r>
        <w:t xml:space="preserve"> oldal alatt</w:t>
      </w:r>
    </w:p>
    <w:p w:rsidR="0082138E" w:rsidRPr="0082138E" w:rsidRDefault="0082138E" w:rsidP="0082138E">
      <w:proofErr w:type="spellStart"/>
      <w:r>
        <w:t>Razor</w:t>
      </w:r>
      <w:proofErr w:type="spellEnd"/>
      <w:r>
        <w:t xml:space="preserve"> oldal -&gt; </w:t>
      </w:r>
      <w:proofErr w:type="spellStart"/>
      <w:r>
        <w:t>ViewModle</w:t>
      </w:r>
      <w:proofErr w:type="spellEnd"/>
      <w:r>
        <w:t xml:space="preserve"> -</w:t>
      </w:r>
      <w:proofErr w:type="gramStart"/>
      <w:r>
        <w:t>&gt;Service</w:t>
      </w:r>
      <w:proofErr w:type="gramEnd"/>
      <w:r>
        <w:t xml:space="preserve"> (a backend elérés)</w:t>
      </w:r>
    </w:p>
    <w:p w:rsidR="0082138E" w:rsidRDefault="0082138E" w:rsidP="0082138E">
      <w:pPr>
        <w:pStyle w:val="Listaszerbekezds"/>
        <w:numPr>
          <w:ilvl w:val="0"/>
          <w:numId w:val="2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IStudentViewModel</w:t>
      </w:r>
      <w:proofErr w:type="spellEnd"/>
      <w:r>
        <w:t>-t injektáljuk az oldalon.</w:t>
      </w:r>
    </w:p>
    <w:p w:rsidR="0082138E" w:rsidRDefault="0082138E" w:rsidP="0082138E">
      <w:pPr>
        <w:pStyle w:val="Listaszerbekezds"/>
        <w:numPr>
          <w:ilvl w:val="0"/>
          <w:numId w:val="2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IStudentService</w:t>
      </w:r>
      <w:proofErr w:type="spellEnd"/>
      <w:r>
        <w:t xml:space="preserve">-t a </w:t>
      </w:r>
      <w:proofErr w:type="spellStart"/>
      <w:r>
        <w:t>StudentViewModel</w:t>
      </w:r>
      <w:proofErr w:type="spellEnd"/>
      <w:r>
        <w:t xml:space="preserve"> osztályban</w:t>
      </w:r>
    </w:p>
    <w:p w:rsidR="0082138E" w:rsidRDefault="0082138E" w:rsidP="0082138E">
      <w:pPr>
        <w:pStyle w:val="Listaszerbekezds"/>
        <w:numPr>
          <w:ilvl w:val="0"/>
          <w:numId w:val="2"/>
        </w:numPr>
      </w:pPr>
      <w:r>
        <w:t xml:space="preserve">Az adatok betöltése átkerül a </w:t>
      </w:r>
      <w:proofErr w:type="spellStart"/>
      <w:r>
        <w:t>StudentViewModel</w:t>
      </w:r>
      <w:proofErr w:type="spellEnd"/>
      <w:r>
        <w:t xml:space="preserve"> rétegbe a </w:t>
      </w:r>
      <w:proofErr w:type="spellStart"/>
      <w:r>
        <w:t>razor</w:t>
      </w:r>
      <w:proofErr w:type="spellEnd"/>
      <w:r>
        <w:t xml:space="preserve"> oldalról. Az adatok megjelennek.</w:t>
      </w:r>
    </w:p>
    <w:p w:rsidR="0082138E" w:rsidRDefault="0082138E" w:rsidP="0082138E"/>
    <w:p w:rsidR="0082138E" w:rsidRDefault="0082138E" w:rsidP="0082138E">
      <w:pPr>
        <w:pStyle w:val="Cmsor2"/>
      </w:pPr>
      <w:r>
        <w:t>Keresés és szűrés megvalósítása</w:t>
      </w:r>
    </w:p>
    <w:p w:rsidR="0082138E" w:rsidRDefault="0082138E" w:rsidP="0082138E">
      <w:pPr>
        <w:pStyle w:val="Listaszerbekezds"/>
        <w:numPr>
          <w:ilvl w:val="0"/>
          <w:numId w:val="3"/>
        </w:numPr>
      </w:pPr>
      <w:proofErr w:type="spellStart"/>
      <w:r w:rsidRPr="0082138E">
        <w:t>MudNumericField</w:t>
      </w:r>
      <w:proofErr w:type="spellEnd"/>
      <w:r>
        <w:t xml:space="preserve"> vezérlőknek lehet min és </w:t>
      </w:r>
      <w:proofErr w:type="spellStart"/>
      <w:r>
        <w:t>max</w:t>
      </w:r>
      <w:proofErr w:type="spellEnd"/>
      <w:r>
        <w:t xml:space="preserve"> érékük</w:t>
      </w:r>
    </w:p>
    <w:p w:rsidR="0082138E" w:rsidRDefault="0082138E" w:rsidP="0082138E">
      <w:pPr>
        <w:pStyle w:val="Listaszerbekezds"/>
        <w:numPr>
          <w:ilvl w:val="0"/>
          <w:numId w:val="3"/>
        </w:numPr>
      </w:pPr>
      <w:r>
        <w:t xml:space="preserve">A </w:t>
      </w:r>
      <w:proofErr w:type="spellStart"/>
      <w:r>
        <w:t>razor</w:t>
      </w:r>
      <w:proofErr w:type="spellEnd"/>
      <w:r>
        <w:t xml:space="preserve"> oldalon a </w:t>
      </w:r>
      <w:proofErr w:type="spellStart"/>
      <w:r>
        <w:t>StudentViewModel</w:t>
      </w:r>
      <w:proofErr w:type="spellEnd"/>
      <w:r>
        <w:t xml:space="preserve"> metódusait beköthetjük</w:t>
      </w:r>
    </w:p>
    <w:p w:rsidR="0082138E" w:rsidRDefault="0082138E" w:rsidP="0082138E">
      <w:pPr>
        <w:pStyle w:val="Listaszerbekezds"/>
        <w:numPr>
          <w:ilvl w:val="0"/>
          <w:numId w:val="3"/>
        </w:numPr>
      </w:pPr>
      <w:r>
        <w:t xml:space="preserve">Az API kéréshez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StudentQueryParameters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 xml:space="preserve">–be konvertáljuk a </w:t>
      </w:r>
      <w:proofErr w:type="spellStart"/>
      <w:r>
        <w:t>StudentViewModel</w:t>
      </w:r>
      <w:proofErr w:type="spellEnd"/>
      <w:r>
        <w:t xml:space="preserve">-en lévő kereső és szűrő adatokat a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StudentViewModelExtension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,cs</w:t>
      </w:r>
      <w:proofErr w:type="spellEnd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Pr="0082138E">
        <w:t>fájlban</w:t>
      </w:r>
    </w:p>
    <w:p w:rsidR="0082138E" w:rsidRPr="005913A1" w:rsidRDefault="0082138E" w:rsidP="00252B3E">
      <w:pPr>
        <w:pStyle w:val="Listaszerbekezds"/>
        <w:numPr>
          <w:ilvl w:val="0"/>
          <w:numId w:val="3"/>
        </w:numPr>
      </w:pPr>
      <w:r>
        <w:t xml:space="preserve">A tábla eddig a </w:t>
      </w:r>
      <w:proofErr w:type="spellStart"/>
      <w:r w:rsidRPr="005913A1">
        <w:rPr>
          <w:rFonts w:ascii="Cascadia Mono" w:hAnsi="Cascadia Mono" w:cs="Cascadia Mono"/>
          <w:color w:val="000000"/>
          <w:sz w:val="19"/>
          <w:szCs w:val="19"/>
        </w:rPr>
        <w:t>ReloadDataAsync</w:t>
      </w:r>
      <w:proofErr w:type="spellEnd"/>
      <w:r w:rsidRPr="005913A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38E">
        <w:t>metóduson keresztül kapta az adatokat</w:t>
      </w:r>
      <w:r w:rsidRPr="005913A1"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  <w:r w:rsidRPr="005913A1">
        <w:t>Átalakítjuk a kódokat úgy, hogy a</w:t>
      </w:r>
      <w:r w:rsidRPr="005913A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913A1">
        <w:rPr>
          <w:rFonts w:ascii="Cascadia Mono" w:hAnsi="Cascadia Mono" w:cs="Cascadia Mono"/>
          <w:color w:val="000000"/>
          <w:sz w:val="19"/>
          <w:szCs w:val="19"/>
        </w:rPr>
        <w:t>StudnetViewModelben</w:t>
      </w:r>
      <w:proofErr w:type="spellEnd"/>
      <w:r w:rsidRPr="005913A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913A1">
        <w:t>lévő</w:t>
      </w:r>
      <w:r w:rsidRPr="005913A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913A1"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spellStart"/>
      <w:proofErr w:type="gramEnd"/>
      <w:r w:rsidRPr="005913A1"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 w:rsidRPr="005913A1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5913A1">
        <w:rPr>
          <w:rFonts w:ascii="Cascadia Mono" w:hAnsi="Cascadia Mono" w:cs="Cascadia Mono"/>
          <w:color w:val="000000"/>
          <w:sz w:val="19"/>
          <w:szCs w:val="19"/>
        </w:rPr>
        <w:t>StudentItems</w:t>
      </w:r>
      <w:proofErr w:type="spellEnd"/>
      <w:r w:rsidR="005913A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5913A1" w:rsidRPr="005913A1">
        <w:t>property-ben</w:t>
      </w:r>
      <w:proofErr w:type="spellEnd"/>
      <w:r w:rsidR="005913A1" w:rsidRPr="005913A1">
        <w:t xml:space="preserve"> legyen a tábla adatai. A szűrés és keresés eredményét is ebbe a listába kell majd elhelyezni.</w:t>
      </w:r>
    </w:p>
    <w:p w:rsidR="005913A1" w:rsidRDefault="005913A1" w:rsidP="005913A1">
      <w:pPr>
        <w:pStyle w:val="Cmsor2"/>
      </w:pPr>
      <w:r>
        <w:t>Frontend és backend</w:t>
      </w:r>
    </w:p>
    <w:p w:rsidR="005913A1" w:rsidRDefault="005913A1" w:rsidP="005913A1">
      <w:r>
        <w:t xml:space="preserve">Frontend és backend oldalon is egyeztetni kell a kódokat. A </w:t>
      </w:r>
      <w:proofErr w:type="spellStart"/>
      <w:r>
        <w:t>StudentService</w:t>
      </w:r>
      <w:proofErr w:type="spellEnd"/>
      <w:r>
        <w:t xml:space="preserve"> osztályból küldjük a keresés és szűréssel kapcsolatos kérést. Ilyenkor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StudentQueryParameter</w:t>
      </w:r>
      <w:r>
        <w:rPr>
          <w:rFonts w:ascii="Cascadia Mono" w:hAnsi="Cascadia Mono" w:cs="Cascadia Mono"/>
          <w:color w:val="000000"/>
          <w:sz w:val="19"/>
          <w:szCs w:val="19"/>
        </w:rPr>
        <w:t>sDto</w:t>
      </w:r>
      <w:proofErr w:type="spellEnd"/>
      <w:r>
        <w:t xml:space="preserve"> osztályt használunk. Itt is meg kell valósítani a két osztály közötti átalakítást. A kérést végül egy Post kérésként küldjük el. A backend oldalon a </w:t>
      </w:r>
      <w:proofErr w:type="spellStart"/>
      <w:r>
        <w:t>repository</w:t>
      </w:r>
      <w:proofErr w:type="spellEnd"/>
      <w:r>
        <w:t xml:space="preserve"> rétegtől </w:t>
      </w:r>
      <w:proofErr w:type="gramStart"/>
      <w:r>
        <w:t>List&lt;</w:t>
      </w:r>
      <w:proofErr w:type="spellStart"/>
      <w:proofErr w:type="gramEnd"/>
      <w:r>
        <w:t>Student</w:t>
      </w:r>
      <w:proofErr w:type="spellEnd"/>
      <w:r>
        <w:t xml:space="preserve">&gt;-et kapunk, ezt </w:t>
      </w:r>
      <w:proofErr w:type="spellStart"/>
      <w:r>
        <w:t>Dto</w:t>
      </w:r>
      <w:proofErr w:type="spellEnd"/>
      <w:r>
        <w:t xml:space="preserve"> osztállyá kell alakítani és azt küldjük el. A </w:t>
      </w:r>
      <w:proofErr w:type="spellStart"/>
      <w:r>
        <w:t>StudentService</w:t>
      </w:r>
      <w:proofErr w:type="spellEnd"/>
      <w:r>
        <w:t xml:space="preserve"> osztályban a frontenden a kérés elküldése után visszakapjuk az adatokat. Ezeket is átalakítjuk </w:t>
      </w:r>
      <w:proofErr w:type="gramStart"/>
      <w:r>
        <w:t>List&lt;</w:t>
      </w:r>
      <w:proofErr w:type="spellStart"/>
      <w:proofErr w:type="gramEnd"/>
      <w:r>
        <w:t>Studnet</w:t>
      </w:r>
      <w:proofErr w:type="spellEnd"/>
      <w:r>
        <w:t>&gt;-re.</w:t>
      </w:r>
    </w:p>
    <w:p w:rsidR="00065CEF" w:rsidRDefault="00065CEF" w:rsidP="005913A1"/>
    <w:p w:rsidR="00065CEF" w:rsidRDefault="00065CEF" w:rsidP="005913A1">
      <w:r>
        <w:t>Szűrés évszámra és „e” betűre:</w:t>
      </w:r>
    </w:p>
    <w:p w:rsidR="00065CEF" w:rsidRPr="00DB71C1" w:rsidRDefault="00065CEF" w:rsidP="005913A1">
      <w:r w:rsidRPr="00065CEF">
        <w:drawing>
          <wp:inline distT="0" distB="0" distL="0" distR="0" wp14:anchorId="0F6BE3E8" wp14:editId="7A6CADE7">
            <wp:extent cx="5760720" cy="1118870"/>
            <wp:effectExtent l="0" t="0" r="0" b="508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5CEF" w:rsidRPr="00DB71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C7E7F"/>
    <w:multiLevelType w:val="hybridMultilevel"/>
    <w:tmpl w:val="2760D1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B21C2"/>
    <w:multiLevelType w:val="hybridMultilevel"/>
    <w:tmpl w:val="92DA4A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31422"/>
    <w:multiLevelType w:val="hybridMultilevel"/>
    <w:tmpl w:val="151655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122"/>
    <w:rsid w:val="00065CEF"/>
    <w:rsid w:val="000A03DD"/>
    <w:rsid w:val="000E29F3"/>
    <w:rsid w:val="00251071"/>
    <w:rsid w:val="003650D7"/>
    <w:rsid w:val="003B3D15"/>
    <w:rsid w:val="0044140A"/>
    <w:rsid w:val="005913A1"/>
    <w:rsid w:val="005D2F37"/>
    <w:rsid w:val="00612FA2"/>
    <w:rsid w:val="006D5122"/>
    <w:rsid w:val="0082138E"/>
    <w:rsid w:val="00833037"/>
    <w:rsid w:val="00BE31C8"/>
    <w:rsid w:val="00C37968"/>
    <w:rsid w:val="00D04167"/>
    <w:rsid w:val="00DB71C1"/>
    <w:rsid w:val="00F4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622AA"/>
  <w15:chartTrackingRefBased/>
  <w15:docId w15:val="{200938C3-DF50-4E92-A018-3FB81169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3B3D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B3D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B71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B3D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B3D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833037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DB71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514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9</cp:revision>
  <cp:lastPrinted>2024-01-30T12:52:00Z</cp:lastPrinted>
  <dcterms:created xsi:type="dcterms:W3CDTF">2024-01-25T07:18:00Z</dcterms:created>
  <dcterms:modified xsi:type="dcterms:W3CDTF">2024-01-30T12:54:00Z</dcterms:modified>
</cp:coreProperties>
</file>