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0EACB" w14:textId="77777777" w:rsidR="0075186A" w:rsidRDefault="00914B33" w:rsidP="00914B33">
      <w:pPr>
        <w:pStyle w:val="Cm"/>
      </w:pPr>
      <w:r w:rsidRPr="00914B33">
        <w:t>02-wpf-mvvm-list-add-remove-study</w:t>
      </w:r>
    </w:p>
    <w:p w14:paraId="101863A7" w14:textId="77777777" w:rsidR="004E1BC4" w:rsidRPr="00914B33" w:rsidRDefault="004E1BC4" w:rsidP="004E1BC4">
      <w:r>
        <w:t>A tananyag a „</w:t>
      </w:r>
      <w:r w:rsidRPr="00C46F75">
        <w:rPr>
          <w:i/>
        </w:rPr>
        <w:t xml:space="preserve">Töröljük a </w:t>
      </w:r>
      <w:proofErr w:type="spellStart"/>
      <w:r w:rsidRPr="00C46F75">
        <w:rPr>
          <w:i/>
        </w:rPr>
        <w:t>View-ról</w:t>
      </w:r>
      <w:proofErr w:type="spellEnd"/>
      <w:r w:rsidRPr="00C46F75">
        <w:rPr>
          <w:i/>
        </w:rPr>
        <w:t xml:space="preserve"> az adatmegjelenítő részt</w:t>
      </w:r>
      <w:r>
        <w:t xml:space="preserve">” </w:t>
      </w:r>
      <w:proofErr w:type="spellStart"/>
      <w:r>
        <w:t>committal</w:t>
      </w:r>
      <w:proofErr w:type="spellEnd"/>
      <w:r>
        <w:t xml:space="preserve"> indul.</w:t>
      </w:r>
    </w:p>
    <w:p w14:paraId="6F4C463C" w14:textId="77FFA91D" w:rsidR="00914B33" w:rsidRDefault="00914B33" w:rsidP="00914B33">
      <w:pPr>
        <w:pStyle w:val="Cmsor1"/>
      </w:pPr>
      <w:proofErr w:type="spellStart"/>
      <w:r>
        <w:t>Control</w:t>
      </w:r>
      <w:proofErr w:type="spellEnd"/>
      <w:r>
        <w:t xml:space="preserve"> az elemek megjelenítéséhez</w:t>
      </w:r>
    </w:p>
    <w:p w14:paraId="5C2F597E" w14:textId="77777777" w:rsidR="00914B33" w:rsidRDefault="00914B33" w:rsidP="00914B33">
      <w:r w:rsidRPr="00914B33">
        <w:rPr>
          <w:noProof/>
          <w:lang w:eastAsia="hu-HU"/>
        </w:rPr>
        <w:drawing>
          <wp:inline distT="0" distB="0" distL="0" distR="0" wp14:anchorId="16A03B4E" wp14:editId="1C0FE0FA">
            <wp:extent cx="3867690" cy="201958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0D9E" w14:textId="77777777" w:rsidR="00914B33" w:rsidRDefault="00914B33" w:rsidP="00914B33">
      <w:proofErr w:type="spellStart"/>
      <w:r>
        <w:t>ListBox</w:t>
      </w:r>
      <w:proofErr w:type="spellEnd"/>
      <w:r>
        <w:t xml:space="preserve"> </w:t>
      </w:r>
      <w:proofErr w:type="spellStart"/>
      <w:r>
        <w:t>control</w:t>
      </w:r>
      <w:proofErr w:type="spellEnd"/>
    </w:p>
    <w:p w14:paraId="67DC2DE1" w14:textId="77777777" w:rsidR="00914B33" w:rsidRDefault="00B8166B" w:rsidP="00914B33">
      <w:hyperlink r:id="rId6" w:history="1">
        <w:r w:rsidR="00740811">
          <w:rPr>
            <w:rStyle w:val="Hiperhivatkozs"/>
          </w:rPr>
          <w:t xml:space="preserve">The </w:t>
        </w:r>
        <w:proofErr w:type="spellStart"/>
        <w:r w:rsidR="00740811">
          <w:rPr>
            <w:rStyle w:val="Hiperhivatkozs"/>
          </w:rPr>
          <w:t>ListBox</w:t>
        </w:r>
        <w:proofErr w:type="spellEnd"/>
        <w:r w:rsidR="00740811">
          <w:rPr>
            <w:rStyle w:val="Hiperhivatkozs"/>
          </w:rPr>
          <w:t xml:space="preserve"> </w:t>
        </w:r>
        <w:proofErr w:type="spellStart"/>
        <w:r w:rsidR="00740811">
          <w:rPr>
            <w:rStyle w:val="Hiperhivatkozs"/>
          </w:rPr>
          <w:t>control</w:t>
        </w:r>
        <w:proofErr w:type="spellEnd"/>
        <w:r w:rsidR="00740811">
          <w:rPr>
            <w:rStyle w:val="Hiperhivatkozs"/>
          </w:rPr>
          <w:t xml:space="preserve"> - The </w:t>
        </w:r>
        <w:proofErr w:type="spellStart"/>
        <w:r w:rsidR="00740811">
          <w:rPr>
            <w:rStyle w:val="Hiperhivatkozs"/>
          </w:rPr>
          <w:t>complete</w:t>
        </w:r>
        <w:proofErr w:type="spellEnd"/>
        <w:r w:rsidR="00740811">
          <w:rPr>
            <w:rStyle w:val="Hiperhivatkozs"/>
          </w:rPr>
          <w:t xml:space="preserve"> WPF </w:t>
        </w:r>
        <w:proofErr w:type="spellStart"/>
        <w:r w:rsidR="00740811">
          <w:rPr>
            <w:rStyle w:val="Hiperhivatkozs"/>
          </w:rPr>
          <w:t>tutorial</w:t>
        </w:r>
        <w:proofErr w:type="spellEnd"/>
        <w:r w:rsidR="00740811">
          <w:rPr>
            <w:rStyle w:val="Hiperhivatkozs"/>
          </w:rPr>
          <w:t xml:space="preserve"> (wpf-tutorial.com)</w:t>
        </w:r>
      </w:hyperlink>
    </w:p>
    <w:p w14:paraId="04D8F585" w14:textId="77777777" w:rsidR="00740811" w:rsidRDefault="00740811" w:rsidP="00914B33"/>
    <w:p w14:paraId="124FAE8F" w14:textId="77777777" w:rsidR="00740811" w:rsidRDefault="00740811" w:rsidP="00740811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Grid.Row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="8"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Grid.ColumnSpan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="2 2 2 2"/&gt;</w:t>
      </w:r>
    </w:p>
    <w:p w14:paraId="15E8631E" w14:textId="77777777" w:rsidR="00EE6241" w:rsidRDefault="00EE6241" w:rsidP="00740811"/>
    <w:p w14:paraId="0F2F2E19" w14:textId="77777777" w:rsidR="00EE6241" w:rsidRDefault="00EE6241" w:rsidP="00EE6241">
      <w:pPr>
        <w:pStyle w:val="Cmsor2"/>
      </w:pPr>
      <w:proofErr w:type="spellStart"/>
      <w:r>
        <w:t>Viewmodel</w:t>
      </w:r>
      <w:proofErr w:type="spellEnd"/>
      <w:r>
        <w:t xml:space="preserve"> </w:t>
      </w:r>
      <w:r w:rsidR="007454C9">
        <w:t xml:space="preserve">réteg segítségével adatot jelenítünk meg a </w:t>
      </w:r>
      <w:proofErr w:type="spellStart"/>
      <w:r w:rsidR="007454C9">
        <w:t>ListBox-ban</w:t>
      </w:r>
      <w:proofErr w:type="spellEnd"/>
    </w:p>
    <w:p w14:paraId="20083167" w14:textId="77777777" w:rsidR="00EE6241" w:rsidRDefault="00EE6241" w:rsidP="00EE6241"/>
    <w:p w14:paraId="755BF85C" w14:textId="77777777" w:rsidR="00EE6241" w:rsidRDefault="00B8166B" w:rsidP="00EE6241">
      <w:hyperlink r:id="rId7" w:history="1">
        <w:r w:rsidR="00EE6241">
          <w:rPr>
            <w:rStyle w:val="Hiperhivatkozs"/>
          </w:rPr>
          <w:t xml:space="preserve">c# - </w:t>
        </w:r>
        <w:proofErr w:type="spellStart"/>
        <w:r w:rsidR="00EE6241">
          <w:rPr>
            <w:rStyle w:val="Hiperhivatkozs"/>
          </w:rPr>
          <w:t>What</w:t>
        </w:r>
        <w:proofErr w:type="spellEnd"/>
        <w:r w:rsidR="00EE6241">
          <w:rPr>
            <w:rStyle w:val="Hiperhivatkozs"/>
          </w:rPr>
          <w:t xml:space="preserve"> is </w:t>
        </w:r>
        <w:proofErr w:type="spellStart"/>
        <w:r w:rsidR="00EE6241">
          <w:rPr>
            <w:rStyle w:val="Hiperhivatkozs"/>
          </w:rPr>
          <w:t>the</w:t>
        </w:r>
        <w:proofErr w:type="spellEnd"/>
        <w:r w:rsidR="00EE6241">
          <w:rPr>
            <w:rStyle w:val="Hiperhivatkozs"/>
          </w:rPr>
          <w:t xml:space="preserve"> </w:t>
        </w:r>
        <w:proofErr w:type="spellStart"/>
        <w:r w:rsidR="00EE6241">
          <w:rPr>
            <w:rStyle w:val="Hiperhivatkozs"/>
          </w:rPr>
          <w:t>use</w:t>
        </w:r>
        <w:proofErr w:type="spellEnd"/>
        <w:r w:rsidR="00EE6241">
          <w:rPr>
            <w:rStyle w:val="Hiperhivatkozs"/>
          </w:rPr>
          <w:t xml:space="preserve"> of </w:t>
        </w:r>
        <w:proofErr w:type="spellStart"/>
        <w:r w:rsidR="00EE6241">
          <w:rPr>
            <w:rStyle w:val="Hiperhivatkozs"/>
          </w:rPr>
          <w:t>ObservableCollection</w:t>
        </w:r>
        <w:proofErr w:type="spellEnd"/>
        <w:r w:rsidR="00EE6241">
          <w:rPr>
            <w:rStyle w:val="Hiperhivatkozs"/>
          </w:rPr>
          <w:t xml:space="preserve"> in .net? - </w:t>
        </w:r>
        <w:proofErr w:type="spellStart"/>
        <w:r w:rsidR="00EE6241">
          <w:rPr>
            <w:rStyle w:val="Hiperhivatkozs"/>
          </w:rPr>
          <w:t>Stack</w:t>
        </w:r>
        <w:proofErr w:type="spellEnd"/>
        <w:r w:rsidR="00EE6241">
          <w:rPr>
            <w:rStyle w:val="Hiperhivatkozs"/>
          </w:rPr>
          <w:t xml:space="preserve"> Overflow</w:t>
        </w:r>
      </w:hyperlink>
    </w:p>
    <w:p w14:paraId="6453C73F" w14:textId="77777777" w:rsidR="00921C2A" w:rsidRDefault="00921C2A" w:rsidP="00EE6241"/>
    <w:p w14:paraId="7D0FB664" w14:textId="77777777" w:rsidR="00921C2A" w:rsidRDefault="00921C2A" w:rsidP="00EE6241">
      <w:r>
        <w:t>Egy teszt diák megjelenik:</w:t>
      </w:r>
    </w:p>
    <w:p w14:paraId="5ED519DB" w14:textId="77777777" w:rsidR="00921C2A" w:rsidRDefault="00921C2A" w:rsidP="00EE6241">
      <w:r w:rsidRPr="00921C2A">
        <w:rPr>
          <w:noProof/>
          <w:lang w:eastAsia="hu-HU"/>
        </w:rPr>
        <w:drawing>
          <wp:inline distT="0" distB="0" distL="0" distR="0" wp14:anchorId="28368ECB" wp14:editId="5010CF85">
            <wp:extent cx="3943900" cy="3172268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C665" w14:textId="77777777" w:rsidR="00921C2A" w:rsidRDefault="00921C2A" w:rsidP="00EE6241"/>
    <w:p w14:paraId="32C0D062" w14:textId="77777777" w:rsidR="00921C2A" w:rsidRDefault="00921C2A" w:rsidP="00EE6241">
      <w:r>
        <w:t xml:space="preserve">A </w:t>
      </w:r>
      <w:proofErr w:type="spellStart"/>
      <w:r>
        <w:t>ToString</w:t>
      </w:r>
      <w:proofErr w:type="spellEnd"/>
      <w:r>
        <w:t xml:space="preserve"> metódus megírása után a teszt diák adatai meg is jelennek:</w:t>
      </w:r>
    </w:p>
    <w:p w14:paraId="2A070237" w14:textId="77777777" w:rsidR="00740811" w:rsidRDefault="00921C2A" w:rsidP="00740811">
      <w:r w:rsidRPr="00921C2A">
        <w:rPr>
          <w:noProof/>
          <w:lang w:eastAsia="hu-HU"/>
        </w:rPr>
        <w:lastRenderedPageBreak/>
        <w:drawing>
          <wp:inline distT="0" distB="0" distL="0" distR="0" wp14:anchorId="2FF60FFD" wp14:editId="0DD01B41">
            <wp:extent cx="3982006" cy="2857899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BDD0" w14:textId="77777777" w:rsidR="00740811" w:rsidRDefault="007454C9" w:rsidP="007454C9">
      <w:pPr>
        <w:pStyle w:val="Cmsor2"/>
      </w:pPr>
      <w:r>
        <w:t xml:space="preserve">Parancsok a </w:t>
      </w:r>
      <w:proofErr w:type="spellStart"/>
      <w:r>
        <w:t>ViewModel</w:t>
      </w:r>
      <w:proofErr w:type="spellEnd"/>
      <w:r>
        <w:t xml:space="preserve"> rétegben</w:t>
      </w:r>
    </w:p>
    <w:p w14:paraId="3A3AB97E" w14:textId="77777777" w:rsidR="007454C9" w:rsidRDefault="007454C9" w:rsidP="00914B33"/>
    <w:p w14:paraId="79EAE3F2" w14:textId="77777777" w:rsidR="007454C9" w:rsidRDefault="00B8166B" w:rsidP="00914B33">
      <w:hyperlink r:id="rId10" w:history="1">
        <w:proofErr w:type="spellStart"/>
        <w:r w:rsidR="007454C9">
          <w:rPr>
            <w:rStyle w:val="Hiperhivatkozs"/>
          </w:rPr>
          <w:t>RelayCommand</w:t>
        </w:r>
        <w:proofErr w:type="spellEnd"/>
        <w:r w:rsidR="007454C9">
          <w:rPr>
            <w:rStyle w:val="Hiperhivatkozs"/>
          </w:rPr>
          <w:t xml:space="preserve"> </w:t>
        </w:r>
        <w:proofErr w:type="spellStart"/>
        <w:r w:rsidR="007454C9">
          <w:rPr>
            <w:rStyle w:val="Hiperhivatkozs"/>
          </w:rPr>
          <w:t>attribute</w:t>
        </w:r>
        <w:proofErr w:type="spellEnd"/>
        <w:r w:rsidR="007454C9">
          <w:rPr>
            <w:rStyle w:val="Hiperhivatkozs"/>
          </w:rPr>
          <w:t xml:space="preserve"> - </w:t>
        </w:r>
        <w:proofErr w:type="spellStart"/>
        <w:r w:rsidR="007454C9">
          <w:rPr>
            <w:rStyle w:val="Hiperhivatkozs"/>
          </w:rPr>
          <w:t>Community</w:t>
        </w:r>
        <w:proofErr w:type="spellEnd"/>
        <w:r w:rsidR="007454C9">
          <w:rPr>
            <w:rStyle w:val="Hiperhivatkozs"/>
          </w:rPr>
          <w:t xml:space="preserve"> </w:t>
        </w:r>
        <w:proofErr w:type="spellStart"/>
        <w:r w:rsidR="007454C9">
          <w:rPr>
            <w:rStyle w:val="Hiperhivatkozs"/>
          </w:rPr>
          <w:t>Toolkits</w:t>
        </w:r>
        <w:proofErr w:type="spellEnd"/>
        <w:r w:rsidR="007454C9">
          <w:rPr>
            <w:rStyle w:val="Hiperhivatkozs"/>
          </w:rPr>
          <w:t xml:space="preserve"> </w:t>
        </w:r>
        <w:proofErr w:type="spellStart"/>
        <w:r w:rsidR="007454C9">
          <w:rPr>
            <w:rStyle w:val="Hiperhivatkozs"/>
          </w:rPr>
          <w:t>for</w:t>
        </w:r>
        <w:proofErr w:type="spellEnd"/>
        <w:r w:rsidR="007454C9">
          <w:rPr>
            <w:rStyle w:val="Hiperhivatkozs"/>
          </w:rPr>
          <w:t xml:space="preserve"> .NET | Microsoft </w:t>
        </w:r>
        <w:proofErr w:type="spellStart"/>
        <w:r w:rsidR="007454C9">
          <w:rPr>
            <w:rStyle w:val="Hiperhivatkozs"/>
          </w:rPr>
          <w:t>Learn</w:t>
        </w:r>
        <w:proofErr w:type="spellEnd"/>
      </w:hyperlink>
    </w:p>
    <w:p w14:paraId="4337BE90" w14:textId="77777777" w:rsidR="007454C9" w:rsidRDefault="007454C9" w:rsidP="00914B33"/>
    <w:p w14:paraId="4C9679B2" w14:textId="77777777" w:rsidR="007454C9" w:rsidRDefault="007454C9" w:rsidP="007454C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3C78445" w14:textId="77777777" w:rsidR="007454C9" w:rsidRDefault="007454C9" w:rsidP="007454C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2A2667" w14:textId="77777777" w:rsidR="007454C9" w:rsidRDefault="007454C9" w:rsidP="007454C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10275D" w14:textId="77777777" w:rsidR="007454C9" w:rsidRDefault="007454C9" w:rsidP="007454C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C314D8" w14:textId="77777777" w:rsidR="007454C9" w:rsidRDefault="007454C9" w:rsidP="007454C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9037831" w14:textId="77777777" w:rsidR="007454C9" w:rsidRDefault="007454C9" w:rsidP="007454C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269B7B" w14:textId="77777777" w:rsidR="007454C9" w:rsidRDefault="007454C9" w:rsidP="007454C9"/>
    <w:p w14:paraId="1527B9EB" w14:textId="77777777" w:rsidR="007454C9" w:rsidRDefault="007454C9" w:rsidP="007454C9">
      <w:r>
        <w:t xml:space="preserve">A parancs kötése a </w:t>
      </w:r>
      <w:proofErr w:type="spellStart"/>
      <w:r>
        <w:t>View</w:t>
      </w:r>
      <w:proofErr w:type="spellEnd"/>
      <w:r>
        <w:t>-n:</w:t>
      </w:r>
    </w:p>
    <w:p w14:paraId="301425FE" w14:textId="77777777" w:rsidR="007454C9" w:rsidRDefault="007454C9" w:rsidP="007454C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="0 10 2 2"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="Right"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MinWidth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="80"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="Mentés"</w:t>
      </w:r>
    </w:p>
    <w:p w14:paraId="10024EE7" w14:textId="77777777" w:rsidR="007454C9" w:rsidRDefault="007454C9" w:rsidP="007454C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DoSaveCommand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4399AE4A" w14:textId="77777777" w:rsidR="007454C9" w:rsidRDefault="007454C9" w:rsidP="007454C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CommandParameter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SelectedStudent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79C01376" w14:textId="77777777" w:rsidR="007454C9" w:rsidRDefault="007454C9" w:rsidP="007454C9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8B79A1D" w14:textId="71B8E9B4" w:rsidR="007454C9" w:rsidRDefault="007454C9" w:rsidP="007454C9"/>
    <w:p w14:paraId="5DEA9C92" w14:textId="697B5A8B" w:rsidR="004E1BC4" w:rsidRDefault="004E1BC4" w:rsidP="007454C9">
      <w:r>
        <w:t xml:space="preserve">Módosítsuk a </w:t>
      </w:r>
      <w:proofErr w:type="spellStart"/>
      <w:r>
        <w:t>ViewModel</w:t>
      </w:r>
      <w:proofErr w:type="spellEnd"/>
      <w:r>
        <w:t>-t tanulmányi szint tárolására is</w:t>
      </w:r>
    </w:p>
    <w:p w14:paraId="7264480A" w14:textId="132203A0" w:rsidR="004E1BC4" w:rsidRDefault="004E1BC4" w:rsidP="007454C9">
      <w:r w:rsidRPr="004E1BC4">
        <w:drawing>
          <wp:inline distT="0" distB="0" distL="0" distR="0" wp14:anchorId="1AF1BFCF" wp14:editId="475821E5">
            <wp:extent cx="3915321" cy="2934109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1F2B" w14:textId="75E49F17" w:rsidR="004E1BC4" w:rsidRDefault="004E1BC4" w:rsidP="007454C9"/>
    <w:p w14:paraId="5EB839E7" w14:textId="5C923932" w:rsidR="004E1BC4" w:rsidRDefault="004E1BC4" w:rsidP="007454C9"/>
    <w:p w14:paraId="70A90AAD" w14:textId="6D4290D4" w:rsidR="004E1BC4" w:rsidRDefault="004E1BC4" w:rsidP="007454C9">
      <w:r>
        <w:t xml:space="preserve">Mi a különbség a két </w:t>
      </w:r>
      <w:proofErr w:type="spellStart"/>
      <w:r>
        <w:t>property</w:t>
      </w:r>
      <w:proofErr w:type="spellEnd"/>
      <w:r>
        <w:t xml:space="preserve"> között?</w:t>
      </w:r>
    </w:p>
    <w:p w14:paraId="2298A6D6" w14:textId="77777777" w:rsidR="004E1BC4" w:rsidRDefault="004E1BC4" w:rsidP="004E1BC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ObservableProperty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545310A" w14:textId="77777777" w:rsidR="004E1BC4" w:rsidRDefault="004E1BC4" w:rsidP="004E1BC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 w:rsidRPr="004E1BC4">
        <w:rPr>
          <w:rFonts w:ascii="Cascadia Mono" w:hAnsi="Cascadia Mono" w:cs="Cascadia Mono"/>
          <w:b/>
          <w:color w:val="000000"/>
          <w:sz w:val="19"/>
          <w:szCs w:val="19"/>
        </w:rPr>
        <w:t>selectedStudent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77298B" w14:textId="77777777" w:rsidR="004E1BC4" w:rsidRDefault="004E1BC4" w:rsidP="004E1BC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8819C54" w14:textId="77777777" w:rsidR="004E1BC4" w:rsidRDefault="004E1BC4" w:rsidP="004E1BC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selectedEducationLevel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570C66" w14:textId="77777777" w:rsidR="004E1BC4" w:rsidRDefault="004E1BC4" w:rsidP="004E1BC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bookmarkStart w:id="0" w:name="_GoBack"/>
      <w:proofErr w:type="spellStart"/>
      <w:r w:rsidRPr="004E1BC4">
        <w:rPr>
          <w:rFonts w:ascii="Cascadia Mono" w:hAnsi="Cascadia Mono" w:cs="Cascadia Mono"/>
          <w:b/>
          <w:color w:val="000000"/>
          <w:sz w:val="19"/>
          <w:szCs w:val="19"/>
        </w:rPr>
        <w:t>SelectedEducationLevel</w:t>
      </w:r>
      <w:bookmarkEnd w:id="0"/>
      <w:proofErr w:type="spellEnd"/>
    </w:p>
    <w:p w14:paraId="19835C48" w14:textId="77777777" w:rsidR="004E1BC4" w:rsidRDefault="004E1BC4" w:rsidP="004E1BC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5F77E49C" w14:textId="77777777" w:rsidR="004E1BC4" w:rsidRDefault="004E1BC4" w:rsidP="004E1BC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selectedEducationLevel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8A2631" w14:textId="77777777" w:rsidR="004E1BC4" w:rsidRDefault="004E1BC4" w:rsidP="004E1BC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</w:p>
    <w:p w14:paraId="6FE7E064" w14:textId="77777777" w:rsidR="004E1BC4" w:rsidRDefault="004E1BC4" w:rsidP="004E1BC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985E2E" w14:textId="77777777" w:rsidR="004E1BC4" w:rsidRDefault="004E1BC4" w:rsidP="004E1BC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selectedEducationLevel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61DC4F" w14:textId="77777777" w:rsidR="004E1BC4" w:rsidRDefault="004E1BC4" w:rsidP="004E1BC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SelectedStudent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.EducationLevel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selectedEducationLevel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4D951F" w14:textId="77777777" w:rsidR="004E1BC4" w:rsidRDefault="004E1BC4" w:rsidP="004E1BC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BB0F26" w14:textId="1D5E989C" w:rsidR="004E1BC4" w:rsidRDefault="004E1BC4" w:rsidP="004E1BC4">
      <w:r>
        <w:rPr>
          <w:rFonts w:ascii="Cascadia Mono" w:hAnsi="Cascadia Mono" w:cs="Cascadia Mono"/>
          <w:color w:val="000000"/>
          <w:sz w:val="19"/>
          <w:szCs w:val="19"/>
        </w:rPr>
        <w:t xml:space="preserve">}    </w:t>
      </w:r>
    </w:p>
    <w:sectPr w:rsidR="004E1BC4" w:rsidSect="007454C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A0B40"/>
    <w:multiLevelType w:val="hybridMultilevel"/>
    <w:tmpl w:val="5524B8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C8"/>
    <w:rsid w:val="000F03C0"/>
    <w:rsid w:val="004E1BC4"/>
    <w:rsid w:val="00740811"/>
    <w:rsid w:val="007454C9"/>
    <w:rsid w:val="0075186A"/>
    <w:rsid w:val="007F7337"/>
    <w:rsid w:val="00814322"/>
    <w:rsid w:val="00914B33"/>
    <w:rsid w:val="00921C2A"/>
    <w:rsid w:val="00B57F25"/>
    <w:rsid w:val="00B8166B"/>
    <w:rsid w:val="00C46F75"/>
    <w:rsid w:val="00DE5FC8"/>
    <w:rsid w:val="00EE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7BC0"/>
  <w15:chartTrackingRefBased/>
  <w15:docId w15:val="{4C202539-5A7C-4F81-A631-BCF37355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F7337"/>
    <w:pPr>
      <w:spacing w:after="0" w:line="240" w:lineRule="auto"/>
      <w:jc w:val="both"/>
    </w:pPr>
    <w:rPr>
      <w:rFonts w:ascii="Times" w:hAnsi="Times"/>
    </w:rPr>
  </w:style>
  <w:style w:type="paragraph" w:styleId="Cmsor1">
    <w:name w:val="heading 1"/>
    <w:basedOn w:val="Norml"/>
    <w:next w:val="Norml"/>
    <w:link w:val="Cmsor1Char"/>
    <w:uiPriority w:val="9"/>
    <w:qFormat/>
    <w:rsid w:val="007F73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F73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F03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F7337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F7337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F03C0"/>
    <w:rPr>
      <w:rFonts w:asciiTheme="majorHAnsi" w:eastAsiaTheme="majorEastAsia" w:hAnsiTheme="majorHAnsi" w:cstheme="majorBidi"/>
      <w:b/>
      <w:bCs/>
      <w:sz w:val="24"/>
    </w:rPr>
  </w:style>
  <w:style w:type="paragraph" w:styleId="Listaszerbekezds">
    <w:name w:val="List Paragraph"/>
    <w:basedOn w:val="Norml"/>
    <w:uiPriority w:val="34"/>
    <w:qFormat/>
    <w:rsid w:val="00B57F25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14B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14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semiHidden/>
    <w:unhideWhenUsed/>
    <w:rsid w:val="007408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79185/what-is-the-use-of-observablecollection-in-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pf-tutorial.com/hu/72/list-controls/the-listbox-control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learn.microsoft.com/en-us/dotnet/communitytoolkit/mvvm/generators/relaycomman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dcterms:created xsi:type="dcterms:W3CDTF">2023-09-18T08:45:00Z</dcterms:created>
  <dcterms:modified xsi:type="dcterms:W3CDTF">2023-09-18T08:45:00Z</dcterms:modified>
</cp:coreProperties>
</file>