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541D" w14:textId="13C4E510" w:rsidR="00566E89" w:rsidRDefault="00C17DA2" w:rsidP="009D3D93">
      <w:pPr>
        <w:spacing w:before="100" w:beforeAutospacing="1" w:after="100" w:afterAutospacing="1"/>
        <w:ind w:left="-567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t>A tananyag elérhetősége:</w:t>
      </w:r>
      <w:r w:rsidR="009D3D93">
        <w:t xml:space="preserve"> </w:t>
      </w:r>
      <w:hyperlink r:id="rId5" w:history="1">
        <w:r w:rsidR="00566E89" w:rsidRPr="00566E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 xml:space="preserve">05-00-00-wpf-mvvm-backend </w:t>
        </w:r>
      </w:hyperlink>
    </w:p>
    <w:p w14:paraId="6EBD95DA" w14:textId="7FAE58B1" w:rsidR="0075186A" w:rsidRDefault="00612E1C" w:rsidP="009D3D93">
      <w:pPr>
        <w:pStyle w:val="Cmsor1"/>
        <w:ind w:left="-567"/>
      </w:pPr>
      <w:r>
        <w:t>WPF MVVM menü és backend összekötése</w:t>
      </w:r>
    </w:p>
    <w:p w14:paraId="5E8D7EF3" w14:textId="01ED4C23" w:rsidR="00612E1C" w:rsidRDefault="00612E1C" w:rsidP="009D3D93">
      <w:pPr>
        <w:ind w:left="-567"/>
      </w:pPr>
      <w:r>
        <w:t>A célunk, hogy a diák adatokat a backend oldalról jelenítsük meg az WPF MVVM menüs alalkalmazásunkban!</w:t>
      </w:r>
    </w:p>
    <w:p w14:paraId="078E99BC" w14:textId="04AC6B90" w:rsidR="00612E1C" w:rsidRDefault="00612E1C" w:rsidP="009D3D93">
      <w:pPr>
        <w:ind w:left="-567"/>
      </w:pPr>
    </w:p>
    <w:p w14:paraId="65A72880" w14:textId="0582C217" w:rsidR="00612E1C" w:rsidRDefault="00AE520D" w:rsidP="009D3D93">
      <w:pPr>
        <w:ind w:left="-567"/>
      </w:pPr>
      <w:r>
        <w:t>Az alkalmazásunkban a Model rétegben található a Student osztály és az EducationLevels osztály.</w:t>
      </w:r>
    </w:p>
    <w:p w14:paraId="045CA155" w14:textId="53F2F775" w:rsidR="00AE520D" w:rsidRDefault="00AE520D" w:rsidP="009D3D93">
      <w:pPr>
        <w:ind w:left="-567"/>
      </w:pPr>
      <w:r>
        <w:t>A ViewModel rétegben rétegben a StudentViewModel réteg.</w:t>
      </w:r>
    </w:p>
    <w:p w14:paraId="2B0C1B3F" w14:textId="5FC4F08E" w:rsidR="00AE520D" w:rsidRDefault="00AE520D" w:rsidP="009D3D93">
      <w:pPr>
        <w:ind w:left="-567"/>
      </w:pPr>
      <w:r>
        <w:rPr>
          <w:noProof/>
          <w:lang w:eastAsia="hu-HU"/>
        </w:rPr>
        <w:drawing>
          <wp:inline distT="0" distB="0" distL="0" distR="0" wp14:anchorId="05A29F92" wp14:editId="29BA00FF">
            <wp:extent cx="5753100" cy="3000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54FD" w14:textId="77777777" w:rsidR="00AE520D" w:rsidRDefault="00AE520D" w:rsidP="009D3D93">
      <w:pPr>
        <w:ind w:left="-567"/>
      </w:pPr>
    </w:p>
    <w:p w14:paraId="506622FC" w14:textId="2124BA11" w:rsidR="00AE520D" w:rsidRDefault="00AE520D" w:rsidP="009D3D93">
      <w:pPr>
        <w:ind w:left="-567"/>
      </w:pPr>
      <w:r>
        <w:t xml:space="preserve">A cél, hogy a diák adatokat eljussanak a backendről a _studens </w:t>
      </w:r>
      <w:r w:rsidR="00045237">
        <w:t>változóba, amelynek Listához hasonló szerkesete van.</w:t>
      </w:r>
    </w:p>
    <w:p w14:paraId="36065921" w14:textId="1902D972" w:rsidR="00045237" w:rsidRDefault="00045237" w:rsidP="009D3D93">
      <w:pPr>
        <w:ind w:left="-567"/>
      </w:pPr>
    </w:p>
    <w:p w14:paraId="1D5CB7E4" w14:textId="4F978A11" w:rsidR="00045237" w:rsidRDefault="00045237" w:rsidP="009D3D93">
      <w:pPr>
        <w:pStyle w:val="Cmsor2"/>
        <w:ind w:left="-567"/>
      </w:pPr>
      <w:r>
        <w:t xml:space="preserve">A </w:t>
      </w:r>
      <w:r w:rsidR="00A34238">
        <w:t>b</w:t>
      </w:r>
      <w:r>
        <w:t>ackend projektet helyezük el a Desktop solution-ba</w:t>
      </w:r>
    </w:p>
    <w:p w14:paraId="68B8180F" w14:textId="3B330B86" w:rsidR="00045237" w:rsidRDefault="00045237" w:rsidP="009D3D93">
      <w:pPr>
        <w:ind w:left="-567"/>
      </w:pPr>
      <w:r>
        <w:t>1.</w:t>
      </w:r>
    </w:p>
    <w:p w14:paraId="04D5C185" w14:textId="1DEB58BD" w:rsidR="00045237" w:rsidRDefault="00045237" w:rsidP="009D3D93">
      <w:pPr>
        <w:ind w:left="-567"/>
      </w:pPr>
      <w:r>
        <w:t>A Backend kódját töltsük le és helyezük el a Desktop solution-ba!</w:t>
      </w:r>
    </w:p>
    <w:p w14:paraId="184B5AE9" w14:textId="040DFB56" w:rsidR="00045237" w:rsidRDefault="00045237" w:rsidP="009D3D93">
      <w:pPr>
        <w:ind w:left="-567"/>
      </w:pPr>
      <w:r>
        <w:t>A backend kód:</w:t>
      </w:r>
    </w:p>
    <w:p w14:paraId="276FBCCE" w14:textId="04AAE4E9" w:rsidR="001C62C6" w:rsidRDefault="001C62C6" w:rsidP="009D3D93">
      <w:pPr>
        <w:ind w:left="-567"/>
      </w:pPr>
    </w:p>
    <w:bookmarkStart w:id="0" w:name="_GoBack"/>
    <w:bookmarkEnd w:id="0"/>
    <w:p w14:paraId="2B1C695B" w14:textId="37C9E71D" w:rsidR="001C62C6" w:rsidRDefault="00427CC1" w:rsidP="009D3D93">
      <w:pPr>
        <w:pStyle w:val="Listaszerbekezds"/>
        <w:numPr>
          <w:ilvl w:val="0"/>
          <w:numId w:val="1"/>
        </w:numPr>
        <w:ind w:left="-567"/>
      </w:pPr>
      <w:r>
        <w:fldChar w:fldCharType="begin"/>
      </w:r>
      <w:r>
        <w:instrText xml:space="preserve"> HYPERLINK "</w:instrText>
      </w:r>
      <w:r w:rsidRPr="00427CC1">
        <w:instrText>https://github.com/csarp-backend/csarp-back-01-01-01-student-list-get-download</w:instrText>
      </w:r>
      <w:r>
        <w:instrText xml:space="preserve">" </w:instrText>
      </w:r>
      <w:r>
        <w:fldChar w:fldCharType="separate"/>
      </w:r>
      <w:r w:rsidRPr="008F2410">
        <w:rPr>
          <w:rStyle w:val="Hiperhivatkozs"/>
        </w:rPr>
        <w:t>https://github.com/csarp-backend/csarp-back-01-01-01-student-list-get-download</w:t>
      </w:r>
      <w:r>
        <w:fldChar w:fldCharType="end"/>
      </w:r>
      <w:r w:rsidR="001C62C6">
        <w:t xml:space="preserve"> </w:t>
      </w:r>
    </w:p>
    <w:p w14:paraId="1625BA50" w14:textId="5E386619" w:rsidR="00045237" w:rsidRDefault="00045237" w:rsidP="009D3D93">
      <w:pPr>
        <w:ind w:left="-567"/>
      </w:pPr>
    </w:p>
    <w:p w14:paraId="34B1C365" w14:textId="1E269CBF" w:rsidR="00045237" w:rsidRDefault="00045237" w:rsidP="009D3D93">
      <w:pPr>
        <w:ind w:left="-567"/>
      </w:pPr>
      <w:r>
        <w:t>Töltsük le tömörítve és helyezük el a projektbe</w:t>
      </w:r>
      <w:r w:rsidR="00E33BFE">
        <w:t xml:space="preserve"> a Kreta.Backend mappát!</w:t>
      </w:r>
    </w:p>
    <w:p w14:paraId="016AEA26" w14:textId="3E3A6406" w:rsidR="001C62C6" w:rsidRDefault="001C62C6" w:rsidP="009D3D93">
      <w:pPr>
        <w:ind w:left="-567"/>
      </w:pPr>
    </w:p>
    <w:p w14:paraId="611C10CC" w14:textId="2F495120" w:rsidR="00E33BFE" w:rsidRDefault="00E33BFE" w:rsidP="009D3D93">
      <w:pPr>
        <w:ind w:left="-567"/>
      </w:pPr>
      <w:r w:rsidRPr="00E33BFE">
        <w:rPr>
          <w:noProof/>
          <w:lang w:eastAsia="hu-HU"/>
        </w:rPr>
        <w:drawing>
          <wp:inline distT="0" distB="0" distL="0" distR="0" wp14:anchorId="2AB9FA44" wp14:editId="3BC2BAAD">
            <wp:extent cx="2191056" cy="1162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46C" w14:textId="4A580169" w:rsidR="00045237" w:rsidRDefault="00045237" w:rsidP="009D3D93">
      <w:pPr>
        <w:ind w:left="-567"/>
      </w:pPr>
    </w:p>
    <w:p w14:paraId="2D3AF190" w14:textId="0C450248" w:rsidR="00E33BFE" w:rsidRDefault="00E33BFE" w:rsidP="009D3D93">
      <w:pPr>
        <w:ind w:left="-567"/>
      </w:pPr>
      <w:r>
        <w:t>A bemásolt projektet már létező projektként adjuk hozzá a desktop projektünkhöz:</w:t>
      </w:r>
    </w:p>
    <w:p w14:paraId="4E754977" w14:textId="0D622BE2" w:rsidR="00E33BFE" w:rsidRPr="00612E1C" w:rsidRDefault="00E33BFE" w:rsidP="009D3D93">
      <w:pPr>
        <w:ind w:left="-567"/>
      </w:pPr>
    </w:p>
    <w:p w14:paraId="768EBE31" w14:textId="20B7E55E" w:rsidR="00612E1C" w:rsidRDefault="00612E1C" w:rsidP="009D3D93">
      <w:pPr>
        <w:ind w:left="-567"/>
      </w:pPr>
    </w:p>
    <w:p w14:paraId="2806E55C" w14:textId="77777777" w:rsidR="009072AF" w:rsidRDefault="009072AF" w:rsidP="009D3D93">
      <w:pPr>
        <w:ind w:left="-567"/>
      </w:pPr>
    </w:p>
    <w:p w14:paraId="6C37DE69" w14:textId="77DF701B" w:rsidR="009B7479" w:rsidRDefault="009B7479" w:rsidP="009D3D93">
      <w:pPr>
        <w:ind w:left="-567"/>
      </w:pPr>
      <w:r w:rsidRPr="009072AF">
        <w:rPr>
          <w:noProof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07625699" wp14:editId="7DB509B7">
            <wp:simplePos x="0" y="0"/>
            <wp:positionH relativeFrom="column">
              <wp:posOffset>3669665</wp:posOffset>
            </wp:positionH>
            <wp:positionV relativeFrom="paragraph">
              <wp:posOffset>0</wp:posOffset>
            </wp:positionV>
            <wp:extent cx="2982433" cy="4533900"/>
            <wp:effectExtent l="0" t="0" r="8890" b="0"/>
            <wp:wrapTight wrapText="bothSides">
              <wp:wrapPolygon edited="0">
                <wp:start x="0" y="0"/>
                <wp:lineTo x="0" y="21509"/>
                <wp:lineTo x="21526" y="21509"/>
                <wp:lineTo x="2152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3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2AF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E7DD8E2" wp14:editId="56002863">
            <wp:simplePos x="0" y="0"/>
            <wp:positionH relativeFrom="page">
              <wp:posOffset>3124200</wp:posOffset>
            </wp:positionH>
            <wp:positionV relativeFrom="paragraph">
              <wp:posOffset>1221740</wp:posOffset>
            </wp:positionV>
            <wp:extent cx="2143125" cy="233362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BFE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657C9BE3" wp14:editId="53A8FC03">
            <wp:simplePos x="0" y="0"/>
            <wp:positionH relativeFrom="column">
              <wp:posOffset>-680720</wp:posOffset>
            </wp:positionH>
            <wp:positionV relativeFrom="paragraph">
              <wp:posOffset>0</wp:posOffset>
            </wp:positionV>
            <wp:extent cx="3752215" cy="2962275"/>
            <wp:effectExtent l="0" t="0" r="635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BD8D8" w14:textId="77777777" w:rsidR="009B7479" w:rsidRDefault="009B7479" w:rsidP="009D3D93">
      <w:pPr>
        <w:ind w:left="-567"/>
      </w:pPr>
    </w:p>
    <w:p w14:paraId="77FAF58A" w14:textId="77777777" w:rsidR="009B7479" w:rsidRDefault="009B7479" w:rsidP="009D3D93">
      <w:pPr>
        <w:ind w:left="-567"/>
      </w:pPr>
    </w:p>
    <w:p w14:paraId="745E587F" w14:textId="5372D843" w:rsidR="009072AF" w:rsidRDefault="00CF3F1F" w:rsidP="009D3D93">
      <w:pPr>
        <w:ind w:left="-567"/>
      </w:pPr>
      <w:r>
        <w:t>2.</w:t>
      </w:r>
    </w:p>
    <w:p w14:paraId="0EC33BB1" w14:textId="5072A28E" w:rsidR="00CF3F1F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39094C0D" wp14:editId="78E5C76B">
            <wp:simplePos x="0" y="0"/>
            <wp:positionH relativeFrom="page">
              <wp:posOffset>2282825</wp:posOffset>
            </wp:positionH>
            <wp:positionV relativeFrom="paragraph">
              <wp:posOffset>2785745</wp:posOffset>
            </wp:positionV>
            <wp:extent cx="4839335" cy="211455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F1F">
        <w:t>Beállítjuk, hogy projekt indulásakor mindkét projekt induljon el!</w:t>
      </w:r>
    </w:p>
    <w:p w14:paraId="44FF8F62" w14:textId="340F0FF5" w:rsidR="002D6464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5D2F3BD5" wp14:editId="5876556F">
            <wp:simplePos x="0" y="0"/>
            <wp:positionH relativeFrom="column">
              <wp:posOffset>-461645</wp:posOffset>
            </wp:positionH>
            <wp:positionV relativeFrom="paragraph">
              <wp:posOffset>12700</wp:posOffset>
            </wp:positionV>
            <wp:extent cx="2955290" cy="415290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96157" w14:textId="77777777" w:rsidR="002D6464" w:rsidRDefault="002D6464" w:rsidP="009D3D93">
      <w:pPr>
        <w:ind w:left="-567"/>
      </w:pPr>
    </w:p>
    <w:p w14:paraId="214B7696" w14:textId="17F02DA2" w:rsidR="002D6464" w:rsidRDefault="002D6464" w:rsidP="009D3D93">
      <w:pPr>
        <w:ind w:left="-567"/>
      </w:pPr>
    </w:p>
    <w:p w14:paraId="7413666E" w14:textId="274D8E36" w:rsidR="002D6464" w:rsidRDefault="002D6464" w:rsidP="009D3D93">
      <w:pPr>
        <w:ind w:left="-567"/>
      </w:pPr>
    </w:p>
    <w:p w14:paraId="65557805" w14:textId="62E21505" w:rsidR="002D6464" w:rsidRDefault="00A34238" w:rsidP="009D3D93">
      <w:pPr>
        <w:pStyle w:val="Cmsor2"/>
        <w:ind w:left="-567"/>
      </w:pPr>
      <w:r>
        <w:lastRenderedPageBreak/>
        <w:t>A backen</w:t>
      </w:r>
      <w:r w:rsidR="007E5764">
        <w:t>d</w:t>
      </w:r>
      <w:r>
        <w:t xml:space="preserve">del kommunikáló service réteg </w:t>
      </w:r>
      <w:r w:rsidR="007E5764">
        <w:t>a desktop alkalmazásban</w:t>
      </w:r>
    </w:p>
    <w:p w14:paraId="38A3BA1E" w14:textId="6D729A39" w:rsidR="00FA7FC3" w:rsidRPr="00FA7FC3" w:rsidRDefault="00FA7FC3" w:rsidP="009D3D93">
      <w:pPr>
        <w:ind w:left="-567"/>
      </w:pPr>
      <w:r>
        <w:t>Elkészítjük a megfelelő mappába az interface-t és az osztályt is!</w:t>
      </w:r>
    </w:p>
    <w:p w14:paraId="0BAFC9C3" w14:textId="71DBE925" w:rsidR="00A34238" w:rsidRDefault="00A34238" w:rsidP="009D3D93">
      <w:pPr>
        <w:ind w:left="-567"/>
      </w:pPr>
    </w:p>
    <w:p w14:paraId="1C8C3032" w14:textId="0A5B4520" w:rsidR="00A34238" w:rsidRPr="00A34238" w:rsidRDefault="00FA7FC3" w:rsidP="009D3D93">
      <w:pPr>
        <w:ind w:left="-567"/>
      </w:pPr>
      <w:r w:rsidRPr="00FA7FC3">
        <w:rPr>
          <w:noProof/>
          <w:lang w:eastAsia="hu-HU"/>
        </w:rPr>
        <w:drawing>
          <wp:inline distT="0" distB="0" distL="0" distR="0" wp14:anchorId="6A779B30" wp14:editId="098973FB">
            <wp:extent cx="2048161" cy="724001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69B" w14:textId="60936D8C" w:rsidR="00A34238" w:rsidRDefault="00A34238" w:rsidP="009D3D93">
      <w:pPr>
        <w:ind w:left="-567"/>
      </w:pPr>
    </w:p>
    <w:p w14:paraId="12DE82FB" w14:textId="70399B09" w:rsidR="00FA7FC3" w:rsidRDefault="00FA7FC3" w:rsidP="009D3D93">
      <w:pPr>
        <w:ind w:left="-567"/>
      </w:pPr>
      <w:r w:rsidRPr="00FA7FC3">
        <w:t>A service réteg a backendről az összes diák adatát kéri le</w:t>
      </w:r>
      <w:r>
        <w:t>:</w:t>
      </w:r>
    </w:p>
    <w:p w14:paraId="6CFDAACB" w14:textId="5A8E17C5" w:rsidR="00FA7FC3" w:rsidRDefault="00FA7FC3" w:rsidP="009D3D93">
      <w:pPr>
        <w:ind w:left="-567"/>
      </w:pPr>
    </w:p>
    <w:p w14:paraId="72F8740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IStudentServic</w:t>
      </w:r>
    </w:p>
    <w:p w14:paraId="40890E75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FC8288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Task&lt;List&lt;Student&gt;&gt; SelectAllStudent();</w:t>
      </w:r>
    </w:p>
    <w:p w14:paraId="1832BB4F" w14:textId="1BF8431A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2F0E6" w14:textId="235060BA" w:rsidR="00FA7FC3" w:rsidRDefault="00FA7FC3" w:rsidP="009D3D93">
      <w:pPr>
        <w:ind w:left="-567"/>
      </w:pPr>
    </w:p>
    <w:p w14:paraId="5D9B89BF" w14:textId="1DF377C5" w:rsidR="00FA7FC3" w:rsidRDefault="00FA7FC3" w:rsidP="009D3D93">
      <w:pPr>
        <w:ind w:left="-567"/>
      </w:pPr>
      <w:r w:rsidRPr="00FA7FC3">
        <w:t>Implementájluk az interface-t</w:t>
      </w:r>
      <w:r>
        <w:t>:</w:t>
      </w:r>
    </w:p>
    <w:p w14:paraId="2046734C" w14:textId="49C1DCF6" w:rsidR="00FA7FC3" w:rsidRDefault="00FA7FC3" w:rsidP="009D3D93">
      <w:pPr>
        <w:ind w:left="-567"/>
      </w:pPr>
    </w:p>
    <w:p w14:paraId="3535DA4A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IStudentServic</w:t>
      </w:r>
    </w:p>
    <w:p w14:paraId="6E040CC4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6AAAC6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Task&lt;List&lt;Student&gt;&gt; SelectAllStudent()</w:t>
      </w:r>
    </w:p>
    <w:p w14:paraId="1326333E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8885A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F7D0181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6A59B" w14:textId="114929A8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CFDAC9" w14:textId="77777777" w:rsidR="009349D1" w:rsidRPr="00A34238" w:rsidRDefault="009349D1" w:rsidP="009D3D93">
      <w:pPr>
        <w:ind w:left="-567"/>
      </w:pPr>
    </w:p>
    <w:p w14:paraId="6AFBB7FD" w14:textId="640EE260" w:rsidR="009B7479" w:rsidRDefault="004911FF" w:rsidP="009D3D93">
      <w:pPr>
        <w:ind w:left="-567"/>
      </w:pPr>
      <w:r>
        <w:t xml:space="preserve">Telepítsük a </w:t>
      </w:r>
      <w:r w:rsidRPr="00DE7122">
        <w:rPr>
          <w:b/>
        </w:rPr>
        <w:t>Microsft.Extensions.Http</w:t>
      </w:r>
      <w:r>
        <w:t xml:space="preserve"> csomagot.</w:t>
      </w:r>
    </w:p>
    <w:p w14:paraId="527F3173" w14:textId="5F56A8BB" w:rsidR="004911FF" w:rsidRDefault="004911FF" w:rsidP="009D3D93">
      <w:pPr>
        <w:ind w:left="-567"/>
      </w:pPr>
    </w:p>
    <w:p w14:paraId="1A94085E" w14:textId="028B6B91" w:rsidR="00DA0DC1" w:rsidRDefault="00DA0DC1" w:rsidP="009D3D93">
      <w:pPr>
        <w:ind w:left="-567"/>
      </w:pPr>
      <w:r w:rsidRPr="00DA0DC1">
        <w:t>Konfiguráljuk a HTTP klienst</w:t>
      </w:r>
      <w:r w:rsidR="00DE7122">
        <w:t xml:space="preserve"> és adjuk meg az alkalmazásunk URL-ét</w:t>
      </w:r>
      <w:r>
        <w:t>:</w:t>
      </w:r>
    </w:p>
    <w:p w14:paraId="5101066F" w14:textId="11B4F86C" w:rsidR="00DA0DC1" w:rsidRDefault="00DA0DC1" w:rsidP="009D3D93">
      <w:pPr>
        <w:pStyle w:val="Listaszerbekezds"/>
        <w:numPr>
          <w:ilvl w:val="0"/>
          <w:numId w:val="2"/>
        </w:numPr>
        <w:ind w:left="-567"/>
      </w:pPr>
      <w:r>
        <w:t>Extension/HttpCliensExtension.cs</w:t>
      </w:r>
    </w:p>
    <w:p w14:paraId="66AB0340" w14:textId="56DB25B3" w:rsidR="00DA0DC1" w:rsidRDefault="00DA0DC1" w:rsidP="009D3D93">
      <w:pPr>
        <w:ind w:left="-567"/>
      </w:pPr>
    </w:p>
    <w:p w14:paraId="1B171315" w14:textId="684DAEF9" w:rsidR="00DE7122" w:rsidRPr="00DE7122" w:rsidRDefault="00DE7122" w:rsidP="009D3D93">
      <w:pPr>
        <w:ind w:left="-567" w:firstLine="3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DE7122">
        <w:rPr>
          <w:rFonts w:ascii="Cascadia Mono" w:hAnsi="Cascadia Mono" w:cs="Cascadia Mono"/>
          <w:color w:val="0000FF"/>
          <w:sz w:val="19"/>
          <w:szCs w:val="19"/>
        </w:rPr>
        <w:t>public static class HttpCliensExtension</w:t>
      </w:r>
    </w:p>
    <w:p w14:paraId="5F43D005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479043FE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public static void </w:t>
      </w:r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ConfigureHttpCliens</w:t>
      </w:r>
      <w:r w:rsidRPr="00DE7122">
        <w:rPr>
          <w:rFonts w:ascii="Cascadia Mono" w:hAnsi="Cascadia Mono" w:cs="Cascadia Mono"/>
          <w:color w:val="0000FF"/>
          <w:sz w:val="19"/>
          <w:szCs w:val="19"/>
        </w:rPr>
        <w:t>(this IServiceCollection services)</w:t>
      </w:r>
    </w:p>
    <w:p w14:paraId="048D4649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14:paraId="3ACE1E4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services.AddHttpClient("KretaApi", options =&gt;</w:t>
      </w:r>
    </w:p>
    <w:p w14:paraId="106CA01A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46C72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options.BaseAddress = new Uri("https://localhost:7090/");</w:t>
      </w:r>
    </w:p>
    <w:p w14:paraId="60532ED5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7F2EBEBB" w14:textId="532C5F3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14:paraId="1C25DF6C" w14:textId="77777777" w:rsid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319C45BE" w14:textId="77777777" w:rsidR="00DE7122" w:rsidRDefault="00DE7122" w:rsidP="009D3D93">
      <w:pPr>
        <w:ind w:left="-567"/>
      </w:pPr>
    </w:p>
    <w:p w14:paraId="3058332D" w14:textId="73F8FA03" w:rsidR="001E70AC" w:rsidRDefault="001E70AC" w:rsidP="009D3D93">
      <w:pPr>
        <w:ind w:left="-567"/>
      </w:pPr>
      <w:r>
        <w:t>App.xaml.cs</w:t>
      </w:r>
    </w:p>
    <w:p w14:paraId="37915F75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07CEA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8F39D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host = Host.CreateDefaultBuilder()</w:t>
      </w:r>
    </w:p>
    <w:p w14:paraId="16AA4219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.ConfigureServices(services =&gt;</w:t>
      </w:r>
    </w:p>
    <w:p w14:paraId="1CB688E2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AE0ABD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services.ConfigureViewViewModels();</w:t>
      </w:r>
    </w:p>
    <w:p w14:paraId="2CDEB6D3" w14:textId="181D8889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services.ConfigureHttpCliens();</w:t>
      </w:r>
    </w:p>
    <w:p w14:paraId="433CCBCF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54BDAA15" w14:textId="77777777" w:rsidR="00DE7122" w:rsidRDefault="00DE7122" w:rsidP="009D3D93">
      <w:pPr>
        <w:spacing w:after="200" w:line="276" w:lineRule="auto"/>
        <w:ind w:left="-567"/>
        <w:jc w:val="left"/>
      </w:pPr>
      <w:r>
        <w:br w:type="page"/>
      </w:r>
    </w:p>
    <w:p w14:paraId="400BAFAF" w14:textId="5BBF7EAF" w:rsidR="004E00D8" w:rsidRDefault="004E00D8" w:rsidP="009D3D93">
      <w:pPr>
        <w:ind w:left="-567"/>
      </w:pPr>
      <w:r w:rsidRPr="004E00D8">
        <w:lastRenderedPageBreak/>
        <w:t>I</w:t>
      </w:r>
      <w:r w:rsidR="00DE7122">
        <w:t>n</w:t>
      </w:r>
      <w:r w:rsidRPr="004E00D8">
        <w:t>j</w:t>
      </w:r>
      <w:r w:rsidR="00DE7122">
        <w:t>e</w:t>
      </w:r>
      <w:r w:rsidRPr="004E00D8">
        <w:t>ktáljuk a service-be a http clienst</w:t>
      </w:r>
      <w:r w:rsidR="00DE7122">
        <w:t>:</w:t>
      </w:r>
    </w:p>
    <w:p w14:paraId="5C6BF330" w14:textId="345D5CB1" w:rsidR="00DE7122" w:rsidRDefault="00DE7122" w:rsidP="009D3D93">
      <w:pPr>
        <w:ind w:left="-567"/>
      </w:pPr>
    </w:p>
    <w:p w14:paraId="22F8789A" w14:textId="4B2182F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public class </w:t>
      </w:r>
      <w:r w:rsidRPr="009D3D93">
        <w:rPr>
          <w:rFonts w:ascii="Cascadia Mono" w:hAnsi="Cascadia Mono" w:cs="Cascadia Mono"/>
          <w:i/>
          <w:color w:val="0000FF"/>
          <w:sz w:val="19"/>
          <w:szCs w:val="19"/>
        </w:rPr>
        <w:t>StudentService</w:t>
      </w: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: IStudentService</w:t>
      </w:r>
    </w:p>
    <w:p w14:paraId="34C8C30A" w14:textId="5FAA20B6" w:rsidR="004E00D8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1DCFB119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private</w:t>
      </w: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readonly</w:t>
      </w: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HttpClient _httpClient;</w:t>
      </w:r>
    </w:p>
    <w:p w14:paraId="43C9CCF8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C92B79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IHttpClientFactory httpClientFactory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59194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EC5B1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_httpClient = httpClientFactory.CreateClient(</w:t>
      </w:r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"KretaApi"</w:t>
      </w: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);</w:t>
      </w:r>
    </w:p>
    <w:p w14:paraId="378D6320" w14:textId="72E57D05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A22CC" w14:textId="4C7CEFDE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700AFB27" w14:textId="36B76FF0" w:rsidR="00EC3FCE" w:rsidRDefault="00EC3FCE" w:rsidP="009D3D93">
      <w:pPr>
        <w:ind w:left="-567"/>
      </w:pPr>
      <w:r>
        <w:t>Megírjuk a servic-t amely a backendről  lekéri a diák adatokat:</w:t>
      </w:r>
    </w:p>
    <w:p w14:paraId="7A2A1803" w14:textId="77777777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1405B980" w14:textId="2C55FF26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Task&lt;List&lt;Student&gt;&gt; SelectAllStudent()</w:t>
      </w:r>
    </w:p>
    <w:p w14:paraId="3AAA188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CA3C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(_httpClient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A3D8DF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C392BE" w14:textId="269CBCA5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List&lt;Student&gt;?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 w:rsidR="009D3D9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_httpClient.GetFromJsonAsync&lt;List&lt;Student&gt;&gt;(</w:t>
      </w:r>
      <w:r>
        <w:rPr>
          <w:rFonts w:ascii="Cascadia Mono" w:hAnsi="Cascadia Mono" w:cs="Cascadia Mono"/>
          <w:color w:val="A31515"/>
          <w:sz w:val="19"/>
          <w:szCs w:val="19"/>
        </w:rPr>
        <w:t>"api/Student"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1518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024F7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9B029E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44654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List&lt;Student&gt;();</w:t>
      </w:r>
    </w:p>
    <w:p w14:paraId="364E08FA" w14:textId="3BE828AC" w:rsidR="00EC3FCE" w:rsidRDefault="00EC3FCE" w:rsidP="009D3D93">
      <w:pPr>
        <w:ind w:left="-567" w:right="-14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D1272" w14:textId="51FF8B74" w:rsidR="00EC3FCE" w:rsidRDefault="00EC3FCE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395B309" w14:textId="40BA6758" w:rsidR="00EC3FCE" w:rsidRDefault="00E644B9" w:rsidP="00974198">
      <w:pPr>
        <w:pStyle w:val="Listaszerbekezds"/>
        <w:numPr>
          <w:ilvl w:val="0"/>
          <w:numId w:val="2"/>
        </w:numPr>
        <w:ind w:left="-567"/>
      </w:pPr>
      <w:r>
        <w:t>A StudentService-t felvesszük a szükséges servicek közé</w:t>
      </w:r>
      <w:r w:rsidR="009D3D93">
        <w:t xml:space="preserve"> (Extension/</w:t>
      </w:r>
      <w:r w:rsidR="009D3D93" w:rsidRPr="009D3D93">
        <w:t xml:space="preserve"> ApiServiceExtensions</w:t>
      </w:r>
      <w:r w:rsidR="009D3D93">
        <w:t>.cs)</w:t>
      </w:r>
      <w:r>
        <w:t>:</w:t>
      </w:r>
    </w:p>
    <w:p w14:paraId="3E05A089" w14:textId="27AF9B88" w:rsidR="00E644B9" w:rsidRDefault="00E644B9" w:rsidP="009D3D93">
      <w:pPr>
        <w:ind w:left="-567"/>
      </w:pPr>
    </w:p>
    <w:p w14:paraId="34AF974F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1" w:name="_Hlk153355646"/>
      <w:r>
        <w:rPr>
          <w:rFonts w:ascii="Cascadia Mono" w:hAnsi="Cascadia Mono" w:cs="Cascadia Mono"/>
          <w:color w:val="2B91AF"/>
          <w:sz w:val="19"/>
          <w:szCs w:val="19"/>
        </w:rPr>
        <w:t>ApiServiceExtensions</w:t>
      </w:r>
      <w:bookmarkEnd w:id="1"/>
    </w:p>
    <w:p w14:paraId="4F4C6EF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AD014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ConfigureApiServices(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services)</w:t>
      </w:r>
    </w:p>
    <w:p w14:paraId="4B1D65E2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DA680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services.AddScoped&lt;IStudentService, StudentService&gt;();</w:t>
      </w:r>
    </w:p>
    <w:p w14:paraId="72D638C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EE6D53" w14:textId="647CCDF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5B9E6" w14:textId="47E95F2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EF36621" w14:textId="67184BD7" w:rsidR="00E644B9" w:rsidRDefault="00E644B9" w:rsidP="009D3D93">
      <w:pPr>
        <w:ind w:left="-567"/>
      </w:pPr>
      <w:r>
        <w:t>App.xaml.cs</w:t>
      </w:r>
    </w:p>
    <w:p w14:paraId="2A225EBC" w14:textId="03990DCB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70E7CEC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F497D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2BE98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host = Host.CreateDefaultBuilder()</w:t>
      </w:r>
    </w:p>
    <w:p w14:paraId="4606A7B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.ConfigureServices(services =&gt;</w:t>
      </w:r>
    </w:p>
    <w:p w14:paraId="085D9AF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0E83AC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services.ConfigureViewViewModels();</w:t>
      </w:r>
    </w:p>
    <w:p w14:paraId="69DE08B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services.ConfigureHttpCliens();</w:t>
      </w:r>
    </w:p>
    <w:p w14:paraId="21B2E0C4" w14:textId="06014D45" w:rsidR="00E644B9" w:rsidRDefault="00E644B9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services.ConfigureApiServices();</w:t>
      </w:r>
    </w:p>
    <w:p w14:paraId="77DC08C4" w14:textId="358B0CD2" w:rsidR="00E644B9" w:rsidRDefault="00BD2585" w:rsidP="009D3D93">
      <w:pPr>
        <w:pStyle w:val="Cmsor1"/>
        <w:ind w:left="-567"/>
      </w:pPr>
      <w:r>
        <w:t>Service beépítése a ViewModel rétegbe</w:t>
      </w:r>
    </w:p>
    <w:p w14:paraId="32779F25" w14:textId="4B6533B5" w:rsidR="00BD2585" w:rsidRDefault="00BD2585" w:rsidP="009D3D93">
      <w:pPr>
        <w:ind w:left="-567"/>
      </w:pPr>
      <w:r>
        <w:t>1.</w:t>
      </w:r>
    </w:p>
    <w:p w14:paraId="047D8026" w14:textId="284F06EF" w:rsidR="00BD2585" w:rsidRDefault="00BD2585" w:rsidP="009D3D93">
      <w:pPr>
        <w:ind w:left="-567"/>
      </w:pPr>
      <w:r>
        <w:t>A StudentViewModel mielőtt alapértelmezetté válik és megjelenítené az adatokat a backendről fel kell tölteni adatokkal (inicializálás).</w:t>
      </w:r>
    </w:p>
    <w:p w14:paraId="4E66422C" w14:textId="6780C4B3" w:rsidR="00BD2585" w:rsidRDefault="00BD2585" w:rsidP="009D3D93">
      <w:pPr>
        <w:ind w:left="-567"/>
      </w:pPr>
      <w:r>
        <w:t>Ezért készítünk egy interface-t</w:t>
      </w:r>
      <w:r w:rsidR="002963F3">
        <w:t>:</w:t>
      </w:r>
    </w:p>
    <w:p w14:paraId="3B6F32F0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IAsyncInitialization</w:t>
      </w:r>
    </w:p>
    <w:p w14:paraId="3401FE2D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0C7C8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InitializeAsync();</w:t>
      </w:r>
    </w:p>
    <w:p w14:paraId="5206F52C" w14:textId="2B9EC341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B7722" w14:textId="77777777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04B565EA" w14:textId="202B73F0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124CC66E" w14:textId="6F6C45BC" w:rsidR="002963F3" w:rsidRDefault="002963F3" w:rsidP="009D3D93">
      <w:pPr>
        <w:ind w:left="-567"/>
      </w:pPr>
      <w:r>
        <w:t>A BaseViewModel mellé készítünk egy olyan modelt</w:t>
      </w:r>
      <w:r w:rsidR="00212587">
        <w:t>,</w:t>
      </w:r>
      <w:r>
        <w:t xml:space="preserve"> amelyikbe muszáj implementálni az InitializeAsync metódust.</w:t>
      </w:r>
    </w:p>
    <w:p w14:paraId="08AD296E" w14:textId="761B1675" w:rsidR="002963F3" w:rsidRDefault="002963F3" w:rsidP="009D3D93">
      <w:pPr>
        <w:ind w:left="-567"/>
      </w:pPr>
    </w:p>
    <w:p w14:paraId="0364A2CD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BaseViewModelWithAsyncInitialization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BaseViewModel, IAsyncInitialization</w:t>
      </w:r>
    </w:p>
    <w:p w14:paraId="46C65097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0E7A96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587">
        <w:rPr>
          <w:rFonts w:ascii="Cascadia Mono" w:hAnsi="Cascadia Mono" w:cs="Cascadia Mono"/>
          <w:b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InitializeAsync()</w:t>
      </w:r>
    </w:p>
    <w:p w14:paraId="63819C24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4FEE23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Task.CompletedTask;</w:t>
      </w:r>
    </w:p>
    <w:p w14:paraId="5B6FA57B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397ADF" w14:textId="011091D2" w:rsidR="002963F3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B6E713" w14:textId="31F1AF61" w:rsidR="00212587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1FE1F4BB" w14:textId="18B4CAAC" w:rsidR="00212587" w:rsidRDefault="00212587" w:rsidP="009D3D93">
      <w:pPr>
        <w:ind w:left="-567"/>
      </w:pPr>
      <w:r>
        <w:t>A metódus azért lesz virtual-is, hogy az örökölt osztályokba felülírható legyen (override).</w:t>
      </w:r>
    </w:p>
    <w:p w14:paraId="6ACFED57" w14:textId="4619311F" w:rsidR="00212587" w:rsidRDefault="00077E41" w:rsidP="009D3D93">
      <w:pPr>
        <w:ind w:left="-567"/>
      </w:pPr>
      <w:r>
        <w:t>A StudentViewModel az új osztálytól öröklődik:</w:t>
      </w:r>
    </w:p>
    <w:p w14:paraId="4F7E50AC" w14:textId="6BA2376E" w:rsidR="00077E41" w:rsidRDefault="00077E41" w:rsidP="009D3D93">
      <w:pPr>
        <w:ind w:left="-567"/>
      </w:pPr>
    </w:p>
    <w:p w14:paraId="648EBF34" w14:textId="77777777" w:rsidR="00077E41" w:rsidRDefault="00077E41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BaseViewModelWithAsyncInitialization</w:t>
      </w:r>
    </w:p>
    <w:p w14:paraId="4935725E" w14:textId="534A16F0" w:rsidR="00077E41" w:rsidRPr="00BD2585" w:rsidRDefault="00077E41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93F9A3" w14:textId="23C00F04" w:rsidR="005B67D9" w:rsidRDefault="005B67D9" w:rsidP="009D3D93">
      <w:pPr>
        <w:ind w:left="-567"/>
      </w:pPr>
      <w:r>
        <w:t>3.</w:t>
      </w:r>
    </w:p>
    <w:p w14:paraId="1A0CC4BA" w14:textId="58F5F670" w:rsidR="005B67D9" w:rsidRDefault="005B67D9" w:rsidP="009D3D93">
      <w:pPr>
        <w:ind w:left="-567"/>
      </w:pPr>
      <w:r>
        <w:t>A StudentViewModelben injektálunk egy IStudentServic-t:</w:t>
      </w:r>
    </w:p>
    <w:p w14:paraId="6EFBFD14" w14:textId="7F453E52" w:rsidR="005B67D9" w:rsidRDefault="005B67D9" w:rsidP="009D3D93">
      <w:pPr>
        <w:ind w:left="-567"/>
      </w:pPr>
    </w:p>
    <w:p w14:paraId="1E74CF05" w14:textId="0695974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IStudentService? _studentService;</w:t>
      </w:r>
    </w:p>
    <w:p w14:paraId="33D853CF" w14:textId="6BEF0FA9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36626F4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r>
        <w:rPr>
          <w:rFonts w:ascii="Cascadia Mono" w:hAnsi="Cascadia Mono" w:cs="Cascadia Mono"/>
          <w:color w:val="000000"/>
          <w:sz w:val="19"/>
          <w:szCs w:val="19"/>
        </w:rPr>
        <w:t>(IStudentService? studentService)</w:t>
      </w:r>
    </w:p>
    <w:p w14:paraId="10F14299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A2B961" w14:textId="24500DFD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6AE7B01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B1BB1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_studentService = studentService;</w:t>
      </w:r>
    </w:p>
    <w:p w14:paraId="4D38B6C9" w14:textId="2E355FAE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45599" w14:textId="021092FF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0E3EF9E" w14:textId="10CEB4E6" w:rsidR="005B67D9" w:rsidRDefault="005B67D9" w:rsidP="009D3D93">
      <w:pPr>
        <w:ind w:left="-567"/>
      </w:pPr>
      <w:r>
        <w:t>és lekérjük a service segítségével a backendről a diákokat. A diákokat a listából átrakjuk az ObservableObject property-be, amely a diákok megjelenítését végzi.</w:t>
      </w:r>
    </w:p>
    <w:p w14:paraId="64FEA37C" w14:textId="4D2E6A3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417058AA" w14:textId="60F9B760" w:rsidR="009D3D93" w:rsidRDefault="009D3D93" w:rsidP="009D3D93">
      <w:pPr>
        <w:ind w:left="-567"/>
      </w:pPr>
      <w:r>
        <w:t xml:space="preserve">4. Felülírjuk az </w:t>
      </w:r>
      <w:r w:rsidRPr="009D3D93">
        <w:t>InitializeAsync</w:t>
      </w:r>
      <w:r>
        <w:t xml:space="preserve"> metódust, hogy letöltse a backenről az adatok és a letöltött adatokat átrakjuk a Students listába:</w:t>
      </w:r>
    </w:p>
    <w:p w14:paraId="30708920" w14:textId="2C213399" w:rsidR="009D3D93" w:rsidRDefault="009D3D93" w:rsidP="009D3D93">
      <w:pPr>
        <w:ind w:left="-567"/>
      </w:pPr>
      <w:r>
        <w:t xml:space="preserve">        </w:t>
      </w:r>
      <w:r w:rsidRPr="009D3D93"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t xml:space="preserve"> </w:t>
      </w:r>
      <w:r w:rsidRPr="009D3D93"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t xml:space="preserve"> </w:t>
      </w:r>
      <w:r w:rsidRPr="009D3D93"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t xml:space="preserve"> </w:t>
      </w:r>
      <w:r w:rsidRPr="009D3D93">
        <w:rPr>
          <w:rFonts w:ascii="Cascadia Mono" w:hAnsi="Cascadia Mono" w:cs="Cascadia Mono"/>
          <w:color w:val="0000FF"/>
          <w:sz w:val="19"/>
          <w:szCs w:val="19"/>
        </w:rPr>
        <w:t>Task</w:t>
      </w:r>
      <w:r>
        <w:t xml:space="preserve"> </w:t>
      </w:r>
      <w:bookmarkStart w:id="2" w:name="_Hlk153355838"/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InitializeAsync</w:t>
      </w:r>
      <w:bookmarkEnd w:id="2"/>
      <w:r>
        <w:t>()</w:t>
      </w:r>
    </w:p>
    <w:p w14:paraId="68495C9A" w14:textId="77777777" w:rsidR="009D3D93" w:rsidRDefault="009D3D93" w:rsidP="009D3D93">
      <w:pPr>
        <w:ind w:left="-567"/>
      </w:pPr>
      <w:r>
        <w:t xml:space="preserve">   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7260D3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if (_studentService is not null)</w:t>
      </w:r>
    </w:p>
    <w:p w14:paraId="7BF97988" w14:textId="0B715E05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CB8526A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List&lt;Student&gt; students = await _studentService.SelectAllStudent();</w:t>
      </w:r>
    </w:p>
    <w:p w14:paraId="363E77A9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Students = new ObservableCollection&lt;Student&gt;(students);</w:t>
      </w:r>
    </w:p>
    <w:p w14:paraId="72C6F5DE" w14:textId="77777777" w:rsid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}                   </w:t>
      </w:r>
    </w:p>
    <w:p w14:paraId="0C099AE7" w14:textId="6469E5F9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CC913" w14:textId="73C491E2" w:rsidR="005B67D9" w:rsidRDefault="009D3D93" w:rsidP="009D3D93">
      <w:pPr>
        <w:ind w:left="-567"/>
      </w:pPr>
      <w:r>
        <w:t>5</w:t>
      </w:r>
      <w:r w:rsidR="005B67D9">
        <w:t>.</w:t>
      </w:r>
    </w:p>
    <w:p w14:paraId="2C6AF2B5" w14:textId="7E8448B5" w:rsidR="005B67D9" w:rsidRDefault="005B67D9" w:rsidP="009D3D93">
      <w:pPr>
        <w:ind w:left="-567"/>
      </w:pPr>
      <w:r>
        <w:t xml:space="preserve">A diákok menüpont választás  a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SchoolCitizensViewModel </w:t>
      </w:r>
      <w:r w:rsidRPr="005B67D9">
        <w:t>osztályban</w:t>
      </w:r>
      <w:r>
        <w:t xml:space="preserve"> történik, ezért a </w:t>
      </w:r>
      <w:r>
        <w:rPr>
          <w:rFonts w:ascii="Cascadia Mono" w:hAnsi="Cascadia Mono" w:cs="Cascadia Mono"/>
          <w:color w:val="000000"/>
          <w:sz w:val="19"/>
          <w:szCs w:val="19"/>
        </w:rPr>
        <w:t>ShowStudentView</w:t>
      </w:r>
      <w:r>
        <w:t xml:space="preserve"> metódust átírjuk:</w:t>
      </w:r>
    </w:p>
    <w:p w14:paraId="2206D8BF" w14:textId="33E63274" w:rsidR="005B67D9" w:rsidRDefault="005B67D9" w:rsidP="009D3D93">
      <w:pPr>
        <w:ind w:left="-567"/>
      </w:pPr>
      <w:r>
        <w:t xml:space="preserve"> </w:t>
      </w:r>
    </w:p>
    <w:p w14:paraId="16AC3E28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[RelayCommand]</w:t>
      </w:r>
    </w:p>
    <w:p w14:paraId="68D94AF6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ShowStudentView()</w:t>
      </w:r>
    </w:p>
    <w:p w14:paraId="731DB5A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FA6C8" w14:textId="77777777" w:rsidR="005B67D9" w:rsidRP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await</w:t>
      </w:r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 xml:space="preserve"> _studentViewModel.InitializeAsync();</w:t>
      </w:r>
    </w:p>
    <w:p w14:paraId="1A3E2717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CurrentChildViewModel = _studentViewModel;</w:t>
      </w:r>
    </w:p>
    <w:p w14:paraId="212A58CB" w14:textId="0AC9F7DB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871F36" w14:textId="02EEBDE6" w:rsidR="00D13F77" w:rsidRDefault="00D13F77" w:rsidP="009D3D93">
      <w:pPr>
        <w:ind w:left="-567"/>
      </w:pPr>
    </w:p>
    <w:p w14:paraId="7BC30113" w14:textId="22762CAB" w:rsidR="00D13F77" w:rsidRDefault="009D3D93" w:rsidP="009D3D93">
      <w:pPr>
        <w:ind w:left="-567"/>
      </w:pPr>
      <w:r>
        <w:t>6</w:t>
      </w:r>
      <w:r w:rsidR="00D13F77">
        <w:t>.</w:t>
      </w:r>
    </w:p>
    <w:p w14:paraId="69A627A6" w14:textId="4C171B78" w:rsidR="005B67D9" w:rsidRDefault="003C3FA2" w:rsidP="009D3D93">
      <w:pPr>
        <w:ind w:left="-567"/>
      </w:pPr>
      <w:r w:rsidRPr="003C3FA2">
        <w:t xml:space="preserve">Design módba alapértelmezet konstruktor fut le, ezt az </w:t>
      </w:r>
      <w:r w:rsidR="00136AA8">
        <w:t>esetet és működőképessé tesszük (lásd a commitot).</w:t>
      </w:r>
    </w:p>
    <w:p w14:paraId="18F86E96" w14:textId="1A0F48A2" w:rsidR="00D13F77" w:rsidRDefault="00D13F77" w:rsidP="009D3D93">
      <w:pPr>
        <w:ind w:left="-567"/>
      </w:pPr>
    </w:p>
    <w:p w14:paraId="441CCA77" w14:textId="1626077B" w:rsidR="00D13F77" w:rsidRDefault="00D13F77" w:rsidP="009D3D93">
      <w:pPr>
        <w:ind w:left="-567"/>
      </w:pPr>
      <w:r w:rsidRPr="00D13F77">
        <w:t>Kell legyen alapértelmezett konstruktor a StudentViewModel-ben</w:t>
      </w:r>
      <w:r>
        <w:t xml:space="preserve"> (lásd commit)</w:t>
      </w:r>
      <w:r w:rsidRPr="00D13F77">
        <w:t>.</w:t>
      </w:r>
    </w:p>
    <w:p w14:paraId="027841AE" w14:textId="51DB89E7" w:rsidR="007B16B4" w:rsidRDefault="007B16B4" w:rsidP="009D3D93">
      <w:pPr>
        <w:ind w:left="-567"/>
      </w:pPr>
    </w:p>
    <w:p w14:paraId="328D445D" w14:textId="5F4ABE91" w:rsidR="007B16B4" w:rsidRDefault="007B16B4" w:rsidP="009D3D93">
      <w:pPr>
        <w:ind w:left="-567"/>
      </w:pPr>
      <w:r w:rsidRPr="007B16B4">
        <w:t>Ha szükséges a StudentView DataContextusát pontosítjuk</w:t>
      </w:r>
      <w:r>
        <w:t xml:space="preserve"> (lásd commit).</w:t>
      </w:r>
    </w:p>
    <w:p w14:paraId="0DE878DA" w14:textId="5E1E005B" w:rsidR="00C91804" w:rsidRDefault="00C91804" w:rsidP="009D3D93">
      <w:pPr>
        <w:ind w:left="-567"/>
      </w:pPr>
    </w:p>
    <w:p w14:paraId="39F0C4E2" w14:textId="1296A185" w:rsidR="00C91804" w:rsidRDefault="00C91804" w:rsidP="009D3D93">
      <w:pPr>
        <w:ind w:left="-567"/>
      </w:pPr>
      <w:r w:rsidRPr="00C91804">
        <w:t>Ha valamelyik service hiányzik, vagy viewmodel akkor azt vegyük fel</w:t>
      </w:r>
      <w:r>
        <w:t xml:space="preserve"> (lásd commit).</w:t>
      </w:r>
    </w:p>
    <w:p w14:paraId="48C13C5E" w14:textId="063AA3C0" w:rsidR="00A02BAB" w:rsidRDefault="00A02BAB" w:rsidP="009D3D93">
      <w:pPr>
        <w:ind w:left="-567"/>
      </w:pPr>
    </w:p>
    <w:p w14:paraId="11680200" w14:textId="12A8C090" w:rsidR="00A02BAB" w:rsidRDefault="00A02BAB" w:rsidP="009D3D93">
      <w:pPr>
        <w:ind w:left="-567"/>
      </w:pPr>
      <w:r w:rsidRPr="00A02BAB">
        <w:rPr>
          <w:noProof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 wp14:anchorId="2D6743C1" wp14:editId="675581AF">
            <wp:simplePos x="0" y="0"/>
            <wp:positionH relativeFrom="column">
              <wp:posOffset>1917317</wp:posOffset>
            </wp:positionH>
            <wp:positionV relativeFrom="paragraph">
              <wp:posOffset>-273290</wp:posOffset>
            </wp:positionV>
            <wp:extent cx="4735830" cy="3101340"/>
            <wp:effectExtent l="0" t="0" r="7620" b="381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 minden jól csináltunk, az adatok megjönnek a backendről:</w:t>
      </w:r>
      <w:r w:rsidRPr="00A02BAB">
        <w:t xml:space="preserve"> </w:t>
      </w:r>
    </w:p>
    <w:p w14:paraId="5840D242" w14:textId="550B0F45" w:rsidR="00A02BAB" w:rsidRPr="005B67D9" w:rsidRDefault="00A02BAB" w:rsidP="009D3D93">
      <w:pPr>
        <w:ind w:left="-567"/>
      </w:pPr>
    </w:p>
    <w:sectPr w:rsidR="00A02BAB" w:rsidRPr="005B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565E3"/>
    <w:multiLevelType w:val="hybridMultilevel"/>
    <w:tmpl w:val="FD904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887"/>
    <w:multiLevelType w:val="hybridMultilevel"/>
    <w:tmpl w:val="6FBAC87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89"/>
    <w:rsid w:val="00045237"/>
    <w:rsid w:val="00065249"/>
    <w:rsid w:val="00077E41"/>
    <w:rsid w:val="00082A18"/>
    <w:rsid w:val="000F03C0"/>
    <w:rsid w:val="00136AA8"/>
    <w:rsid w:val="001C62C6"/>
    <w:rsid w:val="001E70AC"/>
    <w:rsid w:val="00212587"/>
    <w:rsid w:val="002963F3"/>
    <w:rsid w:val="002D6464"/>
    <w:rsid w:val="003C3FA2"/>
    <w:rsid w:val="00427CC1"/>
    <w:rsid w:val="004911FF"/>
    <w:rsid w:val="004E00D8"/>
    <w:rsid w:val="00553D8F"/>
    <w:rsid w:val="00566E89"/>
    <w:rsid w:val="005B67D9"/>
    <w:rsid w:val="00612E1C"/>
    <w:rsid w:val="0075186A"/>
    <w:rsid w:val="007827EB"/>
    <w:rsid w:val="007B16B4"/>
    <w:rsid w:val="007E5764"/>
    <w:rsid w:val="007F7337"/>
    <w:rsid w:val="00871B5E"/>
    <w:rsid w:val="009072AF"/>
    <w:rsid w:val="009349D1"/>
    <w:rsid w:val="009B7479"/>
    <w:rsid w:val="009D3D93"/>
    <w:rsid w:val="00A02BAB"/>
    <w:rsid w:val="00A34238"/>
    <w:rsid w:val="00A731B7"/>
    <w:rsid w:val="00AE520D"/>
    <w:rsid w:val="00BD2585"/>
    <w:rsid w:val="00C17DA2"/>
    <w:rsid w:val="00C91804"/>
    <w:rsid w:val="00CF3F1F"/>
    <w:rsid w:val="00D13F77"/>
    <w:rsid w:val="00DA0DC1"/>
    <w:rsid w:val="00DE7122"/>
    <w:rsid w:val="00E33BFE"/>
    <w:rsid w:val="00E644B9"/>
    <w:rsid w:val="00EC3FCE"/>
    <w:rsid w:val="00F42B98"/>
    <w:rsid w:val="00F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94CD"/>
  <w15:chartTrackingRefBased/>
  <w15:docId w15:val="{80847978-6CC2-4D90-BCEA-3B45550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character" w:styleId="Hiperhivatkozs">
    <w:name w:val="Hyperlink"/>
    <w:basedOn w:val="Bekezdsalapbettpusa"/>
    <w:uiPriority w:val="99"/>
    <w:unhideWhenUsed/>
    <w:rsid w:val="00566E89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612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045237"/>
    <w:pPr>
      <w:spacing w:after="0" w:line="240" w:lineRule="auto"/>
      <w:jc w:val="both"/>
    </w:pPr>
    <w:rPr>
      <w:rFonts w:ascii="Times" w:hAnsi="Times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4523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C62C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7E5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sarp-wpf-mvvm/05-00-00-wpf-mvvm-backen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733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27</cp:revision>
  <dcterms:created xsi:type="dcterms:W3CDTF">2023-11-28T16:47:00Z</dcterms:created>
  <dcterms:modified xsi:type="dcterms:W3CDTF">2024-01-03T09:21:00Z</dcterms:modified>
</cp:coreProperties>
</file>