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Worksheet 20 - Dijkstra’s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Find the shortest path from source to destination in each of the following graphs using Dijkstra’s algorithm. Give the shortest path from source to every other node in the graph. Also, give the routing table entries (destination, next hop pairs) at source.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Graph 1:</w:t>
      </w:r>
    </w:p>
    <w:p w:rsidR="00000000" w:rsidDel="00000000" w:rsidP="00000000" w:rsidRDefault="00000000" w:rsidRPr="00000000" w14:paraId="00000006">
      <w:pPr>
        <w:ind w:left="720" w:firstLine="0"/>
        <w:rPr/>
      </w:pPr>
      <w:r w:rsidDel="00000000" w:rsidR="00000000" w:rsidRPr="00000000">
        <w:rPr/>
        <mc:AlternateContent>
          <mc:Choice Requires="wpg">
            <w:drawing>
              <wp:inline distB="114300" distT="114300" distL="114300" distR="114300">
                <wp:extent cx="2824163" cy="2174218"/>
                <wp:effectExtent b="0" l="0" r="0" t="0"/>
                <wp:docPr id="1" name=""/>
                <a:graphic>
                  <a:graphicData uri="http://schemas.microsoft.com/office/word/2010/wordprocessingGroup">
                    <wpg:wgp>
                      <wpg:cNvGrpSpPr/>
                      <wpg:grpSpPr>
                        <a:xfrm>
                          <a:off x="1028700" y="579700"/>
                          <a:ext cx="2824163" cy="2174218"/>
                          <a:chOff x="1028700" y="579700"/>
                          <a:chExt cx="4171875" cy="3124350"/>
                        </a:xfrm>
                      </wpg:grpSpPr>
                      <wps:wsp>
                        <wps:cNvSpPr/>
                        <wps:cNvPr id="2" name="Shape 2"/>
                        <wps:spPr>
                          <a:xfrm>
                            <a:off x="4905375" y="2532325"/>
                            <a:ext cx="295200" cy="28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w:t>
                              </w:r>
                            </w:p>
                          </w:txbxContent>
                        </wps:txbx>
                        <wps:bodyPr anchorCtr="0" anchor="ctr" bIns="91425" lIns="91425" spcFirstLastPara="1" rIns="91425" wrap="square" tIns="91425">
                          <a:noAutofit/>
                        </wps:bodyPr>
                      </wps:wsp>
                      <wps:wsp>
                        <wps:cNvSpPr/>
                        <wps:cNvPr id="3" name="Shape 3"/>
                        <wps:spPr>
                          <a:xfrm>
                            <a:off x="4495800" y="579700"/>
                            <a:ext cx="295200" cy="28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w:t>
                              </w:r>
                            </w:p>
                          </w:txbxContent>
                        </wps:txbx>
                        <wps:bodyPr anchorCtr="0" anchor="ctr" bIns="91425" lIns="91425" spcFirstLastPara="1" rIns="91425" wrap="square" tIns="91425">
                          <a:noAutofit/>
                        </wps:bodyPr>
                      </wps:wsp>
                      <wps:wsp>
                        <wps:cNvSpPr/>
                        <wps:cNvPr id="4" name="Shape 4"/>
                        <wps:spPr>
                          <a:xfrm>
                            <a:off x="1209675" y="2075125"/>
                            <a:ext cx="295200" cy="28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w:t>
                              </w:r>
                            </w:p>
                          </w:txbxContent>
                        </wps:txbx>
                        <wps:bodyPr anchorCtr="0" anchor="ctr" bIns="91425" lIns="91425" spcFirstLastPara="1" rIns="91425" wrap="square" tIns="91425">
                          <a:noAutofit/>
                        </wps:bodyPr>
                      </wps:wsp>
                      <wps:wsp>
                        <wps:cNvSpPr/>
                        <wps:cNvPr id="5" name="Shape 5"/>
                        <wps:spPr>
                          <a:xfrm>
                            <a:off x="3533775" y="2113225"/>
                            <a:ext cx="295200" cy="28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w:t>
                              </w:r>
                            </w:p>
                          </w:txbxContent>
                        </wps:txbx>
                        <wps:bodyPr anchorCtr="0" anchor="ctr" bIns="91425" lIns="91425" spcFirstLastPara="1" rIns="91425" wrap="square" tIns="91425">
                          <a:noAutofit/>
                        </wps:bodyPr>
                      </wps:wsp>
                      <wps:wsp>
                        <wps:cNvSpPr/>
                        <wps:cNvPr id="6" name="Shape 6"/>
                        <wps:spPr>
                          <a:xfrm>
                            <a:off x="1209675" y="3418150"/>
                            <a:ext cx="295200" cy="28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w:t>
                              </w:r>
                            </w:p>
                          </w:txbxContent>
                        </wps:txbx>
                        <wps:bodyPr anchorCtr="0" anchor="ctr" bIns="91425" lIns="91425" spcFirstLastPara="1" rIns="91425" wrap="square" tIns="91425">
                          <a:noAutofit/>
                        </wps:bodyPr>
                      </wps:wsp>
                      <wps:wsp>
                        <wps:cNvSpPr/>
                        <wps:cNvPr id="7" name="Shape 7"/>
                        <wps:spPr>
                          <a:xfrm>
                            <a:off x="3533775" y="3418150"/>
                            <a:ext cx="295200" cy="28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w:t>
                              </w:r>
                            </w:p>
                          </w:txbxContent>
                        </wps:txbx>
                        <wps:bodyPr anchorCtr="0" anchor="ctr" bIns="91425" lIns="91425" spcFirstLastPara="1" rIns="91425" wrap="square" tIns="91425">
                          <a:noAutofit/>
                        </wps:bodyPr>
                      </wps:wsp>
                      <wps:wsp>
                        <wps:cNvSpPr/>
                        <wps:cNvPr id="8" name="Shape 8"/>
                        <wps:spPr>
                          <a:xfrm>
                            <a:off x="2419350" y="2779975"/>
                            <a:ext cx="295200" cy="28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w:t>
                              </w:r>
                            </w:p>
                          </w:txbxContent>
                        </wps:txbx>
                        <wps:bodyPr anchorCtr="0" anchor="ctr" bIns="91425" lIns="91425" spcFirstLastPara="1" rIns="91425" wrap="square" tIns="91425">
                          <a:noAutofit/>
                        </wps:bodyPr>
                      </wps:wsp>
                      <wps:wsp>
                        <wps:cNvCnPr/>
                        <wps:spPr>
                          <a:xfrm>
                            <a:off x="1504875" y="3561100"/>
                            <a:ext cx="202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7275" y="2361025"/>
                            <a:ext cx="0" cy="10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04875" y="2218075"/>
                            <a:ext cx="2028900" cy="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81375" y="2399125"/>
                            <a:ext cx="0" cy="10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71306" y="2357256"/>
                            <a:ext cx="905700" cy="46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61644" y="2319156"/>
                            <a:ext cx="1000800" cy="5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61644" y="3024119"/>
                            <a:ext cx="1000800" cy="43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71319" y="3024006"/>
                            <a:ext cx="905700" cy="43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85744" y="823694"/>
                            <a:ext cx="753300" cy="133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7769" y="823731"/>
                            <a:ext cx="305100" cy="17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28975" y="2256175"/>
                            <a:ext cx="10764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28975" y="2776300"/>
                            <a:ext cx="1119600" cy="78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1028700" y="2703775"/>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2" name="Shape 22"/>
                        <wps:spPr>
                          <a:xfrm>
                            <a:off x="1724025" y="2989675"/>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3" name="Shape 23"/>
                        <wps:spPr>
                          <a:xfrm>
                            <a:off x="1745225" y="2421000"/>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noAutofit/>
                        </wps:bodyPr>
                      </wps:wsp>
                      <wps:wsp>
                        <wps:cNvSpPr txBox="1"/>
                        <wps:cNvPr id="24" name="Shape 24"/>
                        <wps:spPr>
                          <a:xfrm>
                            <a:off x="2371725" y="1869200"/>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5" name="Shape 25"/>
                        <wps:spPr>
                          <a:xfrm>
                            <a:off x="4452575" y="2979925"/>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6" name="Shape 26"/>
                        <wps:spPr>
                          <a:xfrm>
                            <a:off x="4905375" y="1431050"/>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7" name="Shape 27"/>
                        <wps:spPr>
                          <a:xfrm>
                            <a:off x="2371725" y="3275575"/>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8" name="Shape 28"/>
                        <wps:spPr>
                          <a:xfrm>
                            <a:off x="3914775" y="1221500"/>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9" name="Shape 29"/>
                        <wps:spPr>
                          <a:xfrm>
                            <a:off x="3662363" y="2703775"/>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0" name="Shape 30"/>
                        <wps:spPr>
                          <a:xfrm>
                            <a:off x="4300175" y="2218075"/>
                            <a:ext cx="4476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1" name="Shape 31"/>
                        <wps:spPr>
                          <a:xfrm>
                            <a:off x="2998128" y="2495550"/>
                            <a:ext cx="372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2" name="Shape 32"/>
                        <wps:spPr>
                          <a:xfrm>
                            <a:off x="3026550" y="2952125"/>
                            <a:ext cx="295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24163" cy="2174218"/>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824163" cy="21742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Source = A</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Source = 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Graph 2:</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2462213" cy="11507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62213" cy="1150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Source = 0</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Source = 8</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Graph 3: </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2881313" cy="168513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81313" cy="168513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Source = A</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Source = D</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Graph 4: </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2405063" cy="123336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05063" cy="123336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Source = a</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Source = f</w:t>
      </w:r>
    </w:p>
    <w:p w:rsidR="00000000" w:rsidDel="00000000" w:rsidP="00000000" w:rsidRDefault="00000000" w:rsidRPr="00000000" w14:paraId="0000006A">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