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sheet 25 - Network Security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Alice wants to communicate with Bob. Let (PuA, PrA) and (PuB, PrB) be public-private key pairs of Alice and Bob, respectively. Alice wants to send a message to Bob. In the table, indicate the encryption expression that Alice and Bob would use when Alice sends message M to Bob for each requirement. Use E(Key, Message) and D(Key, Message) to represent encryption and decryption using public and private keys of a message M. Let C be the cipher-text that Bob receives. Also show the decryption at Bob’s end and how you get your message from ciphertext.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Confidentiality only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Authentication only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Integrity/cannot be replayed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Confidentiality and Authentication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Integrity and authentication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4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5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3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