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Iteration 2 Closeout</w:t>
      </w:r>
    </w:p>
    <w:p w:rsidR="00000000" w:rsidDel="00000000" w:rsidP="00000000" w:rsidRDefault="00000000" w:rsidRPr="00000000" w14:paraId="00000001">
      <w:pPr>
        <w:contextualSpacing w:val="0"/>
        <w:jc w:val="center"/>
        <w:rPr>
          <w:sz w:val="32"/>
          <w:szCs w:val="32"/>
        </w:rPr>
      </w:pPr>
      <w:r w:rsidDel="00000000" w:rsidR="00000000" w:rsidRPr="00000000">
        <w:rPr>
          <w:sz w:val="32"/>
          <w:szCs w:val="32"/>
          <w:rtl w:val="0"/>
        </w:rPr>
        <w:t xml:space="preserve">Group 11</w:t>
      </w:r>
    </w:p>
    <w:p w:rsidR="00000000" w:rsidDel="00000000" w:rsidP="00000000" w:rsidRDefault="00000000" w:rsidRPr="00000000" w14:paraId="00000002">
      <w:pPr>
        <w:contextualSpacing w:val="0"/>
        <w:rPr>
          <w:b w:val="1"/>
          <w:sz w:val="28"/>
          <w:szCs w:val="28"/>
          <w:u w:val="single"/>
        </w:rPr>
      </w:pPr>
      <w:r w:rsidDel="00000000" w:rsidR="00000000" w:rsidRPr="00000000">
        <w:rPr>
          <w:rtl w:val="0"/>
        </w:rPr>
      </w:r>
    </w:p>
    <w:p w:rsidR="00000000" w:rsidDel="00000000" w:rsidP="00000000" w:rsidRDefault="00000000" w:rsidRPr="00000000" w14:paraId="00000003">
      <w:pPr>
        <w:contextualSpacing w:val="0"/>
        <w:rPr>
          <w:b w:val="1"/>
          <w:sz w:val="28"/>
          <w:szCs w:val="28"/>
          <w:u w:val="single"/>
        </w:rPr>
      </w:pPr>
      <w:r w:rsidDel="00000000" w:rsidR="00000000" w:rsidRPr="00000000">
        <w:rPr>
          <w:b w:val="1"/>
          <w:sz w:val="28"/>
          <w:szCs w:val="28"/>
          <w:u w:val="single"/>
          <w:rtl w:val="0"/>
        </w:rPr>
        <w:t xml:space="preserve">Project Overview:</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The purpose of this network is to provide a 100 person medical doctor firm with multiple locations access to a new network that is currently being built. </w:t>
      </w:r>
      <w:r w:rsidDel="00000000" w:rsidR="00000000" w:rsidRPr="00000000">
        <w:rPr>
          <w:sz w:val="24"/>
          <w:szCs w:val="24"/>
          <w:highlight w:val="white"/>
          <w:rtl w:val="0"/>
        </w:rPr>
        <w:t xml:space="preserve">Employees for the firms should all have access to the company network and resources ( file servers, printers, etc ).  Doctors have access to these resources, but also have a set of medical resources that only they and permitted users have access to ( servers with medical records, sensitive hardware etc ). At each of those locations, wifi will be provided for customers, that will not allow access to the network, but do allow access to the internet as a service. </w:t>
      </w: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We will also implement two different kinds of web filtering, one for staff and one for staff. Each filter is easily configurable if access to a restricted site is required.</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sz w:val="28"/>
          <w:szCs w:val="28"/>
          <w:u w:val="single"/>
        </w:rPr>
      </w:pPr>
      <w:r w:rsidDel="00000000" w:rsidR="00000000" w:rsidRPr="00000000">
        <w:rPr>
          <w:b w:val="1"/>
          <w:sz w:val="28"/>
          <w:szCs w:val="28"/>
          <w:u w:val="single"/>
          <w:rtl w:val="0"/>
        </w:rPr>
        <w:t xml:space="preserve">2nd Iteration:</w:t>
      </w:r>
    </w:p>
    <w:p w:rsidR="00000000" w:rsidDel="00000000" w:rsidP="00000000" w:rsidRDefault="00000000" w:rsidRPr="00000000" w14:paraId="00000009">
      <w:pPr>
        <w:contextualSpacing w:val="0"/>
        <w:rPr>
          <w:b w:val="1"/>
          <w:sz w:val="24"/>
          <w:szCs w:val="24"/>
        </w:rPr>
      </w:pPr>
      <w:r w:rsidDel="00000000" w:rsidR="00000000" w:rsidRPr="00000000">
        <w:rPr>
          <w:b w:val="1"/>
          <w:sz w:val="24"/>
          <w:szCs w:val="24"/>
          <w:rtl w:val="0"/>
        </w:rPr>
        <w:t xml:space="preserve">What went right:</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We were pretty close to our time estimates. We were able to get a lot of research done now that we have a solid means of communication established. Work was evenly divided and no one was overloaded with work. If someone had a question they were able to ask in Slack and someone would be able to answer the question. </w:t>
      </w:r>
    </w:p>
    <w:p w:rsidR="00000000" w:rsidDel="00000000" w:rsidP="00000000" w:rsidRDefault="00000000" w:rsidRPr="00000000" w14:paraId="0000000B">
      <w:pPr>
        <w:contextualSpacing w:val="0"/>
        <w:rPr>
          <w:b w:val="1"/>
          <w:sz w:val="24"/>
          <w:szCs w:val="24"/>
        </w:rPr>
      </w:pPr>
      <w:r w:rsidDel="00000000" w:rsidR="00000000" w:rsidRPr="00000000">
        <w:rPr>
          <w:rtl w:val="0"/>
        </w:rPr>
      </w:r>
    </w:p>
    <w:p w:rsidR="00000000" w:rsidDel="00000000" w:rsidP="00000000" w:rsidRDefault="00000000" w:rsidRPr="00000000" w14:paraId="0000000C">
      <w:pPr>
        <w:contextualSpacing w:val="0"/>
        <w:rPr>
          <w:b w:val="1"/>
          <w:sz w:val="24"/>
          <w:szCs w:val="24"/>
        </w:rPr>
      </w:pPr>
      <w:r w:rsidDel="00000000" w:rsidR="00000000" w:rsidRPr="00000000">
        <w:rPr>
          <w:b w:val="1"/>
          <w:sz w:val="24"/>
          <w:szCs w:val="24"/>
          <w:rtl w:val="0"/>
        </w:rPr>
        <w:t xml:space="preserve">What went wrong:</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We did run into some cost problems since we are not 100% certain what requirements the client needs from us as far as the data center is concerned. The presentation helped us to narrow down the requirements needed so we will address the changes in upcoming iterations.</w:t>
      </w: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b w:val="1"/>
          <w:sz w:val="24"/>
          <w:szCs w:val="24"/>
        </w:rPr>
      </w:pPr>
      <w:r w:rsidDel="00000000" w:rsidR="00000000" w:rsidRPr="00000000">
        <w:rPr>
          <w:b w:val="1"/>
          <w:sz w:val="24"/>
          <w:szCs w:val="24"/>
          <w:rtl w:val="0"/>
        </w:rPr>
        <w:t xml:space="preserve">What risks were missed:</w:t>
      </w:r>
    </w:p>
    <w:p w:rsidR="00000000" w:rsidDel="00000000" w:rsidP="00000000" w:rsidRDefault="00000000" w:rsidRPr="00000000" w14:paraId="00000010">
      <w:pPr>
        <w:contextualSpacing w:val="0"/>
        <w:rPr/>
      </w:pPr>
      <w:r w:rsidDel="00000000" w:rsidR="00000000" w:rsidRPr="00000000">
        <w:rPr>
          <w:sz w:val="24"/>
          <w:szCs w:val="24"/>
          <w:rtl w:val="0"/>
        </w:rPr>
        <w:t xml:space="preserve">There were not any risks in the second iteration. </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