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1">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2">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3">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4">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5">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6">
      <w:pPr>
        <w:contextualSpacing w:val="0"/>
        <w:rPr>
          <w:b w:val="1"/>
          <w:color w:val="0000ff"/>
          <w:sz w:val="36"/>
          <w:szCs w:val="36"/>
        </w:rPr>
      </w:pPr>
      <w:r w:rsidDel="00000000" w:rsidR="00000000" w:rsidRPr="00000000">
        <w:rPr>
          <w:b w:val="1"/>
          <w:color w:val="0000ff"/>
          <w:sz w:val="36"/>
          <w:szCs w:val="36"/>
          <w:rtl w:val="0"/>
        </w:rPr>
        <w:t xml:space="preserve">Testing Document and Specification</w:t>
      </w:r>
    </w:p>
    <w:p w:rsidR="00000000" w:rsidDel="00000000" w:rsidP="00000000" w:rsidRDefault="00000000" w:rsidRPr="00000000" w14:paraId="00000007">
      <w:pPr>
        <w:contextualSpacing w:val="0"/>
        <w:rPr/>
      </w:pPr>
      <w:r w:rsidDel="00000000" w:rsidR="00000000" w:rsidRPr="00000000">
        <w:rPr>
          <w:rtl w:val="0"/>
        </w:rPr>
        <w:t xml:space="preserve">Test Plan</w:t>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9">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A">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B">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C">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D">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E">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F">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1">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2">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BIT Team 11</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CS 451, FS 2018</w:t>
      </w:r>
    </w:p>
    <w:p w:rsidR="00000000" w:rsidDel="00000000" w:rsidP="00000000" w:rsidRDefault="00000000" w:rsidRPr="00000000" w14:paraId="00000015">
      <w:pPr>
        <w:contextualSpacing w:val="0"/>
        <w:rPr>
          <w:sz w:val="36"/>
          <w:szCs w:val="36"/>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Casey Smith</w:t>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Mohammed Al Ofi</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Shaun Higgins</w:t>
      </w:r>
    </w:p>
    <w:p w:rsidR="00000000" w:rsidDel="00000000" w:rsidP="00000000" w:rsidRDefault="00000000" w:rsidRPr="00000000" w14:paraId="00000019">
      <w:pPr>
        <w:contextualSpacing w:val="0"/>
        <w:rPr>
          <w:sz w:val="36"/>
          <w:szCs w:val="36"/>
        </w:rPr>
      </w:pPr>
      <w:r w:rsidDel="00000000" w:rsidR="00000000" w:rsidRPr="00000000">
        <w:rPr>
          <w:sz w:val="28"/>
          <w:szCs w:val="28"/>
          <w:rtl w:val="0"/>
        </w:rPr>
        <w:t xml:space="preserve">Mohammed Al Hashemi</w:t>
      </w:r>
      <w:r w:rsidDel="00000000" w:rsidR="00000000" w:rsidRPr="00000000">
        <w:rPr>
          <w:sz w:val="36"/>
          <w:szCs w:val="36"/>
          <w:rtl w:val="0"/>
        </w:rPr>
        <w:t xml:space="preserve"> </w:t>
      </w:r>
    </w:p>
    <w:p w:rsidR="00000000" w:rsidDel="00000000" w:rsidP="00000000" w:rsidRDefault="00000000" w:rsidRPr="00000000" w14:paraId="0000001A">
      <w:pPr>
        <w:contextualSpacing w:val="0"/>
        <w:rPr>
          <w:sz w:val="36"/>
          <w:szCs w:val="36"/>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contextualSpacing w:val="0"/>
        <w:rPr>
          <w:b w:val="1"/>
          <w:sz w:val="46"/>
          <w:szCs w:val="46"/>
        </w:rPr>
      </w:pPr>
      <w:bookmarkStart w:colFirst="0" w:colLast="0" w:name="_t375y5vpome8" w:id="0"/>
      <w:bookmarkEnd w:id="0"/>
      <w:r w:rsidDel="00000000" w:rsidR="00000000" w:rsidRPr="00000000">
        <w:rPr>
          <w:b w:val="1"/>
          <w:sz w:val="46"/>
          <w:szCs w:val="46"/>
          <w:rtl w:val="0"/>
        </w:rPr>
        <w:t xml:space="preserve">Introduction</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This document outlines the test plan for the University of Missouri-Kansas BIT Project.  As outlined in the project Requirements Document, this network needs to provide connection for doctors, staff, and guests to access the internet and any files they may need to use.The testing activities discussed in this document will verify that the software for the Question and Answer system meets the needs of the customer by verifying that the requirements for this system, as outlined in the Requirements Document, are met. </w:t>
      </w:r>
    </w:p>
    <w:p w:rsidR="00000000" w:rsidDel="00000000" w:rsidP="00000000" w:rsidRDefault="00000000" w:rsidRPr="00000000" w14:paraId="0000001E">
      <w:pPr>
        <w:contextualSpacing w:val="0"/>
        <w:jc w:val="both"/>
        <w:rPr/>
      </w:pPr>
      <w:r w:rsidDel="00000000" w:rsidR="00000000" w:rsidRPr="00000000">
        <w:rPr>
          <w:rtl w:val="0"/>
        </w:rPr>
        <w:t xml:space="preserve"> </w:t>
      </w:r>
    </w:p>
    <w:p w:rsidR="00000000" w:rsidDel="00000000" w:rsidP="00000000" w:rsidRDefault="00000000" w:rsidRPr="00000000" w14:paraId="0000001F">
      <w:pPr>
        <w:contextualSpacing w:val="0"/>
        <w:jc w:val="both"/>
        <w:rPr/>
      </w:pPr>
      <w:r w:rsidDel="00000000" w:rsidR="00000000" w:rsidRPr="00000000">
        <w:rPr>
          <w:rtl w:val="0"/>
        </w:rPr>
        <w:t xml:space="preserve">The testing routine will test if the user is able to log in to the proper network, if the user is able to access proper files (guest cannot access doctor files), and user cannot log into a blocked site. The results of this testing procedure will enable the creators of this system to gauge project success as outlined in the Macro Project Plan.</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pStyle w:val="Heading1"/>
        <w:keepNext w:val="0"/>
        <w:keepLines w:val="0"/>
        <w:spacing w:before="480" w:lineRule="auto"/>
        <w:contextualSpacing w:val="0"/>
        <w:rPr>
          <w:b w:val="1"/>
          <w:sz w:val="46"/>
          <w:szCs w:val="46"/>
        </w:rPr>
      </w:pPr>
      <w:bookmarkStart w:colFirst="0" w:colLast="0" w:name="_q2lr59y3v1r0" w:id="1"/>
      <w:bookmarkEnd w:id="1"/>
      <w:r w:rsidDel="00000000" w:rsidR="00000000" w:rsidRPr="00000000">
        <w:rPr>
          <w:b w:val="1"/>
          <w:sz w:val="46"/>
          <w:szCs w:val="46"/>
          <w:rtl w:val="0"/>
        </w:rPr>
        <w:t xml:space="preserve">Terminology</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jc w:val="both"/>
        <w:rPr/>
      </w:pPr>
      <w:r w:rsidDel="00000000" w:rsidR="00000000" w:rsidRPr="00000000">
        <w:rPr>
          <w:rtl w:val="0"/>
        </w:rPr>
        <w:t xml:space="preserve">Throughout this document the terms user, guest, doctor, staff, and network will be used frequently therefore, formal definitions will be given.</w:t>
      </w:r>
    </w:p>
    <w:p w:rsidR="00000000" w:rsidDel="00000000" w:rsidP="00000000" w:rsidRDefault="00000000" w:rsidRPr="00000000" w14:paraId="00000025">
      <w:pPr>
        <w:contextualSpacing w:val="0"/>
        <w:jc w:val="both"/>
        <w:rPr/>
      </w:pPr>
      <w:r w:rsidDel="00000000" w:rsidR="00000000" w:rsidRPr="00000000">
        <w:rPr>
          <w:rtl w:val="0"/>
        </w:rPr>
        <w:t xml:space="preserve"> </w:t>
      </w:r>
    </w:p>
    <w:p w:rsidR="00000000" w:rsidDel="00000000" w:rsidP="00000000" w:rsidRDefault="00000000" w:rsidRPr="00000000" w14:paraId="00000026">
      <w:pPr>
        <w:contextualSpacing w:val="0"/>
        <w:jc w:val="both"/>
        <w:rPr/>
      </w:pPr>
      <w:r w:rsidDel="00000000" w:rsidR="00000000" w:rsidRPr="00000000">
        <w:rPr>
          <w:rtl w:val="0"/>
        </w:rPr>
        <w:t xml:space="preserve">System- the database and bulletin board that supports the backend of the                 </w:t>
        <w:tab/>
        <w:t xml:space="preserve">website</w:t>
      </w:r>
    </w:p>
    <w:p w:rsidR="00000000" w:rsidDel="00000000" w:rsidP="00000000" w:rsidRDefault="00000000" w:rsidRPr="00000000" w14:paraId="00000027">
      <w:pPr>
        <w:ind w:left="1080" w:hanging="540"/>
        <w:contextualSpacing w:val="0"/>
        <w:jc w:val="both"/>
        <w:rPr/>
      </w:pPr>
      <w:r w:rsidDel="00000000" w:rsidR="00000000" w:rsidRPr="00000000">
        <w:rPr>
          <w:rtl w:val="0"/>
        </w:rPr>
        <w:t xml:space="preserve"> </w:t>
      </w:r>
    </w:p>
    <w:p w:rsidR="00000000" w:rsidDel="00000000" w:rsidP="00000000" w:rsidRDefault="00000000" w:rsidRPr="00000000" w14:paraId="00000028">
      <w:pPr>
        <w:ind w:left="1080" w:hanging="540"/>
        <w:contextualSpacing w:val="0"/>
        <w:jc w:val="both"/>
        <w:rPr/>
      </w:pPr>
      <w:r w:rsidDel="00000000" w:rsidR="00000000" w:rsidRPr="00000000">
        <w:rPr>
          <w:rtl w:val="0"/>
        </w:rPr>
        <w:t xml:space="preserve">User- anyone who is attempting to access the network</w:t>
      </w:r>
    </w:p>
    <w:p w:rsidR="00000000" w:rsidDel="00000000" w:rsidP="00000000" w:rsidRDefault="00000000" w:rsidRPr="00000000" w14:paraId="00000029">
      <w:pPr>
        <w:ind w:left="1080" w:hanging="540"/>
        <w:contextualSpacing w:val="0"/>
        <w:jc w:val="both"/>
        <w:rPr/>
      </w:pPr>
      <w:r w:rsidDel="00000000" w:rsidR="00000000" w:rsidRPr="00000000">
        <w:rPr>
          <w:rtl w:val="0"/>
        </w:rPr>
        <w:t xml:space="preserve"> </w:t>
      </w:r>
    </w:p>
    <w:p w:rsidR="00000000" w:rsidDel="00000000" w:rsidP="00000000" w:rsidRDefault="00000000" w:rsidRPr="00000000" w14:paraId="0000002A">
      <w:pPr>
        <w:ind w:left="1080" w:hanging="540"/>
        <w:contextualSpacing w:val="0"/>
        <w:jc w:val="both"/>
        <w:rPr/>
      </w:pPr>
      <w:r w:rsidDel="00000000" w:rsidR="00000000" w:rsidRPr="00000000">
        <w:rPr>
          <w:rtl w:val="0"/>
        </w:rPr>
        <w:t xml:space="preserve">Guest- user visiting the doctor office that does not need access to any files and has the most web filtering restrictions</w:t>
      </w:r>
    </w:p>
    <w:p w:rsidR="00000000" w:rsidDel="00000000" w:rsidP="00000000" w:rsidRDefault="00000000" w:rsidRPr="00000000" w14:paraId="0000002B">
      <w:pPr>
        <w:ind w:left="1080" w:hanging="540"/>
        <w:contextualSpacing w:val="0"/>
        <w:jc w:val="both"/>
        <w:rPr/>
      </w:pPr>
      <w:r w:rsidDel="00000000" w:rsidR="00000000" w:rsidRPr="00000000">
        <w:rPr>
          <w:rtl w:val="0"/>
        </w:rPr>
        <w:t xml:space="preserve"> </w:t>
      </w:r>
    </w:p>
    <w:p w:rsidR="00000000" w:rsidDel="00000000" w:rsidP="00000000" w:rsidRDefault="00000000" w:rsidRPr="00000000" w14:paraId="0000002C">
      <w:pPr>
        <w:ind w:left="1080" w:hanging="540"/>
        <w:contextualSpacing w:val="0"/>
        <w:jc w:val="both"/>
        <w:rPr/>
      </w:pPr>
      <w:r w:rsidDel="00000000" w:rsidR="00000000" w:rsidRPr="00000000">
        <w:rPr>
          <w:rtl w:val="0"/>
        </w:rPr>
        <w:t xml:space="preserve">Staff- user who cannot access doctor files but can access other files. Also has a more relaxed set of web filtering restrictions than guests</w:t>
      </w:r>
    </w:p>
    <w:p w:rsidR="00000000" w:rsidDel="00000000" w:rsidP="00000000" w:rsidRDefault="00000000" w:rsidRPr="00000000" w14:paraId="0000002D">
      <w:pPr>
        <w:ind w:left="1080" w:hanging="540"/>
        <w:contextualSpacing w:val="0"/>
        <w:jc w:val="both"/>
        <w:rPr/>
      </w:pPr>
      <w:r w:rsidDel="00000000" w:rsidR="00000000" w:rsidRPr="00000000">
        <w:rPr>
          <w:rtl w:val="0"/>
        </w:rPr>
        <w:t xml:space="preserve">Doctors- user who can access restricted files. Very few sites have web filtering restrictions</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contextualSpacing w:val="0"/>
        <w:rPr>
          <w:b w:val="1"/>
          <w:sz w:val="46"/>
          <w:szCs w:val="46"/>
        </w:rPr>
      </w:pPr>
      <w:bookmarkStart w:colFirst="0" w:colLast="0" w:name="_1qkdvlnvmgq4" w:id="2"/>
      <w:bookmarkEnd w:id="2"/>
      <w:r w:rsidDel="00000000" w:rsidR="00000000" w:rsidRPr="00000000">
        <w:rPr>
          <w:b w:val="1"/>
          <w:sz w:val="46"/>
          <w:szCs w:val="46"/>
          <w:rtl w:val="0"/>
        </w:rPr>
        <w:t xml:space="preserve">Items Tested</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jc w:val="both"/>
        <w:rPr/>
      </w:pPr>
      <w:r w:rsidDel="00000000" w:rsidR="00000000" w:rsidRPr="00000000">
        <w:rPr>
          <w:rtl w:val="0"/>
        </w:rPr>
        <w:t xml:space="preserve">Items that will be tested during the testing phase as laid out by the Macro Project Plan will be but are not limited to:</w:t>
      </w:r>
    </w:p>
    <w:p w:rsidR="00000000" w:rsidDel="00000000" w:rsidP="00000000" w:rsidRDefault="00000000" w:rsidRPr="00000000" w14:paraId="00000033">
      <w:pPr>
        <w:contextualSpacing w:val="0"/>
        <w:jc w:val="both"/>
        <w:rPr/>
      </w:pPr>
      <w:r w:rsidDel="00000000" w:rsidR="00000000" w:rsidRPr="00000000">
        <w:rPr>
          <w:rtl w:val="0"/>
        </w:rPr>
        <w:t xml:space="preserve"> </w:t>
      </w:r>
    </w:p>
    <w:p w:rsidR="00000000" w:rsidDel="00000000" w:rsidP="00000000" w:rsidRDefault="00000000" w:rsidRPr="00000000" w14:paraId="00000034">
      <w:pPr>
        <w:contextualSpacing w:val="0"/>
        <w:jc w:val="both"/>
        <w:rPr/>
      </w:pPr>
      <w:r w:rsidDel="00000000" w:rsidR="00000000" w:rsidRPr="00000000">
        <w:rPr>
          <w:rtl w:val="0"/>
        </w:rPr>
        <w:t xml:space="preserve"> </w:t>
      </w:r>
    </w:p>
    <w:p w:rsidR="00000000" w:rsidDel="00000000" w:rsidP="00000000" w:rsidRDefault="00000000" w:rsidRPr="00000000" w14:paraId="00000035">
      <w:pPr>
        <w:contextualSpacing w:val="0"/>
        <w:jc w:val="both"/>
        <w:rPr/>
      </w:pPr>
      <w:r w:rsidDel="00000000" w:rsidR="00000000" w:rsidRPr="00000000">
        <w:rPr>
          <w:rtl w:val="0"/>
        </w:rPr>
        <w:t xml:space="preserve">·         General access to wifi and network stability test</w:t>
      </w:r>
    </w:p>
    <w:p w:rsidR="00000000" w:rsidDel="00000000" w:rsidP="00000000" w:rsidRDefault="00000000" w:rsidRPr="00000000" w14:paraId="00000036">
      <w:pPr>
        <w:contextualSpacing w:val="0"/>
        <w:jc w:val="both"/>
        <w:rPr/>
      </w:pPr>
      <w:r w:rsidDel="00000000" w:rsidR="00000000" w:rsidRPr="00000000">
        <w:rPr>
          <w:rtl w:val="0"/>
        </w:rPr>
        <w:t xml:space="preserve">Test Case: 4.1.1.1, 4.1.1.2, 4.1.1.3</w:t>
      </w:r>
    </w:p>
    <w:p w:rsidR="00000000" w:rsidDel="00000000" w:rsidP="00000000" w:rsidRDefault="00000000" w:rsidRPr="00000000" w14:paraId="00000037">
      <w:pPr>
        <w:contextualSpacing w:val="0"/>
        <w:jc w:val="both"/>
        <w:rPr/>
      </w:pPr>
      <w:r w:rsidDel="00000000" w:rsidR="00000000" w:rsidRPr="00000000">
        <w:rPr>
          <w:rtl w:val="0"/>
        </w:rPr>
        <w:t xml:space="preserve"> </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B">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C">
      <w:pPr>
        <w:pStyle w:val="Heading1"/>
        <w:keepNext w:val="0"/>
        <w:keepLines w:val="0"/>
        <w:spacing w:before="480" w:lineRule="auto"/>
        <w:contextualSpacing w:val="0"/>
        <w:rPr>
          <w:b w:val="1"/>
          <w:sz w:val="46"/>
          <w:szCs w:val="46"/>
        </w:rPr>
      </w:pPr>
      <w:bookmarkStart w:colFirst="0" w:colLast="0" w:name="_slioau65dof7" w:id="3"/>
      <w:bookmarkEnd w:id="3"/>
      <w:r w:rsidDel="00000000" w:rsidR="00000000" w:rsidRPr="00000000">
        <w:rPr>
          <w:b w:val="1"/>
          <w:sz w:val="46"/>
          <w:szCs w:val="46"/>
          <w:rtl w:val="0"/>
        </w:rPr>
        <w:t xml:space="preserve">Items Not Tested</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jc w:val="both"/>
        <w:rPr/>
      </w:pPr>
      <w:r w:rsidDel="00000000" w:rsidR="00000000" w:rsidRPr="00000000">
        <w:rPr>
          <w:rtl w:val="0"/>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w:t>
      </w:r>
    </w:p>
    <w:p w:rsidR="00000000" w:rsidDel="00000000" w:rsidP="00000000" w:rsidRDefault="00000000" w:rsidRPr="00000000" w14:paraId="0000003F">
      <w:pPr>
        <w:contextualSpacing w:val="0"/>
        <w:jc w:val="both"/>
        <w:rPr/>
      </w:pPr>
      <w:r w:rsidDel="00000000" w:rsidR="00000000" w:rsidRPr="00000000">
        <w:rPr>
          <w:rtl w:val="0"/>
        </w:rPr>
        <w:t xml:space="preserve"> </w:t>
      </w:r>
    </w:p>
    <w:p w:rsidR="00000000" w:rsidDel="00000000" w:rsidP="00000000" w:rsidRDefault="00000000" w:rsidRPr="00000000" w14:paraId="00000040">
      <w:pPr>
        <w:numPr>
          <w:ilvl w:val="0"/>
          <w:numId w:val="6"/>
        </w:numPr>
        <w:ind w:left="720" w:hanging="360"/>
        <w:jc w:val="both"/>
      </w:pPr>
      <w:r w:rsidDel="00000000" w:rsidR="00000000" w:rsidRPr="00000000">
        <w:rPr>
          <w:rtl w:val="0"/>
        </w:rPr>
        <w:t xml:space="preserve">Reading Questions from the Archive</w:t>
      </w:r>
    </w:p>
    <w:p w:rsidR="00000000" w:rsidDel="00000000" w:rsidP="00000000" w:rsidRDefault="00000000" w:rsidRPr="00000000" w14:paraId="00000041">
      <w:pPr>
        <w:contextualSpacing w:val="0"/>
        <w:jc w:val="both"/>
        <w:rPr/>
      </w:pPr>
      <w:r w:rsidDel="00000000" w:rsidR="00000000" w:rsidRPr="00000000">
        <w:rPr>
          <w:rtl w:val="0"/>
        </w:rPr>
        <w:t xml:space="preserve"> </w:t>
      </w:r>
    </w:p>
    <w:p w:rsidR="00000000" w:rsidDel="00000000" w:rsidP="00000000" w:rsidRDefault="00000000" w:rsidRPr="00000000" w14:paraId="00000042">
      <w:pPr>
        <w:numPr>
          <w:ilvl w:val="0"/>
          <w:numId w:val="4"/>
        </w:numPr>
        <w:ind w:left="720" w:hanging="360"/>
        <w:jc w:val="both"/>
      </w:pPr>
      <w:r w:rsidDel="00000000" w:rsidR="00000000" w:rsidRPr="00000000">
        <w:rPr>
          <w:rtl w:val="0"/>
        </w:rPr>
        <w:t xml:space="preserve">Querying the Database</w:t>
      </w:r>
    </w:p>
    <w:p w:rsidR="00000000" w:rsidDel="00000000" w:rsidP="00000000" w:rsidRDefault="00000000" w:rsidRPr="00000000" w14:paraId="00000043">
      <w:pPr>
        <w:contextualSpacing w:val="0"/>
        <w:jc w:val="both"/>
        <w:rPr/>
      </w:pPr>
      <w:r w:rsidDel="00000000" w:rsidR="00000000" w:rsidRPr="00000000">
        <w:rPr>
          <w:rtl w:val="0"/>
        </w:rPr>
        <w:t xml:space="preserve"> </w:t>
      </w:r>
    </w:p>
    <w:p w:rsidR="00000000" w:rsidDel="00000000" w:rsidP="00000000" w:rsidRDefault="00000000" w:rsidRPr="00000000" w14:paraId="00000044">
      <w:pPr>
        <w:numPr>
          <w:ilvl w:val="0"/>
          <w:numId w:val="3"/>
        </w:numPr>
        <w:ind w:left="720" w:hanging="360"/>
        <w:jc w:val="both"/>
      </w:pPr>
      <w:r w:rsidDel="00000000" w:rsidR="00000000" w:rsidRPr="00000000">
        <w:rPr>
          <w:rtl w:val="0"/>
        </w:rPr>
        <w:t xml:space="preserve">Administrative Features that include adding/removing a user, signaling on call status and selecting email preferences</w:t>
      </w:r>
    </w:p>
    <w:p w:rsidR="00000000" w:rsidDel="00000000" w:rsidP="00000000" w:rsidRDefault="00000000" w:rsidRPr="00000000" w14:paraId="00000045">
      <w:pPr>
        <w:contextualSpacing w:val="0"/>
        <w:jc w:val="both"/>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pStyle w:val="Heading1"/>
        <w:keepNext w:val="0"/>
        <w:keepLines w:val="0"/>
        <w:spacing w:before="480" w:lineRule="auto"/>
        <w:contextualSpacing w:val="0"/>
        <w:rPr>
          <w:b w:val="1"/>
          <w:sz w:val="46"/>
          <w:szCs w:val="46"/>
        </w:rPr>
      </w:pPr>
      <w:bookmarkStart w:colFirst="0" w:colLast="0" w:name="_2xefq74vjwzt" w:id="4"/>
      <w:bookmarkEnd w:id="4"/>
      <w:r w:rsidDel="00000000" w:rsidR="00000000" w:rsidRPr="00000000">
        <w:rPr>
          <w:b w:val="1"/>
          <w:sz w:val="46"/>
          <w:szCs w:val="46"/>
          <w:rtl w:val="0"/>
        </w:rPr>
        <w:t xml:space="preserve">Approach</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jc w:val="both"/>
        <w:rPr/>
      </w:pPr>
      <w:r w:rsidDel="00000000" w:rsidR="00000000" w:rsidRPr="00000000">
        <w:rPr>
          <w:rtl w:val="0"/>
        </w:rPr>
        <w:t xml:space="preserve">The overall method to this testing procedure is manual system testing.  Each test case created will have a direct link to the requirements as laid out in the Requirements Document.  Test cases that include similar Feature methods will be tested together.  Examples of these features include logging in to submit a question, logging in to submit a survey and/or logging in to the back-end website.  Test cases such as these test the security features of the system along with the ability to submit information to the database.  Each test case will test the security feature with invalid and valid data (usernames and passwords) to ensure that user requirement of valid users for these features is met.</w:t>
      </w:r>
    </w:p>
    <w:p w:rsidR="00000000" w:rsidDel="00000000" w:rsidP="00000000" w:rsidRDefault="00000000" w:rsidRPr="00000000" w14:paraId="0000004B">
      <w:pPr>
        <w:contextualSpacing w:val="0"/>
        <w:jc w:val="both"/>
        <w:rPr/>
      </w:pPr>
      <w:r w:rsidDel="00000000" w:rsidR="00000000" w:rsidRPr="00000000">
        <w:rPr>
          <w:rtl w:val="0"/>
        </w:rPr>
        <w:t xml:space="preserve"> </w:t>
      </w:r>
    </w:p>
    <w:p w:rsidR="00000000" w:rsidDel="00000000" w:rsidP="00000000" w:rsidRDefault="00000000" w:rsidRPr="00000000" w14:paraId="0000004C">
      <w:pPr>
        <w:contextualSpacing w:val="0"/>
        <w:jc w:val="both"/>
        <w:rPr/>
      </w:pPr>
      <w:r w:rsidDel="00000000" w:rsidR="00000000" w:rsidRPr="00000000">
        <w:rPr>
          <w:rtl w:val="0"/>
        </w:rPr>
        <w:t xml:space="preserve">The features that specify reading previously asked questions and searching by keyword will be tested together but in separate test cases. Searching by keyword through previously asked questions and answers will verify the system’s ability to produce results that an individual can validate visually.</w:t>
      </w:r>
    </w:p>
    <w:p w:rsidR="00000000" w:rsidDel="00000000" w:rsidP="00000000" w:rsidRDefault="00000000" w:rsidRPr="00000000" w14:paraId="0000004D">
      <w:pPr>
        <w:contextualSpacing w:val="0"/>
        <w:jc w:val="both"/>
        <w:rPr/>
      </w:pPr>
      <w:r w:rsidDel="00000000" w:rsidR="00000000" w:rsidRPr="00000000">
        <w:rPr>
          <w:rtl w:val="0"/>
        </w:rPr>
        <w:t xml:space="preserve"> </w:t>
      </w:r>
    </w:p>
    <w:p w:rsidR="00000000" w:rsidDel="00000000" w:rsidP="00000000" w:rsidRDefault="00000000" w:rsidRPr="00000000" w14:paraId="0000004E">
      <w:pPr>
        <w:contextualSpacing w:val="0"/>
        <w:jc w:val="both"/>
        <w:rPr/>
      </w:pPr>
      <w:r w:rsidDel="00000000" w:rsidR="00000000" w:rsidRPr="00000000">
        <w:rPr>
          <w:rtl w:val="0"/>
        </w:rPr>
        <w:t xml:space="preserve">Manual system testing will continue throughout the second and third iteration of the project.  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pStyle w:val="Heading1"/>
        <w:keepNext w:val="0"/>
        <w:keepLines w:val="0"/>
        <w:spacing w:before="480" w:lineRule="auto"/>
        <w:contextualSpacing w:val="0"/>
        <w:rPr>
          <w:b w:val="1"/>
          <w:sz w:val="46"/>
          <w:szCs w:val="46"/>
        </w:rPr>
      </w:pPr>
      <w:bookmarkStart w:colFirst="0" w:colLast="0" w:name="_7mv3gzezce9x" w:id="5"/>
      <w:bookmarkEnd w:id="5"/>
      <w:r w:rsidDel="00000000" w:rsidR="00000000" w:rsidRPr="00000000">
        <w:rPr>
          <w:b w:val="1"/>
          <w:sz w:val="46"/>
          <w:szCs w:val="46"/>
          <w:rtl w:val="0"/>
        </w:rPr>
        <w:t xml:space="preserve">Item Pass/Fail Criteria</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jc w:val="both"/>
        <w:rPr/>
      </w:pPr>
      <w:r w:rsidDel="00000000" w:rsidR="00000000" w:rsidRPr="00000000">
        <w:rPr>
          <w:rtl w:val="0"/>
        </w:rPr>
        <w:t xml:space="preserve">The minimum requirements for this software system were laid out in the Requirements Document and the Macro Project Plan outlined what the creators of the software considered project success. </w:t>
      </w:r>
    </w:p>
    <w:p w:rsidR="00000000" w:rsidDel="00000000" w:rsidP="00000000" w:rsidRDefault="00000000" w:rsidRPr="00000000" w14:paraId="00000053">
      <w:pPr>
        <w:contextualSpacing w:val="0"/>
        <w:jc w:val="both"/>
        <w:rPr/>
      </w:pPr>
      <w:r w:rsidDel="00000000" w:rsidR="00000000" w:rsidRPr="00000000">
        <w:rPr>
          <w:rtl w:val="0"/>
        </w:rPr>
        <w:t xml:space="preserve"> </w:t>
      </w:r>
    </w:p>
    <w:p w:rsidR="00000000" w:rsidDel="00000000" w:rsidP="00000000" w:rsidRDefault="00000000" w:rsidRPr="00000000" w14:paraId="00000054">
      <w:pPr>
        <w:contextualSpacing w:val="0"/>
        <w:jc w:val="both"/>
        <w:rPr/>
      </w:pPr>
      <w:r w:rsidDel="00000000" w:rsidR="00000000" w:rsidRPr="00000000">
        <w:rPr>
          <w:rtl w:val="0"/>
        </w:rPr>
        <w:t xml:space="preserve">Implemented features that meet the requirements as determined by the customer, meaning the feature does what the user wants it to do with very little difficulty, passes the testing procedure.  Difficulty, as used here, is determined by user comprehension and user ability to use the feature with little to no training. </w:t>
      </w:r>
    </w:p>
    <w:p w:rsidR="00000000" w:rsidDel="00000000" w:rsidP="00000000" w:rsidRDefault="00000000" w:rsidRPr="00000000" w14:paraId="00000055">
      <w:pPr>
        <w:contextualSpacing w:val="0"/>
        <w:jc w:val="both"/>
        <w:rPr/>
      </w:pPr>
      <w:r w:rsidDel="00000000" w:rsidR="00000000" w:rsidRPr="00000000">
        <w:rPr>
          <w:rtl w:val="0"/>
        </w:rPr>
        <w:t xml:space="preserve"> </w:t>
      </w:r>
    </w:p>
    <w:p w:rsidR="00000000" w:rsidDel="00000000" w:rsidP="00000000" w:rsidRDefault="00000000" w:rsidRPr="00000000" w14:paraId="00000056">
      <w:pPr>
        <w:contextualSpacing w:val="0"/>
        <w:jc w:val="both"/>
        <w:rPr/>
      </w:pPr>
      <w:r w:rsidDel="00000000" w:rsidR="00000000" w:rsidRPr="00000000">
        <w:rPr>
          <w:rtl w:val="0"/>
        </w:rPr>
        <w:t xml:space="preserve">Features that contain major defects will fail the testing procedure and will be documented via an incident report and turned over to the developer for investigation and revision.</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contextualSpacing w:val="0"/>
        <w:rPr>
          <w:b w:val="1"/>
          <w:sz w:val="46"/>
          <w:szCs w:val="46"/>
        </w:rPr>
      </w:pPr>
      <w:bookmarkStart w:colFirst="0" w:colLast="0" w:name="_yha0kirzwfda" w:id="6"/>
      <w:bookmarkEnd w:id="6"/>
      <w:r w:rsidDel="00000000" w:rsidR="00000000" w:rsidRPr="00000000">
        <w:rPr>
          <w:b w:val="1"/>
          <w:sz w:val="46"/>
          <w:szCs w:val="46"/>
          <w:rtl w:val="0"/>
        </w:rPr>
        <w:t xml:space="preserve">Test Deliverables</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rtl w:val="0"/>
        </w:rPr>
        <w:t xml:space="preserve">In addition to the Test Plan, other test deliverables include the Test Specification which outlines the specific test cases and expected results of each test, and Test reports which is comprised of Incidents, Defects and Changes.</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pStyle w:val="Heading1"/>
        <w:keepNext w:val="0"/>
        <w:keepLines w:val="0"/>
        <w:spacing w:before="480" w:lineRule="auto"/>
        <w:contextualSpacing w:val="0"/>
        <w:rPr>
          <w:b w:val="1"/>
          <w:sz w:val="46"/>
          <w:szCs w:val="46"/>
        </w:rPr>
      </w:pPr>
      <w:bookmarkStart w:colFirst="0" w:colLast="0" w:name="_wtlnt8apnrpg" w:id="7"/>
      <w:bookmarkEnd w:id="7"/>
      <w:r w:rsidDel="00000000" w:rsidR="00000000" w:rsidRPr="00000000">
        <w:rPr>
          <w:b w:val="1"/>
          <w:sz w:val="46"/>
          <w:szCs w:val="46"/>
          <w:rtl w:val="0"/>
        </w:rPr>
        <w:t xml:space="preserve">Testing Tasks</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The following list the testing deliverables and the activities required to produce the deliverable.</w:t>
      </w:r>
    </w:p>
    <w:p w:rsidR="00000000" w:rsidDel="00000000" w:rsidP="00000000" w:rsidRDefault="00000000" w:rsidRPr="00000000" w14:paraId="00000060">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120"/>
        <w:tblGridChange w:id="0">
          <w:tblGrid>
            <w:gridCol w:w="2745"/>
            <w:gridCol w:w="61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Activities</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Test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numPr>
                <w:ilvl w:val="0"/>
                <w:numId w:val="5"/>
              </w:numPr>
              <w:ind w:left="720" w:hanging="360"/>
            </w:pPr>
            <w:r w:rsidDel="00000000" w:rsidR="00000000" w:rsidRPr="00000000">
              <w:rPr>
                <w:rtl w:val="0"/>
              </w:rPr>
              <w:t xml:space="preserve">Analyze Requirements for System Features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Determine Testable/Non-Testable Features</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Develop Approach/Method for testing</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Determine Task and Estimate Efforts</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Develop Schedule for Testing</w:t>
            </w:r>
          </w:p>
          <w:p w:rsidR="00000000" w:rsidDel="00000000" w:rsidP="00000000" w:rsidRDefault="00000000" w:rsidRPr="00000000" w14:paraId="00000069">
            <w:pPr>
              <w:contextualSpacing w:val="0"/>
              <w:rPr/>
            </w:pPr>
            <w:r w:rsidDel="00000000" w:rsidR="00000000" w:rsidRPr="00000000">
              <w:rPr>
                <w:rtl w:val="0"/>
              </w:rPr>
              <w:t xml:space="preserve">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Test Specifications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numPr>
                <w:ilvl w:val="0"/>
                <w:numId w:val="2"/>
              </w:numPr>
              <w:ind w:left="720" w:hanging="360"/>
            </w:pPr>
            <w:r w:rsidDel="00000000" w:rsidR="00000000" w:rsidRPr="00000000">
              <w:rPr>
                <w:rtl w:val="0"/>
              </w:rPr>
              <w:t xml:space="preserve">Analyze Requirements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Define Test Cases for Testable Features as Outlined by the Test Plan</w:t>
            </w:r>
          </w:p>
          <w:p w:rsidR="00000000" w:rsidDel="00000000" w:rsidP="00000000" w:rsidRDefault="00000000" w:rsidRPr="00000000" w14:paraId="0000006D">
            <w:pPr>
              <w:contextualSpacing w:val="0"/>
              <w:rPr/>
            </w:pPr>
            <w:r w:rsidDel="00000000" w:rsidR="00000000" w:rsidRPr="00000000">
              <w:rPr>
                <w:rtl w:val="0"/>
              </w:rPr>
              <w:t xml:space="preserve"> </w:t>
            </w:r>
          </w:p>
        </w:tc>
      </w:tr>
      <w:tr>
        <w:trPr>
          <w:trHeight w:val="2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Test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numPr>
                <w:ilvl w:val="0"/>
                <w:numId w:val="1"/>
              </w:numPr>
              <w:ind w:left="720" w:hanging="360"/>
            </w:pPr>
            <w:r w:rsidDel="00000000" w:rsidR="00000000" w:rsidRPr="00000000">
              <w:rPr>
                <w:rtl w:val="0"/>
              </w:rPr>
              <w:t xml:space="preserve">Implement Test Cases as Outlined by the Test Specifications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Document Incidents and Defects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Determine Severity of Incidents and Defects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Determine Changes that Need to be Made to System</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Document and Submit Change Request to Developer</w:t>
            </w:r>
          </w:p>
          <w:p w:rsidR="00000000" w:rsidDel="00000000" w:rsidP="00000000" w:rsidRDefault="00000000" w:rsidRPr="00000000" w14:paraId="00000074">
            <w:pPr>
              <w:contextualSpacing w:val="0"/>
              <w:rPr/>
            </w:pPr>
            <w:r w:rsidDel="00000000" w:rsidR="00000000" w:rsidRPr="00000000">
              <w:rPr>
                <w:rtl w:val="0"/>
              </w:rPr>
              <w:t xml:space="preserve"> </w:t>
            </w:r>
          </w:p>
        </w:tc>
      </w:tr>
    </w:tbl>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pStyle w:val="Heading1"/>
        <w:keepNext w:val="0"/>
        <w:keepLines w:val="0"/>
        <w:spacing w:before="480" w:lineRule="auto"/>
        <w:contextualSpacing w:val="0"/>
        <w:rPr>
          <w:b w:val="1"/>
          <w:sz w:val="46"/>
          <w:szCs w:val="46"/>
        </w:rPr>
      </w:pPr>
      <w:bookmarkStart w:colFirst="0" w:colLast="0" w:name="_dq940hxzyrcc" w:id="8"/>
      <w:bookmarkEnd w:id="8"/>
      <w:r w:rsidDel="00000000" w:rsidR="00000000" w:rsidRPr="00000000">
        <w:rPr>
          <w:b w:val="1"/>
          <w:sz w:val="46"/>
          <w:szCs w:val="46"/>
          <w:rtl w:val="0"/>
        </w:rPr>
        <w:t xml:space="preserve"> </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jc w:val="right"/>
      <w:rPr/>
    </w:pPr>
    <w:r w:rsidDel="00000000" w:rsidR="00000000" w:rsidRPr="00000000">
      <w:rPr>
        <w:rtl w:val="0"/>
      </w:rPr>
      <w:t xml:space="preserve">Testing Document and Specification: Test Plan</w:t>
    </w:r>
  </w:p>
  <w:p w:rsidR="00000000" w:rsidDel="00000000" w:rsidP="00000000" w:rsidRDefault="00000000" w:rsidRPr="00000000" w14:paraId="0000007E">
    <w:pPr>
      <w:contextualSpacing w:val="0"/>
      <w:jc w:val="right"/>
      <w:rPr/>
    </w:pPr>
    <w:r w:rsidDel="00000000" w:rsidR="00000000" w:rsidRPr="00000000">
      <w:rPr>
        <w:rtl w:val="0"/>
      </w:rPr>
      <w:t xml:space="preserve">Version 3.0</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