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5E666" w14:textId="2B7A9DDD" w:rsidR="00D82B2B" w:rsidRPr="00D82B2B" w:rsidRDefault="00D82B2B" w:rsidP="00D82B2B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uk-UA"/>
        </w:rPr>
        <w:t>Теоретичні п</w:t>
      </w:r>
      <w:r w:rsidRPr="00D82B2B">
        <w:rPr>
          <w:rFonts w:ascii="Times New Roman" w:hAnsi="Times New Roman" w:cs="Times New Roman"/>
          <w:b/>
          <w:sz w:val="24"/>
          <w:lang w:val="uk-UA"/>
        </w:rPr>
        <w:t>итання до екзамену</w:t>
      </w:r>
    </w:p>
    <w:p w14:paraId="780FC346" w14:textId="219940CD" w:rsidR="0094121D" w:rsidRDefault="0094121D" w:rsidP="00CF4C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Еволюція стеку технологій </w:t>
      </w:r>
      <w:r>
        <w:rPr>
          <w:rFonts w:ascii="Times New Roman" w:hAnsi="Times New Roman" w:cs="Times New Roman"/>
          <w:sz w:val="24"/>
          <w:lang w:val="en-US"/>
        </w:rPr>
        <w:t>Microsoft.</w:t>
      </w:r>
    </w:p>
    <w:p w14:paraId="353DAEFB" w14:textId="6A59C94F" w:rsidR="0094121D" w:rsidRDefault="0094121D" w:rsidP="00CF4C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Основні компоненти </w:t>
      </w:r>
      <w:r>
        <w:rPr>
          <w:rFonts w:ascii="Times New Roman" w:hAnsi="Times New Roman" w:cs="Times New Roman"/>
          <w:sz w:val="24"/>
          <w:lang w:val="en-US"/>
        </w:rPr>
        <w:t>.NET Framework.</w:t>
      </w:r>
    </w:p>
    <w:p w14:paraId="1FDCF44A" w14:textId="61495615" w:rsidR="0094121D" w:rsidRDefault="009B4487" w:rsidP="00CF4C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Порівняння технологій </w:t>
      </w:r>
      <w:r w:rsidRPr="009B4487">
        <w:rPr>
          <w:rFonts w:ascii="Times New Roman" w:hAnsi="Times New Roman" w:cs="Times New Roman"/>
          <w:sz w:val="24"/>
          <w:lang w:val="uk-UA"/>
        </w:rPr>
        <w:t>.</w:t>
      </w:r>
      <w:r w:rsidRPr="009B4487">
        <w:rPr>
          <w:rFonts w:ascii="Times New Roman" w:hAnsi="Times New Roman" w:cs="Times New Roman"/>
          <w:sz w:val="24"/>
          <w:lang w:val="en-US"/>
        </w:rPr>
        <w:t>NET</w:t>
      </w:r>
      <w:r w:rsidRPr="009B4487">
        <w:rPr>
          <w:rFonts w:ascii="Times New Roman" w:hAnsi="Times New Roman" w:cs="Times New Roman"/>
          <w:sz w:val="24"/>
          <w:lang w:val="uk-UA"/>
        </w:rPr>
        <w:t xml:space="preserve"> </w:t>
      </w:r>
      <w:r w:rsidRPr="009B4487">
        <w:rPr>
          <w:rFonts w:ascii="Times New Roman" w:hAnsi="Times New Roman" w:cs="Times New Roman"/>
          <w:sz w:val="24"/>
          <w:lang w:val="en-US"/>
        </w:rPr>
        <w:t>Core</w:t>
      </w:r>
      <w:r w:rsidRPr="009B4487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та</w:t>
      </w:r>
      <w:r w:rsidRPr="009B4487">
        <w:rPr>
          <w:rFonts w:ascii="Times New Roman" w:hAnsi="Times New Roman" w:cs="Times New Roman"/>
          <w:sz w:val="24"/>
          <w:lang w:val="uk-UA"/>
        </w:rPr>
        <w:t xml:space="preserve"> .</w:t>
      </w:r>
      <w:r w:rsidRPr="009B4487">
        <w:rPr>
          <w:rFonts w:ascii="Times New Roman" w:hAnsi="Times New Roman" w:cs="Times New Roman"/>
          <w:sz w:val="24"/>
          <w:lang w:val="en-US"/>
        </w:rPr>
        <w:t>NET</w:t>
      </w:r>
      <w:r w:rsidRPr="009B4487">
        <w:rPr>
          <w:rFonts w:ascii="Times New Roman" w:hAnsi="Times New Roman" w:cs="Times New Roman"/>
          <w:sz w:val="24"/>
          <w:lang w:val="uk-UA"/>
        </w:rPr>
        <w:t xml:space="preserve"> </w:t>
      </w:r>
      <w:r w:rsidRPr="009B4487">
        <w:rPr>
          <w:rFonts w:ascii="Times New Roman" w:hAnsi="Times New Roman" w:cs="Times New Roman"/>
          <w:sz w:val="24"/>
          <w:lang w:val="en-US"/>
        </w:rPr>
        <w:t>Framework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14:paraId="2DC77529" w14:textId="39C4B7AC" w:rsidR="0094121D" w:rsidRDefault="009B4487" w:rsidP="00CF4C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Збірки та простори імен </w:t>
      </w:r>
      <w:r w:rsidRPr="009B448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NET</w:t>
      </w:r>
      <w:r w:rsidRPr="009B4487">
        <w:rPr>
          <w:rFonts w:ascii="Times New Roman" w:hAnsi="Times New Roman" w:cs="Times New Roman"/>
          <w:sz w:val="24"/>
        </w:rPr>
        <w:t>.</w:t>
      </w:r>
    </w:p>
    <w:p w14:paraId="3F88AEF0" w14:textId="2B7DA1E8" w:rsidR="0094121D" w:rsidRDefault="007939D0" w:rsidP="00CF4C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Розповсюджені типи </w:t>
      </w:r>
      <w:r>
        <w:rPr>
          <w:rFonts w:ascii="Times New Roman" w:hAnsi="Times New Roman" w:cs="Times New Roman"/>
          <w:sz w:val="24"/>
          <w:lang w:val="en-US"/>
        </w:rPr>
        <w:t>.NET Standard.</w:t>
      </w:r>
    </w:p>
    <w:p w14:paraId="553AC45F" w14:textId="5C8C53F6" w:rsidR="0094121D" w:rsidRDefault="00D936B2" w:rsidP="00CF4C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Можливості налагодження </w:t>
      </w:r>
      <w:r>
        <w:rPr>
          <w:rFonts w:ascii="Times New Roman" w:hAnsi="Times New Roman" w:cs="Times New Roman"/>
          <w:sz w:val="24"/>
          <w:lang w:val="en-US"/>
        </w:rPr>
        <w:t>.NET-</w:t>
      </w:r>
      <w:r>
        <w:rPr>
          <w:rFonts w:ascii="Times New Roman" w:hAnsi="Times New Roman" w:cs="Times New Roman"/>
          <w:sz w:val="24"/>
          <w:lang w:val="uk-UA"/>
        </w:rPr>
        <w:t>коду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06320C29" w14:textId="4B40BF48" w:rsidR="0094121D" w:rsidRDefault="004019D7" w:rsidP="00CF4C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4019D7">
        <w:rPr>
          <w:rFonts w:ascii="Times New Roman" w:hAnsi="Times New Roman" w:cs="Times New Roman"/>
          <w:sz w:val="24"/>
          <w:lang w:val="uk-UA"/>
        </w:rPr>
        <w:t xml:space="preserve">Інструменти тестування </w:t>
      </w:r>
      <w:r w:rsidRPr="004019D7">
        <w:rPr>
          <w:rFonts w:ascii="Times New Roman" w:hAnsi="Times New Roman" w:cs="Times New Roman"/>
          <w:sz w:val="24"/>
          <w:lang w:val="en-US"/>
        </w:rPr>
        <w:t>C</w:t>
      </w:r>
      <w:r w:rsidRPr="004019D7">
        <w:rPr>
          <w:rFonts w:ascii="Times New Roman" w:hAnsi="Times New Roman" w:cs="Times New Roman"/>
          <w:sz w:val="24"/>
        </w:rPr>
        <w:t>#-</w:t>
      </w:r>
      <w:r w:rsidRPr="004019D7">
        <w:rPr>
          <w:rFonts w:ascii="Times New Roman" w:hAnsi="Times New Roman" w:cs="Times New Roman"/>
          <w:sz w:val="24"/>
          <w:lang w:val="uk-UA"/>
        </w:rPr>
        <w:t>коду</w:t>
      </w:r>
      <w:r w:rsidRPr="004019D7">
        <w:rPr>
          <w:rFonts w:ascii="Times New Roman" w:hAnsi="Times New Roman" w:cs="Times New Roman"/>
          <w:sz w:val="24"/>
        </w:rPr>
        <w:t>.</w:t>
      </w:r>
    </w:p>
    <w:p w14:paraId="00A6B823" w14:textId="5314DE07" w:rsidR="0094121D" w:rsidRDefault="00CF6B7B" w:rsidP="00CF4C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Підходи до написання тестів: конкретні та загальні тести.</w:t>
      </w:r>
    </w:p>
    <w:p w14:paraId="7ADC1020" w14:textId="33B59A4B" w:rsidR="0094121D" w:rsidRDefault="00D25D9C" w:rsidP="00CF4C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Декларативний опис інтерфейсу користувача за допомогою мови програмування </w:t>
      </w:r>
      <w:r>
        <w:rPr>
          <w:rFonts w:ascii="Times New Roman" w:hAnsi="Times New Roman" w:cs="Times New Roman"/>
          <w:sz w:val="24"/>
          <w:lang w:val="en-US"/>
        </w:rPr>
        <w:t>XAML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14:paraId="74426B84" w14:textId="7E84D29B" w:rsidR="0094121D" w:rsidRDefault="00D25D9C" w:rsidP="00CF4C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Архітектура технології </w:t>
      </w:r>
      <w:r>
        <w:rPr>
          <w:rFonts w:ascii="Times New Roman" w:hAnsi="Times New Roman" w:cs="Times New Roman"/>
          <w:sz w:val="24"/>
          <w:lang w:val="en-US"/>
        </w:rPr>
        <w:t>WPF.</w:t>
      </w:r>
    </w:p>
    <w:p w14:paraId="78356DB2" w14:textId="251B53D3" w:rsidR="0094121D" w:rsidRDefault="00D25D9C" w:rsidP="00CF4C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Логічне та візуальне дерева в технології </w:t>
      </w:r>
      <w:r>
        <w:rPr>
          <w:rFonts w:ascii="Times New Roman" w:hAnsi="Times New Roman" w:cs="Times New Roman"/>
          <w:sz w:val="24"/>
          <w:lang w:val="en-US"/>
        </w:rPr>
        <w:t>WPF</w:t>
      </w:r>
      <w:r w:rsidRPr="00D25D9C">
        <w:rPr>
          <w:rFonts w:ascii="Times New Roman" w:hAnsi="Times New Roman" w:cs="Times New Roman"/>
          <w:sz w:val="24"/>
        </w:rPr>
        <w:t>.</w:t>
      </w:r>
    </w:p>
    <w:p w14:paraId="7ECDF288" w14:textId="7E1430D8" w:rsidR="0094121D" w:rsidRDefault="0081015B" w:rsidP="00CF4C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Поширені властивості елементів управління </w:t>
      </w:r>
      <w:r>
        <w:rPr>
          <w:rFonts w:ascii="Times New Roman" w:hAnsi="Times New Roman" w:cs="Times New Roman"/>
          <w:sz w:val="24"/>
          <w:lang w:val="en-US"/>
        </w:rPr>
        <w:t>WPF</w:t>
      </w:r>
      <w:r w:rsidR="00177AC4" w:rsidRPr="00177AC4">
        <w:rPr>
          <w:rFonts w:ascii="Times New Roman" w:hAnsi="Times New Roman" w:cs="Times New Roman"/>
          <w:sz w:val="24"/>
        </w:rPr>
        <w:t>.</w:t>
      </w:r>
    </w:p>
    <w:p w14:paraId="14BC8959" w14:textId="3DB2292F" w:rsidR="0094121D" w:rsidRDefault="00271001" w:rsidP="00CF4C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Контейнерні елементи управління в </w:t>
      </w:r>
      <w:r>
        <w:rPr>
          <w:rFonts w:ascii="Times New Roman" w:hAnsi="Times New Roman" w:cs="Times New Roman"/>
          <w:sz w:val="24"/>
          <w:lang w:val="en-US"/>
        </w:rPr>
        <w:t>WPF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14:paraId="047F2635" w14:textId="580B88F2" w:rsidR="0094121D" w:rsidRPr="00B825FD" w:rsidRDefault="0081015B" w:rsidP="00CF4C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Основні елементи управління </w:t>
      </w:r>
      <w:r>
        <w:rPr>
          <w:rFonts w:ascii="Times New Roman" w:hAnsi="Times New Roman" w:cs="Times New Roman"/>
          <w:sz w:val="24"/>
          <w:lang w:val="en-US"/>
        </w:rPr>
        <w:t>XAML.</w:t>
      </w:r>
    </w:p>
    <w:p w14:paraId="644EDD11" w14:textId="12A61209" w:rsidR="00B825FD" w:rsidRPr="00B825FD" w:rsidRDefault="00B825FD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Делегати. Модель подій у </w:t>
      </w:r>
      <w:r>
        <w:rPr>
          <w:rFonts w:ascii="Times New Roman" w:hAnsi="Times New Roman" w:cs="Times New Roman"/>
          <w:sz w:val="24"/>
          <w:lang w:val="en-US"/>
        </w:rPr>
        <w:t>WPF</w:t>
      </w:r>
      <w:r w:rsidRPr="00466400">
        <w:rPr>
          <w:rFonts w:ascii="Times New Roman" w:hAnsi="Times New Roman" w:cs="Times New Roman"/>
          <w:sz w:val="24"/>
        </w:rPr>
        <w:t>.</w:t>
      </w:r>
    </w:p>
    <w:p w14:paraId="080E98B2" w14:textId="5FDB1645" w:rsidR="00B825FD" w:rsidRPr="00B825FD" w:rsidRDefault="00B825FD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Маршрутизація подій у </w:t>
      </w:r>
      <w:r>
        <w:rPr>
          <w:rFonts w:ascii="Times New Roman" w:hAnsi="Times New Roman" w:cs="Times New Roman"/>
          <w:sz w:val="24"/>
          <w:lang w:val="en-US"/>
        </w:rPr>
        <w:t>WPF.</w:t>
      </w:r>
    </w:p>
    <w:p w14:paraId="72F24ED2" w14:textId="77A50402" w:rsidR="00B825FD" w:rsidRPr="0050280C" w:rsidRDefault="00B825FD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B825FD">
        <w:rPr>
          <w:rFonts w:ascii="Times New Roman" w:hAnsi="Times New Roman" w:cs="Times New Roman"/>
          <w:sz w:val="24"/>
          <w:lang w:val="uk-UA"/>
        </w:rPr>
        <w:t>Прикріплені події в WPF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4083B96E" w14:textId="01F1CABD" w:rsidR="00B825FD" w:rsidRDefault="00B825FD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Модель команд у</w:t>
      </w:r>
      <w:r w:rsidR="00341359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WPF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14:paraId="4D919005" w14:textId="1097B3BF" w:rsidR="00B825FD" w:rsidRDefault="00B825FD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023FF7">
        <w:rPr>
          <w:rFonts w:ascii="Times New Roman" w:hAnsi="Times New Roman" w:cs="Times New Roman"/>
          <w:sz w:val="24"/>
          <w:lang w:val="uk-UA"/>
        </w:rPr>
        <w:t xml:space="preserve">Властивості залежності: </w:t>
      </w:r>
      <w:r>
        <w:rPr>
          <w:rFonts w:ascii="Times New Roman" w:hAnsi="Times New Roman" w:cs="Times New Roman"/>
          <w:sz w:val="24"/>
          <w:lang w:val="uk-UA"/>
        </w:rPr>
        <w:t>реалізація та використання.</w:t>
      </w:r>
    </w:p>
    <w:p w14:paraId="26D752F9" w14:textId="12608F80" w:rsidR="00B825FD" w:rsidRPr="00507B9E" w:rsidRDefault="00507B9E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Логічні ресурси </w:t>
      </w:r>
      <w:r>
        <w:rPr>
          <w:rFonts w:ascii="Times New Roman" w:hAnsi="Times New Roman" w:cs="Times New Roman"/>
          <w:sz w:val="24"/>
          <w:lang w:val="en-US"/>
        </w:rPr>
        <w:t>WPF.</w:t>
      </w:r>
    </w:p>
    <w:p w14:paraId="1D6DE78F" w14:textId="5F862F61" w:rsidR="00507B9E" w:rsidRPr="00507B9E" w:rsidRDefault="00507B9E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Бінарні ресурси </w:t>
      </w:r>
      <w:r>
        <w:rPr>
          <w:rFonts w:ascii="Times New Roman" w:hAnsi="Times New Roman" w:cs="Times New Roman"/>
          <w:sz w:val="24"/>
          <w:lang w:val="en-US"/>
        </w:rPr>
        <w:t>WPF.</w:t>
      </w:r>
    </w:p>
    <w:p w14:paraId="39D482E4" w14:textId="41BC56AB" w:rsidR="00507B9E" w:rsidRDefault="00076C39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Технологія прив’язування даних.</w:t>
      </w:r>
    </w:p>
    <w:p w14:paraId="7155C046" w14:textId="35892662" w:rsidR="00076C39" w:rsidRDefault="00076C39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Види та режими прив’язування даних.</w:t>
      </w:r>
    </w:p>
    <w:p w14:paraId="69925890" w14:textId="38BE8AD7" w:rsidR="00076C39" w:rsidRPr="00F45408" w:rsidRDefault="00F45408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Архітектурний шаблон </w:t>
      </w:r>
      <w:r>
        <w:rPr>
          <w:rFonts w:ascii="Times New Roman" w:hAnsi="Times New Roman" w:cs="Times New Roman"/>
          <w:sz w:val="24"/>
          <w:lang w:val="en-US"/>
        </w:rPr>
        <w:t>MVVM.</w:t>
      </w:r>
    </w:p>
    <w:p w14:paraId="00E121AB" w14:textId="46C610AE" w:rsidR="00F45408" w:rsidRDefault="00F45408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Прив’язка даних в </w:t>
      </w:r>
      <w:r>
        <w:rPr>
          <w:rFonts w:ascii="Times New Roman" w:hAnsi="Times New Roman" w:cs="Times New Roman"/>
          <w:sz w:val="24"/>
          <w:lang w:val="en-US"/>
        </w:rPr>
        <w:t>MVVM</w:t>
      </w:r>
      <w:r w:rsidRPr="00F4540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uk-UA"/>
        </w:rPr>
        <w:t>проектах.</w:t>
      </w:r>
    </w:p>
    <w:p w14:paraId="377AB2B6" w14:textId="39EFF16C" w:rsidR="003128CF" w:rsidRDefault="003128CF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Стилі та робота з ними.</w:t>
      </w:r>
    </w:p>
    <w:p w14:paraId="450D8A9C" w14:textId="37C7E620" w:rsidR="003128CF" w:rsidRPr="003128CF" w:rsidRDefault="003128CF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Тригери в </w:t>
      </w:r>
      <w:r>
        <w:rPr>
          <w:rFonts w:ascii="Times New Roman" w:hAnsi="Times New Roman" w:cs="Times New Roman"/>
          <w:sz w:val="24"/>
          <w:lang w:val="en-US"/>
        </w:rPr>
        <w:t>WPF.</w:t>
      </w:r>
    </w:p>
    <w:p w14:paraId="0AD42708" w14:textId="5BE5CD43" w:rsidR="003128CF" w:rsidRDefault="003128CF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Контентна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модель </w:t>
      </w:r>
      <w:r>
        <w:rPr>
          <w:rFonts w:ascii="Times New Roman" w:hAnsi="Times New Roman" w:cs="Times New Roman"/>
          <w:sz w:val="24"/>
          <w:lang w:val="en-US"/>
        </w:rPr>
        <w:t>WPF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14:paraId="1A006B1E" w14:textId="3EBE4EBF" w:rsidR="003128CF" w:rsidRDefault="003128CF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3128CF">
        <w:rPr>
          <w:rFonts w:ascii="Times New Roman" w:hAnsi="Times New Roman" w:cs="Times New Roman"/>
          <w:sz w:val="24"/>
          <w:lang w:val="uk-UA"/>
        </w:rPr>
        <w:t>Декоративні елементи (</w:t>
      </w:r>
      <w:proofErr w:type="spellStart"/>
      <w:r w:rsidRPr="003128CF">
        <w:rPr>
          <w:rFonts w:ascii="Times New Roman" w:hAnsi="Times New Roman" w:cs="Times New Roman"/>
          <w:sz w:val="24"/>
          <w:lang w:val="uk-UA"/>
        </w:rPr>
        <w:t>adorners</w:t>
      </w:r>
      <w:proofErr w:type="spellEnd"/>
      <w:r w:rsidRPr="003128CF">
        <w:rPr>
          <w:rFonts w:ascii="Times New Roman" w:hAnsi="Times New Roman" w:cs="Times New Roman"/>
          <w:sz w:val="24"/>
          <w:lang w:val="uk-UA"/>
        </w:rPr>
        <w:t>) в WPF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14:paraId="25DFD286" w14:textId="357F6953" w:rsidR="003128CF" w:rsidRPr="00A96D70" w:rsidRDefault="003128CF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Створення власних елементів управління засобами </w:t>
      </w:r>
      <w:r>
        <w:rPr>
          <w:rFonts w:ascii="Times New Roman" w:hAnsi="Times New Roman" w:cs="Times New Roman"/>
          <w:sz w:val="24"/>
          <w:lang w:val="en-US"/>
        </w:rPr>
        <w:t>WPF</w:t>
      </w:r>
      <w:r w:rsidRPr="003128CF">
        <w:rPr>
          <w:rFonts w:ascii="Times New Roman" w:hAnsi="Times New Roman" w:cs="Times New Roman"/>
          <w:sz w:val="24"/>
        </w:rPr>
        <w:t>.</w:t>
      </w:r>
    </w:p>
    <w:p w14:paraId="73F870F0" w14:textId="2CDFEBF1" w:rsidR="00A96D70" w:rsidRDefault="00D71DE4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Таймлайни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покадрова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key</w:t>
      </w:r>
      <w:r w:rsidRPr="00D71DE4">
        <w:rPr>
          <w:rFonts w:ascii="Times New Roman" w:hAnsi="Times New Roman" w:cs="Times New Roman"/>
          <w:sz w:val="24"/>
          <w:lang w:val="uk-UA"/>
        </w:rPr>
        <w:t>-</w:t>
      </w:r>
      <w:r>
        <w:rPr>
          <w:rFonts w:ascii="Times New Roman" w:hAnsi="Times New Roman" w:cs="Times New Roman"/>
          <w:sz w:val="24"/>
          <w:lang w:val="en-US"/>
        </w:rPr>
        <w:t>frame</w:t>
      </w:r>
      <w:r w:rsidRPr="00D71DE4">
        <w:rPr>
          <w:rFonts w:ascii="Times New Roman" w:hAnsi="Times New Roman" w:cs="Times New Roman"/>
          <w:sz w:val="24"/>
          <w:lang w:val="uk-UA"/>
        </w:rPr>
        <w:t xml:space="preserve">) </w:t>
      </w:r>
      <w:r>
        <w:rPr>
          <w:rFonts w:ascii="Times New Roman" w:hAnsi="Times New Roman" w:cs="Times New Roman"/>
          <w:sz w:val="24"/>
          <w:lang w:val="uk-UA"/>
        </w:rPr>
        <w:t xml:space="preserve">анімація в </w:t>
      </w:r>
      <w:r>
        <w:rPr>
          <w:rFonts w:ascii="Times New Roman" w:hAnsi="Times New Roman" w:cs="Times New Roman"/>
          <w:sz w:val="24"/>
          <w:lang w:val="en-US"/>
        </w:rPr>
        <w:t>WPF</w:t>
      </w:r>
      <w:r w:rsidRPr="00D71DE4">
        <w:rPr>
          <w:rFonts w:ascii="Times New Roman" w:hAnsi="Times New Roman" w:cs="Times New Roman"/>
          <w:sz w:val="24"/>
          <w:lang w:val="uk-UA"/>
        </w:rPr>
        <w:t>.</w:t>
      </w:r>
    </w:p>
    <w:p w14:paraId="256B54BE" w14:textId="1E2F91CA" w:rsidR="00D71DE4" w:rsidRDefault="00D71DE4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Анімації за заданою траєкторією</w:t>
      </w:r>
      <w:r w:rsidRPr="00D71D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WPF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14:paraId="1EE0FC15" w14:textId="21F8B0CD" w:rsidR="00D71DE4" w:rsidRDefault="00D71DE4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Створення власних анімацій засобами </w:t>
      </w:r>
      <w:r>
        <w:rPr>
          <w:rFonts w:ascii="Times New Roman" w:hAnsi="Times New Roman" w:cs="Times New Roman"/>
          <w:sz w:val="24"/>
          <w:lang w:val="en-US"/>
        </w:rPr>
        <w:t>WPF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14:paraId="5CA367B6" w14:textId="6A43F541" w:rsidR="00D71DE4" w:rsidRDefault="00D71DE4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Поведінки та їх використання для анімації об’єктів.</w:t>
      </w:r>
    </w:p>
    <w:p w14:paraId="4C24A018" w14:textId="49336F3B" w:rsidR="00D71DE4" w:rsidRDefault="00D71DE4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Ефекти як інструмент анімації в додатках.</w:t>
      </w:r>
    </w:p>
    <w:p w14:paraId="553EF908" w14:textId="3FC587BC" w:rsidR="00D71DE4" w:rsidRDefault="00D71DE4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Файловий ввід-вивід у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E7FC0">
        <w:rPr>
          <w:rFonts w:ascii="Times New Roman" w:hAnsi="Times New Roman" w:cs="Times New Roman"/>
          <w:sz w:val="24"/>
          <w:lang w:val="uk-UA"/>
        </w:rPr>
        <w:t>#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14:paraId="17F50C32" w14:textId="140988BD" w:rsidR="00D71DE4" w:rsidRDefault="00D71DE4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Потоки вводу-виводу (</w:t>
      </w:r>
      <w:r>
        <w:rPr>
          <w:rFonts w:ascii="Times New Roman" w:hAnsi="Times New Roman" w:cs="Times New Roman"/>
          <w:sz w:val="24"/>
          <w:lang w:val="en-US"/>
        </w:rPr>
        <w:t>streams)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14:paraId="4CCF63F2" w14:textId="3D823D99" w:rsidR="00D71DE4" w:rsidRDefault="0094636A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Серіалізація даних.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Форматтери</w:t>
      </w:r>
      <w:proofErr w:type="spellEnd"/>
      <w:r>
        <w:rPr>
          <w:rFonts w:ascii="Times New Roman" w:hAnsi="Times New Roman" w:cs="Times New Roman"/>
          <w:sz w:val="24"/>
          <w:lang w:val="uk-UA"/>
        </w:rPr>
        <w:t>.</w:t>
      </w:r>
    </w:p>
    <w:p w14:paraId="4881F3DE" w14:textId="0CB8C6F9" w:rsidR="00081602" w:rsidRDefault="00452E8B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Технологія </w:t>
      </w:r>
      <w:r>
        <w:rPr>
          <w:rFonts w:ascii="Times New Roman" w:hAnsi="Times New Roman" w:cs="Times New Roman"/>
          <w:sz w:val="24"/>
          <w:lang w:val="en-US"/>
        </w:rPr>
        <w:t>ASP</w:t>
      </w:r>
      <w:r w:rsidRPr="00452E8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NET</w:t>
      </w:r>
      <w:r w:rsidRPr="00452E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Core</w:t>
      </w:r>
      <w:r w:rsidRPr="00452E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та принципи її роботи.</w:t>
      </w:r>
    </w:p>
    <w:p w14:paraId="27B60843" w14:textId="0F98FD16" w:rsidR="00452E8B" w:rsidRDefault="00452E8B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Сервіси та впровадження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залежностей</w:t>
      </w:r>
      <w:proofErr w:type="spellEnd"/>
      <w:r>
        <w:rPr>
          <w:rFonts w:ascii="Times New Roman" w:hAnsi="Times New Roman" w:cs="Times New Roman"/>
          <w:sz w:val="24"/>
          <w:lang w:val="uk-UA"/>
        </w:rPr>
        <w:t>.</w:t>
      </w:r>
    </w:p>
    <w:p w14:paraId="7B31ED1C" w14:textId="2CB1C1F4" w:rsidR="00452E8B" w:rsidRDefault="00452E8B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Конфігурації </w:t>
      </w:r>
      <w:r>
        <w:rPr>
          <w:rFonts w:ascii="Times New Roman" w:hAnsi="Times New Roman" w:cs="Times New Roman"/>
          <w:sz w:val="24"/>
          <w:lang w:val="en-US"/>
        </w:rPr>
        <w:t>ASP.NET-</w:t>
      </w:r>
      <w:r>
        <w:rPr>
          <w:rFonts w:ascii="Times New Roman" w:hAnsi="Times New Roman" w:cs="Times New Roman"/>
          <w:sz w:val="24"/>
          <w:lang w:val="uk-UA"/>
        </w:rPr>
        <w:t>додатків.</w:t>
      </w:r>
    </w:p>
    <w:p w14:paraId="3A6A854F" w14:textId="724DAC0E" w:rsidR="00452E8B" w:rsidRPr="00452E8B" w:rsidRDefault="00452E8B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Система маршрутизації </w:t>
      </w:r>
      <w:r>
        <w:rPr>
          <w:rFonts w:ascii="Times New Roman" w:hAnsi="Times New Roman" w:cs="Times New Roman"/>
          <w:sz w:val="24"/>
          <w:lang w:val="en-US"/>
        </w:rPr>
        <w:t>ASP</w:t>
      </w:r>
      <w:r w:rsidRPr="00452E8B">
        <w:rPr>
          <w:rFonts w:ascii="Times New Roman" w:hAnsi="Times New Roman" w:cs="Times New Roman"/>
          <w:sz w:val="24"/>
          <w:lang w:val="uk-UA"/>
        </w:rPr>
        <w:t>.</w:t>
      </w:r>
      <w:r>
        <w:rPr>
          <w:rFonts w:ascii="Times New Roman" w:hAnsi="Times New Roman" w:cs="Times New Roman"/>
          <w:sz w:val="24"/>
          <w:lang w:val="en-US"/>
        </w:rPr>
        <w:t>NET</w:t>
      </w:r>
      <w:r w:rsidRPr="00452E8B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Core</w:t>
      </w:r>
      <w:r w:rsidRPr="00452E8B">
        <w:rPr>
          <w:rFonts w:ascii="Times New Roman" w:hAnsi="Times New Roman" w:cs="Times New Roman"/>
          <w:sz w:val="24"/>
          <w:lang w:val="uk-UA"/>
        </w:rPr>
        <w:t>.</w:t>
      </w:r>
    </w:p>
    <w:p w14:paraId="28CE7E83" w14:textId="3C55488B" w:rsidR="00452E8B" w:rsidRPr="00452E8B" w:rsidRDefault="00452E8B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Архітектурний шаблон</w:t>
      </w:r>
      <w:r w:rsidRPr="00452E8B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MVC</w:t>
      </w:r>
      <w:r w:rsidRPr="00452E8B">
        <w:rPr>
          <w:rFonts w:ascii="Times New Roman" w:hAnsi="Times New Roman" w:cs="Times New Roman"/>
          <w:sz w:val="24"/>
          <w:lang w:val="uk-UA"/>
        </w:rPr>
        <w:t>.</w:t>
      </w:r>
      <w:r>
        <w:rPr>
          <w:rFonts w:ascii="Times New Roman" w:hAnsi="Times New Roman" w:cs="Times New Roman"/>
          <w:sz w:val="24"/>
          <w:lang w:val="uk-UA"/>
        </w:rPr>
        <w:t xml:space="preserve"> Маршрутизація в </w:t>
      </w:r>
      <w:r>
        <w:rPr>
          <w:rFonts w:ascii="Times New Roman" w:hAnsi="Times New Roman" w:cs="Times New Roman"/>
          <w:sz w:val="24"/>
          <w:lang w:val="en-US"/>
        </w:rPr>
        <w:t>ASP</w:t>
      </w:r>
      <w:r w:rsidRPr="00452E8B">
        <w:rPr>
          <w:rFonts w:ascii="Times New Roman" w:hAnsi="Times New Roman" w:cs="Times New Roman"/>
          <w:sz w:val="24"/>
          <w:lang w:val="uk-UA"/>
        </w:rPr>
        <w:t>.</w:t>
      </w:r>
      <w:r>
        <w:rPr>
          <w:rFonts w:ascii="Times New Roman" w:hAnsi="Times New Roman" w:cs="Times New Roman"/>
          <w:sz w:val="24"/>
          <w:lang w:val="en-US"/>
        </w:rPr>
        <w:t>NET</w:t>
      </w:r>
      <w:r w:rsidRPr="00452E8B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Core</w:t>
      </w:r>
      <w:r w:rsidRPr="00452E8B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MVC</w:t>
      </w:r>
      <w:r w:rsidRPr="00452E8B">
        <w:rPr>
          <w:rFonts w:ascii="Times New Roman" w:hAnsi="Times New Roman" w:cs="Times New Roman"/>
          <w:sz w:val="24"/>
          <w:lang w:val="uk-UA"/>
        </w:rPr>
        <w:t>.</w:t>
      </w:r>
    </w:p>
    <w:p w14:paraId="2ECCC52E" w14:textId="54C30E8E" w:rsidR="00452E8B" w:rsidRDefault="003E57AA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en-US"/>
        </w:rPr>
        <w:t xml:space="preserve">HTML- </w:t>
      </w:r>
      <w:r>
        <w:rPr>
          <w:rFonts w:ascii="Times New Roman" w:hAnsi="Times New Roman" w:cs="Times New Roman"/>
          <w:sz w:val="24"/>
          <w:lang w:val="uk-UA"/>
        </w:rPr>
        <w:t xml:space="preserve">та </w:t>
      </w:r>
      <w:r>
        <w:rPr>
          <w:rFonts w:ascii="Times New Roman" w:hAnsi="Times New Roman" w:cs="Times New Roman"/>
          <w:sz w:val="24"/>
          <w:lang w:val="en-US"/>
        </w:rPr>
        <w:t>Tag-</w:t>
      </w:r>
      <w:proofErr w:type="spellStart"/>
      <w:r>
        <w:rPr>
          <w:rFonts w:ascii="Times New Roman" w:hAnsi="Times New Roman" w:cs="Times New Roman"/>
          <w:sz w:val="24"/>
          <w:lang w:val="uk-UA"/>
        </w:rPr>
        <w:t>хелпери</w:t>
      </w:r>
      <w:proofErr w:type="spellEnd"/>
      <w:r>
        <w:rPr>
          <w:rFonts w:ascii="Times New Roman" w:hAnsi="Times New Roman" w:cs="Times New Roman"/>
          <w:sz w:val="24"/>
          <w:lang w:val="uk-UA"/>
        </w:rPr>
        <w:t>.</w:t>
      </w:r>
    </w:p>
    <w:p w14:paraId="5A124E6D" w14:textId="2175309D" w:rsidR="003E57AA" w:rsidRDefault="003E57AA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Метадані та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моделі.</w:t>
      </w:r>
    </w:p>
    <w:p w14:paraId="27D6C38A" w14:textId="3C1F391B" w:rsidR="003E57AA" w:rsidRPr="003E57AA" w:rsidRDefault="003E57AA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Робота з даними в технології </w:t>
      </w:r>
      <w:r>
        <w:rPr>
          <w:rFonts w:ascii="Times New Roman" w:hAnsi="Times New Roman" w:cs="Times New Roman"/>
          <w:sz w:val="24"/>
          <w:lang w:val="en-US"/>
        </w:rPr>
        <w:t>Entity</w:t>
      </w:r>
      <w:r w:rsidRPr="003E57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Framework</w:t>
      </w:r>
      <w:r w:rsidRPr="003E57AA">
        <w:rPr>
          <w:rFonts w:ascii="Times New Roman" w:hAnsi="Times New Roman" w:cs="Times New Roman"/>
          <w:sz w:val="24"/>
        </w:rPr>
        <w:t>.</w:t>
      </w:r>
    </w:p>
    <w:p w14:paraId="14DE8825" w14:textId="19E02FE4" w:rsidR="003E57AA" w:rsidRPr="003E57AA" w:rsidRDefault="003E57AA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Фільтри </w:t>
      </w:r>
      <w:r>
        <w:rPr>
          <w:rFonts w:ascii="Times New Roman" w:hAnsi="Times New Roman" w:cs="Times New Roman"/>
          <w:sz w:val="24"/>
          <w:lang w:val="en-US"/>
        </w:rPr>
        <w:t>ASP.NET Core.</w:t>
      </w:r>
    </w:p>
    <w:p w14:paraId="4899F02E" w14:textId="79360F44" w:rsidR="003E57AA" w:rsidRDefault="003E57AA" w:rsidP="00B82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Технологія </w:t>
      </w:r>
      <w:r>
        <w:rPr>
          <w:rFonts w:ascii="Times New Roman" w:hAnsi="Times New Roman" w:cs="Times New Roman"/>
          <w:sz w:val="24"/>
          <w:lang w:val="en-US"/>
        </w:rPr>
        <w:t>Razor Pages.</w:t>
      </w:r>
    </w:p>
    <w:p w14:paraId="26172662" w14:textId="75877D74" w:rsidR="005435ED" w:rsidRPr="002727F6" w:rsidRDefault="005435ED" w:rsidP="002727F6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2727F6">
        <w:rPr>
          <w:rFonts w:ascii="Times New Roman" w:hAnsi="Times New Roman" w:cs="Times New Roman"/>
          <w:b/>
          <w:sz w:val="24"/>
          <w:lang w:val="uk-UA"/>
        </w:rPr>
        <w:lastRenderedPageBreak/>
        <w:t>Практичні завдання</w:t>
      </w:r>
    </w:p>
    <w:p w14:paraId="6F6A7A05" w14:textId="7A2B4B37" w:rsidR="005435ED" w:rsidRDefault="005435ED" w:rsidP="005435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Написати та протестувати клас …</w:t>
      </w:r>
    </w:p>
    <w:p w14:paraId="69F172EA" w14:textId="1B439E80" w:rsidR="005435ED" w:rsidRDefault="005435ED" w:rsidP="005435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Написати та протестувати клас …</w:t>
      </w:r>
    </w:p>
    <w:p w14:paraId="12649CE3" w14:textId="4B3F27AD" w:rsidR="005435ED" w:rsidRDefault="005435ED" w:rsidP="005435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Спроектувати та реалізувати інтерфейс для …</w:t>
      </w:r>
    </w:p>
    <w:p w14:paraId="50E1F728" w14:textId="10ADE4B2" w:rsidR="005435ED" w:rsidRPr="005435ED" w:rsidRDefault="005435ED" w:rsidP="005435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Спроектувати та реалізувати інтерфейс для …</w:t>
      </w:r>
    </w:p>
    <w:p w14:paraId="38419976" w14:textId="77777777" w:rsidR="005435ED" w:rsidRDefault="005435ED" w:rsidP="005435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Створити та використати шаблон для виведення сітки зображень з підписами до них …</w:t>
      </w:r>
    </w:p>
    <w:p w14:paraId="75D8463A" w14:textId="77777777" w:rsidR="005435ED" w:rsidRDefault="005435ED" w:rsidP="005435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Написати додаток, який дозволятиме працювати з текстовим файлом</w:t>
      </w:r>
    </w:p>
    <w:p w14:paraId="39ECF361" w14:textId="1600E03B" w:rsidR="00F221B7" w:rsidRDefault="005435ED" w:rsidP="005435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Написати додаток, який буде виконувати серіалізацію та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десеріалізацію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об’єктів класу …</w:t>
      </w:r>
    </w:p>
    <w:p w14:paraId="3AA6FB65" w14:textId="33AB02C3" w:rsidR="003E57AA" w:rsidRPr="003E57AA" w:rsidRDefault="003E57AA" w:rsidP="005435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en-US"/>
        </w:rPr>
        <w:t>_</w:t>
      </w:r>
    </w:p>
    <w:p w14:paraId="06F6EB1A" w14:textId="77777777" w:rsidR="003E57AA" w:rsidRDefault="003E57AA" w:rsidP="003E57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Написати додаток, який дозволятиме працювати з базою даних (СКБД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5435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Server</w:t>
      </w:r>
      <w:r>
        <w:rPr>
          <w:rFonts w:ascii="Times New Roman" w:hAnsi="Times New Roman" w:cs="Times New Roman"/>
          <w:sz w:val="24"/>
          <w:lang w:val="uk-UA"/>
        </w:rPr>
        <w:t>)</w:t>
      </w:r>
    </w:p>
    <w:p w14:paraId="49A60A21" w14:textId="77777777" w:rsidR="003E57AA" w:rsidRDefault="00C4427B" w:rsidP="003E57AA">
      <w:pPr>
        <w:pStyle w:val="a3"/>
        <w:rPr>
          <w:rFonts w:ascii="Times New Roman" w:hAnsi="Times New Roman" w:cs="Times New Roman"/>
          <w:sz w:val="24"/>
          <w:lang w:val="uk-UA"/>
        </w:rPr>
      </w:pPr>
      <w:hyperlink r:id="rId5" w:history="1">
        <w:r w:rsidR="003E57AA" w:rsidRPr="009004FC">
          <w:rPr>
            <w:rStyle w:val="a4"/>
            <w:rFonts w:ascii="Times New Roman" w:hAnsi="Times New Roman" w:cs="Times New Roman"/>
            <w:sz w:val="24"/>
            <w:lang w:val="uk-UA"/>
          </w:rPr>
          <w:t>http://www.c-sharpcorner.com/uploadfile/9f4ff8/wpf-perform-all-database-operations/</w:t>
        </w:r>
      </w:hyperlink>
      <w:r w:rsidR="003E57AA" w:rsidRPr="00935D3C">
        <w:rPr>
          <w:rFonts w:ascii="Times New Roman" w:hAnsi="Times New Roman" w:cs="Times New Roman"/>
          <w:sz w:val="24"/>
          <w:lang w:val="uk-UA"/>
        </w:rPr>
        <w:t xml:space="preserve">  </w:t>
      </w:r>
    </w:p>
    <w:p w14:paraId="54790F28" w14:textId="7F4AE18C" w:rsidR="00F221B7" w:rsidRPr="000E65BF" w:rsidRDefault="00F221B7" w:rsidP="000E65BF">
      <w:pPr>
        <w:pStyle w:val="a3"/>
        <w:rPr>
          <w:rFonts w:ascii="Times New Roman" w:hAnsi="Times New Roman" w:cs="Times New Roman"/>
          <w:sz w:val="24"/>
          <w:lang w:val="uk-UA"/>
        </w:rPr>
      </w:pPr>
    </w:p>
    <w:sectPr w:rsidR="00F221B7" w:rsidRPr="000E65BF" w:rsidSect="000E65BF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3AA0"/>
    <w:multiLevelType w:val="hybridMultilevel"/>
    <w:tmpl w:val="D6CCC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42F15"/>
    <w:multiLevelType w:val="hybridMultilevel"/>
    <w:tmpl w:val="C46C02DE"/>
    <w:lvl w:ilvl="0" w:tplc="6E0C5C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D46"/>
    <w:rsid w:val="00023FF7"/>
    <w:rsid w:val="000261E9"/>
    <w:rsid w:val="00047FC7"/>
    <w:rsid w:val="00076C39"/>
    <w:rsid w:val="00081602"/>
    <w:rsid w:val="000D26F4"/>
    <w:rsid w:val="000E65BF"/>
    <w:rsid w:val="00132CA4"/>
    <w:rsid w:val="00177AC4"/>
    <w:rsid w:val="00225AE6"/>
    <w:rsid w:val="00271001"/>
    <w:rsid w:val="002727F6"/>
    <w:rsid w:val="002752D9"/>
    <w:rsid w:val="002841A3"/>
    <w:rsid w:val="003128CF"/>
    <w:rsid w:val="00341359"/>
    <w:rsid w:val="003B58C5"/>
    <w:rsid w:val="003D2D02"/>
    <w:rsid w:val="003E57AA"/>
    <w:rsid w:val="003E760A"/>
    <w:rsid w:val="004019D7"/>
    <w:rsid w:val="00452E8B"/>
    <w:rsid w:val="00466400"/>
    <w:rsid w:val="004871BA"/>
    <w:rsid w:val="004A25E1"/>
    <w:rsid w:val="004E7FC0"/>
    <w:rsid w:val="0050280C"/>
    <w:rsid w:val="00507B9E"/>
    <w:rsid w:val="005435ED"/>
    <w:rsid w:val="00551162"/>
    <w:rsid w:val="0058033B"/>
    <w:rsid w:val="00612D46"/>
    <w:rsid w:val="00615021"/>
    <w:rsid w:val="006822D2"/>
    <w:rsid w:val="006F42DD"/>
    <w:rsid w:val="007939D0"/>
    <w:rsid w:val="0081015B"/>
    <w:rsid w:val="00813F88"/>
    <w:rsid w:val="00935D3C"/>
    <w:rsid w:val="0094121D"/>
    <w:rsid w:val="0094636A"/>
    <w:rsid w:val="009B4487"/>
    <w:rsid w:val="00A105DF"/>
    <w:rsid w:val="00A112FB"/>
    <w:rsid w:val="00A34B93"/>
    <w:rsid w:val="00A43CF4"/>
    <w:rsid w:val="00A8655D"/>
    <w:rsid w:val="00A96D70"/>
    <w:rsid w:val="00B825FD"/>
    <w:rsid w:val="00BE05AF"/>
    <w:rsid w:val="00C4427B"/>
    <w:rsid w:val="00C55618"/>
    <w:rsid w:val="00CF4CCC"/>
    <w:rsid w:val="00CF6B7B"/>
    <w:rsid w:val="00D14AC7"/>
    <w:rsid w:val="00D25D9C"/>
    <w:rsid w:val="00D37519"/>
    <w:rsid w:val="00D71DE4"/>
    <w:rsid w:val="00D82B2B"/>
    <w:rsid w:val="00D936B2"/>
    <w:rsid w:val="00DF7AC6"/>
    <w:rsid w:val="00E7724D"/>
    <w:rsid w:val="00E92382"/>
    <w:rsid w:val="00EA2F33"/>
    <w:rsid w:val="00F221B7"/>
    <w:rsid w:val="00F45408"/>
    <w:rsid w:val="00FA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29EA"/>
  <w15:chartTrackingRefBased/>
  <w15:docId w15:val="{BE0BE1B2-409C-4DF8-9391-83BE7D02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C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5D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-sharpcorner.com/uploadfile/9f4ff8/wpf-perform-all-database-oper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Марченко</dc:creator>
  <cp:keywords/>
  <dc:description/>
  <cp:lastModifiedBy>Станислав Марченко</cp:lastModifiedBy>
  <cp:revision>2</cp:revision>
  <dcterms:created xsi:type="dcterms:W3CDTF">2020-11-13T11:46:00Z</dcterms:created>
  <dcterms:modified xsi:type="dcterms:W3CDTF">2020-11-13T11:46:00Z</dcterms:modified>
</cp:coreProperties>
</file>