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773" w:rsidRPr="00C81773" w:rsidRDefault="00C81773">
      <w:pPr>
        <w:rPr>
          <w:rFonts w:ascii="標楷體" w:eastAsia="標楷體" w:hAnsi="標楷體"/>
        </w:rPr>
      </w:pPr>
      <w:r w:rsidRPr="00C81773">
        <w:rPr>
          <w:rFonts w:ascii="標楷體" w:eastAsia="標楷體" w:hAnsi="標楷體"/>
        </w:rPr>
        <w:t>產業訊息</w:t>
      </w:r>
      <w:r>
        <w:rPr>
          <w:rFonts w:ascii="標楷體" w:eastAsia="標楷體" w:hAnsi="標楷體"/>
        </w:rPr>
        <w:t xml:space="preserve"> </w:t>
      </w:r>
      <w:r w:rsidRPr="00C81773">
        <w:rPr>
          <w:rFonts w:ascii="標楷體" w:eastAsia="標楷體" w:hAnsi="標楷體"/>
        </w:rPr>
        <w:t>台廠</w:t>
      </w:r>
      <w:proofErr w:type="gramStart"/>
      <w:r w:rsidRPr="00C81773">
        <w:rPr>
          <w:rFonts w:ascii="標楷體" w:eastAsia="標楷體" w:hAnsi="標楷體"/>
        </w:rPr>
        <w:t>醫</w:t>
      </w:r>
      <w:proofErr w:type="gramEnd"/>
      <w:r w:rsidRPr="00C81773">
        <w:rPr>
          <w:rFonts w:ascii="標楷體" w:eastAsia="標楷體" w:hAnsi="標楷體"/>
        </w:rPr>
        <w:t>衛產業南向新契機 資誠：可挺進</w:t>
      </w:r>
      <w:r w:rsidR="00AA7A1F">
        <w:rPr>
          <w:rFonts w:ascii="標楷體" w:eastAsia="標楷體" w:hAnsi="標楷體" w:hint="eastAsia"/>
        </w:rPr>
        <w:t>馬</w:t>
      </w:r>
      <w:r w:rsidRPr="00AA7A1F">
        <w:rPr>
          <w:rFonts w:ascii="標楷體" w:eastAsia="標楷體" w:hAnsi="標楷體" w:hint="eastAsia"/>
        </w:rPr>
        <w:t>來</w:t>
      </w:r>
      <w:r w:rsidRPr="00C81773">
        <w:rPr>
          <w:rFonts w:ascii="標楷體" w:eastAsia="標楷體" w:hAnsi="標楷體" w:cs="新細明體" w:hint="eastAsia"/>
        </w:rPr>
        <w:t>西亞市</w:t>
      </w:r>
      <w:r w:rsidRPr="00C81773">
        <w:rPr>
          <w:rFonts w:ascii="標楷體" w:eastAsia="標楷體" w:hAnsi="標楷體"/>
        </w:rPr>
        <w:t>場</w:t>
      </w:r>
      <w:r>
        <w:rPr>
          <w:rFonts w:ascii="標楷體" w:eastAsia="標楷體" w:hAnsi="標楷體"/>
        </w:rPr>
        <w:t xml:space="preserve">    2018-12-20</w:t>
      </w:r>
    </w:p>
    <w:p w:rsidR="00C81773" w:rsidRPr="00C81773" w:rsidRDefault="00C81773">
      <w:pPr>
        <w:rPr>
          <w:rFonts w:ascii="標楷體" w:eastAsia="標楷體" w:hAnsi="標楷體"/>
        </w:rPr>
      </w:pPr>
      <w:r w:rsidRPr="00C81773">
        <w:rPr>
          <w:rFonts w:ascii="標楷體" w:eastAsia="標楷體" w:hAnsi="標楷體"/>
        </w:rPr>
        <w:t>資誠聯合會計師事務所東南亞及印度業務發展組會計師簡</w:t>
      </w:r>
      <w:proofErr w:type="gramStart"/>
      <w:r w:rsidRPr="00C81773">
        <w:rPr>
          <w:rFonts w:ascii="標楷體" w:eastAsia="標楷體" w:hAnsi="標楷體"/>
        </w:rPr>
        <w:t>汎</w:t>
      </w:r>
      <w:proofErr w:type="gramEnd"/>
      <w:r w:rsidRPr="00C81773">
        <w:rPr>
          <w:rFonts w:ascii="標楷體" w:eastAsia="標楷體" w:hAnsi="標楷體"/>
        </w:rPr>
        <w:t>亞</w:t>
      </w:r>
      <w:r w:rsidR="00AA7A1F">
        <w:rPr>
          <w:rFonts w:ascii="標楷體" w:eastAsia="標楷體" w:hAnsi="標楷體" w:hint="eastAsia"/>
        </w:rPr>
        <w:t>日</w:t>
      </w:r>
      <w:r w:rsidRPr="00C81773">
        <w:rPr>
          <w:rFonts w:ascii="標楷體" w:eastAsia="標楷體" w:hAnsi="標楷體" w:cs="新細明體" w:hint="eastAsia"/>
        </w:rPr>
        <w:t>前受邀出席</w:t>
      </w:r>
      <w:r w:rsidR="00AA7A1F">
        <w:rPr>
          <w:rFonts w:ascii="標楷體" w:eastAsia="標楷體" w:hAnsi="標楷體" w:cs="新細明體" w:hint="eastAsia"/>
        </w:rPr>
        <w:t>立</w:t>
      </w:r>
      <w:r w:rsidRPr="00C81773">
        <w:rPr>
          <w:rFonts w:ascii="標楷體" w:eastAsia="標楷體" w:hAnsi="標楷體" w:cs="新細明體" w:hint="eastAsia"/>
        </w:rPr>
        <w:t>法院之「新南向</w:t>
      </w:r>
      <w:proofErr w:type="gramStart"/>
      <w:r w:rsidRPr="00C81773">
        <w:rPr>
          <w:rFonts w:ascii="標楷體" w:eastAsia="標楷體" w:hAnsi="標楷體" w:cs="新細明體" w:hint="eastAsia"/>
        </w:rPr>
        <w:t>醫</w:t>
      </w:r>
      <w:proofErr w:type="gramEnd"/>
      <w:r w:rsidRPr="00C81773">
        <w:rPr>
          <w:rFonts w:ascii="標楷體" w:eastAsia="標楷體" w:hAnsi="標楷體"/>
        </w:rPr>
        <w:t xml:space="preserve"> 衛合作與產業鏈結契機與困境」公聽會，與台灣</w:t>
      </w:r>
      <w:proofErr w:type="gramStart"/>
      <w:r w:rsidRPr="00C81773">
        <w:rPr>
          <w:rFonts w:ascii="標楷體" w:eastAsia="標楷體" w:hAnsi="標楷體"/>
        </w:rPr>
        <w:t>醫</w:t>
      </w:r>
      <w:proofErr w:type="gramEnd"/>
      <w:r w:rsidRPr="00C81773">
        <w:rPr>
          <w:rFonts w:ascii="標楷體" w:eastAsia="標楷體" w:hAnsi="標楷體"/>
        </w:rPr>
        <w:t>衛產業分享東協市場的未來策略規劃，與可能</w:t>
      </w:r>
      <w:r w:rsidR="00AA7A1F">
        <w:rPr>
          <w:rFonts w:ascii="標楷體" w:eastAsia="標楷體" w:hAnsi="標楷體" w:hint="eastAsia"/>
        </w:rPr>
        <w:t>面</w:t>
      </w:r>
      <w:r w:rsidRPr="00C81773">
        <w:rPr>
          <w:rFonts w:ascii="標楷體" w:eastAsia="標楷體" w:hAnsi="標楷體" w:cs="新細明體" w:hint="eastAsia"/>
        </w:rPr>
        <w:t>臨的經營挑戰。曾派駐</w:t>
      </w:r>
      <w:r w:rsidR="00AA7A1F">
        <w:rPr>
          <w:rFonts w:ascii="標楷體" w:eastAsia="標楷體" w:hAnsi="標楷體" w:cs="新細明體" w:hint="eastAsia"/>
        </w:rPr>
        <w:t>馬</w:t>
      </w:r>
      <w:r w:rsidRPr="00C81773">
        <w:rPr>
          <w:rFonts w:ascii="標楷體" w:eastAsia="標楷體" w:hAnsi="標楷體" w:cs="新細明體" w:hint="eastAsia"/>
        </w:rPr>
        <w:t>來西亞</w:t>
      </w:r>
      <w:r w:rsidRPr="00C81773">
        <w:rPr>
          <w:rFonts w:ascii="標楷體" w:eastAsia="標楷體" w:hAnsi="標楷體"/>
        </w:rPr>
        <w:t>PwC的簡</w:t>
      </w:r>
      <w:proofErr w:type="gramStart"/>
      <w:r w:rsidRPr="00C81773">
        <w:rPr>
          <w:rFonts w:ascii="標楷體" w:eastAsia="標楷體" w:hAnsi="標楷體"/>
        </w:rPr>
        <w:t>汎</w:t>
      </w:r>
      <w:proofErr w:type="gramEnd"/>
      <w:r w:rsidRPr="00C81773">
        <w:rPr>
          <w:rFonts w:ascii="標楷體" w:eastAsia="標楷體" w:hAnsi="標楷體"/>
        </w:rPr>
        <w:t>亞表</w:t>
      </w:r>
      <w:r w:rsidR="00AA7A1F">
        <w:rPr>
          <w:rFonts w:ascii="標楷體" w:eastAsia="標楷體" w:hAnsi="標楷體" w:hint="eastAsia"/>
        </w:rPr>
        <w:t>示</w:t>
      </w:r>
      <w:r w:rsidRPr="00C81773">
        <w:rPr>
          <w:rFonts w:ascii="標楷體" w:eastAsia="標楷體" w:hAnsi="標楷體" w:cs="新細明體" w:hint="eastAsia"/>
        </w:rPr>
        <w:t>，</w:t>
      </w:r>
      <w:r w:rsidR="00AA7A1F">
        <w:rPr>
          <w:rFonts w:ascii="標楷體" w:eastAsia="標楷體" w:hAnsi="標楷體" w:cs="新細明體" w:hint="eastAsia"/>
        </w:rPr>
        <w:t>馬</w:t>
      </w:r>
      <w:r w:rsidRPr="00C81773">
        <w:rPr>
          <w:rFonts w:ascii="標楷體" w:eastAsia="標楷體" w:hAnsi="標楷體" w:cs="新細明體" w:hint="eastAsia"/>
        </w:rPr>
        <w:t>來西亞今年</w:t>
      </w:r>
      <w:r w:rsidR="00AA7A1F">
        <w:rPr>
          <w:rFonts w:ascii="標楷體" w:eastAsia="標楷體" w:hAnsi="標楷體" w:cs="新細明體" w:hint="eastAsia"/>
        </w:rPr>
        <w:t>首</w:t>
      </w:r>
      <w:r w:rsidRPr="00C81773">
        <w:rPr>
          <w:rFonts w:ascii="標楷體" w:eastAsia="標楷體" w:hAnsi="標楷體" w:cs="新細明體" w:hint="eastAsia"/>
        </w:rPr>
        <w:t>次經歷中央政權更迭，</w:t>
      </w:r>
      <w:r w:rsidRPr="00C81773">
        <w:rPr>
          <w:rFonts w:ascii="標楷體" w:eastAsia="標楷體" w:hAnsi="標楷體"/>
        </w:rPr>
        <w:t>11</w:t>
      </w:r>
      <w:r w:rsidR="00AA7A1F">
        <w:rPr>
          <w:rFonts w:ascii="標楷體" w:eastAsia="標楷體" w:hAnsi="標楷體" w:hint="eastAsia"/>
        </w:rPr>
        <w:t>月</w:t>
      </w:r>
      <w:r w:rsidRPr="00C81773">
        <w:rPr>
          <w:rFonts w:ascii="標楷體" w:eastAsia="標楷體" w:hAnsi="標楷體" w:cs="新細明體" w:hint="eastAsia"/>
        </w:rPr>
        <w:t>公佈《</w:t>
      </w:r>
      <w:r w:rsidRPr="00C81773">
        <w:rPr>
          <w:rFonts w:ascii="標楷體" w:eastAsia="標楷體" w:hAnsi="標楷體"/>
        </w:rPr>
        <w:t>2019年財政預算案》，為新政府的</w:t>
      </w:r>
      <w:r w:rsidR="00AA7A1F">
        <w:rPr>
          <w:rFonts w:ascii="標楷體" w:eastAsia="標楷體" w:hAnsi="標楷體" w:hint="eastAsia"/>
        </w:rPr>
        <w:t>首</w:t>
      </w:r>
      <w:proofErr w:type="gramStart"/>
      <w:r w:rsidRPr="00C81773">
        <w:rPr>
          <w:rFonts w:ascii="標楷體" w:eastAsia="標楷體" w:hAnsi="標楷體" w:cs="新細明體" w:hint="eastAsia"/>
        </w:rPr>
        <w:t>個</w:t>
      </w:r>
      <w:proofErr w:type="gramEnd"/>
      <w:r w:rsidRPr="00C81773">
        <w:rPr>
          <w:rFonts w:ascii="標楷體" w:eastAsia="標楷體" w:hAnsi="標楷體" w:cs="新細明體" w:hint="eastAsia"/>
        </w:rPr>
        <w:t>財務預算案，該預算案顯</w:t>
      </w:r>
      <w:r w:rsidR="00AA7A1F">
        <w:rPr>
          <w:rFonts w:ascii="標楷體" w:eastAsia="標楷體" w:hAnsi="標楷體" w:cs="新細明體" w:hint="eastAsia"/>
        </w:rPr>
        <w:t>示</w:t>
      </w:r>
      <w:r w:rsidRPr="00C81773">
        <w:rPr>
          <w:rFonts w:ascii="標楷體" w:eastAsia="標楷體" w:hAnsi="標楷體" w:cs="新細明體" w:hint="eastAsia"/>
        </w:rPr>
        <w:t>政府將全</w:t>
      </w:r>
      <w:r w:rsidR="00AA7A1F">
        <w:rPr>
          <w:rFonts w:ascii="標楷體" w:eastAsia="標楷體" w:hAnsi="標楷體" w:cs="新細明體" w:hint="eastAsia"/>
        </w:rPr>
        <w:t>力</w:t>
      </w:r>
      <w:r w:rsidRPr="00C81773">
        <w:rPr>
          <w:rFonts w:ascii="標楷體" w:eastAsia="標楷體" w:hAnsi="標楷體" w:cs="新細明體" w:hint="eastAsia"/>
        </w:rPr>
        <w:t>重振財政</w:t>
      </w:r>
      <w:proofErr w:type="gramStart"/>
      <w:r w:rsidRPr="00C81773">
        <w:rPr>
          <w:rFonts w:ascii="標楷體" w:eastAsia="標楷體" w:hAnsi="標楷體"/>
        </w:rPr>
        <w:t>健全，</w:t>
      </w:r>
      <w:proofErr w:type="gramEnd"/>
      <w:r w:rsidRPr="00C81773">
        <w:rPr>
          <w:rFonts w:ascii="標楷體" w:eastAsia="標楷體" w:hAnsi="標楷體"/>
        </w:rPr>
        <w:t>擴</w:t>
      </w:r>
      <w:r w:rsidR="00AA7A1F">
        <w:rPr>
          <w:rFonts w:ascii="標楷體" w:eastAsia="標楷體" w:hAnsi="標楷體" w:hint="eastAsia"/>
        </w:rPr>
        <w:t>大</w:t>
      </w:r>
      <w:r w:rsidRPr="00C81773">
        <w:rPr>
          <w:rFonts w:ascii="標楷體" w:eastAsia="標楷體" w:hAnsi="標楷體" w:cs="新細明體" w:hint="eastAsia"/>
        </w:rPr>
        <w:t>國家醫療保健計畫，將增加</w:t>
      </w:r>
      <w:r w:rsidRPr="00C81773">
        <w:rPr>
          <w:rFonts w:ascii="標楷體" w:eastAsia="標楷體" w:hAnsi="標楷體"/>
        </w:rPr>
        <w:t>2000萬</w:t>
      </w:r>
      <w:r w:rsidR="00AA7A1F">
        <w:rPr>
          <w:rFonts w:ascii="標楷體" w:eastAsia="標楷體" w:hAnsi="標楷體" w:hint="eastAsia"/>
        </w:rPr>
        <w:t>馬</w:t>
      </w:r>
      <w:r w:rsidRPr="00C81773">
        <w:rPr>
          <w:rFonts w:ascii="標楷體" w:eastAsia="標楷體" w:hAnsi="標楷體" w:cs="新細明體" w:hint="eastAsia"/>
        </w:rPr>
        <w:t>幣的預算予</w:t>
      </w:r>
      <w:r w:rsidR="00AA7A1F">
        <w:rPr>
          <w:rFonts w:ascii="標楷體" w:eastAsia="標楷體" w:hAnsi="標楷體" w:cs="新細明體" w:hint="eastAsia"/>
        </w:rPr>
        <w:t>馬</w:t>
      </w:r>
      <w:r w:rsidRPr="00C81773">
        <w:rPr>
          <w:rFonts w:ascii="標楷體" w:eastAsia="標楷體" w:hAnsi="標楷體" w:cs="新細明體" w:hint="eastAsia"/>
        </w:rPr>
        <w:t>來西亞醫療健保旅遊理事會，並</w:t>
      </w:r>
      <w:r w:rsidR="00AA7A1F">
        <w:rPr>
          <w:rFonts w:ascii="標楷體" w:eastAsia="標楷體" w:hAnsi="標楷體" w:cs="新細明體" w:hint="eastAsia"/>
        </w:rPr>
        <w:t>鼓</w:t>
      </w:r>
      <w:r w:rsidRPr="00C81773">
        <w:rPr>
          <w:rFonts w:ascii="標楷體" w:eastAsia="標楷體" w:hAnsi="標楷體"/>
        </w:rPr>
        <w:t>勵與私</w:t>
      </w:r>
      <w:r w:rsidR="00AA7A1F">
        <w:rPr>
          <w:rFonts w:ascii="標楷體" w:eastAsia="標楷體" w:hAnsi="標楷體" w:hint="eastAsia"/>
        </w:rPr>
        <w:t>立</w:t>
      </w:r>
      <w:r w:rsidRPr="00C81773">
        <w:rPr>
          <w:rFonts w:ascii="標楷體" w:eastAsia="標楷體" w:hAnsi="標楷體" w:cs="新細明體" w:hint="eastAsia"/>
        </w:rPr>
        <w:t>醫療院所合作以打造</w:t>
      </w:r>
      <w:r w:rsidR="00AA7A1F">
        <w:rPr>
          <w:rFonts w:ascii="標楷體" w:eastAsia="標楷體" w:hAnsi="標楷體" w:cs="新細明體" w:hint="eastAsia"/>
        </w:rPr>
        <w:t>馬</w:t>
      </w:r>
      <w:r w:rsidRPr="00C81773">
        <w:rPr>
          <w:rFonts w:ascii="標楷體" w:eastAsia="標楷體" w:hAnsi="標楷體" w:cs="新細明體" w:hint="eastAsia"/>
        </w:rPr>
        <w:t>來西亞為醫藥旅遊的</w:t>
      </w:r>
      <w:r w:rsidR="00AA7A1F">
        <w:rPr>
          <w:rFonts w:ascii="標楷體" w:eastAsia="標楷體" w:hAnsi="標楷體" w:cs="新細明體" w:hint="eastAsia"/>
        </w:rPr>
        <w:t>首</w:t>
      </w:r>
      <w:r w:rsidRPr="00C81773">
        <w:rPr>
          <w:rFonts w:ascii="標楷體" w:eastAsia="標楷體" w:hAnsi="標楷體" w:cs="新細明體" w:hint="eastAsia"/>
        </w:rPr>
        <w:t>選地，並</w:t>
      </w:r>
      <w:proofErr w:type="gramStart"/>
      <w:r w:rsidRPr="00C81773">
        <w:rPr>
          <w:rFonts w:ascii="標楷體" w:eastAsia="標楷體" w:hAnsi="標楷體" w:cs="新細明體" w:hint="eastAsia"/>
        </w:rPr>
        <w:t>推估此項</w:t>
      </w:r>
      <w:proofErr w:type="gramEnd"/>
      <w:r w:rsidRPr="00C81773">
        <w:rPr>
          <w:rFonts w:ascii="標楷體" w:eastAsia="標楷體" w:hAnsi="標楷體" w:cs="新細明體" w:hint="eastAsia"/>
        </w:rPr>
        <w:t>預算可望在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C81773">
        <w:rPr>
          <w:rFonts w:ascii="標楷體" w:eastAsia="標楷體" w:hAnsi="標楷體" w:cs="新細明體" w:hint="eastAsia"/>
        </w:rPr>
        <w:t>年內增加</w:t>
      </w:r>
      <w:r w:rsidRPr="00C81773">
        <w:rPr>
          <w:rFonts w:ascii="標楷體" w:eastAsia="標楷體" w:hAnsi="標楷體"/>
        </w:rPr>
        <w:t xml:space="preserve"> 25%的醫患者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C81773">
        <w:rPr>
          <w:rFonts w:ascii="標楷體" w:eastAsia="標楷體" w:hAnsi="標楷體" w:cs="新細明體" w:hint="eastAsia"/>
        </w:rPr>
        <w:t>次。</w:t>
      </w:r>
      <w:r w:rsidRPr="00C81773">
        <w:rPr>
          <w:rFonts w:ascii="標楷體" w:eastAsia="標楷體" w:hAnsi="標楷體"/>
        </w:rPr>
        <w:t>簡</w:t>
      </w:r>
      <w:proofErr w:type="gramStart"/>
      <w:r w:rsidRPr="00C81773">
        <w:rPr>
          <w:rFonts w:ascii="標楷體" w:eastAsia="標楷體" w:hAnsi="標楷體"/>
        </w:rPr>
        <w:t>汎</w:t>
      </w:r>
      <w:proofErr w:type="gramEnd"/>
      <w:r w:rsidRPr="00C81773">
        <w:rPr>
          <w:rFonts w:ascii="標楷體" w:eastAsia="標楷體" w:hAnsi="標楷體"/>
        </w:rPr>
        <w:t>亞認為，</w:t>
      </w:r>
      <w:r w:rsidR="00AA7A1F">
        <w:rPr>
          <w:rFonts w:ascii="標楷體" w:eastAsia="標楷體" w:hAnsi="標楷體" w:hint="eastAsia"/>
        </w:rPr>
        <w:t>馬</w:t>
      </w:r>
      <w:r w:rsidRPr="00C81773">
        <w:rPr>
          <w:rFonts w:ascii="標楷體" w:eastAsia="標楷體" w:hAnsi="標楷體" w:cs="新細明體" w:hint="eastAsia"/>
        </w:rPr>
        <w:t>來西亞政府提出的新財政預算，為台灣先進的醫療技術及良好的醫務管理軟技能</w:t>
      </w:r>
      <w:r w:rsidRPr="00C81773">
        <w:rPr>
          <w:rFonts w:ascii="標楷體" w:eastAsia="標楷體" w:hAnsi="標楷體"/>
        </w:rPr>
        <w:t xml:space="preserve"> 提供更</w:t>
      </w:r>
      <w:r w:rsidR="00AA7A1F">
        <w:rPr>
          <w:rFonts w:ascii="標楷體" w:eastAsia="標楷體" w:hAnsi="標楷體" w:hint="eastAsia"/>
        </w:rPr>
        <w:t>大</w:t>
      </w:r>
      <w:r w:rsidRPr="00C81773">
        <w:rPr>
          <w:rFonts w:ascii="標楷體" w:eastAsia="標楷體" w:hAnsi="標楷體" w:cs="新細明體" w:hint="eastAsia"/>
        </w:rPr>
        <w:t>的發展契機，將有助於新南向政策五</w:t>
      </w:r>
      <w:r w:rsidR="00AA7A1F">
        <w:rPr>
          <w:rFonts w:ascii="標楷體" w:eastAsia="標楷體" w:hAnsi="標楷體" w:cs="新細明體" w:hint="eastAsia"/>
        </w:rPr>
        <w:t>大</w:t>
      </w:r>
      <w:r w:rsidRPr="00C81773">
        <w:rPr>
          <w:rFonts w:ascii="標楷體" w:eastAsia="標楷體" w:hAnsi="標楷體" w:cs="新細明體" w:hint="eastAsia"/>
        </w:rPr>
        <w:t>旗艦計畫的「</w:t>
      </w:r>
      <w:proofErr w:type="gramStart"/>
      <w:r w:rsidRPr="00C81773">
        <w:rPr>
          <w:rFonts w:ascii="標楷體" w:eastAsia="標楷體" w:hAnsi="標楷體" w:cs="新細明體" w:hint="eastAsia"/>
        </w:rPr>
        <w:t>醫</w:t>
      </w:r>
      <w:proofErr w:type="gramEnd"/>
      <w:r w:rsidRPr="00C81773">
        <w:rPr>
          <w:rFonts w:ascii="標楷體" w:eastAsia="標楷體" w:hAnsi="標楷體" w:cs="新細明體" w:hint="eastAsia"/>
        </w:rPr>
        <w:t>衛</w:t>
      </w:r>
      <w:r w:rsidR="00AA7A1F">
        <w:rPr>
          <w:rFonts w:ascii="標楷體" w:eastAsia="標楷體" w:hAnsi="標楷體" w:cs="新細明體" w:hint="eastAsia"/>
        </w:rPr>
        <w:t>生</w:t>
      </w:r>
      <w:r w:rsidRPr="00C81773">
        <w:rPr>
          <w:rFonts w:ascii="標楷體" w:eastAsia="標楷體" w:hAnsi="標楷體" w:cs="新細明體" w:hint="eastAsia"/>
        </w:rPr>
        <w:t>技產業供應鏈」，可與當地</w:t>
      </w:r>
      <w:r w:rsidRPr="00C81773">
        <w:rPr>
          <w:rFonts w:ascii="標楷體" w:eastAsia="標楷體" w:hAnsi="標楷體"/>
        </w:rPr>
        <w:t>私</w:t>
      </w:r>
      <w:r w:rsidR="00AA7A1F">
        <w:rPr>
          <w:rFonts w:ascii="標楷體" w:eastAsia="標楷體" w:hAnsi="標楷體" w:hint="eastAsia"/>
        </w:rPr>
        <w:t>立</w:t>
      </w:r>
      <w:r w:rsidRPr="00C81773">
        <w:rPr>
          <w:rFonts w:ascii="標楷體" w:eastAsia="標楷體" w:hAnsi="標楷體" w:cs="新細明體" w:hint="eastAsia"/>
        </w:rPr>
        <w:t>醫院合作，深耕</w:t>
      </w:r>
      <w:r w:rsidR="00AA7A1F">
        <w:rPr>
          <w:rFonts w:ascii="標楷體" w:eastAsia="標楷體" w:hAnsi="標楷體" w:cs="新細明體" w:hint="eastAsia"/>
        </w:rPr>
        <w:t>馬</w:t>
      </w:r>
      <w:r w:rsidRPr="00C81773">
        <w:rPr>
          <w:rFonts w:ascii="標楷體" w:eastAsia="標楷體" w:hAnsi="標楷體" w:cs="新細明體" w:hint="eastAsia"/>
        </w:rPr>
        <w:t>來西亞市場。他亦分析，</w:t>
      </w:r>
      <w:r w:rsidR="00AA7A1F">
        <w:rPr>
          <w:rFonts w:ascii="標楷體" w:eastAsia="標楷體" w:hAnsi="標楷體" w:cs="新細明體" w:hint="eastAsia"/>
        </w:rPr>
        <w:t>馬</w:t>
      </w:r>
      <w:r w:rsidRPr="00C81773">
        <w:rPr>
          <w:rFonts w:ascii="標楷體" w:eastAsia="標楷體" w:hAnsi="標楷體" w:cs="新細明體" w:hint="eastAsia"/>
        </w:rPr>
        <w:t>來西亞為東協第四</w:t>
      </w:r>
      <w:r w:rsidR="00AA7A1F">
        <w:rPr>
          <w:rFonts w:ascii="標楷體" w:eastAsia="標楷體" w:hAnsi="標楷體" w:cs="新細明體" w:hint="eastAsia"/>
        </w:rPr>
        <w:t>大</w:t>
      </w:r>
      <w:r w:rsidRPr="00C81773">
        <w:rPr>
          <w:rFonts w:ascii="標楷體" w:eastAsia="標楷體" w:hAnsi="標楷體" w:cs="新細明體" w:hint="eastAsia"/>
        </w:rPr>
        <w:t>的經濟體，在世界銀</w:t>
      </w:r>
      <w:r w:rsidR="00AA7A1F">
        <w:rPr>
          <w:rFonts w:ascii="標楷體" w:eastAsia="標楷體" w:hAnsi="標楷體" w:cs="新細明體" w:hint="eastAsia"/>
        </w:rPr>
        <w:t>行</w:t>
      </w:r>
      <w:r w:rsidRPr="00C81773">
        <w:rPr>
          <w:rFonts w:ascii="標楷體" w:eastAsia="標楷體" w:hAnsi="標楷體" w:cs="新細明體" w:hint="eastAsia"/>
        </w:rPr>
        <w:t>發</w:t>
      </w:r>
      <w:r w:rsidRPr="00C81773">
        <w:rPr>
          <w:rFonts w:ascii="標楷體" w:eastAsia="標楷體" w:hAnsi="標楷體"/>
        </w:rPr>
        <w:t>布《2019經商環境報告》，其經商便利度位居世界第15名，更顯</w:t>
      </w:r>
      <w:r w:rsidR="00AA7A1F">
        <w:rPr>
          <w:rFonts w:ascii="標楷體" w:eastAsia="標楷體" w:hAnsi="標楷體" w:hint="eastAsia"/>
        </w:rPr>
        <w:t>示</w:t>
      </w:r>
      <w:r w:rsidRPr="00C81773">
        <w:rPr>
          <w:rFonts w:ascii="標楷體" w:eastAsia="標楷體" w:hAnsi="標楷體" w:cs="新細明體" w:hint="eastAsia"/>
        </w:rPr>
        <w:t>了</w:t>
      </w:r>
      <w:r w:rsidR="00AA7A1F">
        <w:rPr>
          <w:rFonts w:ascii="標楷體" w:eastAsia="標楷體" w:hAnsi="標楷體" w:cs="新細明體" w:hint="eastAsia"/>
        </w:rPr>
        <w:t>自</w:t>
      </w:r>
      <w:r w:rsidRPr="00C81773">
        <w:rPr>
          <w:rFonts w:ascii="標楷體" w:eastAsia="標楷體" w:hAnsi="標楷體" w:cs="新細明體" w:hint="eastAsia"/>
        </w:rPr>
        <w:t>早期英國殖</w:t>
      </w:r>
      <w:r w:rsidR="00AA7A1F">
        <w:rPr>
          <w:rFonts w:ascii="標楷體" w:eastAsia="標楷體" w:hAnsi="標楷體" w:cs="新細明體" w:hint="eastAsia"/>
        </w:rPr>
        <w:t>民</w:t>
      </w:r>
      <w:r w:rsidRPr="00C81773">
        <w:rPr>
          <w:rFonts w:ascii="標楷體" w:eastAsia="標楷體" w:hAnsi="標楷體" w:cs="新細明體" w:hint="eastAsia"/>
        </w:rPr>
        <w:t>以來，法令</w:t>
      </w:r>
      <w:r w:rsidRPr="00C81773">
        <w:rPr>
          <w:rFonts w:ascii="標楷體" w:eastAsia="標楷體" w:hAnsi="標楷體"/>
        </w:rPr>
        <w:t>較為</w:t>
      </w:r>
      <w:proofErr w:type="gramStart"/>
      <w:r w:rsidRPr="00C81773">
        <w:rPr>
          <w:rFonts w:ascii="標楷體" w:eastAsia="標楷體" w:hAnsi="標楷體"/>
        </w:rPr>
        <w:t>健全，</w:t>
      </w:r>
      <w:r w:rsidR="00AA7A1F">
        <w:rPr>
          <w:rFonts w:ascii="標楷體" w:eastAsia="標楷體" w:hAnsi="標楷體" w:hint="eastAsia"/>
        </w:rPr>
        <w:t>人民</w:t>
      </w:r>
      <w:r w:rsidRPr="00C81773">
        <w:rPr>
          <w:rFonts w:ascii="標楷體" w:eastAsia="標楷體" w:hAnsi="標楷體" w:cs="新細明體" w:hint="eastAsia"/>
        </w:rPr>
        <w:t>遵</w:t>
      </w:r>
      <w:proofErr w:type="gramEnd"/>
      <w:r w:rsidRPr="00C81773">
        <w:rPr>
          <w:rFonts w:ascii="標楷體" w:eastAsia="標楷體" w:hAnsi="標楷體" w:cs="新細明體" w:hint="eastAsia"/>
        </w:rPr>
        <w:t>法程度較</w:t>
      </w:r>
      <w:r w:rsidR="00AA7A1F">
        <w:rPr>
          <w:rFonts w:ascii="標楷體" w:eastAsia="標楷體" w:hAnsi="標楷體" w:cs="新細明體" w:hint="eastAsia"/>
        </w:rPr>
        <w:t>高</w:t>
      </w:r>
      <w:r w:rsidRPr="00C81773">
        <w:rPr>
          <w:rFonts w:ascii="標楷體" w:eastAsia="標楷體" w:hAnsi="標楷體" w:cs="新細明體" w:hint="eastAsia"/>
        </w:rPr>
        <w:t>、基礎建設較其他鄰國好，並提供許多租稅優惠吸引外國投資，且</w:t>
      </w:r>
      <w:r w:rsidRPr="00C81773">
        <w:rPr>
          <w:rFonts w:ascii="標楷體" w:eastAsia="標楷體" w:hAnsi="標楷體"/>
        </w:rPr>
        <w:t>近期挾著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⾺</w:t>
      </w:r>
      <w:r w:rsidRPr="00C81773">
        <w:rPr>
          <w:rFonts w:ascii="標楷體" w:eastAsia="標楷體" w:hAnsi="標楷體" w:cs="新細明體" w:hint="eastAsia"/>
        </w:rPr>
        <w:t>幣貶值之勢，投資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⾺</w:t>
      </w:r>
      <w:r w:rsidRPr="00C81773">
        <w:rPr>
          <w:rFonts w:ascii="標楷體" w:eastAsia="標楷體" w:hAnsi="標楷體" w:cs="新細明體" w:hint="eastAsia"/>
        </w:rPr>
        <w:t>來西亞亦是個不錯的時點。</w:t>
      </w:r>
      <w:r w:rsidRPr="00C81773">
        <w:rPr>
          <w:rFonts w:ascii="標楷體" w:eastAsia="標楷體" w:hAnsi="標楷體"/>
        </w:rPr>
        <w:t>簡汎亞建議，台商進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⾏</w:t>
      </w:r>
      <w:r w:rsidRPr="00C81773">
        <w:rPr>
          <w:rFonts w:ascii="標楷體" w:eastAsia="標楷體" w:hAnsi="標楷體" w:cs="新細明體" w:hint="eastAsia"/>
        </w:rPr>
        <w:t>海外布局時，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⾸</w:t>
      </w:r>
      <w:r w:rsidRPr="00C81773">
        <w:rPr>
          <w:rFonts w:ascii="標楷體" w:eastAsia="標楷體" w:hAnsi="標楷體" w:cs="新細明體" w:hint="eastAsia"/>
        </w:rPr>
        <w:t>先應評估投資環境及當地稅務規範，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⾺</w:t>
      </w:r>
      <w:r w:rsidRPr="00C81773">
        <w:rPr>
          <w:rFonts w:ascii="標楷體" w:eastAsia="標楷體" w:hAnsi="標楷體" w:cs="新細明體" w:hint="eastAsia"/>
        </w:rPr>
        <w:t>來西亞當地醫院可</w:t>
      </w:r>
      <w:r w:rsidRPr="00C81773">
        <w:rPr>
          <w:rFonts w:ascii="標楷體" w:eastAsia="標楷體" w:hAnsi="標楷體"/>
        </w:rPr>
        <w:t xml:space="preserve"> 公開上市募資，且企業無須繳納資本利得稅(不動產買賣除外)</w:t>
      </w:r>
      <w:bookmarkStart w:id="0" w:name="_GoBack"/>
      <w:bookmarkEnd w:id="0"/>
      <w:r w:rsidRPr="00C81773">
        <w:rPr>
          <w:rFonts w:ascii="標楷體" w:eastAsia="標楷體" w:hAnsi="標楷體"/>
        </w:rPr>
        <w:t>，也就是說，國外股東處分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⾺</w:t>
      </w:r>
      <w:r w:rsidRPr="00C81773">
        <w:rPr>
          <w:rFonts w:ascii="標楷體" w:eastAsia="標楷體" w:hAnsi="標楷體" w:cs="新細明體" w:hint="eastAsia"/>
        </w:rPr>
        <w:t>來西亞</w:t>
      </w:r>
      <w:r w:rsidRPr="00C81773">
        <w:rPr>
          <w:rFonts w:ascii="標楷體" w:eastAsia="標楷體" w:hAnsi="標楷體"/>
        </w:rPr>
        <w:t xml:space="preserve"> 企業股權時，皆不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C81773">
        <w:rPr>
          <w:rFonts w:ascii="標楷體" w:eastAsia="標楷體" w:hAnsi="標楷體" w:cs="新細明體" w:hint="eastAsia"/>
        </w:rPr>
        <w:t>繳納相關的資本利得稅；另外，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⾺</w:t>
      </w:r>
      <w:r w:rsidRPr="00C81773">
        <w:rPr>
          <w:rFonts w:ascii="標楷體" w:eastAsia="標楷體" w:hAnsi="標楷體" w:cs="新細明體" w:hint="eastAsia"/>
        </w:rPr>
        <w:t>來西亞對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⽀</w:t>
      </w:r>
      <w:r w:rsidRPr="00C81773">
        <w:rPr>
          <w:rFonts w:ascii="標楷體" w:eastAsia="標楷體" w:hAnsi="標楷體" w:cs="新細明體" w:hint="eastAsia"/>
        </w:rPr>
        <w:t>付股利也是免徵所得稅，這兩</w:t>
      </w:r>
      <w:r w:rsidRPr="00C81773">
        <w:rPr>
          <w:rFonts w:ascii="標楷體" w:eastAsia="標楷體" w:hAnsi="標楷體"/>
        </w:rPr>
        <w:t xml:space="preserve"> 項都對於企業投資者有相當的吸引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⼒</w:t>
      </w:r>
      <w:r w:rsidRPr="00C81773">
        <w:rPr>
          <w:rFonts w:ascii="標楷體" w:eastAsia="標楷體" w:hAnsi="標楷體" w:cs="新細明體" w:hint="eastAsia"/>
        </w:rPr>
        <w:t>。</w:t>
      </w:r>
      <w:r w:rsidRPr="00C81773">
        <w:rPr>
          <w:rFonts w:ascii="標楷體" w:eastAsia="標楷體" w:hAnsi="標楷體"/>
        </w:rPr>
        <w:t xml:space="preserve"> 簡</w:t>
      </w:r>
      <w:proofErr w:type="gramStart"/>
      <w:r w:rsidRPr="00C81773">
        <w:rPr>
          <w:rFonts w:ascii="標楷體" w:eastAsia="標楷體" w:hAnsi="標楷體"/>
        </w:rPr>
        <w:t>汎亞表</w:t>
      </w:r>
      <w:proofErr w:type="gramEnd"/>
      <w:r w:rsidRPr="00C81773">
        <w:rPr>
          <w:rFonts w:ascii="Microsoft JhengHei UI Light" w:eastAsia="Microsoft JhengHei UI Light" w:hAnsi="Microsoft JhengHei UI Light" w:cs="Microsoft JhengHei UI Light" w:hint="eastAsia"/>
        </w:rPr>
        <w:t>⽰</w:t>
      </w:r>
      <w:r w:rsidRPr="00C81773">
        <w:rPr>
          <w:rFonts w:ascii="標楷體" w:eastAsia="標楷體" w:hAnsi="標楷體" w:cs="新細明體" w:hint="eastAsia"/>
        </w:rPr>
        <w:t>，台灣先進的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C81773">
        <w:rPr>
          <w:rFonts w:ascii="標楷體" w:eastAsia="標楷體" w:hAnsi="標楷體" w:cs="新細明體" w:hint="eastAsia"/>
        </w:rPr>
        <w:t>物科技、醫療技</w:t>
      </w:r>
      <w:r w:rsidRPr="00C81773">
        <w:rPr>
          <w:rFonts w:ascii="標楷體" w:eastAsia="標楷體" w:hAnsi="標楷體"/>
        </w:rPr>
        <w:t>術和醫務管理的軟實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⼒</w:t>
      </w:r>
      <w:r w:rsidRPr="00C81773">
        <w:rPr>
          <w:rFonts w:ascii="標楷體" w:eastAsia="標楷體" w:hAnsi="標楷體" w:cs="新細明體" w:hint="eastAsia"/>
        </w:rPr>
        <w:t>是產業很好的切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⼊</w:t>
      </w:r>
      <w:r w:rsidRPr="00C81773">
        <w:rPr>
          <w:rFonts w:ascii="標楷體" w:eastAsia="標楷體" w:hAnsi="標楷體" w:cs="新細明體" w:hint="eastAsia"/>
        </w:rPr>
        <w:t>機會，並可</w:t>
      </w:r>
      <w:r w:rsidRPr="00C81773">
        <w:rPr>
          <w:rFonts w:ascii="標楷體" w:eastAsia="標楷體" w:hAnsi="標楷體"/>
        </w:rPr>
        <w:t xml:space="preserve"> 藉由分享台灣的軟實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⼒</w:t>
      </w:r>
      <w:r w:rsidRPr="00C81773">
        <w:rPr>
          <w:rFonts w:ascii="標楷體" w:eastAsia="標楷體" w:hAnsi="標楷體" w:cs="新細明體" w:hint="eastAsia"/>
        </w:rPr>
        <w:t>偕同國內廠商成功進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⼊</w:t>
      </w:r>
      <w:r w:rsidRPr="00C81773">
        <w:rPr>
          <w:rFonts w:ascii="標楷體" w:eastAsia="標楷體" w:hAnsi="標楷體" w:cs="新細明體" w:hint="eastAsia"/>
        </w:rPr>
        <w:t>南向國家市場，東南亞各國市場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⾮</w:t>
      </w:r>
      <w:r w:rsidRPr="00C81773">
        <w:rPr>
          <w:rFonts w:ascii="標楷體" w:eastAsia="標楷體" w:hAnsi="標楷體" w:cs="新細明體" w:hint="eastAsia"/>
        </w:rPr>
        <w:t>常多樣化，亦應</w:t>
      </w:r>
      <w:r w:rsidRPr="00C81773">
        <w:rPr>
          <w:rFonts w:ascii="標楷體" w:eastAsia="標楷體" w:hAnsi="標楷體"/>
        </w:rPr>
        <w:t xml:space="preserve"> 尊重各國的多元種族宗教及語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⾔</w:t>
      </w:r>
      <w:r w:rsidRPr="00C81773">
        <w:rPr>
          <w:rFonts w:ascii="標楷體" w:eastAsia="標楷體" w:hAnsi="標楷體" w:cs="新細明體" w:hint="eastAsia"/>
        </w:rPr>
        <w:t>，了解不同市場的習性，因地制宜發展醫衛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C81773">
        <w:rPr>
          <w:rFonts w:ascii="標楷體" w:eastAsia="標楷體" w:hAnsi="標楷體" w:cs="新細明體" w:hint="eastAsia"/>
        </w:rPr>
        <w:t>才培育策略才能投</w:t>
      </w:r>
      <w:r w:rsidRPr="00C81773">
        <w:rPr>
          <w:rFonts w:ascii="標楷體" w:eastAsia="標楷體" w:hAnsi="標楷體"/>
        </w:rPr>
        <w:t xml:space="preserve"> 其市場所需，並建議台商在投資前必須要詳細評估，才能有效降低企業</w:t>
      </w:r>
      <w:r w:rsidRPr="00C81773">
        <w:rPr>
          <w:rFonts w:ascii="Microsoft JhengHei UI Light" w:eastAsia="Microsoft JhengHei UI Light" w:hAnsi="Microsoft JhengHei UI Light" w:cs="Microsoft JhengHei UI Light" w:hint="eastAsia"/>
        </w:rPr>
        <w:t>⾵</w:t>
      </w:r>
      <w:r w:rsidRPr="00C81773">
        <w:rPr>
          <w:rFonts w:ascii="標楷體" w:eastAsia="標楷體" w:hAnsi="標楷體" w:cs="新細明體" w:hint="eastAsia"/>
        </w:rPr>
        <w:t>險，並適時透過合資或</w:t>
      </w:r>
      <w:r w:rsidRPr="00C81773">
        <w:rPr>
          <w:rFonts w:ascii="標楷體" w:eastAsia="標楷體" w:hAnsi="標楷體"/>
        </w:rPr>
        <w:t xml:space="preserve"> 併購結合當地資源，以求事半功倍。 (</w:t>
      </w:r>
      <w:proofErr w:type="spellStart"/>
      <w:r w:rsidRPr="00C81773">
        <w:rPr>
          <w:rFonts w:ascii="標楷體" w:eastAsia="標楷體" w:hAnsi="標楷體"/>
        </w:rPr>
        <w:t>MoneyDJ</w:t>
      </w:r>
      <w:proofErr w:type="spellEnd"/>
      <w:r w:rsidRPr="00C81773">
        <w:rPr>
          <w:rFonts w:ascii="標楷體" w:eastAsia="標楷體" w:hAnsi="標楷體"/>
        </w:rPr>
        <w:t>新聞)</w:t>
      </w:r>
    </w:p>
    <w:sectPr w:rsidR="00C81773" w:rsidRPr="00C8177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773"/>
    <w:rsid w:val="001A062D"/>
    <w:rsid w:val="00AA7A1F"/>
    <w:rsid w:val="00C8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2</cp:revision>
  <dcterms:created xsi:type="dcterms:W3CDTF">2018-12-20T06:35:00Z</dcterms:created>
  <dcterms:modified xsi:type="dcterms:W3CDTF">2018-12-20T06:44:00Z</dcterms:modified>
</cp:coreProperties>
</file>