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BD6" w:rsidRDefault="009A0D76">
      <w:r>
        <w:t>產業訊息</w:t>
      </w:r>
      <w:r>
        <w:t xml:space="preserve"> </w:t>
      </w:r>
      <w:r>
        <w:t>科技部</w:t>
      </w:r>
      <w:proofErr w:type="gramStart"/>
      <w:r>
        <w:t>挺</w:t>
      </w:r>
      <w:proofErr w:type="gramEnd"/>
      <w:r>
        <w:t>醫療影像</w:t>
      </w:r>
      <w:r>
        <w:t>AI</w:t>
      </w:r>
      <w:r>
        <w:t>加速發展</w:t>
      </w:r>
      <w:r>
        <w:t xml:space="preserve"> </w:t>
      </w:r>
      <w:r>
        <w:t>啟動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座跨院標註資料</w:t>
      </w:r>
      <w:r>
        <w:t>庫</w:t>
      </w:r>
      <w:r>
        <w:t xml:space="preserve"> </w:t>
      </w:r>
    </w:p>
    <w:p w:rsidR="009A0D76" w:rsidRDefault="009A0D76"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智慧</w:t>
      </w:r>
      <w:r>
        <w:t>(AI)</w:t>
      </w:r>
      <w:r>
        <w:t>結合醫療是國際發展趨勢，不僅為健康醫療開啟新的發展空間，亦注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新的成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動</w:t>
      </w:r>
      <w:r>
        <w:t>能，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醫療</w:t>
      </w:r>
      <w:r>
        <w:t>AI</w:t>
      </w:r>
      <w:r>
        <w:t>演算法的開發，需要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量的疾病標註資料，以做為</w:t>
      </w:r>
      <w:r>
        <w:t>AI</w:t>
      </w:r>
      <w:r>
        <w:t>學習的標準答案，因此科技部聯合臺灣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學、臺北榮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總醫院、臺北醫學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醫療團隊，建置臺灣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座本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化跨醫療院所之醫</w:t>
      </w:r>
      <w:r>
        <w:t>療影像標註資料庫，該資料庫鎖定國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醫療需求的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、肺、腦等重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疾病，匯集國內頂尖醫師的</w:t>
      </w:r>
      <w:r>
        <w:t>經驗及專業智慧，對醫療影像進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疾病標註，將供其他研究團隊與醫療影像建置團隊合作研究，</w:t>
      </w:r>
      <w:r>
        <w:t xml:space="preserve"> </w:t>
      </w:r>
      <w:r>
        <w:t>藉以</w:t>
      </w:r>
      <w:r>
        <w:t>AI</w:t>
      </w:r>
      <w:r>
        <w:t>科技促進國內醫療技術再提升、掌握智慧醫療先機。</w:t>
      </w:r>
      <w:r>
        <w:t xml:space="preserve"> </w:t>
      </w:r>
    </w:p>
    <w:p w:rsidR="009A0D76" w:rsidRDefault="009A0D76">
      <w:proofErr w:type="gramStart"/>
      <w:r>
        <w:t>科技部表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106</w:t>
      </w:r>
      <w:r>
        <w:t>年</w:t>
      </w:r>
      <w:r>
        <w:t>10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開始推動「醫療影像專案計畫」，結合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醫療團隊的專業醫療研究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t>員及臺灣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學、臺灣科技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學等學界</w:t>
      </w:r>
      <w:r>
        <w:t>AI</w:t>
      </w:r>
      <w:r>
        <w:t>專業研究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員，組成跨領域團隊，對醫療影像資料進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符合</w:t>
      </w:r>
      <w:r>
        <w:t>AI</w:t>
      </w:r>
      <w:r>
        <w:t>訓練需求之資料處理與編譯，並將開發可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動分析判讀醫療影像之</w:t>
      </w:r>
      <w:r>
        <w:t>AI</w:t>
      </w:r>
      <w:r>
        <w:t>演算法，以問題解決導向且能實際應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>於醫療場域協助解決臨床問題為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標，歷經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年努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前已建置</w:t>
      </w:r>
      <w:r>
        <w:t>4</w:t>
      </w:r>
      <w:r>
        <w:t>萬</w:t>
      </w:r>
      <w:r>
        <w:t>6450</w:t>
      </w:r>
      <w:r>
        <w:t>個案例的醫療影像，包括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臟冠狀動脈疾病、腦轉移瘤等疾病之電腦斷層、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管攝影、磁振造影或</w:t>
      </w:r>
      <w:r>
        <w:t>X</w:t>
      </w:r>
      <w:r>
        <w:t>光等</w:t>
      </w:r>
      <w:r>
        <w:t>15</w:t>
      </w:r>
      <w:r>
        <w:t>項</w:t>
      </w:r>
      <w:r>
        <w:t xml:space="preserve"> </w:t>
      </w:r>
      <w:r>
        <w:t>影像資料集，其中</w:t>
      </w:r>
      <w:r>
        <w:t>1</w:t>
      </w:r>
      <w:r>
        <w:t>萬</w:t>
      </w:r>
      <w:r>
        <w:t>7950</w:t>
      </w:r>
      <w:r>
        <w:t>個案例標註了疾病資訊，未來將持續擴充。</w:t>
      </w:r>
      <w:r>
        <w:t xml:space="preserve"> </w:t>
      </w:r>
    </w:p>
    <w:p w:rsidR="009A0D76" w:rsidRDefault="009A0D76"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為激發更多的創新應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，以擴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資料價值、提升資源投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效益等，醫療影像及標註資料將匯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t>國家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速網路與計算中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平台，供其他研究團隊與資料建置團隊合作，進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醫療衛</w:t>
      </w:r>
      <w:r>
        <w:rPr>
          <w:rFonts w:ascii="Microsoft JhengHei UI Light" w:eastAsia="Microsoft JhengHei UI Light" w:hAnsi="Microsoft JhengHei UI Light" w:cs="Microsoft JhengHei UI Light" w:hint="eastAsia"/>
        </w:rPr>
        <w:t>⽣⽬</w:t>
      </w:r>
      <w:r>
        <w:rPr>
          <w:rFonts w:ascii="新細明體" w:eastAsia="新細明體" w:hAnsi="新細明體" w:cs="新細明體" w:hint="eastAsia"/>
        </w:rPr>
        <w:t>的之學術</w:t>
      </w:r>
      <w:r>
        <w:t xml:space="preserve"> </w:t>
      </w:r>
      <w:r>
        <w:t>研究，資料在匯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國網中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前及提供利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前，都將做去識別化處理，保護資料當事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之隱私，醫</w:t>
      </w:r>
      <w:r>
        <w:t xml:space="preserve"> </w:t>
      </w:r>
      <w:r>
        <w:t>療團隊並已建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t>當事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動態同意機制，透過資料利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前對當事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之告知、資料利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情形之資訊回</w:t>
      </w:r>
      <w:r>
        <w:t>饋、當事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lastRenderedPageBreak/>
        <w:t>可選擇退出資料利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等作法，保護個資當事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之資訊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主權。</w:t>
      </w:r>
      <w:r>
        <w:t xml:space="preserve"> </w:t>
      </w:r>
      <w:proofErr w:type="gramStart"/>
      <w:r>
        <w:t>科技部亦表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，醫療影像是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前主要的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侵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式診斷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具，每個疾病個案有數張到數百張影像，</w:t>
      </w:r>
      <w:r>
        <w:t xml:space="preserve"> </w:t>
      </w:r>
      <w:r>
        <w:t>醫師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判讀的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作相當繁重，若結合</w:t>
      </w:r>
      <w:r>
        <w:t>AI</w:t>
      </w:r>
      <w:r>
        <w:t>技術與醫療影像之疾病診斷標註進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研究，所開發之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</w:t>
      </w:r>
      <w:r>
        <w:t xml:space="preserve"> </w:t>
      </w:r>
      <w:r>
        <w:t>分析判讀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具，不僅可加速醫療影像判讀及提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診斷的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致性與精準度，也可縮短就醫時間及減</w:t>
      </w:r>
      <w:r>
        <w:t xml:space="preserve"> </w:t>
      </w:r>
      <w:r>
        <w:t>少侵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式檢查，降低醫療的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出，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在醫療資源缺乏的偏鄉，也能更即時的診斷，進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讓偏鄉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t xml:space="preserve"> </w:t>
      </w:r>
      <w:r>
        <w:t>眾擁有更良好的醫療品質與效率。</w:t>
      </w:r>
    </w:p>
    <w:p w:rsidR="009A0D76" w:rsidRDefault="009A0D76">
      <w:r>
        <w:t>科技部指出，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前科技部「醫療影像專案計畫」團隊已開發相關的協助診斷技術，臺灣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學團隊</w:t>
      </w:r>
      <w:r>
        <w:t xml:space="preserve"> </w:t>
      </w:r>
      <w:r>
        <w:t>針對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臟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管疾病，透過</w:t>
      </w:r>
      <w:r>
        <w:t>AI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動將冠狀動脈結構與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肌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流功能融合；</w:t>
      </w:r>
      <w:proofErr w:type="gramStart"/>
      <w:r>
        <w:rPr>
          <w:rFonts w:ascii="新細明體" w:eastAsia="新細明體" w:hAnsi="新細明體" w:cs="新細明體" w:hint="eastAsia"/>
        </w:rPr>
        <w:t>臺</w:t>
      </w:r>
      <w:proofErr w:type="gramEnd"/>
      <w:r>
        <w:rPr>
          <w:rFonts w:ascii="新細明體" w:eastAsia="新細明體" w:hAnsi="新細明體" w:cs="新細明體" w:hint="eastAsia"/>
        </w:rPr>
        <w:t>北榮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總醫院團隊針對腦</w:t>
      </w:r>
      <w:r>
        <w:t>部疾病，以</w:t>
      </w:r>
      <w:r>
        <w:t>AI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動偵測顱內轉移腫瘤，輔助醫師做診斷；</w:t>
      </w:r>
      <w:proofErr w:type="gramStart"/>
      <w:r>
        <w:rPr>
          <w:rFonts w:ascii="新細明體" w:eastAsia="新細明體" w:hAnsi="新細明體" w:cs="新細明體" w:hint="eastAsia"/>
        </w:rPr>
        <w:t>臺</w:t>
      </w:r>
      <w:proofErr w:type="gramEnd"/>
      <w:r>
        <w:rPr>
          <w:rFonts w:ascii="新細明體" w:eastAsia="新細明體" w:hAnsi="新細明體" w:cs="新細明體" w:hint="eastAsia"/>
        </w:rPr>
        <w:t>北醫學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學團隊針對肺癌影像，透過深</w:t>
      </w:r>
      <w:r>
        <w:t xml:space="preserve"> </w:t>
      </w:r>
      <w:r>
        <w:t>度標註與</w:t>
      </w:r>
      <w:r>
        <w:t>AI</w:t>
      </w:r>
      <w:r>
        <w:t>模型開發來協助肺癌病理分類、診斷與預後預測。</w:t>
      </w:r>
      <w:r>
        <w:t xml:space="preserve"> </w:t>
      </w:r>
    </w:p>
    <w:p w:rsidR="009A0D76" w:rsidRDefault="009A0D76">
      <w:r>
        <w:t>科技部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陳良基表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，臺灣醫療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才輩出，醫療技術深獲國際社會的肯定，是臺灣引以為傲的成</w:t>
      </w:r>
      <w:r>
        <w:t xml:space="preserve"> </w:t>
      </w:r>
      <w:r>
        <w:t>就，現在透過智慧醫療影像資料庫的建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，以及醫療</w:t>
      </w:r>
      <w:r>
        <w:t>AI</w:t>
      </w:r>
      <w:r>
        <w:t>之研發與應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，將可為這樣豐富寶貴的臨床</w:t>
      </w:r>
      <w:bookmarkStart w:id="0" w:name="_GoBack"/>
      <w:bookmarkEnd w:id="0"/>
      <w:r>
        <w:t>醫療經驗，創造更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的價值，利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臺灣醫療優勢創造另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個臺灣優勢。</w:t>
      </w:r>
      <w:r>
        <w:t xml:space="preserve"> (</w:t>
      </w:r>
      <w:proofErr w:type="spellStart"/>
      <w:r>
        <w:t>MoneyDJ</w:t>
      </w:r>
      <w:proofErr w:type="spellEnd"/>
      <w:r>
        <w:t>新聞</w:t>
      </w:r>
      <w:r>
        <w:t>)</w:t>
      </w:r>
      <w:r>
        <w:t xml:space="preserve">  </w:t>
      </w:r>
      <w:r>
        <w:t>2018-12-27</w:t>
      </w:r>
    </w:p>
    <w:sectPr w:rsidR="009A0D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D76"/>
    <w:rsid w:val="009A0D76"/>
    <w:rsid w:val="00B5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2018-12-27T09:12:00Z</dcterms:created>
  <dcterms:modified xsi:type="dcterms:W3CDTF">2018-12-27T09:18:00Z</dcterms:modified>
</cp:coreProperties>
</file>