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174" w:rsidRDefault="00DC5174">
      <w:pPr>
        <w:rPr>
          <w:rFonts w:hint="eastAsia"/>
        </w:rPr>
      </w:pPr>
      <w:bookmarkStart w:id="0" w:name="_GoBack"/>
      <w:r>
        <w:t>產業訊息</w:t>
      </w:r>
      <w:r>
        <w:rPr>
          <w:rFonts w:hint="eastAsia"/>
        </w:rPr>
        <w:t xml:space="preserve">  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公司海外掛牌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管會祭</w:t>
      </w:r>
      <w:r>
        <w:t>3</w:t>
      </w:r>
      <w:r>
        <w:t>措施</w:t>
      </w:r>
      <w:bookmarkEnd w:id="0"/>
      <w:r>
        <w:t xml:space="preserve"> </w:t>
      </w:r>
      <w:r>
        <w:rPr>
          <w:rFonts w:hint="eastAsia"/>
        </w:rPr>
        <w:t xml:space="preserve">                   </w:t>
      </w:r>
      <w:r>
        <w:t>2018-08-01</w:t>
      </w:r>
    </w:p>
    <w:p w:rsidR="00DC5174" w:rsidRDefault="00DC5174">
      <w:r>
        <w:t>上市櫃公司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公司相繼到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陸掛牌，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管會主委顧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雄今天說，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管會關切的是，若</w:t>
      </w:r>
      <w:r>
        <w:rPr>
          <w:rFonts w:ascii="Microsoft JhengHei UI Light" w:eastAsia="Microsoft JhengHei UI Light" w:hAnsi="Microsoft JhengHei UI Light" w:cs="Microsoft JhengHei UI Light" w:hint="eastAsia"/>
        </w:rPr>
        <w:t>⺟</w:t>
      </w:r>
      <w:r>
        <w:rPr>
          <w:rFonts w:ascii="新細明體" w:eastAsia="新細明體" w:hAnsi="新細明體" w:cs="新細明體" w:hint="eastAsia"/>
        </w:rPr>
        <w:t>公司</w:t>
      </w:r>
      <w:r>
        <w:t xml:space="preserve"> </w:t>
      </w:r>
      <w:r>
        <w:t>業務、有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舉移往中國、再進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掛牌，造成</w:t>
      </w:r>
      <w:r>
        <w:rPr>
          <w:rFonts w:ascii="Microsoft JhengHei UI Light" w:eastAsia="Microsoft JhengHei UI Light" w:hAnsi="Microsoft JhengHei UI Light" w:cs="Microsoft JhengHei UI Light" w:hint="eastAsia"/>
        </w:rPr>
        <w:t>⺟</w:t>
      </w:r>
      <w:r>
        <w:rPr>
          <w:rFonts w:ascii="新細明體" w:eastAsia="新細明體" w:hAnsi="新細明體" w:cs="新細明體" w:hint="eastAsia"/>
        </w:rPr>
        <w:t>公司產業空洞，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管會將作三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措施；據了解，</w:t>
      </w:r>
      <w:proofErr w:type="gramStart"/>
      <w:r>
        <w:rPr>
          <w:rFonts w:ascii="新細明體" w:eastAsia="新細明體" w:hAnsi="新細明體" w:cs="新細明體" w:hint="eastAsia"/>
        </w:rPr>
        <w:t>最</w:t>
      </w:r>
      <w:proofErr w:type="gramEnd"/>
      <w:r>
        <w:t xml:space="preserve"> </w:t>
      </w:r>
      <w:r>
        <w:t>快將在第</w:t>
      </w:r>
      <w:r>
        <w:t>3</w:t>
      </w:r>
      <w:r>
        <w:t>季底前上路。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先是要充分的資訊揭露；知情官員說，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前企業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公司要赴海外掛牌，都只有「簡單公告」，</w:t>
      </w:r>
      <w:r>
        <w:t xml:space="preserve"> </w:t>
      </w:r>
      <w:r>
        <w:t>包括送件和申請結果，未來希望公告的內容要更完整，包括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是赴海外掛牌的原因、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是對組</w:t>
      </w:r>
      <w:r>
        <w:t xml:space="preserve"> </w:t>
      </w:r>
      <w:r>
        <w:t>織、業務影響，如因為海外掛牌後、組織或業務調整的狀況等。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是研議從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前「重要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公司」擴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到「所有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公司」，若要赴中國掛牌，都需要經過</w:t>
      </w:r>
      <w:r>
        <w:rPr>
          <w:rFonts w:ascii="Microsoft JhengHei UI Light" w:eastAsia="Microsoft JhengHei UI Light" w:hAnsi="Microsoft JhengHei UI Light" w:cs="Microsoft JhengHei UI Light" w:hint="eastAsia"/>
        </w:rPr>
        <w:t>⺟</w:t>
      </w:r>
      <w:r>
        <w:rPr>
          <w:rFonts w:ascii="新細明體" w:eastAsia="新細明體" w:hAnsi="新細明體" w:cs="新細明體" w:hint="eastAsia"/>
        </w:rPr>
        <w:t>公司股</w:t>
      </w:r>
      <w:r>
        <w:t xml:space="preserve"> </w:t>
      </w:r>
      <w:r>
        <w:t>東會同意，以保障股東權益。</w:t>
      </w:r>
      <w:r>
        <w:t xml:space="preserve"> </w:t>
      </w:r>
      <w:r>
        <w:t>「重要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公司」的認定，包括近</w:t>
      </w:r>
      <w:r>
        <w:t>2</w:t>
      </w:r>
      <w:r>
        <w:t>年財報合併營業收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來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該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公司達</w:t>
      </w:r>
      <w:r>
        <w:t>15%</w:t>
      </w:r>
      <w:r>
        <w:t>以上，或合併總產值來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該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公司達</w:t>
      </w:r>
      <w:r>
        <w:t>25%</w:t>
      </w:r>
      <w:r>
        <w:t>以上等，未來若擴及「所有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公司」，等於範圍更廣。</w:t>
      </w:r>
      <w:r>
        <w:t xml:space="preserve"> </w:t>
      </w:r>
      <w:r>
        <w:t>三是要求成</w:t>
      </w:r>
      <w:r>
        <w:rPr>
          <w:rFonts w:ascii="Microsoft JhengHei UI Light" w:eastAsia="Microsoft JhengHei UI Light" w:hAnsi="Microsoft JhengHei UI Light" w:cs="Microsoft JhengHei UI Light" w:hint="eastAsia"/>
        </w:rPr>
        <w:t>⽴⼀</w:t>
      </w:r>
      <w:r>
        <w:rPr>
          <w:rFonts w:ascii="新細明體" w:eastAsia="新細明體" w:hAnsi="新細明體" w:cs="新細明體" w:hint="eastAsia"/>
        </w:rPr>
        <w:t>個特別委員會，包括做財務結構安排、價格合理性和釋股情況等，都要跟</w:t>
      </w:r>
      <w:r>
        <w:rPr>
          <w:rFonts w:ascii="Microsoft JhengHei UI Light" w:eastAsia="Microsoft JhengHei UI Light" w:hAnsi="Microsoft JhengHei UI Light" w:cs="Microsoft JhengHei UI Light" w:hint="eastAsia"/>
        </w:rPr>
        <w:t>⺟</w:t>
      </w:r>
      <w:r>
        <w:rPr>
          <w:rFonts w:ascii="新細明體" w:eastAsia="新細明體" w:hAnsi="新細明體" w:cs="新細明體" w:hint="eastAsia"/>
        </w:rPr>
        <w:t>公司</w:t>
      </w:r>
      <w:r>
        <w:t xml:space="preserve"> </w:t>
      </w:r>
      <w:r>
        <w:t>股東做充分說明，取得</w:t>
      </w:r>
      <w:r>
        <w:rPr>
          <w:rFonts w:ascii="Microsoft JhengHei UI Light" w:eastAsia="Microsoft JhengHei UI Light" w:hAnsi="Microsoft JhengHei UI Light" w:cs="Microsoft JhengHei UI Light" w:hint="eastAsia"/>
        </w:rPr>
        <w:t>⺟</w:t>
      </w:r>
      <w:r>
        <w:rPr>
          <w:rFonts w:ascii="新細明體" w:eastAsia="新細明體" w:hAnsi="新細明體" w:cs="新細明體" w:hint="eastAsia"/>
        </w:rPr>
        <w:t>公司股東的同意。</w:t>
      </w:r>
      <w:r>
        <w:t xml:space="preserve"> </w:t>
      </w:r>
      <w:r>
        <w:t>知情官員說，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前上市櫃企業若已經有審計委員會者，就可以以</w:t>
      </w:r>
      <w:r>
        <w:t>審計委員會為主，也就是說，若</w:t>
      </w:r>
      <w:r>
        <w:t xml:space="preserve"> </w:t>
      </w:r>
      <w:r>
        <w:t>上市櫃企業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公司要去海外掛牌，可採審計委員會和特別委員會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擇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，主要是要了解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公司赴</w:t>
      </w:r>
      <w:r>
        <w:t xml:space="preserve"> </w:t>
      </w:r>
      <w:r>
        <w:t>海外掛牌對組織和業務的影響為何。該特別委員會須有</w:t>
      </w:r>
      <w:r>
        <w:t>3</w:t>
      </w:r>
      <w:r>
        <w:t>名成員，且須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少有</w:t>
      </w:r>
      <w:r>
        <w:t>2</w:t>
      </w:r>
      <w:r>
        <w:t>名獨董組成。</w:t>
      </w:r>
      <w:r>
        <w:t xml:space="preserve"> </w:t>
      </w:r>
      <w:r>
        <w:t>證交所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前正修改相關規章，希望這三項措施可以在今年</w:t>
      </w:r>
      <w:r>
        <w:t>9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底前修章完成上路。</w:t>
      </w:r>
      <w:r>
        <w:t xml:space="preserve"> </w:t>
      </w:r>
      <w:r>
        <w:t>顧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雄說，台灣企業的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公司，本來就不能回台上市，若是基於當地直接籌資的需要、且符</w:t>
      </w:r>
      <w:r>
        <w:t xml:space="preserve"> </w:t>
      </w:r>
      <w:r>
        <w:t>合當地合於</w:t>
      </w:r>
      <w:r>
        <w:t>A</w:t>
      </w:r>
      <w:r>
        <w:t>股上市的條件、進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掛牌，</w:t>
      </w:r>
      <w:r>
        <w:rPr>
          <w:rFonts w:ascii="新細明體" w:eastAsia="新細明體" w:hAnsi="新細明體" w:cs="新細明體" w:hint="eastAsia"/>
        </w:rPr>
        <w:lastRenderedPageBreak/>
        <w:t>我們尊重產業的判斷。</w:t>
      </w:r>
      <w:r>
        <w:t>但他說，若是</w:t>
      </w:r>
      <w:r>
        <w:rPr>
          <w:rFonts w:ascii="Microsoft JhengHei UI Light" w:eastAsia="Microsoft JhengHei UI Light" w:hAnsi="Microsoft JhengHei UI Light" w:cs="Microsoft JhengHei UI Light" w:hint="eastAsia"/>
        </w:rPr>
        <w:t>⺟</w:t>
      </w:r>
      <w:r>
        <w:rPr>
          <w:rFonts w:ascii="新細明體" w:eastAsia="新細明體" w:hAnsi="新細明體" w:cs="新細明體" w:hint="eastAsia"/>
        </w:rPr>
        <w:t>公司業務，有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舉移往中國、再進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掛牌，造成</w:t>
      </w:r>
      <w:r>
        <w:rPr>
          <w:rFonts w:ascii="Microsoft JhengHei UI Light" w:eastAsia="Microsoft JhengHei UI Light" w:hAnsi="Microsoft JhengHei UI Light" w:cs="Microsoft JhengHei UI Light" w:hint="eastAsia"/>
        </w:rPr>
        <w:t>⺟</w:t>
      </w:r>
      <w:r>
        <w:rPr>
          <w:rFonts w:ascii="新細明體" w:eastAsia="新細明體" w:hAnsi="新細明體" w:cs="新細明體" w:hint="eastAsia"/>
        </w:rPr>
        <w:t>公司產</w:t>
      </w:r>
      <w:r>
        <w:t>業空洞，這部分我們會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較關切。</w:t>
      </w:r>
      <w:r>
        <w:t xml:space="preserve"> </w:t>
      </w:r>
      <w:proofErr w:type="gramStart"/>
      <w:r>
        <w:t>（</w:t>
      </w:r>
      <w:proofErr w:type="gramEnd"/>
      <w:r>
        <w:t>蘋果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報</w:t>
      </w:r>
      <w:r>
        <w:t xml:space="preserve"> </w:t>
      </w:r>
      <w:r>
        <w:t>記者廖珮君</w:t>
      </w:r>
      <w:r>
        <w:t>)</w:t>
      </w:r>
    </w:p>
    <w:sectPr w:rsidR="00DC51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174"/>
    <w:rsid w:val="000B49DF"/>
    <w:rsid w:val="00DC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2018-08-02T06:11:00Z</dcterms:created>
  <dcterms:modified xsi:type="dcterms:W3CDTF">2018-08-02T06:15:00Z</dcterms:modified>
</cp:coreProperties>
</file>