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0319" w:rsidRDefault="00EA0319" w:rsidP="00EA0319">
      <w:r>
        <w:rPr>
          <w:rFonts w:hint="eastAsia"/>
        </w:rPr>
        <w:t>產業訊息</w:t>
      </w:r>
      <w:r>
        <w:rPr>
          <w:rFonts w:hint="eastAsia"/>
        </w:rPr>
        <w:t xml:space="preserve">  </w:t>
      </w:r>
      <w:r>
        <w:rPr>
          <w:rFonts w:hint="eastAsia"/>
        </w:rPr>
        <w:t>港交所上市新規發</w:t>
      </w:r>
      <w:r>
        <w:rPr>
          <w:rFonts w:ascii="Microsoft JhengHei UI Light" w:eastAsia="Microsoft JhengHei UI Light" w:hAnsi="Microsoft JhengHei UI Light" w:cs="Microsoft JhengHei UI Light" w:hint="eastAsia"/>
        </w:rPr>
        <w:t>⼒</w:t>
      </w:r>
      <w:r>
        <w:rPr>
          <w:rFonts w:ascii="新細明體" w:eastAsia="新細明體" w:hAnsi="新細明體" w:cs="新細明體" w:hint="eastAsia"/>
        </w:rPr>
        <w:t>！狂攬</w:t>
      </w:r>
      <w:r>
        <w:t>16</w:t>
      </w:r>
      <w:r>
        <w:rPr>
          <w:rFonts w:hint="eastAsia"/>
        </w:rPr>
        <w:t>家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物科技企業募資</w:t>
      </w:r>
      <w:r>
        <w:t>535</w:t>
      </w:r>
      <w:r>
        <w:rPr>
          <w:rFonts w:hint="eastAsia"/>
        </w:rPr>
        <w:t>億</w:t>
      </w:r>
    </w:p>
    <w:p w:rsidR="00EA0319" w:rsidRPr="00EA0319" w:rsidRDefault="00EA0319" w:rsidP="00EA0319">
      <w:pPr>
        <w:rPr>
          <w:rFonts w:hint="eastAsia"/>
        </w:rPr>
      </w:pPr>
    </w:p>
    <w:p w:rsidR="00EA0319" w:rsidRDefault="00EA0319" w:rsidP="00EA0319">
      <w:r>
        <w:t>10/9</w:t>
      </w:r>
      <w:r>
        <w:rPr>
          <w:rFonts w:hint="eastAsia"/>
        </w:rPr>
        <w:t>港交所披露了最新數據：</w:t>
      </w:r>
      <w:r>
        <w:rPr>
          <w:rFonts w:ascii="Microsoft JhengHei UI Light" w:eastAsia="Microsoft JhengHei UI Light" w:hAnsi="Microsoft JhengHei UI Light" w:cs="Microsoft JhengHei UI Light" w:hint="eastAsia"/>
        </w:rPr>
        <w:t>⾃</w:t>
      </w:r>
      <w:r>
        <w:t>2018</w:t>
      </w:r>
      <w:r>
        <w:rPr>
          <w:rFonts w:hint="eastAsia"/>
        </w:rPr>
        <w:t>年</w:t>
      </w:r>
      <w:r>
        <w:t>4</w:t>
      </w:r>
      <w:r>
        <w:rPr>
          <w:rFonts w:ascii="Microsoft JhengHei UI Light" w:eastAsia="Microsoft JhengHei UI Light" w:hAnsi="Microsoft JhengHei UI Light" w:cs="Microsoft JhengHei UI Light" w:hint="eastAsia"/>
        </w:rPr>
        <w:t>⽉</w:t>
      </w:r>
      <w:r>
        <w:t>30</w:t>
      </w:r>
      <w:r>
        <w:rPr>
          <w:rFonts w:ascii="Microsoft JhengHei UI Light" w:eastAsia="Microsoft JhengHei UI Light" w:hAnsi="Microsoft JhengHei UI Light" w:cs="Microsoft JhengHei UI Light" w:hint="eastAsia"/>
        </w:rPr>
        <w:t>⽇</w:t>
      </w:r>
      <w:r>
        <w:rPr>
          <w:rFonts w:ascii="新細明體" w:eastAsia="新細明體" w:hAnsi="新細明體" w:cs="新細明體" w:hint="eastAsia"/>
        </w:rPr>
        <w:t>推出新上市制度以來，截</w:t>
      </w:r>
      <w:r>
        <w:rPr>
          <w:rFonts w:ascii="Microsoft JhengHei UI Light" w:eastAsia="Microsoft JhengHei UI Light" w:hAnsi="Microsoft JhengHei UI Light" w:cs="Microsoft JhengHei UI Light" w:hint="eastAsia"/>
        </w:rPr>
        <w:t>⾄</w:t>
      </w:r>
      <w:r>
        <w:rPr>
          <w:rFonts w:ascii="新細明體" w:eastAsia="新細明體" w:hAnsi="新細明體" w:cs="新細明體" w:hint="eastAsia"/>
        </w:rPr>
        <w:t>今年</w:t>
      </w:r>
      <w:r>
        <w:t>9</w:t>
      </w:r>
      <w:r>
        <w:rPr>
          <w:rFonts w:ascii="Microsoft JhengHei UI Light" w:eastAsia="Microsoft JhengHei UI Light" w:hAnsi="Microsoft JhengHei UI Light" w:cs="Microsoft JhengHei UI Light" w:hint="eastAsia"/>
        </w:rPr>
        <w:t>⽉</w:t>
      </w:r>
      <w:r>
        <w:rPr>
          <w:rFonts w:ascii="新細明體" w:eastAsia="新細明體" w:hAnsi="新細明體" w:cs="新細明體" w:hint="eastAsia"/>
        </w:rPr>
        <w:t>底，已有</w:t>
      </w:r>
      <w:r>
        <w:t>16</w:t>
      </w:r>
      <w:r>
        <w:rPr>
          <w:rFonts w:hint="eastAsia"/>
        </w:rPr>
        <w:t>家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物科技公司登陸港交所主板，共籌集</w:t>
      </w:r>
      <w:r>
        <w:t>535</w:t>
      </w:r>
      <w:r>
        <w:rPr>
          <w:rFonts w:hint="eastAsia"/>
        </w:rPr>
        <w:t>億港元，繼續穩居全球第</w:t>
      </w:r>
      <w:r>
        <w:rPr>
          <w:rFonts w:ascii="Microsoft JhengHei UI Light" w:eastAsia="Microsoft JhengHei UI Light" w:hAnsi="Microsoft JhengHei UI Light" w:cs="Microsoft JhengHei UI Light" w:hint="eastAsia"/>
        </w:rPr>
        <w:t>⼆⼤⽣</w:t>
      </w:r>
      <w:r>
        <w:rPr>
          <w:rFonts w:ascii="新細明體" w:eastAsia="新細明體" w:hAnsi="新細明體" w:cs="新細明體" w:hint="eastAsia"/>
        </w:rPr>
        <w:t>物科技融資中</w:t>
      </w:r>
      <w:r>
        <w:rPr>
          <w:rFonts w:ascii="Microsoft JhengHei UI Light" w:eastAsia="Microsoft JhengHei UI Light" w:hAnsi="Microsoft JhengHei UI Light" w:cs="Microsoft JhengHei UI Light" w:hint="eastAsia"/>
        </w:rPr>
        <w:t>⼼</w:t>
      </w:r>
      <w:r>
        <w:rPr>
          <w:rFonts w:ascii="新細明體" w:eastAsia="新細明體" w:hAnsi="新細明體" w:cs="新細明體" w:hint="eastAsia"/>
        </w:rPr>
        <w:t>。</w:t>
      </w:r>
    </w:p>
    <w:p w:rsidR="00EA0319" w:rsidRDefault="00EA0319" w:rsidP="00EA0319">
      <w:r>
        <w:rPr>
          <w:rFonts w:hint="eastAsia"/>
        </w:rPr>
        <w:t>據了解港股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健康板塊發</w:t>
      </w:r>
      <w:r>
        <w:rPr>
          <w:rFonts w:ascii="Microsoft JhengHei UI Light" w:eastAsia="Microsoft JhengHei UI Light" w:hAnsi="Microsoft JhengHei UI Light" w:cs="Microsoft JhengHei UI Light" w:hint="eastAsia"/>
        </w:rPr>
        <w:t>⾏⼈</w:t>
      </w:r>
      <w:r>
        <w:rPr>
          <w:rFonts w:ascii="新細明體" w:eastAsia="新細明體" w:hAnsi="新細明體" w:cs="新細明體" w:hint="eastAsia"/>
        </w:rPr>
        <w:t>越趨多元化，不少醫療器械公司也在通過新的第</w:t>
      </w:r>
      <w:r>
        <w:t>18A</w:t>
      </w:r>
      <w:r>
        <w:rPr>
          <w:rFonts w:hint="eastAsia"/>
        </w:rPr>
        <w:t>章尋求香港上市。「我們有信</w:t>
      </w:r>
      <w:r>
        <w:rPr>
          <w:rFonts w:ascii="Microsoft JhengHei UI Light" w:eastAsia="Microsoft JhengHei UI Light" w:hAnsi="Microsoft JhengHei UI Light" w:cs="Microsoft JhengHei UI Light" w:hint="eastAsia"/>
        </w:rPr>
        <w:t>⼼</w:t>
      </w:r>
      <w:r>
        <w:rPr>
          <w:rFonts w:ascii="新細明體" w:eastAsia="新細明體" w:hAnsi="新細明體" w:cs="新細明體" w:hint="eastAsia"/>
        </w:rPr>
        <w:t>，香港將成為世界上最主要的醫療和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物科技中</w:t>
      </w:r>
      <w:r>
        <w:rPr>
          <w:rFonts w:ascii="Microsoft JhengHei UI Light" w:eastAsia="Microsoft JhengHei UI Light" w:hAnsi="Microsoft JhengHei UI Light" w:cs="Microsoft JhengHei UI Light" w:hint="eastAsia"/>
        </w:rPr>
        <w:t>⼼</w:t>
      </w:r>
      <w:r>
        <w:rPr>
          <w:rFonts w:ascii="新細明體" w:eastAsia="新細明體" w:hAnsi="新細明體" w:cs="新細明體" w:hint="eastAsia"/>
        </w:rPr>
        <w:t>之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。」港交所表</w:t>
      </w:r>
      <w:r>
        <w:rPr>
          <w:rFonts w:ascii="Microsoft JhengHei UI Light" w:eastAsia="Microsoft JhengHei UI Light" w:hAnsi="Microsoft JhengHei UI Light" w:cs="Microsoft JhengHei UI Light" w:hint="eastAsia"/>
        </w:rPr>
        <w:t>⽰</w:t>
      </w:r>
      <w:r>
        <w:rPr>
          <w:rFonts w:ascii="新細明體" w:eastAsia="新細明體" w:hAnsi="新細明體" w:cs="新細明體" w:hint="eastAsia"/>
        </w:rPr>
        <w:t>。</w:t>
      </w:r>
    </w:p>
    <w:p w:rsidR="00EA0319" w:rsidRDefault="00EA0319" w:rsidP="00EA0319">
      <w:r>
        <w:rPr>
          <w:rFonts w:hint="eastAsia"/>
        </w:rPr>
        <w:t>「</w:t>
      </w:r>
      <w:r>
        <w:t>18A</w:t>
      </w:r>
      <w:r>
        <w:rPr>
          <w:rFonts w:hint="eastAsia"/>
        </w:rPr>
        <w:t>」助攻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科企業登陸港交所</w:t>
      </w:r>
    </w:p>
    <w:p w:rsidR="00EA0319" w:rsidRDefault="00EA0319" w:rsidP="00EA0319">
      <w:r>
        <w:rPr>
          <w:rFonts w:hint="eastAsia"/>
        </w:rPr>
        <w:t>根據港交所數據，去年</w:t>
      </w:r>
      <w:r>
        <w:t>4</w:t>
      </w:r>
      <w:r>
        <w:rPr>
          <w:rFonts w:ascii="Microsoft JhengHei UI Light" w:eastAsia="Microsoft JhengHei UI Light" w:hAnsi="Microsoft JhengHei UI Light" w:cs="Microsoft JhengHei UI Light" w:hint="eastAsia"/>
        </w:rPr>
        <w:t>⽉</w:t>
      </w:r>
      <w:r>
        <w:t>30</w:t>
      </w:r>
      <w:r>
        <w:rPr>
          <w:rFonts w:ascii="Microsoft JhengHei UI Light" w:eastAsia="Microsoft JhengHei UI Light" w:hAnsi="Microsoft JhengHei UI Light" w:cs="Microsoft JhengHei UI Light" w:hint="eastAsia"/>
        </w:rPr>
        <w:t>⽇⾄</w:t>
      </w:r>
      <w:r>
        <w:rPr>
          <w:rFonts w:ascii="新細明體" w:eastAsia="新細明體" w:hAnsi="新細明體" w:cs="新細明體" w:hint="eastAsia"/>
        </w:rPr>
        <w:t>今年</w:t>
      </w:r>
      <w:r>
        <w:t>9</w:t>
      </w:r>
      <w:r>
        <w:rPr>
          <w:rFonts w:ascii="Microsoft JhengHei UI Light" w:eastAsia="Microsoft JhengHei UI Light" w:hAnsi="Microsoft JhengHei UI Light" w:cs="Microsoft JhengHei UI Light" w:hint="eastAsia"/>
        </w:rPr>
        <w:t>⽉</w:t>
      </w:r>
      <w:r>
        <w:rPr>
          <w:rFonts w:ascii="新細明體" w:eastAsia="新細明體" w:hAnsi="新細明體" w:cs="新細明體" w:hint="eastAsia"/>
        </w:rPr>
        <w:t>底，在香港主板上市制度修訂完成後的</w:t>
      </w:r>
      <w:r>
        <w:t>17</w:t>
      </w:r>
      <w:r>
        <w:rPr>
          <w:rFonts w:hint="eastAsia"/>
        </w:rPr>
        <w:t>個</w:t>
      </w:r>
      <w:r>
        <w:rPr>
          <w:rFonts w:ascii="Microsoft JhengHei UI Light" w:eastAsia="Microsoft JhengHei UI Light" w:hAnsi="Microsoft JhengHei UI Light" w:cs="Microsoft JhengHei UI Light" w:hint="eastAsia"/>
        </w:rPr>
        <w:t>⽉</w:t>
      </w:r>
      <w:r>
        <w:rPr>
          <w:rFonts w:ascii="新細明體" w:eastAsia="新細明體" w:hAnsi="新細明體" w:cs="新細明體" w:hint="eastAsia"/>
        </w:rPr>
        <w:t>中，共有</w:t>
      </w:r>
      <w:r>
        <w:t>16</w:t>
      </w:r>
      <w:r>
        <w:rPr>
          <w:rFonts w:hint="eastAsia"/>
        </w:rPr>
        <w:t>家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物科技公司在港交所主板上市，籌集資</w:t>
      </w:r>
      <w:r>
        <w:rPr>
          <w:rFonts w:ascii="Microsoft JhengHei UI Light" w:eastAsia="Microsoft JhengHei UI Light" w:hAnsi="Microsoft JhengHei UI Light" w:cs="Microsoft JhengHei UI Light" w:hint="eastAsia"/>
        </w:rPr>
        <w:t>⾦</w:t>
      </w:r>
      <w:r>
        <w:t>535</w:t>
      </w:r>
      <w:r>
        <w:rPr>
          <w:rFonts w:hint="eastAsia"/>
        </w:rPr>
        <w:t>億港元。值得注意的是，其中還包括了</w:t>
      </w:r>
      <w:r>
        <w:t>9</w:t>
      </w:r>
      <w:r>
        <w:rPr>
          <w:rFonts w:hint="eastAsia"/>
        </w:rPr>
        <w:t>家根據上市規則第</w:t>
      </w:r>
      <w:r>
        <w:t>18A</w:t>
      </w:r>
      <w:r>
        <w:rPr>
          <w:rFonts w:hint="eastAsia"/>
        </w:rPr>
        <w:t>章上市的未有收</w:t>
      </w:r>
      <w:r>
        <w:rPr>
          <w:rFonts w:ascii="Microsoft JhengHei UI Light" w:eastAsia="Microsoft JhengHei UI Light" w:hAnsi="Microsoft JhengHei UI Light" w:cs="Microsoft JhengHei UI Light" w:hint="eastAsia"/>
        </w:rPr>
        <w:t>⼊</w:t>
      </w:r>
      <w:r>
        <w:rPr>
          <w:rFonts w:ascii="新細明體" w:eastAsia="新細明體" w:hAnsi="新細明體" w:cs="新細明體" w:hint="eastAsia"/>
        </w:rPr>
        <w:t>的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物科技公司，籌集資</w:t>
      </w:r>
      <w:r>
        <w:rPr>
          <w:rFonts w:ascii="Microsoft JhengHei UI Light" w:eastAsia="Microsoft JhengHei UI Light" w:hAnsi="Microsoft JhengHei UI Light" w:cs="Microsoft JhengHei UI Light" w:hint="eastAsia"/>
        </w:rPr>
        <w:t>⾦</w:t>
      </w:r>
      <w:r>
        <w:t>268</w:t>
      </w:r>
      <w:r>
        <w:rPr>
          <w:rFonts w:hint="eastAsia"/>
        </w:rPr>
        <w:t>億港元。</w:t>
      </w:r>
    </w:p>
    <w:p w:rsidR="00EA0319" w:rsidRDefault="00EA0319" w:rsidP="00EA0319">
      <w:r>
        <w:rPr>
          <w:rFonts w:hint="eastAsia"/>
        </w:rPr>
        <w:t>彼時，港交所修訂主板上市規則，新增第</w:t>
      </w:r>
      <w:r>
        <w:t>18A</w:t>
      </w:r>
      <w:r>
        <w:rPr>
          <w:rFonts w:hint="eastAsia"/>
        </w:rPr>
        <w:t>章《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物科技公司》，允許未有收</w:t>
      </w:r>
      <w:r>
        <w:rPr>
          <w:rFonts w:ascii="Microsoft JhengHei UI Light" w:eastAsia="Microsoft JhengHei UI Light" w:hAnsi="Microsoft JhengHei UI Light" w:cs="Microsoft JhengHei UI Light" w:hint="eastAsia"/>
        </w:rPr>
        <w:t>⼊</w:t>
      </w:r>
      <w:r>
        <w:rPr>
          <w:rFonts w:ascii="新細明體" w:eastAsia="新細明體" w:hAnsi="新細明體" w:cs="新細明體" w:hint="eastAsia"/>
        </w:rPr>
        <w:t>、未有利潤的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hint="eastAsia"/>
        </w:rPr>
        <w:t>物科技公司提交上市申請。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時間，包括百濟神州、信達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物、華領醫藥、歌禮製藥等在內，多</w:t>
      </w:r>
      <w:r>
        <w:rPr>
          <w:rFonts w:hint="eastAsia"/>
        </w:rPr>
        <w:t>家內地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物科技創新企業蜂擁</w:t>
      </w:r>
      <w:r>
        <w:rPr>
          <w:rFonts w:ascii="Microsoft JhengHei UI Light" w:eastAsia="Microsoft JhengHei UI Light" w:hAnsi="Microsoft JhengHei UI Light" w:cs="Microsoft JhengHei UI Light" w:hint="eastAsia"/>
        </w:rPr>
        <w:t>⽽⾄</w:t>
      </w:r>
      <w:r>
        <w:rPr>
          <w:rFonts w:ascii="新細明體" w:eastAsia="新細明體" w:hAnsi="新細明體" w:cs="新細明體" w:hint="eastAsia"/>
        </w:rPr>
        <w:t>，掀起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股醫藥企業赴港上市熱潮。</w:t>
      </w:r>
    </w:p>
    <w:p w:rsidR="00EA0319" w:rsidRDefault="00EA0319" w:rsidP="00EA0319">
      <w:pPr>
        <w:rPr>
          <w:rFonts w:hint="eastAsia"/>
        </w:rPr>
      </w:pPr>
      <w:r>
        <w:rPr>
          <w:rFonts w:hint="eastAsia"/>
        </w:rPr>
        <w:t>港交所對此表</w:t>
      </w:r>
      <w:r>
        <w:rPr>
          <w:rFonts w:ascii="Microsoft JhengHei UI Light" w:eastAsia="Microsoft JhengHei UI Light" w:hAnsi="Microsoft JhengHei UI Light" w:cs="Microsoft JhengHei UI Light" w:hint="eastAsia"/>
        </w:rPr>
        <w:t>⽰</w:t>
      </w:r>
      <w:r>
        <w:rPr>
          <w:rFonts w:ascii="新細明體" w:eastAsia="新細明體" w:hAnsi="新細明體" w:cs="新細明體" w:hint="eastAsia"/>
        </w:rPr>
        <w:t>，「我們很</w:t>
      </w:r>
      <w:r>
        <w:rPr>
          <w:rFonts w:ascii="Microsoft JhengHei UI Light" w:eastAsia="Microsoft JhengHei UI Light" w:hAnsi="Microsoft JhengHei UI Light" w:cs="Microsoft JhengHei UI Light" w:hint="eastAsia"/>
        </w:rPr>
        <w:t>⾼</w:t>
      </w:r>
      <w:r>
        <w:rPr>
          <w:rFonts w:ascii="新細明體" w:eastAsia="新細明體" w:hAnsi="新細明體" w:cs="新細明體" w:hint="eastAsia"/>
        </w:rPr>
        <w:t>興看到醫療器械公司也在通過新的第</w:t>
      </w:r>
      <w:r>
        <w:t>18A</w:t>
      </w:r>
      <w:r>
        <w:rPr>
          <w:rFonts w:hint="eastAsia"/>
        </w:rPr>
        <w:t>章尋求香港上市，發</w:t>
      </w:r>
      <w:r>
        <w:rPr>
          <w:rFonts w:ascii="Microsoft JhengHei UI Light" w:eastAsia="Microsoft JhengHei UI Light" w:hAnsi="Microsoft JhengHei UI Light" w:cs="Microsoft JhengHei UI Light" w:hint="eastAsia"/>
        </w:rPr>
        <w:t>⾏⼈</w:t>
      </w:r>
      <w:r>
        <w:rPr>
          <w:rFonts w:ascii="新細明體" w:eastAsia="新細明體" w:hAnsi="新細明體" w:cs="新細明體" w:hint="eastAsia"/>
        </w:rPr>
        <w:t>越</w:t>
      </w:r>
      <w:r>
        <w:rPr>
          <w:rFonts w:hint="eastAsia"/>
        </w:rPr>
        <w:t>來越多元化，港股醫療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健康</w:t>
      </w:r>
      <w:r>
        <w:rPr>
          <w:rFonts w:ascii="Microsoft JhengHei UI Light" w:eastAsia="Microsoft JhengHei UI Light" w:hAnsi="Microsoft JhengHei UI Light" w:cs="Microsoft JhengHei UI Light" w:hint="eastAsia"/>
        </w:rPr>
        <w:t>⾏</w:t>
      </w:r>
      <w:r>
        <w:rPr>
          <w:rFonts w:ascii="新細明體" w:eastAsia="新細明體" w:hAnsi="新細明體" w:cs="新細明體" w:hint="eastAsia"/>
        </w:rPr>
        <w:t>業</w:t>
      </w:r>
      <w:r>
        <w:rPr>
          <w:rFonts w:ascii="Microsoft JhengHei UI Light" w:eastAsia="Microsoft JhengHei UI Light" w:hAnsi="Microsoft JhengHei UI Light" w:cs="Microsoft JhengHei UI Light" w:hint="eastAsia"/>
        </w:rPr>
        <w:t>⽇</w:t>
      </w:r>
      <w:r>
        <w:rPr>
          <w:rFonts w:ascii="新細明體" w:eastAsia="新細明體" w:hAnsi="新細明體" w:cs="新細明體" w:hint="eastAsia"/>
        </w:rPr>
        <w:t>益壯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。」據悉，除了通過第</w:t>
      </w:r>
      <w:r>
        <w:t>18A</w:t>
      </w:r>
      <w:r>
        <w:rPr>
          <w:rFonts w:hint="eastAsia"/>
        </w:rPr>
        <w:t>章上市的公司外，今年還有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些來</w:t>
      </w:r>
      <w:r>
        <w:rPr>
          <w:rFonts w:ascii="Microsoft JhengHei UI Light" w:eastAsia="Microsoft JhengHei UI Light" w:hAnsi="Microsoft JhengHei UI Light" w:cs="Microsoft JhengHei UI Light" w:hint="eastAsia"/>
        </w:rPr>
        <w:t>⾃</w:t>
      </w:r>
      <w:r>
        <w:rPr>
          <w:rFonts w:ascii="新細明體" w:eastAsia="新細明體" w:hAnsi="新細明體" w:cs="新細明體" w:hint="eastAsia"/>
        </w:rPr>
        <w:t>醫藥研發合同外包服務機構和醫療</w:t>
      </w:r>
      <w:r>
        <w:rPr>
          <w:rFonts w:ascii="新細明體" w:eastAsia="新細明體" w:hAnsi="新細明體" w:cs="新細明體" w:hint="eastAsia"/>
        </w:rPr>
        <w:lastRenderedPageBreak/>
        <w:t>服務領域的企業擬在港交所進</w:t>
      </w:r>
      <w:r>
        <w:rPr>
          <w:rFonts w:ascii="Microsoft JhengHei UI Light" w:eastAsia="Microsoft JhengHei UI Light" w:hAnsi="Microsoft JhengHei UI Light" w:cs="Microsoft JhengHei UI Light" w:hint="eastAsia"/>
        </w:rPr>
        <w:t>⾏</w:t>
      </w:r>
      <w:r>
        <w:t>IPO</w:t>
      </w:r>
      <w:r>
        <w:rPr>
          <w:rFonts w:hint="eastAsia"/>
        </w:rPr>
        <w:t>，擬上市公司儲備強勁。</w:t>
      </w:r>
    </w:p>
    <w:p w:rsidR="00EA0319" w:rsidRDefault="00EA0319" w:rsidP="00EA0319">
      <w:r>
        <w:t>Dealogic</w:t>
      </w:r>
      <w:r>
        <w:rPr>
          <w:rFonts w:hint="eastAsia"/>
        </w:rPr>
        <w:t>數據顯</w:t>
      </w:r>
      <w:r>
        <w:rPr>
          <w:rFonts w:ascii="Microsoft JhengHei UI Light" w:eastAsia="Microsoft JhengHei UI Light" w:hAnsi="Microsoft JhengHei UI Light" w:cs="Microsoft JhengHei UI Light" w:hint="eastAsia"/>
        </w:rPr>
        <w:t>⽰</w:t>
      </w:r>
      <w:r>
        <w:rPr>
          <w:rFonts w:ascii="新細明體" w:eastAsia="新細明體" w:hAnsi="新細明體" w:cs="新細明體" w:hint="eastAsia"/>
        </w:rPr>
        <w:t>，香港今年</w:t>
      </w:r>
      <w:r>
        <w:rPr>
          <w:rFonts w:ascii="Microsoft JhengHei UI Light" w:eastAsia="Microsoft JhengHei UI Light" w:hAnsi="Microsoft JhengHei UI Light" w:cs="Microsoft JhengHei UI Light" w:hint="eastAsia"/>
        </w:rPr>
        <w:t>⾄</w:t>
      </w:r>
      <w:r>
        <w:rPr>
          <w:rFonts w:ascii="新細明體" w:eastAsia="新細明體" w:hAnsi="新細明體" w:cs="新細明體" w:hint="eastAsia"/>
        </w:rPr>
        <w:t>今繼續保持全球第</w:t>
      </w:r>
      <w:r>
        <w:rPr>
          <w:rFonts w:ascii="Microsoft JhengHei UI Light" w:eastAsia="Microsoft JhengHei UI Light" w:hAnsi="Microsoft JhengHei UI Light" w:cs="Microsoft JhengHei UI Light" w:hint="eastAsia"/>
        </w:rPr>
        <w:t>⼆⼤⽣</w:t>
      </w:r>
      <w:r>
        <w:rPr>
          <w:rFonts w:ascii="新細明體" w:eastAsia="新細明體" w:hAnsi="新細明體" w:cs="新細明體" w:hint="eastAsia"/>
        </w:rPr>
        <w:t>物科技融資中</w:t>
      </w:r>
      <w:r>
        <w:rPr>
          <w:rFonts w:ascii="Microsoft JhengHei UI Light" w:eastAsia="Microsoft JhengHei UI Light" w:hAnsi="Microsoft JhengHei UI Light" w:cs="Microsoft JhengHei UI Light" w:hint="eastAsia"/>
        </w:rPr>
        <w:t>⼼</w:t>
      </w:r>
      <w:r>
        <w:rPr>
          <w:rFonts w:ascii="新細明體" w:eastAsia="新細明體" w:hAnsi="新細明體" w:cs="新細明體" w:hint="eastAsia"/>
        </w:rPr>
        <w:t>殊榮。</w:t>
      </w:r>
      <w:r>
        <w:rPr>
          <w:rFonts w:ascii="Microsoft JhengHei UI Light" w:eastAsia="Microsoft JhengHei UI Light" w:hAnsi="Microsoft JhengHei UI Light" w:cs="Microsoft JhengHei UI Light" w:hint="eastAsia"/>
        </w:rPr>
        <w:t>⽽</w:t>
      </w:r>
      <w:r>
        <w:rPr>
          <w:rFonts w:ascii="新細明體" w:eastAsia="新細明體" w:hAnsi="新細明體" w:cs="新細明體" w:hint="eastAsia"/>
        </w:rPr>
        <w:t>在今年</w:t>
      </w:r>
      <w:r>
        <w:t>5</w:t>
      </w:r>
      <w:r>
        <w:rPr>
          <w:rFonts w:ascii="Microsoft JhengHei UI Light" w:eastAsia="Microsoft JhengHei UI Light" w:hAnsi="Microsoft JhengHei UI Light" w:cs="Microsoft JhengHei UI Light" w:hint="eastAsia"/>
        </w:rPr>
        <w:t>⽉</w:t>
      </w:r>
      <w:r>
        <w:rPr>
          <w:rFonts w:ascii="新細明體" w:eastAsia="新細明體" w:hAnsi="新細明體" w:cs="新細明體" w:hint="eastAsia"/>
        </w:rPr>
        <w:t>舉</w:t>
      </w:r>
      <w:r>
        <w:rPr>
          <w:rFonts w:ascii="Microsoft JhengHei UI Light" w:eastAsia="Microsoft JhengHei UI Light" w:hAnsi="Microsoft JhengHei UI Light" w:cs="Microsoft JhengHei UI Light" w:hint="eastAsia"/>
        </w:rPr>
        <w:t>⾏</w:t>
      </w:r>
      <w:r>
        <w:rPr>
          <w:rFonts w:hint="eastAsia"/>
        </w:rPr>
        <w:t>的港交所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物科技周上，港交所</w:t>
      </w:r>
      <w:r>
        <w:rPr>
          <w:rFonts w:ascii="Microsoft JhengHei UI Light" w:eastAsia="Microsoft JhengHei UI Light" w:hAnsi="Microsoft JhengHei UI Light" w:cs="Microsoft JhengHei UI Light" w:hint="eastAsia"/>
        </w:rPr>
        <w:t>⾏</w:t>
      </w:r>
      <w:r>
        <w:rPr>
          <w:rFonts w:ascii="新細明體" w:eastAsia="新細明體" w:hAnsi="新細明體" w:cs="新細明體" w:hint="eastAsia"/>
        </w:rPr>
        <w:t>政總裁李</w:t>
      </w:r>
      <w:r>
        <w:rPr>
          <w:rFonts w:ascii="Microsoft JhengHei UI Light" w:eastAsia="Microsoft JhengHei UI Light" w:hAnsi="Microsoft JhengHei UI Light" w:cs="Microsoft JhengHei UI Light" w:hint="eastAsia"/>
        </w:rPr>
        <w:t>⼩</w:t>
      </w:r>
      <w:r>
        <w:rPr>
          <w:rFonts w:ascii="新細明體" w:eastAsia="新細明體" w:hAnsi="新細明體" w:cs="新細明體" w:hint="eastAsia"/>
        </w:rPr>
        <w:t>加表</w:t>
      </w:r>
      <w:r>
        <w:rPr>
          <w:rFonts w:ascii="Microsoft JhengHei UI Light" w:eastAsia="Microsoft JhengHei UI Light" w:hAnsi="Microsoft JhengHei UI Light" w:cs="Microsoft JhengHei UI Light" w:hint="eastAsia"/>
        </w:rPr>
        <w:t>⽰</w:t>
      </w:r>
      <w:r>
        <w:rPr>
          <w:rFonts w:ascii="新細明體" w:eastAsia="新細明體" w:hAnsi="新細明體" w:cs="新細明體" w:hint="eastAsia"/>
        </w:rPr>
        <w:t>，「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物科技企業的發展普遍</w:t>
      </w:r>
      <w:r>
        <w:rPr>
          <w:rFonts w:ascii="Microsoft JhengHei UI Light" w:eastAsia="Microsoft JhengHei UI Light" w:hAnsi="Microsoft JhengHei UI Light" w:cs="Microsoft JhengHei UI Light" w:hint="eastAsia"/>
        </w:rPr>
        <w:t>⾯</w:t>
      </w:r>
      <w:r>
        <w:rPr>
          <w:rFonts w:ascii="新細明體" w:eastAsia="新細明體" w:hAnsi="新細明體" w:cs="新細明體" w:hint="eastAsia"/>
        </w:rPr>
        <w:t>臨研發和審</w:t>
      </w:r>
      <w:r>
        <w:rPr>
          <w:rFonts w:hint="eastAsia"/>
        </w:rPr>
        <w:t>批周期</w:t>
      </w:r>
      <w:r>
        <w:rPr>
          <w:rFonts w:ascii="Microsoft JhengHei UI Light" w:eastAsia="Microsoft JhengHei UI Light" w:hAnsi="Microsoft JhengHei UI Light" w:cs="Microsoft JhengHei UI Light" w:hint="eastAsia"/>
        </w:rPr>
        <w:t>⻑</w:t>
      </w:r>
      <w:r>
        <w:rPr>
          <w:rFonts w:ascii="新細明體" w:eastAsia="新細明體" w:hAnsi="新細明體" w:cs="新細明體" w:hint="eastAsia"/>
        </w:rPr>
        <w:t>、資</w:t>
      </w:r>
      <w:r>
        <w:rPr>
          <w:rFonts w:ascii="Microsoft JhengHei UI Light" w:eastAsia="Microsoft JhengHei UI Light" w:hAnsi="Microsoft JhengHei UI Light" w:cs="Microsoft JhengHei UI Light" w:hint="eastAsia"/>
        </w:rPr>
        <w:t>⾦</w:t>
      </w:r>
      <w:r>
        <w:rPr>
          <w:rFonts w:ascii="新細明體" w:eastAsia="新細明體" w:hAnsi="新細明體" w:cs="新細明體" w:hint="eastAsia"/>
        </w:rPr>
        <w:t>需求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的巨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挑戰，香港希望發揮資本市場</w:t>
      </w:r>
      <w:r>
        <w:rPr>
          <w:rFonts w:hint="eastAsia"/>
        </w:rPr>
        <w:t>的優勢，為它們雪中送炭，推動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物</w:t>
      </w:r>
      <w:r>
        <w:rPr>
          <w:rFonts w:hint="eastAsia"/>
        </w:rPr>
        <w:t>科技</w:t>
      </w:r>
      <w:r>
        <w:rPr>
          <w:rFonts w:ascii="Microsoft JhengHei UI Light" w:eastAsia="Microsoft JhengHei UI Light" w:hAnsi="Microsoft JhengHei UI Light" w:cs="Microsoft JhengHei UI Light" w:hint="eastAsia"/>
        </w:rPr>
        <w:t>⾏</w:t>
      </w:r>
      <w:r>
        <w:rPr>
          <w:rFonts w:ascii="新細明體" w:eastAsia="新細明體" w:hAnsi="新細明體" w:cs="新細明體" w:hint="eastAsia"/>
        </w:rPr>
        <w:t>業的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發展，也為投資者提供新的投資機遇。」</w:t>
      </w:r>
    </w:p>
    <w:p w:rsidR="00EA0319" w:rsidRDefault="00EA0319" w:rsidP="00EA0319">
      <w:pPr>
        <w:rPr>
          <w:rFonts w:ascii="新細明體" w:eastAsia="新細明體" w:hAnsi="新細明體" w:cs="新細明體" w:hint="eastAsia"/>
        </w:rPr>
      </w:pPr>
      <w:r>
        <w:rPr>
          <w:rFonts w:hint="eastAsia"/>
        </w:rPr>
        <w:t>港股第</w:t>
      </w:r>
      <w:r>
        <w:rPr>
          <w:rFonts w:ascii="Microsoft JhengHei UI Light" w:eastAsia="Microsoft JhengHei UI Light" w:hAnsi="Microsoft JhengHei UI Light" w:cs="Microsoft JhengHei UI Light" w:hint="eastAsia"/>
        </w:rPr>
        <w:t>⼀⼤</w:t>
      </w:r>
      <w:r>
        <w:rPr>
          <w:rFonts w:ascii="新細明體" w:eastAsia="新細明體" w:hAnsi="新細明體" w:cs="新細明體" w:hint="eastAsia"/>
        </w:rPr>
        <w:t>醫藥股趁</w:t>
      </w:r>
      <w:r>
        <w:rPr>
          <w:rFonts w:ascii="Microsoft JhengHei UI Light" w:eastAsia="Microsoft JhengHei UI Light" w:hAnsi="Microsoft JhengHei UI Light" w:cs="Microsoft JhengHei UI Light" w:hint="eastAsia"/>
        </w:rPr>
        <w:t>⾵</w:t>
      </w:r>
      <w:r>
        <w:rPr>
          <w:rFonts w:ascii="新細明體" w:eastAsia="新細明體" w:hAnsi="新細明體" w:cs="新細明體" w:hint="eastAsia"/>
        </w:rPr>
        <w:t>上市</w:t>
      </w:r>
    </w:p>
    <w:p w:rsidR="00EA0319" w:rsidRDefault="00EA0319" w:rsidP="00EA0319">
      <w:r>
        <w:rPr>
          <w:rFonts w:hint="eastAsia"/>
        </w:rPr>
        <w:t>截</w:t>
      </w:r>
      <w:r>
        <w:rPr>
          <w:rFonts w:ascii="Microsoft JhengHei UI Light" w:eastAsia="Microsoft JhengHei UI Light" w:hAnsi="Microsoft JhengHei UI Light" w:cs="Microsoft JhengHei UI Light" w:hint="eastAsia"/>
        </w:rPr>
        <w:t>⾄</w:t>
      </w:r>
      <w:r>
        <w:t>9</w:t>
      </w:r>
      <w:r>
        <w:rPr>
          <w:rFonts w:ascii="Microsoft JhengHei UI Light" w:eastAsia="Microsoft JhengHei UI Light" w:hAnsi="Microsoft JhengHei UI Light" w:cs="Microsoft JhengHei UI Light" w:hint="eastAsia"/>
        </w:rPr>
        <w:t>⽉</w:t>
      </w:r>
      <w:r>
        <w:rPr>
          <w:rFonts w:ascii="新細明體" w:eastAsia="新細明體" w:hAnsi="新細明體" w:cs="新細明體" w:hint="eastAsia"/>
        </w:rPr>
        <w:t>底，今年已有</w:t>
      </w:r>
      <w:r>
        <w:t>9</w:t>
      </w:r>
      <w:r>
        <w:rPr>
          <w:rFonts w:hint="eastAsia"/>
        </w:rPr>
        <w:t>家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物科技公司成功上市港交所主板，募資總額合計約</w:t>
      </w:r>
      <w:r>
        <w:t>250</w:t>
      </w:r>
      <w:r>
        <w:rPr>
          <w:rFonts w:hint="eastAsia"/>
        </w:rPr>
        <w:t>億港元，其中，基</w:t>
      </w:r>
      <w:r>
        <w:rPr>
          <w:rFonts w:ascii="Microsoft JhengHei UI Light" w:eastAsia="Microsoft JhengHei UI Light" w:hAnsi="Microsoft JhengHei UI Light" w:cs="Microsoft JhengHei UI Light" w:hint="eastAsia"/>
        </w:rPr>
        <w:t>⽯</w:t>
      </w:r>
      <w:r>
        <w:rPr>
          <w:rFonts w:ascii="新細明體" w:eastAsia="新細明體" w:hAnsi="新細明體" w:cs="新細明體" w:hint="eastAsia"/>
        </w:rPr>
        <w:t>葯業、康希諾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物、邁博葯業、上海復宏漢霖</w:t>
      </w:r>
      <w:r>
        <w:t>4</w:t>
      </w:r>
      <w:r>
        <w:rPr>
          <w:rFonts w:hint="eastAsia"/>
        </w:rPr>
        <w:t>家公司正是憑藉「</w:t>
      </w:r>
      <w:r>
        <w:t>18A</w:t>
      </w:r>
      <w:r>
        <w:rPr>
          <w:rFonts w:hint="eastAsia"/>
        </w:rPr>
        <w:t>」完成的</w:t>
      </w:r>
      <w:r>
        <w:t>IPO</w:t>
      </w:r>
      <w:r>
        <w:rPr>
          <w:rFonts w:hint="eastAsia"/>
        </w:rPr>
        <w:t>，共實現了</w:t>
      </w:r>
      <w:r>
        <w:t>84</w:t>
      </w:r>
      <w:r>
        <w:rPr>
          <w:rFonts w:hint="eastAsia"/>
        </w:rPr>
        <w:t>億港元募資</w:t>
      </w:r>
      <w:r>
        <w:rPr>
          <w:rFonts w:ascii="Microsoft JhengHei UI Light" w:eastAsia="Microsoft JhengHei UI Light" w:hAnsi="Microsoft JhengHei UI Light" w:cs="Microsoft JhengHei UI Light" w:hint="eastAsia"/>
        </w:rPr>
        <w:t>⾦</w:t>
      </w:r>
      <w:r>
        <w:rPr>
          <w:rFonts w:ascii="新細明體" w:eastAsia="新細明體" w:hAnsi="新細明體" w:cs="新細明體" w:hint="eastAsia"/>
        </w:rPr>
        <w:t>額。</w:t>
      </w:r>
    </w:p>
    <w:p w:rsidR="00EA0319" w:rsidRDefault="00EA0319" w:rsidP="00EA0319">
      <w:r>
        <w:rPr>
          <w:rFonts w:hint="eastAsia"/>
        </w:rPr>
        <w:t>尤其值得注意的是，在這股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物科技企業上市潮中，被稱為「國內第</w:t>
      </w:r>
      <w:r>
        <w:rPr>
          <w:rFonts w:ascii="Microsoft JhengHei UI Light" w:eastAsia="Microsoft JhengHei UI Light" w:hAnsi="Microsoft JhengHei UI Light" w:cs="Microsoft JhengHei UI Light" w:hint="eastAsia"/>
        </w:rPr>
        <w:t>⼀⼤</w:t>
      </w:r>
      <w:r>
        <w:rPr>
          <w:rFonts w:ascii="新細明體" w:eastAsia="新細明體" w:hAnsi="新細明體" w:cs="新細明體" w:hint="eastAsia"/>
        </w:rPr>
        <w:t>精神疾病類製藥公司」</w:t>
      </w:r>
      <w:r>
        <w:rPr>
          <w:rFonts w:hint="eastAsia"/>
        </w:rPr>
        <w:t>的翰森製藥，在今年</w:t>
      </w:r>
      <w:r>
        <w:t>6</w:t>
      </w:r>
      <w:r>
        <w:rPr>
          <w:rFonts w:ascii="Microsoft JhengHei UI Light" w:eastAsia="Microsoft JhengHei UI Light" w:hAnsi="Microsoft JhengHei UI Light" w:cs="Microsoft JhengHei UI Light" w:hint="eastAsia"/>
        </w:rPr>
        <w:t>⽉</w:t>
      </w:r>
      <w:r>
        <w:t>14</w:t>
      </w:r>
      <w:r>
        <w:rPr>
          <w:rFonts w:ascii="Microsoft JhengHei UI Light" w:eastAsia="Microsoft JhengHei UI Light" w:hAnsi="Microsoft JhengHei UI Light" w:cs="Microsoft JhengHei UI Light" w:hint="eastAsia"/>
        </w:rPr>
        <w:t>⽇</w:t>
      </w:r>
      <w:r>
        <w:rPr>
          <w:rFonts w:ascii="新細明體" w:eastAsia="新細明體" w:hAnsi="新細明體" w:cs="新細明體" w:hint="eastAsia"/>
        </w:rPr>
        <w:t>實現港交所上市，</w:t>
      </w:r>
      <w:r>
        <w:t>IPO</w:t>
      </w:r>
      <w:r>
        <w:rPr>
          <w:rFonts w:hint="eastAsia"/>
        </w:rPr>
        <w:t>募資</w:t>
      </w:r>
      <w:r>
        <w:rPr>
          <w:rFonts w:ascii="Microsoft JhengHei UI Light" w:eastAsia="Microsoft JhengHei UI Light" w:hAnsi="Microsoft JhengHei UI Light" w:cs="Microsoft JhengHei UI Light" w:hint="eastAsia"/>
        </w:rPr>
        <w:t>⾼</w:t>
      </w:r>
      <w:r>
        <w:rPr>
          <w:rFonts w:ascii="新細明體" w:eastAsia="新細明體" w:hAnsi="新細明體" w:cs="新細明體" w:hint="eastAsia"/>
        </w:rPr>
        <w:t>達</w:t>
      </w:r>
      <w:r>
        <w:t>90</w:t>
      </w:r>
      <w:r>
        <w:rPr>
          <w:rFonts w:hint="eastAsia"/>
        </w:rPr>
        <w:t>億港元，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舉成為港股最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市值醫</w:t>
      </w:r>
      <w:r>
        <w:rPr>
          <w:rFonts w:hint="eastAsia"/>
        </w:rPr>
        <w:t>藥股。</w:t>
      </w:r>
      <w:r>
        <w:rPr>
          <w:rFonts w:ascii="Microsoft JhengHei UI Light" w:eastAsia="Microsoft JhengHei UI Light" w:hAnsi="Microsoft JhengHei UI Light" w:cs="Microsoft JhengHei UI Light" w:hint="eastAsia"/>
        </w:rPr>
        <w:t>⽽</w:t>
      </w:r>
      <w:r>
        <w:rPr>
          <w:rFonts w:ascii="新細明體" w:eastAsia="新細明體" w:hAnsi="新細明體" w:cs="新細明體" w:hint="eastAsia"/>
        </w:rPr>
        <w:t>翰森製藥的經營實體，其實是來</w:t>
      </w:r>
      <w:r>
        <w:rPr>
          <w:rFonts w:ascii="Microsoft JhengHei UI Light" w:eastAsia="Microsoft JhengHei UI Light" w:hAnsi="Microsoft JhengHei UI Light" w:cs="Microsoft JhengHei UI Light" w:hint="eastAsia"/>
        </w:rPr>
        <w:t>⾃</w:t>
      </w:r>
      <w:r>
        <w:rPr>
          <w:rFonts w:ascii="新細明體" w:eastAsia="新細明體" w:hAnsi="新細明體" w:cs="新細明體" w:hint="eastAsia"/>
        </w:rPr>
        <w:t>連雲港的江蘇豪森葯業集團</w:t>
      </w:r>
      <w:r>
        <w:rPr>
          <w:rFonts w:hint="eastAsia"/>
        </w:rPr>
        <w:t>。</w:t>
      </w:r>
    </w:p>
    <w:p w:rsidR="00EA0319" w:rsidRDefault="00EA0319" w:rsidP="00EA0319">
      <w:pPr>
        <w:rPr>
          <w:rFonts w:hint="eastAsia"/>
        </w:rPr>
      </w:pPr>
      <w:r>
        <w:rPr>
          <w:rFonts w:hint="eastAsia"/>
        </w:rPr>
        <w:t>事實上，如翰森製藥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般排隊申請或已經上市的內地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物科技企業還有很多。早在港交所主板上</w:t>
      </w:r>
      <w:r>
        <w:rPr>
          <w:rFonts w:hint="eastAsia"/>
        </w:rPr>
        <w:t>市規則剛剛修訂之時，包括港交所</w:t>
      </w:r>
      <w:r>
        <w:rPr>
          <w:rFonts w:ascii="Microsoft JhengHei UI Light" w:eastAsia="Microsoft JhengHei UI Light" w:hAnsi="Microsoft JhengHei UI Light" w:cs="Microsoft JhengHei UI Light" w:hint="eastAsia"/>
        </w:rPr>
        <w:t>⾼</w:t>
      </w:r>
      <w:r>
        <w:rPr>
          <w:rFonts w:ascii="新細明體" w:eastAsia="新細明體" w:hAnsi="新細明體" w:cs="新細明體" w:hint="eastAsia"/>
        </w:rPr>
        <w:t>級副總裁鍾創新在內的港交所</w:t>
      </w:r>
      <w:r>
        <w:rPr>
          <w:rFonts w:ascii="Microsoft JhengHei UI Light" w:eastAsia="Microsoft JhengHei UI Light" w:hAnsi="Microsoft JhengHei UI Light" w:cs="Microsoft JhengHei UI Light" w:hint="eastAsia"/>
        </w:rPr>
        <w:t>⾼</w:t>
      </w:r>
      <w:r>
        <w:rPr>
          <w:rFonts w:ascii="新細明體" w:eastAsia="新細明體" w:hAnsi="新細明體" w:cs="新細明體" w:hint="eastAsia"/>
        </w:rPr>
        <w:t>管就曾多次在公開活動上宣</w:t>
      </w:r>
      <w:r>
        <w:rPr>
          <w:rFonts w:hint="eastAsia"/>
        </w:rPr>
        <w:t>講最新政策，重點介紹針對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物科技企業的「</w:t>
      </w:r>
      <w:r>
        <w:t>18A</w:t>
      </w:r>
      <w:r>
        <w:rPr>
          <w:rFonts w:hint="eastAsia"/>
        </w:rPr>
        <w:t>」，由此吸引了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批內地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物科技企業赴港融</w:t>
      </w:r>
      <w:r>
        <w:rPr>
          <w:rFonts w:hint="eastAsia"/>
        </w:rPr>
        <w:t>資。</w:t>
      </w:r>
    </w:p>
    <w:p w:rsidR="00EA0319" w:rsidRDefault="00EA0319" w:rsidP="00EA0319">
      <w:r>
        <w:t>14</w:t>
      </w:r>
      <w:r>
        <w:rPr>
          <w:rFonts w:hint="eastAsia"/>
        </w:rPr>
        <w:t>家企業申請上市，</w:t>
      </w:r>
      <w:r>
        <w:t>9</w:t>
      </w:r>
      <w:r>
        <w:rPr>
          <w:rFonts w:hint="eastAsia"/>
        </w:rPr>
        <w:t>家來</w:t>
      </w:r>
      <w:r>
        <w:rPr>
          <w:rFonts w:ascii="Microsoft JhengHei UI Light" w:eastAsia="Microsoft JhengHei UI Light" w:hAnsi="Microsoft JhengHei UI Light" w:cs="Microsoft JhengHei UI Light" w:hint="eastAsia"/>
        </w:rPr>
        <w:t>⾃</w:t>
      </w:r>
      <w:r>
        <w:rPr>
          <w:rFonts w:ascii="新細明體" w:eastAsia="新細明體" w:hAnsi="新細明體" w:cs="新細明體" w:hint="eastAsia"/>
        </w:rPr>
        <w:t>內地</w:t>
      </w:r>
    </w:p>
    <w:p w:rsidR="00EA0319" w:rsidRDefault="00EA0319" w:rsidP="00EA0319">
      <w:r>
        <w:rPr>
          <w:rFonts w:hint="eastAsia"/>
        </w:rPr>
        <w:t>數據顯</w:t>
      </w:r>
      <w:r>
        <w:rPr>
          <w:rFonts w:ascii="Microsoft JhengHei UI Light" w:eastAsia="Microsoft JhengHei UI Light" w:hAnsi="Microsoft JhengHei UI Light" w:cs="Microsoft JhengHei UI Light" w:hint="eastAsia"/>
        </w:rPr>
        <w:t>⽰</w:t>
      </w:r>
      <w:r>
        <w:rPr>
          <w:rFonts w:ascii="新細明體" w:eastAsia="新細明體" w:hAnsi="新細明體" w:cs="新細明體" w:hint="eastAsia"/>
        </w:rPr>
        <w:t>，截</w:t>
      </w:r>
      <w:r>
        <w:rPr>
          <w:rFonts w:ascii="Microsoft JhengHei UI Light" w:eastAsia="Microsoft JhengHei UI Light" w:hAnsi="Microsoft JhengHei UI Light" w:cs="Microsoft JhengHei UI Light" w:hint="eastAsia"/>
        </w:rPr>
        <w:t>⾄</w:t>
      </w:r>
      <w:r>
        <w:t>9</w:t>
      </w:r>
      <w:r>
        <w:rPr>
          <w:rFonts w:ascii="Microsoft JhengHei UI Light" w:eastAsia="Microsoft JhengHei UI Light" w:hAnsi="Microsoft JhengHei UI Light" w:cs="Microsoft JhengHei UI Light" w:hint="eastAsia"/>
        </w:rPr>
        <w:t>⽉</w:t>
      </w:r>
      <w:r>
        <w:rPr>
          <w:rFonts w:ascii="新細明體" w:eastAsia="新細明體" w:hAnsi="新細明體" w:cs="新細明體" w:hint="eastAsia"/>
        </w:rPr>
        <w:t>底，今年已有</w:t>
      </w:r>
      <w:r>
        <w:t>14</w:t>
      </w:r>
      <w:r>
        <w:rPr>
          <w:rFonts w:hint="eastAsia"/>
        </w:rPr>
        <w:t>家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物科技及醫療企業提交了上市申請，</w:t>
      </w:r>
      <w:r>
        <w:rPr>
          <w:rFonts w:ascii="Microsoft JhengHei UI Light" w:eastAsia="Microsoft JhengHei UI Light" w:hAnsi="Microsoft JhengHei UI Light" w:cs="Microsoft JhengHei UI Light" w:hint="eastAsia"/>
        </w:rPr>
        <w:t>⽬</w:t>
      </w:r>
      <w:r>
        <w:rPr>
          <w:rFonts w:ascii="新細明體" w:eastAsia="新細明體" w:hAnsi="新細明體" w:cs="新細明體" w:hint="eastAsia"/>
        </w:rPr>
        <w:lastRenderedPageBreak/>
        <w:t>前正在等待批准或</w:t>
      </w:r>
      <w:r>
        <w:rPr>
          <w:rFonts w:hint="eastAsia"/>
        </w:rPr>
        <w:t>上市，其中有</w:t>
      </w:r>
      <w:r>
        <w:t>7</w:t>
      </w:r>
      <w:r>
        <w:rPr>
          <w:rFonts w:hint="eastAsia"/>
        </w:rPr>
        <w:t>家公司是根據「</w:t>
      </w:r>
      <w:r>
        <w:t>18A</w:t>
      </w:r>
      <w:r>
        <w:rPr>
          <w:rFonts w:hint="eastAsia"/>
        </w:rPr>
        <w:t>」申請的，佔</w:t>
      </w:r>
      <w:r>
        <w:rPr>
          <w:rFonts w:ascii="Microsoft JhengHei UI Light" w:eastAsia="Microsoft JhengHei UI Light" w:hAnsi="Microsoft JhengHei UI Light" w:cs="Microsoft JhengHei UI Light" w:hint="eastAsia"/>
        </w:rPr>
        <w:t>⽐</w:t>
      </w:r>
      <w:r>
        <w:t>50%</w:t>
      </w:r>
      <w:r>
        <w:rPr>
          <w:rFonts w:hint="eastAsia"/>
        </w:rPr>
        <w:t>。</w:t>
      </w:r>
    </w:p>
    <w:p w:rsidR="00EA0319" w:rsidRDefault="00EA0319" w:rsidP="00EA0319">
      <w:r>
        <w:rPr>
          <w:rFonts w:hint="eastAsia"/>
        </w:rPr>
        <w:t>從註冊地來看，</w:t>
      </w:r>
      <w:r>
        <w:rPr>
          <w:rFonts w:hint="eastAsia"/>
        </w:rPr>
        <w:t>14</w:t>
      </w:r>
      <w:r>
        <w:rPr>
          <w:rFonts w:hint="eastAsia"/>
        </w:rPr>
        <w:t>家企業中有</w:t>
      </w:r>
      <w:r>
        <w:rPr>
          <w:rFonts w:hint="eastAsia"/>
        </w:rPr>
        <w:t>2</w:t>
      </w:r>
      <w:r>
        <w:rPr>
          <w:rFonts w:hint="eastAsia"/>
        </w:rPr>
        <w:t>家在香港、</w:t>
      </w:r>
      <w:r>
        <w:rPr>
          <w:rFonts w:hint="eastAsia"/>
        </w:rPr>
        <w:t>4</w:t>
      </w:r>
      <w:r>
        <w:rPr>
          <w:rFonts w:hint="eastAsia"/>
        </w:rPr>
        <w:t>家在中國內地，其餘</w:t>
      </w:r>
      <w:r>
        <w:rPr>
          <w:rFonts w:hint="eastAsia"/>
        </w:rPr>
        <w:t>8</w:t>
      </w:r>
      <w:r>
        <w:rPr>
          <w:rFonts w:hint="eastAsia"/>
        </w:rPr>
        <w:t>家均註冊在開曼群島。券商中國記者查詢后發現，選擇在開曼群島註冊的</w:t>
      </w:r>
      <w:r>
        <w:t>8</w:t>
      </w:r>
      <w:r>
        <w:rPr>
          <w:rFonts w:hint="eastAsia"/>
        </w:rPr>
        <w:t>家公司中，有</w:t>
      </w:r>
      <w:r>
        <w:t>1</w:t>
      </w:r>
      <w:r>
        <w:rPr>
          <w:rFonts w:hint="eastAsia"/>
        </w:rPr>
        <w:t>家來</w:t>
      </w:r>
      <w:r>
        <w:rPr>
          <w:rFonts w:ascii="Microsoft JhengHei UI Light" w:eastAsia="Microsoft JhengHei UI Light" w:hAnsi="Microsoft JhengHei UI Light" w:cs="Microsoft JhengHei UI Light" w:hint="eastAsia"/>
        </w:rPr>
        <w:t>⾃</w:t>
      </w:r>
      <w:r>
        <w:rPr>
          <w:rFonts w:ascii="新細明體" w:eastAsia="新細明體" w:hAnsi="新細明體" w:cs="新細明體" w:hint="eastAsia"/>
        </w:rPr>
        <w:t>德國，</w:t>
      </w:r>
      <w:r>
        <w:t>2</w:t>
      </w:r>
      <w:r>
        <w:rPr>
          <w:rFonts w:hint="eastAsia"/>
        </w:rPr>
        <w:t>家是香港企業，其餘</w:t>
      </w:r>
      <w:r>
        <w:t>5</w:t>
      </w:r>
      <w:r>
        <w:rPr>
          <w:rFonts w:hint="eastAsia"/>
        </w:rPr>
        <w:t>家均是內地企業，分別來</w:t>
      </w:r>
      <w:r>
        <w:rPr>
          <w:rFonts w:ascii="Microsoft JhengHei UI Light" w:eastAsia="Microsoft JhengHei UI Light" w:hAnsi="Microsoft JhengHei UI Light" w:cs="Microsoft JhengHei UI Light" w:hint="eastAsia"/>
        </w:rPr>
        <w:t>⾃</w:t>
      </w:r>
      <w:r>
        <w:rPr>
          <w:rFonts w:ascii="新細明體" w:eastAsia="新細明體" w:hAnsi="新細明體" w:cs="新細明體" w:hint="eastAsia"/>
        </w:rPr>
        <w:t>北京、蘇州、深圳。</w:t>
      </w:r>
    </w:p>
    <w:p w:rsidR="00EA0319" w:rsidRDefault="00EA0319" w:rsidP="00EA0319">
      <w:r>
        <w:rPr>
          <w:rFonts w:hint="eastAsia"/>
        </w:rPr>
        <w:t>換</w:t>
      </w:r>
      <w:r>
        <w:rPr>
          <w:rFonts w:ascii="Microsoft JhengHei UI Light" w:eastAsia="Microsoft JhengHei UI Light" w:hAnsi="Microsoft JhengHei UI Light" w:cs="Microsoft JhengHei UI Light" w:hint="eastAsia"/>
        </w:rPr>
        <w:t>⾔</w:t>
      </w:r>
      <w:r>
        <w:rPr>
          <w:rFonts w:ascii="新細明體" w:eastAsia="新細明體" w:hAnsi="新細明體" w:cs="新細明體" w:hint="eastAsia"/>
        </w:rPr>
        <w:t>之，在今年申請在港上市的</w:t>
      </w:r>
      <w:r>
        <w:t>14</w:t>
      </w:r>
      <w:r>
        <w:rPr>
          <w:rFonts w:hint="eastAsia"/>
        </w:rPr>
        <w:t>家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物科技及醫療企業中，共有</w:t>
      </w:r>
      <w:r>
        <w:t>9</w:t>
      </w:r>
      <w:r>
        <w:rPr>
          <w:rFonts w:hint="eastAsia"/>
        </w:rPr>
        <w:t>家是來</w:t>
      </w:r>
      <w:r>
        <w:rPr>
          <w:rFonts w:ascii="Microsoft JhengHei UI Light" w:eastAsia="Microsoft JhengHei UI Light" w:hAnsi="Microsoft JhengHei UI Light" w:cs="Microsoft JhengHei UI Light" w:hint="eastAsia"/>
        </w:rPr>
        <w:t>⾃</w:t>
      </w:r>
      <w:r>
        <w:rPr>
          <w:rFonts w:ascii="新細明體" w:eastAsia="新細明體" w:hAnsi="新細明體" w:cs="新細明體" w:hint="eastAsia"/>
        </w:rPr>
        <w:t>中國內地的企業，成</w:t>
      </w:r>
      <w:r>
        <w:rPr>
          <w:rFonts w:hint="eastAsia"/>
        </w:rPr>
        <w:t>為港交所主板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物醫藥板塊的主</w:t>
      </w:r>
      <w:r>
        <w:rPr>
          <w:rFonts w:ascii="Microsoft JhengHei UI Light" w:eastAsia="Microsoft JhengHei UI Light" w:hAnsi="Microsoft JhengHei UI Light" w:cs="Microsoft JhengHei UI Light" w:hint="eastAsia"/>
        </w:rPr>
        <w:t>⼒</w:t>
      </w:r>
      <w:r>
        <w:rPr>
          <w:rFonts w:ascii="新細明體" w:eastAsia="新細明體" w:hAnsi="新細明體" w:cs="新細明體" w:hint="eastAsia"/>
        </w:rPr>
        <w:t>儲備軍。</w:t>
      </w:r>
    </w:p>
    <w:p w:rsidR="00EA0319" w:rsidRDefault="00EA0319" w:rsidP="00EA0319">
      <w:r>
        <w:rPr>
          <w:rFonts w:hint="eastAsia"/>
        </w:rPr>
        <w:t>與之相似的是，上海科創板的改</w:t>
      </w:r>
      <w:r>
        <w:rPr>
          <w:rFonts w:ascii="Microsoft JhengHei UI Light" w:eastAsia="Microsoft JhengHei UI Light" w:hAnsi="Microsoft JhengHei UI Light" w:cs="Microsoft JhengHei UI Light" w:hint="eastAsia"/>
        </w:rPr>
        <w:t>⾰</w:t>
      </w:r>
      <w:r>
        <w:rPr>
          <w:rFonts w:ascii="新細明體" w:eastAsia="新細明體" w:hAnsi="新細明體" w:cs="新細明體" w:hint="eastAsia"/>
        </w:rPr>
        <w:t>嘗試也對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物醫藥企業有著莫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的吸引</w:t>
      </w:r>
      <w:r>
        <w:rPr>
          <w:rFonts w:ascii="Microsoft JhengHei UI Light" w:eastAsia="Microsoft JhengHei UI Light" w:hAnsi="Microsoft JhengHei UI Light" w:cs="Microsoft JhengHei UI Light" w:hint="eastAsia"/>
        </w:rPr>
        <w:t>⼒</w:t>
      </w:r>
      <w:r>
        <w:rPr>
          <w:rFonts w:ascii="新細明體" w:eastAsia="新細明體" w:hAnsi="新細明體" w:cs="新細明體" w:hint="eastAsia"/>
        </w:rPr>
        <w:t>。</w:t>
      </w:r>
      <w:r>
        <w:t>Wind</w:t>
      </w:r>
      <w:r>
        <w:rPr>
          <w:rFonts w:hint="eastAsia"/>
        </w:rPr>
        <w:t>統計顯</w:t>
      </w:r>
      <w:r>
        <w:rPr>
          <w:rFonts w:ascii="Microsoft JhengHei UI Light" w:eastAsia="Microsoft JhengHei UI Light" w:hAnsi="Microsoft JhengHei UI Light" w:cs="Microsoft JhengHei UI Light" w:hint="eastAsia"/>
        </w:rPr>
        <w:t>⽰</w:t>
      </w:r>
      <w:r>
        <w:rPr>
          <w:rFonts w:ascii="新細明體" w:eastAsia="新細明體" w:hAnsi="新細明體" w:cs="新細明體" w:hint="eastAsia"/>
        </w:rPr>
        <w:t>，截</w:t>
      </w:r>
      <w:r>
        <w:rPr>
          <w:rFonts w:ascii="Microsoft JhengHei UI Light" w:eastAsia="Microsoft JhengHei UI Light" w:hAnsi="Microsoft JhengHei UI Light" w:cs="Microsoft JhengHei UI Light" w:hint="eastAsia"/>
        </w:rPr>
        <w:t>⾄⽬</w:t>
      </w:r>
      <w:r>
        <w:rPr>
          <w:rFonts w:ascii="新細明體" w:eastAsia="新細明體" w:hAnsi="新細明體" w:cs="新細明體" w:hint="eastAsia"/>
        </w:rPr>
        <w:t>前，已有</w:t>
      </w:r>
      <w:r>
        <w:t>38</w:t>
      </w:r>
      <w:r>
        <w:rPr>
          <w:rFonts w:hint="eastAsia"/>
        </w:rPr>
        <w:t>家醫療企業先後嘗試登陸科創板，在</w:t>
      </w:r>
      <w:r>
        <w:t>211</w:t>
      </w:r>
      <w:r>
        <w:rPr>
          <w:rFonts w:hint="eastAsia"/>
        </w:rPr>
        <w:t>家科創板申報企業中佔</w:t>
      </w:r>
      <w:r>
        <w:rPr>
          <w:rFonts w:ascii="Microsoft JhengHei UI Light" w:eastAsia="Microsoft JhengHei UI Light" w:hAnsi="Microsoft JhengHei UI Light" w:cs="Microsoft JhengHei UI Light" w:hint="eastAsia"/>
        </w:rPr>
        <w:t>⽐</w:t>
      </w:r>
      <w:r>
        <w:rPr>
          <w:rFonts w:ascii="新細明體" w:eastAsia="新細明體" w:hAnsi="新細明體" w:cs="新細明體" w:hint="eastAsia"/>
        </w:rPr>
        <w:t>達到了</w:t>
      </w:r>
      <w:r>
        <w:t>18%</w:t>
      </w:r>
      <w:r>
        <w:rPr>
          <w:rFonts w:hint="eastAsia"/>
        </w:rPr>
        <w:t>，可</w:t>
      </w:r>
      <w:r>
        <w:rPr>
          <w:rFonts w:ascii="Microsoft JhengHei UI Light" w:eastAsia="Microsoft JhengHei UI Light" w:hAnsi="Microsoft JhengHei UI Light" w:cs="Microsoft JhengHei UI Light" w:hint="eastAsia"/>
        </w:rPr>
        <w:t>⾒</w:t>
      </w:r>
      <w:r>
        <w:rPr>
          <w:rFonts w:ascii="新細明體" w:eastAsia="新細明體" w:hAnsi="新細明體" w:cs="新細明體" w:hint="eastAsia"/>
        </w:rPr>
        <w:t>科創板正成為醫療企業謀求上市融資的重要戰場。</w:t>
      </w:r>
    </w:p>
    <w:p w:rsidR="00EA0319" w:rsidRDefault="00EA0319" w:rsidP="00EA0319">
      <w:r>
        <w:t>9</w:t>
      </w:r>
      <w:r>
        <w:rPr>
          <w:rFonts w:ascii="Microsoft JhengHei UI Light" w:eastAsia="Microsoft JhengHei UI Light" w:hAnsi="Microsoft JhengHei UI Light" w:cs="Microsoft JhengHei UI Light" w:hint="eastAsia"/>
        </w:rPr>
        <w:t>⽉</w:t>
      </w:r>
      <w:r>
        <w:t>30</w:t>
      </w:r>
      <w:r>
        <w:rPr>
          <w:rFonts w:ascii="Microsoft JhengHei UI Light" w:eastAsia="Microsoft JhengHei UI Light" w:hAnsi="Microsoft JhengHei UI Light" w:cs="Microsoft JhengHei UI Light" w:hint="eastAsia"/>
        </w:rPr>
        <w:t>⽇</w:t>
      </w:r>
      <w:r>
        <w:rPr>
          <w:rFonts w:ascii="新細明體" w:eastAsia="新細明體" w:hAnsi="新細明體" w:cs="新細明體" w:hint="eastAsia"/>
        </w:rPr>
        <w:t>，熱景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物</w:t>
      </w:r>
      <w:r>
        <w:rPr>
          <w:rFonts w:ascii="Microsoft JhengHei UI Light" w:eastAsia="Microsoft JhengHei UI Light" w:hAnsi="Microsoft JhengHei UI Light" w:cs="Microsoft JhengHei UI Light" w:hint="eastAsia"/>
        </w:rPr>
        <w:t>⾸</w:t>
      </w:r>
      <w:r>
        <w:rPr>
          <w:rFonts w:ascii="新細明體" w:eastAsia="新細明體" w:hAnsi="新細明體" w:cs="新細明體" w:hint="eastAsia"/>
        </w:rPr>
        <w:t>發上市，科創板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物科技企業再添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家。從已發</w:t>
      </w:r>
      <w:r>
        <w:rPr>
          <w:rFonts w:ascii="Microsoft JhengHei UI Light" w:eastAsia="Microsoft JhengHei UI Light" w:hAnsi="Microsoft JhengHei UI Light" w:cs="Microsoft JhengHei UI Light" w:hint="eastAsia"/>
        </w:rPr>
        <w:t>⾏</w:t>
      </w:r>
      <w:r>
        <w:rPr>
          <w:rFonts w:ascii="新細明體" w:eastAsia="新細明體" w:hAnsi="新細明體" w:cs="新細明體" w:hint="eastAsia"/>
        </w:rPr>
        <w:t>企業來看，</w:t>
      </w:r>
      <w:r>
        <w:rPr>
          <w:rFonts w:ascii="Microsoft JhengHei UI Light" w:eastAsia="Microsoft JhengHei UI Light" w:hAnsi="Microsoft JhengHei UI Light" w:cs="Microsoft JhengHei UI Light" w:hint="eastAsia"/>
        </w:rPr>
        <w:t>⽬</w:t>
      </w:r>
      <w:r>
        <w:rPr>
          <w:rFonts w:ascii="新細明體" w:eastAsia="新細明體" w:hAnsi="新細明體" w:cs="新細明體" w:hint="eastAsia"/>
        </w:rPr>
        <w:t>前熱景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hint="eastAsia"/>
        </w:rPr>
        <w:t>物、微芯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物、南微醫學、</w:t>
      </w:r>
      <w:r>
        <w:rPr>
          <w:rFonts w:ascii="Microsoft JhengHei UI Light" w:eastAsia="Microsoft JhengHei UI Light" w:hAnsi="Microsoft JhengHei UI Light" w:cs="Microsoft JhengHei UI Light" w:hint="eastAsia"/>
        </w:rPr>
        <w:t>⼼</w:t>
      </w:r>
      <w:r>
        <w:rPr>
          <w:rFonts w:ascii="新細明體" w:eastAsia="新細明體" w:hAnsi="新細明體" w:cs="新細明體" w:hint="eastAsia"/>
        </w:rPr>
        <w:t>脈醫療已經完成上市，募資總額分別為</w:t>
      </w:r>
      <w:r>
        <w:t>4.58</w:t>
      </w:r>
      <w:r>
        <w:rPr>
          <w:rFonts w:hint="eastAsia"/>
        </w:rPr>
        <w:t>億元、</w:t>
      </w:r>
      <w:r>
        <w:t>10.22</w:t>
      </w:r>
      <w:r>
        <w:rPr>
          <w:rFonts w:hint="eastAsia"/>
        </w:rPr>
        <w:t>億元、</w:t>
      </w:r>
      <w:r>
        <w:t>17.49</w:t>
      </w:r>
      <w:r>
        <w:rPr>
          <w:rFonts w:hint="eastAsia"/>
        </w:rPr>
        <w:t>億元和</w:t>
      </w:r>
      <w:r>
        <w:t>8.32</w:t>
      </w:r>
      <w:r>
        <w:rPr>
          <w:rFonts w:hint="eastAsia"/>
        </w:rPr>
        <w:t>億元，最新股價也分別相對於發</w:t>
      </w:r>
      <w:r>
        <w:rPr>
          <w:rFonts w:ascii="Microsoft JhengHei UI Light" w:eastAsia="Microsoft JhengHei UI Light" w:hAnsi="Microsoft JhengHei UI Light" w:cs="Microsoft JhengHei UI Light" w:hint="eastAsia"/>
        </w:rPr>
        <w:t>⾏</w:t>
      </w:r>
      <w:r>
        <w:rPr>
          <w:rFonts w:ascii="新細明體" w:eastAsia="新細明體" w:hAnsi="新細明體" w:cs="新細明體" w:hint="eastAsia"/>
        </w:rPr>
        <w:t>價上漲</w:t>
      </w:r>
      <w:r>
        <w:t>126.41%</w:t>
      </w:r>
      <w:r>
        <w:rPr>
          <w:rFonts w:hint="eastAsia"/>
        </w:rPr>
        <w:t>、</w:t>
      </w:r>
      <w:r>
        <w:t>176.31%</w:t>
      </w:r>
      <w:r>
        <w:rPr>
          <w:rFonts w:hint="eastAsia"/>
        </w:rPr>
        <w:t>、</w:t>
      </w:r>
      <w:r>
        <w:t>183.51%</w:t>
      </w:r>
      <w:r>
        <w:rPr>
          <w:rFonts w:hint="eastAsia"/>
        </w:rPr>
        <w:t>和</w:t>
      </w:r>
      <w:r>
        <w:t>193.92%</w:t>
      </w:r>
      <w:r>
        <w:rPr>
          <w:rFonts w:hint="eastAsia"/>
        </w:rPr>
        <w:t>。</w:t>
      </w:r>
    </w:p>
    <w:p w:rsidR="00EA0319" w:rsidRDefault="00EA0319" w:rsidP="00EA0319">
      <w:r>
        <w:rPr>
          <w:rFonts w:hint="eastAsia"/>
        </w:rPr>
        <w:t>港交所解讀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科企業上市規則</w:t>
      </w:r>
    </w:p>
    <w:p w:rsidR="00EA0319" w:rsidRDefault="00EA0319" w:rsidP="00EA0319">
      <w:r>
        <w:rPr>
          <w:rFonts w:hint="eastAsia"/>
        </w:rPr>
        <w:t>就在同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時間，港交所還就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物科技企業上市規則尤其是「</w:t>
      </w:r>
      <w:r>
        <w:t>18A</w:t>
      </w:r>
      <w:r>
        <w:rPr>
          <w:rFonts w:hint="eastAsia"/>
        </w:rPr>
        <w:t>」進</w:t>
      </w:r>
      <w:r>
        <w:rPr>
          <w:rFonts w:ascii="Microsoft JhengHei UI Light" w:eastAsia="Microsoft JhengHei UI Light" w:hAnsi="Microsoft JhengHei UI Light" w:cs="Microsoft JhengHei UI Light" w:hint="eastAsia"/>
        </w:rPr>
        <w:t>⾏</w:t>
      </w:r>
      <w:r>
        <w:rPr>
          <w:rFonts w:ascii="新細明體" w:eastAsia="新細明體" w:hAnsi="新細明體" w:cs="新細明體" w:hint="eastAsia"/>
        </w:rPr>
        <w:t>了補充解讀。根據規</w:t>
      </w:r>
      <w:r>
        <w:rPr>
          <w:rFonts w:hint="eastAsia"/>
        </w:rPr>
        <w:t>則，申請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應在</w:t>
      </w:r>
      <w:r>
        <w:rPr>
          <w:rFonts w:ascii="Microsoft JhengHei UI Light" w:eastAsia="Microsoft JhengHei UI Light" w:hAnsi="Microsoft JhengHei UI Light" w:cs="Microsoft JhengHei UI Light" w:hint="eastAsia"/>
        </w:rPr>
        <w:t>⾸</w:t>
      </w:r>
      <w:r>
        <w:rPr>
          <w:rFonts w:ascii="新細明體" w:eastAsia="新細明體" w:hAnsi="新細明體" w:cs="新細明體" w:hint="eastAsia"/>
        </w:rPr>
        <w:t>次公</w:t>
      </w:r>
      <w:r>
        <w:rPr>
          <w:rFonts w:hint="eastAsia"/>
        </w:rPr>
        <w:t>開招股</w:t>
      </w:r>
      <w:r>
        <w:rPr>
          <w:rFonts w:ascii="Microsoft JhengHei UI Light" w:eastAsia="Microsoft JhengHei UI Light" w:hAnsi="Microsoft JhengHei UI Light" w:cs="Microsoft JhengHei UI Light" w:hint="eastAsia"/>
        </w:rPr>
        <w:t>⾄</w:t>
      </w:r>
      <w:r>
        <w:rPr>
          <w:rFonts w:ascii="新細明體" w:eastAsia="新細明體" w:hAnsi="新細明體" w:cs="新細明體" w:hint="eastAsia"/>
        </w:rPr>
        <w:t>少</w:t>
      </w:r>
      <w:r>
        <w:t>6</w:t>
      </w:r>
      <w:r>
        <w:rPr>
          <w:rFonts w:hint="eastAsia"/>
        </w:rPr>
        <w:t>個</w:t>
      </w:r>
      <w:r>
        <w:rPr>
          <w:rFonts w:ascii="Microsoft JhengHei UI Light" w:eastAsia="Microsoft JhengHei UI Light" w:hAnsi="Microsoft JhengHei UI Light" w:cs="Microsoft JhengHei UI Light" w:hint="eastAsia"/>
        </w:rPr>
        <w:t>⽉</w:t>
      </w:r>
      <w:r>
        <w:rPr>
          <w:rFonts w:ascii="新細明體" w:eastAsia="新細明體" w:hAnsi="新細明體" w:cs="新細明體" w:hint="eastAsia"/>
        </w:rPr>
        <w:t>前，已得到</w:t>
      </w:r>
      <w:r>
        <w:rPr>
          <w:rFonts w:ascii="Microsoft JhengHei UI Light" w:eastAsia="Microsoft JhengHei UI Light" w:hAnsi="Microsoft JhengHei UI Light" w:cs="Microsoft JhengHei UI Light" w:hint="eastAsia"/>
        </w:rPr>
        <w:t>⾄</w:t>
      </w:r>
      <w:r>
        <w:rPr>
          <w:rFonts w:ascii="新細明體" w:eastAsia="新細明體" w:hAnsi="新細明體" w:cs="新細明體" w:hint="eastAsia"/>
        </w:rPr>
        <w:t>少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名資深投資者相當數額的投資。</w:t>
      </w:r>
    </w:p>
    <w:p w:rsidR="00EA0319" w:rsidRDefault="00EA0319" w:rsidP="00EA0319">
      <w:r>
        <w:rPr>
          <w:rFonts w:hint="eastAsia"/>
        </w:rPr>
        <w:t>解讀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：誰有資格成為「資深投資者」？</w:t>
      </w:r>
    </w:p>
    <w:p w:rsidR="00EA0319" w:rsidRDefault="00EA0319" w:rsidP="00EA0319">
      <w:r>
        <w:rPr>
          <w:rFonts w:hint="eastAsia"/>
        </w:rPr>
        <w:t>資深投資者可以是專</w:t>
      </w:r>
      <w:r>
        <w:rPr>
          <w:rFonts w:ascii="Microsoft JhengHei UI Light" w:eastAsia="Microsoft JhengHei UI Light" w:hAnsi="Microsoft JhengHei UI Light" w:cs="Microsoft JhengHei UI Light" w:hint="eastAsia"/>
        </w:rPr>
        <w:t>⾨</w:t>
      </w:r>
      <w:r>
        <w:rPr>
          <w:rFonts w:ascii="新細明體" w:eastAsia="新細明體" w:hAnsi="新細明體" w:cs="新細明體" w:hint="eastAsia"/>
        </w:rPr>
        <w:t>的醫療保健或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物科技投資基</w:t>
      </w:r>
      <w:r>
        <w:rPr>
          <w:rFonts w:ascii="Microsoft JhengHei UI Light" w:eastAsia="Microsoft JhengHei UI Light" w:hAnsi="Microsoft JhengHei UI Light" w:cs="Microsoft JhengHei UI Light" w:hint="eastAsia"/>
        </w:rPr>
        <w:t>⾦</w:t>
      </w:r>
      <w:r>
        <w:rPr>
          <w:rFonts w:ascii="新細明體" w:eastAsia="新細明體" w:hAnsi="新細明體" w:cs="新細明體" w:hint="eastAsia"/>
        </w:rPr>
        <w:t>，或旗下有專</w:t>
      </w:r>
      <w:r>
        <w:rPr>
          <w:rFonts w:ascii="Microsoft JhengHei UI Light" w:eastAsia="Microsoft JhengHei UI Light" w:hAnsi="Microsoft JhengHei UI Light" w:cs="Microsoft JhengHei UI Light" w:hint="eastAsia"/>
        </w:rPr>
        <w:t>⾨</w:t>
      </w:r>
      <w:r>
        <w:t>/</w:t>
      </w:r>
      <w:r>
        <w:rPr>
          <w:rFonts w:hint="eastAsia"/>
        </w:rPr>
        <w:t>側重於投資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物製藥領域</w:t>
      </w:r>
      <w:r>
        <w:rPr>
          <w:rFonts w:hint="eastAsia"/>
        </w:rPr>
        <w:t>的分</w:t>
      </w:r>
      <w:r>
        <w:rPr>
          <w:rFonts w:ascii="Microsoft JhengHei UI Light" w:eastAsia="Microsoft JhengHei UI Light" w:hAnsi="Microsoft JhengHei UI Light" w:cs="Microsoft JhengHei UI Light" w:hint="eastAsia"/>
        </w:rPr>
        <w:t>⽀</w:t>
      </w:r>
      <w:r>
        <w:t>/</w:t>
      </w:r>
      <w:r>
        <w:rPr>
          <w:rFonts w:hint="eastAsia"/>
        </w:rPr>
        <w:t>部</w:t>
      </w:r>
      <w:r>
        <w:rPr>
          <w:rFonts w:ascii="Microsoft JhengHei UI Light" w:eastAsia="Microsoft JhengHei UI Light" w:hAnsi="Microsoft JhengHei UI Light" w:cs="Microsoft JhengHei UI Light" w:hint="eastAsia"/>
        </w:rPr>
        <w:t>⾨</w:t>
      </w:r>
      <w:r>
        <w:rPr>
          <w:rFonts w:ascii="新細明體" w:eastAsia="新細明體" w:hAnsi="新細明體" w:cs="新細明體" w:hint="eastAsia"/>
        </w:rPr>
        <w:t>的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型基</w:t>
      </w:r>
      <w:r>
        <w:rPr>
          <w:rFonts w:ascii="Microsoft JhengHei UI Light" w:eastAsia="Microsoft JhengHei UI Light" w:hAnsi="Microsoft JhengHei UI Light" w:cs="Microsoft JhengHei UI Light" w:hint="eastAsia"/>
        </w:rPr>
        <w:t>⾦</w:t>
      </w:r>
      <w:r>
        <w:rPr>
          <w:rFonts w:ascii="新細明體" w:eastAsia="新細明體" w:hAnsi="新細明體" w:cs="新細明體" w:hint="eastAsia"/>
        </w:rPr>
        <w:t>；或主要的製藥</w:t>
      </w:r>
      <w:r>
        <w:t>/</w:t>
      </w:r>
      <w:r>
        <w:rPr>
          <w:rFonts w:hint="eastAsia"/>
        </w:rPr>
        <w:t>醫療保健公司；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型</w:t>
      </w:r>
      <w:r>
        <w:rPr>
          <w:rFonts w:ascii="新細明體" w:eastAsia="新細明體" w:hAnsi="新細明體" w:cs="新細明體" w:hint="eastAsia"/>
        </w:rPr>
        <w:lastRenderedPageBreak/>
        <w:t>製藥公司</w:t>
      </w:r>
      <w:r>
        <w:t>/</w:t>
      </w:r>
      <w:r>
        <w:rPr>
          <w:rFonts w:hint="eastAsia"/>
        </w:rPr>
        <w:t>醫療保健公司的</w:t>
      </w:r>
      <w:r>
        <w:rPr>
          <w:rFonts w:ascii="Microsoft JhengHei UI Light" w:eastAsia="Microsoft JhengHei UI Light" w:hAnsi="Microsoft JhengHei UI Light" w:cs="Microsoft JhengHei UI Light" w:hint="eastAsia"/>
        </w:rPr>
        <w:t>⾵</w:t>
      </w:r>
      <w:r>
        <w:rPr>
          <w:rFonts w:ascii="新細明體" w:eastAsia="新細明體" w:hAnsi="新細明體" w:cs="新細明體" w:hint="eastAsia"/>
        </w:rPr>
        <w:t>險投資</w:t>
      </w:r>
      <w:r>
        <w:rPr>
          <w:rFonts w:hint="eastAsia"/>
        </w:rPr>
        <w:t>基</w:t>
      </w:r>
      <w:r>
        <w:rPr>
          <w:rFonts w:ascii="Microsoft JhengHei UI Light" w:eastAsia="Microsoft JhengHei UI Light" w:hAnsi="Microsoft JhengHei UI Light" w:cs="Microsoft JhengHei UI Light" w:hint="eastAsia"/>
        </w:rPr>
        <w:t>⾦</w:t>
      </w:r>
      <w:r>
        <w:rPr>
          <w:rFonts w:ascii="新細明體" w:eastAsia="新細明體" w:hAnsi="新細明體" w:cs="新細明體" w:hint="eastAsia"/>
        </w:rPr>
        <w:t>；或管理資產總值不少於</w:t>
      </w:r>
      <w:r>
        <w:t>10</w:t>
      </w:r>
      <w:r>
        <w:rPr>
          <w:rFonts w:hint="eastAsia"/>
        </w:rPr>
        <w:t>億港元的投資者、投資基</w:t>
      </w:r>
      <w:r>
        <w:rPr>
          <w:rFonts w:ascii="Microsoft JhengHei UI Light" w:eastAsia="Microsoft JhengHei UI Light" w:hAnsi="Microsoft JhengHei UI Light" w:cs="Microsoft JhengHei UI Light" w:hint="eastAsia"/>
        </w:rPr>
        <w:t>⾦</w:t>
      </w:r>
      <w:r>
        <w:rPr>
          <w:rFonts w:ascii="新細明體" w:eastAsia="新細明體" w:hAnsi="新細明體" w:cs="新細明體" w:hint="eastAsia"/>
        </w:rPr>
        <w:t>或</w:t>
      </w:r>
      <w:r>
        <w:rPr>
          <w:rFonts w:ascii="Microsoft JhengHei UI Light" w:eastAsia="Microsoft JhengHei UI Light" w:hAnsi="Microsoft JhengHei UI Light" w:cs="Microsoft JhengHei UI Light" w:hint="eastAsia"/>
        </w:rPr>
        <w:t>⾦</w:t>
      </w:r>
      <w:r>
        <w:rPr>
          <w:rFonts w:ascii="新細明體" w:eastAsia="新細明體" w:hAnsi="新細明體" w:cs="新細明體" w:hint="eastAsia"/>
        </w:rPr>
        <w:t>融機構。</w:t>
      </w:r>
    </w:p>
    <w:p w:rsidR="00EA0319" w:rsidRDefault="00EA0319" w:rsidP="00EA0319">
      <w:r>
        <w:rPr>
          <w:rFonts w:hint="eastAsia"/>
        </w:rPr>
        <w:t>解讀</w:t>
      </w:r>
      <w:r>
        <w:rPr>
          <w:rFonts w:ascii="Microsoft JhengHei UI Light" w:eastAsia="Microsoft JhengHei UI Light" w:hAnsi="Microsoft JhengHei UI Light" w:cs="Microsoft JhengHei UI Light" w:hint="eastAsia"/>
        </w:rPr>
        <w:t>⼆</w:t>
      </w:r>
      <w:r>
        <w:rPr>
          <w:rFonts w:ascii="新細明體" w:eastAsia="新細明體" w:hAnsi="新細明體" w:cs="新細明體" w:hint="eastAsia"/>
        </w:rPr>
        <w:t>：何為「相當數額的投資」？</w:t>
      </w:r>
    </w:p>
    <w:p w:rsidR="00EA0319" w:rsidRDefault="00EA0319" w:rsidP="00EA0319">
      <w:r>
        <w:rPr>
          <w:rFonts w:hint="eastAsia"/>
        </w:rPr>
        <w:t>根據申請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的市值，以滑動</w:t>
      </w:r>
      <w:r>
        <w:rPr>
          <w:rFonts w:ascii="Microsoft JhengHei UI Light" w:eastAsia="Microsoft JhengHei UI Light" w:hAnsi="Microsoft JhengHei UI Light" w:cs="Microsoft JhengHei UI Light" w:hint="eastAsia"/>
        </w:rPr>
        <w:t>⽐</w:t>
      </w:r>
      <w:r>
        <w:rPr>
          <w:rFonts w:ascii="新細明體" w:eastAsia="新細明體" w:hAnsi="新細明體" w:cs="新細明體" w:hint="eastAsia"/>
        </w:rPr>
        <w:t>例判斷何為相當數額的投資。申請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的市值在</w:t>
      </w:r>
      <w:r>
        <w:t>15</w:t>
      </w:r>
      <w:r>
        <w:rPr>
          <w:rFonts w:ascii="Microsoft JhengHei UI Light" w:eastAsia="Microsoft JhengHei UI Light" w:hAnsi="Microsoft JhengHei UI Light" w:cs="Microsoft JhengHei UI Light" w:hint="eastAsia"/>
        </w:rPr>
        <w:t>⾄</w:t>
      </w:r>
      <w:r>
        <w:t>30</w:t>
      </w:r>
      <w:r>
        <w:rPr>
          <w:rFonts w:hint="eastAsia"/>
        </w:rPr>
        <w:t>億港元之間，</w:t>
      </w:r>
      <w:r>
        <w:cr/>
      </w:r>
      <w:r>
        <w:rPr>
          <w:rFonts w:hint="eastAsia"/>
        </w:rPr>
        <w:t>投資占申請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上市時已發</w:t>
      </w:r>
      <w:r>
        <w:rPr>
          <w:rFonts w:ascii="Microsoft JhengHei UI Light" w:eastAsia="Microsoft JhengHei UI Light" w:hAnsi="Microsoft JhengHei UI Light" w:cs="Microsoft JhengHei UI Light" w:hint="eastAsia"/>
        </w:rPr>
        <w:t>⾏</w:t>
      </w:r>
      <w:r>
        <w:rPr>
          <w:rFonts w:ascii="新細明體" w:eastAsia="新細明體" w:hAnsi="新細明體" w:cs="新細明體" w:hint="eastAsia"/>
        </w:rPr>
        <w:t>股份不少於</w:t>
      </w:r>
      <w:r>
        <w:t>5%</w:t>
      </w:r>
      <w:r>
        <w:rPr>
          <w:rFonts w:hint="eastAsia"/>
        </w:rPr>
        <w:t>；在</w:t>
      </w:r>
      <w:r>
        <w:t>30</w:t>
      </w:r>
      <w:r>
        <w:rPr>
          <w:rFonts w:ascii="Microsoft JhengHei UI Light" w:eastAsia="Microsoft JhengHei UI Light" w:hAnsi="Microsoft JhengHei UI Light" w:cs="Microsoft JhengHei UI Light" w:hint="eastAsia"/>
        </w:rPr>
        <w:t>⾄</w:t>
      </w:r>
      <w:r>
        <w:t>80</w:t>
      </w:r>
      <w:r>
        <w:rPr>
          <w:rFonts w:hint="eastAsia"/>
        </w:rPr>
        <w:t>億港元之間，則投資占申請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上市時已發</w:t>
      </w:r>
      <w:r>
        <w:rPr>
          <w:rFonts w:ascii="Microsoft JhengHei UI Light" w:eastAsia="Microsoft JhengHei UI Light" w:hAnsi="Microsoft JhengHei UI Light" w:cs="Microsoft JhengHei UI Light" w:hint="eastAsia"/>
        </w:rPr>
        <w:t>⾏</w:t>
      </w:r>
      <w:r>
        <w:rPr>
          <w:rFonts w:ascii="新細明體" w:eastAsia="新細明體" w:hAnsi="新細明體" w:cs="新細明體" w:hint="eastAsia"/>
        </w:rPr>
        <w:t>股份不少於</w:t>
      </w:r>
      <w:r>
        <w:t>3%</w:t>
      </w:r>
      <w:r>
        <w:rPr>
          <w:rFonts w:hint="eastAsia"/>
        </w:rPr>
        <w:t>；</w:t>
      </w:r>
      <w:r>
        <w:rPr>
          <w:rFonts w:ascii="Microsoft JhengHei UI Light" w:eastAsia="Microsoft JhengHei UI Light" w:hAnsi="Microsoft JhengHei UI Light" w:cs="Microsoft JhengHei UI Light" w:hint="eastAsia"/>
        </w:rPr>
        <w:t>⾼</w:t>
      </w:r>
      <w:r>
        <w:rPr>
          <w:rFonts w:ascii="新細明體" w:eastAsia="新細明體" w:hAnsi="新細明體" w:cs="新細明體" w:hint="eastAsia"/>
        </w:rPr>
        <w:t>於</w:t>
      </w:r>
      <w:r>
        <w:t>80</w:t>
      </w:r>
      <w:r>
        <w:rPr>
          <w:rFonts w:hint="eastAsia"/>
        </w:rPr>
        <w:t>億港元，則投資占申請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上市時已發</w:t>
      </w:r>
      <w:r>
        <w:rPr>
          <w:rFonts w:ascii="Microsoft JhengHei UI Light" w:eastAsia="Microsoft JhengHei UI Light" w:hAnsi="Microsoft JhengHei UI Light" w:cs="Microsoft JhengHei UI Light" w:hint="eastAsia"/>
        </w:rPr>
        <w:t>⾏</w:t>
      </w:r>
      <w:r>
        <w:rPr>
          <w:rFonts w:ascii="新細明體" w:eastAsia="新細明體" w:hAnsi="新細明體" w:cs="新細明體" w:hint="eastAsia"/>
        </w:rPr>
        <w:t>股份不少於</w:t>
      </w:r>
      <w:r>
        <w:t>1%</w:t>
      </w:r>
      <w:r>
        <w:rPr>
          <w:rFonts w:hint="eastAsia"/>
        </w:rPr>
        <w:t>。</w:t>
      </w:r>
    </w:p>
    <w:p w:rsidR="00EA0319" w:rsidRDefault="00EA0319" w:rsidP="00EA0319">
      <w:pPr>
        <w:rPr>
          <w:rFonts w:hint="eastAsia"/>
        </w:rPr>
      </w:pPr>
      <w:r>
        <w:rPr>
          <w:rFonts w:hint="eastAsia"/>
        </w:rPr>
        <w:t>解讀三：產品不在「</w:t>
      </w:r>
      <w:r>
        <w:rPr>
          <w:rFonts w:hint="eastAsia"/>
        </w:rPr>
        <w:t>18A</w:t>
      </w:r>
      <w:r>
        <w:rPr>
          <w:rFonts w:hint="eastAsia"/>
        </w:rPr>
        <w:t>」規定的三類產品內，能否根據本章申請香港上市？</w:t>
      </w:r>
    </w:p>
    <w:p w:rsidR="00EA0319" w:rsidRDefault="00EA0319" w:rsidP="00EA0319">
      <w:pPr>
        <w:rPr>
          <w:rFonts w:hint="eastAsia"/>
        </w:rPr>
      </w:pPr>
      <w:r>
        <w:rPr>
          <w:rFonts w:hint="eastAsia"/>
        </w:rPr>
        <w:t>如果產品不屬於藥劑（</w:t>
      </w:r>
      <w:r>
        <w:rPr>
          <w:rFonts w:ascii="Microsoft JhengHei UI Light" w:eastAsia="Microsoft JhengHei UI Light" w:hAnsi="Microsoft JhengHei UI Light" w:cs="Microsoft JhengHei UI Light" w:hint="eastAsia"/>
        </w:rPr>
        <w:t>⼩</w:t>
      </w:r>
      <w:r>
        <w:rPr>
          <w:rFonts w:ascii="新細明體" w:eastAsia="新細明體" w:hAnsi="新細明體" w:cs="新細明體" w:hint="eastAsia"/>
        </w:rPr>
        <w:t>分</w:t>
      </w:r>
      <w:r>
        <w:rPr>
          <w:rFonts w:ascii="Microsoft JhengHei UI Light" w:eastAsia="Microsoft JhengHei UI Light" w:hAnsi="Microsoft JhengHei UI Light" w:cs="Microsoft JhengHei UI Light" w:hint="eastAsia"/>
        </w:rPr>
        <w:t>⼦</w:t>
      </w:r>
      <w:r>
        <w:rPr>
          <w:rFonts w:ascii="新細明體" w:eastAsia="新細明體" w:hAnsi="新細明體" w:cs="新細明體" w:hint="eastAsia"/>
        </w:rPr>
        <w:t>藥物），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物製劑或醫療器材（包括診斷器材）這三類，則可根據</w:t>
      </w:r>
      <w:r>
        <w:rPr>
          <w:rFonts w:hint="eastAsia"/>
        </w:rPr>
        <w:t>具體情況考慮「其他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物科技產品」類別。該產品需要證明它超出了概念階段，並且</w:t>
      </w:r>
      <w:r>
        <w:rPr>
          <w:rFonts w:hint="eastAsia"/>
        </w:rPr>
        <w:t>有適當的框架或客觀指標供投資者做出知情投資決定。</w:t>
      </w:r>
    </w:p>
    <w:p w:rsidR="00EA0319" w:rsidRDefault="00EA0319" w:rsidP="00EA0319">
      <w:r>
        <w:rPr>
          <w:rFonts w:hint="eastAsia"/>
        </w:rPr>
        <w:t>解讀四：什麼是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物科技諮詢</w:t>
      </w:r>
      <w:r>
        <w:rPr>
          <w:rFonts w:ascii="Microsoft JhengHei UI Light" w:eastAsia="Microsoft JhengHei UI Light" w:hAnsi="Microsoft JhengHei UI Light" w:cs="Microsoft JhengHei UI Light" w:hint="eastAsia"/>
        </w:rPr>
        <w:t>⼩</w:t>
      </w:r>
      <w:r>
        <w:rPr>
          <w:rFonts w:ascii="新細明體" w:eastAsia="新細明體" w:hAnsi="新細明體" w:cs="新細明體" w:hint="eastAsia"/>
        </w:rPr>
        <w:t>組？</w:t>
      </w:r>
    </w:p>
    <w:p w:rsidR="00EA0319" w:rsidRDefault="00EA0319" w:rsidP="00EA0319">
      <w:pPr>
        <w:rPr>
          <w:rFonts w:hint="eastAsia"/>
        </w:rPr>
      </w:pPr>
      <w:r>
        <w:rPr>
          <w:rFonts w:hint="eastAsia"/>
        </w:rPr>
        <w:t>鑒於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物技術產業的專業性，港交所成</w:t>
      </w:r>
      <w:r>
        <w:rPr>
          <w:rFonts w:ascii="Microsoft JhengHei UI Light" w:eastAsia="Microsoft JhengHei UI Light" w:hAnsi="Microsoft JhengHei UI Light" w:cs="Microsoft JhengHei UI Light" w:hint="eastAsia"/>
        </w:rPr>
        <w:t>⽴</w:t>
      </w:r>
      <w:r>
        <w:rPr>
          <w:rFonts w:ascii="新細明體" w:eastAsia="新細明體" w:hAnsi="新細明體" w:cs="新細明體" w:hint="eastAsia"/>
        </w:rPr>
        <w:t>了</w:t>
      </w:r>
      <w:r>
        <w:rPr>
          <w:rFonts w:ascii="Microsoft JhengHei UI Light" w:eastAsia="Microsoft JhengHei UI Light" w:hAnsi="Microsoft JhengHei UI Light" w:cs="Microsoft JhengHei UI Light" w:hint="eastAsia"/>
        </w:rPr>
        <w:t>⼀</w:t>
      </w:r>
      <w:r>
        <w:rPr>
          <w:rFonts w:ascii="新細明體" w:eastAsia="新細明體" w:hAnsi="新細明體" w:cs="新細明體" w:hint="eastAsia"/>
        </w:rPr>
        <w:t>個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物科技諮詢</w:t>
      </w:r>
      <w:r>
        <w:rPr>
          <w:rFonts w:ascii="Microsoft JhengHei UI Light" w:eastAsia="Microsoft JhengHei UI Light" w:hAnsi="Microsoft JhengHei UI Light" w:cs="Microsoft JhengHei UI Light" w:hint="eastAsia"/>
        </w:rPr>
        <w:t>⼩</w:t>
      </w:r>
      <w:r>
        <w:rPr>
          <w:rFonts w:ascii="新細明體" w:eastAsia="新細明體" w:hAnsi="新細明體" w:cs="新細明體" w:hint="eastAsia"/>
        </w:rPr>
        <w:t>組，由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物科技產業的國際資深</w:t>
      </w:r>
      <w:r>
        <w:rPr>
          <w:rFonts w:hint="eastAsia"/>
        </w:rPr>
        <w:t>專家組成。他們的背景多元化，包括但不限於製藥，醫療器械和診斷、戰略和營運、投資和監管。上市部</w:t>
      </w:r>
      <w:r>
        <w:rPr>
          <w:rFonts w:ascii="Microsoft JhengHei UI Light" w:eastAsia="Microsoft JhengHei UI Light" w:hAnsi="Microsoft JhengHei UI Light" w:cs="Microsoft JhengHei UI Light" w:hint="eastAsia"/>
        </w:rPr>
        <w:t>⾨</w:t>
      </w:r>
      <w:r>
        <w:rPr>
          <w:rFonts w:ascii="新細明體" w:eastAsia="新細明體" w:hAnsi="新細明體" w:cs="新細明體" w:hint="eastAsia"/>
        </w:rPr>
        <w:t>可向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物科技諮詢</w:t>
      </w:r>
      <w:r>
        <w:rPr>
          <w:rFonts w:ascii="Microsoft JhengHei UI Light" w:eastAsia="Microsoft JhengHei UI Light" w:hAnsi="Microsoft JhengHei UI Light" w:cs="Microsoft JhengHei UI Light" w:hint="eastAsia"/>
        </w:rPr>
        <w:t>⼩</w:t>
      </w:r>
      <w:r>
        <w:rPr>
          <w:rFonts w:ascii="新細明體" w:eastAsia="新細明體" w:hAnsi="新細明體" w:cs="新細明體" w:hint="eastAsia"/>
        </w:rPr>
        <w:t>組諮詢有關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物科技領域的專業意</w:t>
      </w:r>
      <w:r>
        <w:rPr>
          <w:rFonts w:ascii="Microsoft JhengHei UI Light" w:eastAsia="Microsoft JhengHei UI Light" w:hAnsi="Microsoft JhengHei UI Light" w:cs="Microsoft JhengHei UI Light" w:hint="eastAsia"/>
        </w:rPr>
        <w:t>⾒</w:t>
      </w:r>
      <w:r>
        <w:rPr>
          <w:rFonts w:ascii="新細明體" w:eastAsia="新細明體" w:hAnsi="新細明體" w:cs="新細明體" w:hint="eastAsia"/>
        </w:rPr>
        <w:t>。</w:t>
      </w:r>
      <w:r>
        <w:rPr>
          <w:rFonts w:ascii="Microsoft JhengHei UI Light" w:eastAsia="Microsoft JhengHei UI Light" w:hAnsi="Microsoft JhengHei UI Light" w:cs="Microsoft JhengHei UI Light" w:hint="eastAsia"/>
        </w:rPr>
        <w:t>⼩</w:t>
      </w:r>
      <w:r>
        <w:rPr>
          <w:rFonts w:ascii="新細明體" w:eastAsia="新細明體" w:hAnsi="新細明體" w:cs="新細明體" w:hint="eastAsia"/>
        </w:rPr>
        <w:t>組成員沒有任何核准</w:t>
      </w:r>
      <w:r>
        <w:rPr>
          <w:rFonts w:hint="eastAsia"/>
        </w:rPr>
        <w:t>或拒絕上市的權</w:t>
      </w:r>
      <w:r>
        <w:rPr>
          <w:rFonts w:ascii="Microsoft JhengHei UI Light" w:eastAsia="Microsoft JhengHei UI Light" w:hAnsi="Microsoft JhengHei UI Light" w:cs="Microsoft JhengHei UI Light" w:hint="eastAsia"/>
        </w:rPr>
        <w:t>⼒</w:t>
      </w:r>
      <w:r>
        <w:rPr>
          <w:rFonts w:ascii="新細明體" w:eastAsia="新細明體" w:hAnsi="新細明體" w:cs="新細明體" w:hint="eastAsia"/>
        </w:rPr>
        <w:t>，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物科技諮詢</w:t>
      </w:r>
      <w:r>
        <w:rPr>
          <w:rFonts w:ascii="Microsoft JhengHei UI Light" w:eastAsia="Microsoft JhengHei UI Light" w:hAnsi="Microsoft JhengHei UI Light" w:cs="Microsoft JhengHei UI Light" w:hint="eastAsia"/>
        </w:rPr>
        <w:t>⼩</w:t>
      </w:r>
      <w:r>
        <w:rPr>
          <w:rFonts w:ascii="新細明體" w:eastAsia="新細明體" w:hAnsi="新細明體" w:cs="新細明體" w:hint="eastAsia"/>
        </w:rPr>
        <w:t>組和上市委員會的成員完全不同。該</w:t>
      </w:r>
      <w:r>
        <w:rPr>
          <w:rFonts w:ascii="Microsoft JhengHei UI Light" w:eastAsia="Microsoft JhengHei UI Light" w:hAnsi="Microsoft JhengHei UI Light" w:cs="Microsoft JhengHei UI Light" w:hint="eastAsia"/>
        </w:rPr>
        <w:t>⼩</w:t>
      </w:r>
      <w:r>
        <w:rPr>
          <w:rFonts w:ascii="新細明體" w:eastAsia="新細明體" w:hAnsi="新細明體" w:cs="新細明體" w:hint="eastAsia"/>
        </w:rPr>
        <w:t>組成員名單已公佈在</w:t>
      </w:r>
      <w:r>
        <w:rPr>
          <w:rFonts w:hint="eastAsia"/>
        </w:rPr>
        <w:t>港交所官網上。</w:t>
      </w:r>
    </w:p>
    <w:p w:rsidR="00EA0319" w:rsidRDefault="00EA0319" w:rsidP="00EA0319">
      <w:bookmarkStart w:id="0" w:name="_GoBack"/>
      <w:bookmarkEnd w:id="0"/>
      <w:r>
        <w:rPr>
          <w:rFonts w:hint="eastAsia"/>
        </w:rPr>
        <w:t>(</w:t>
      </w:r>
      <w:r>
        <w:rPr>
          <w:rFonts w:hint="eastAsia"/>
        </w:rPr>
        <w:t>新浪網</w:t>
      </w:r>
      <w:r>
        <w:rPr>
          <w:rFonts w:hint="eastAsia"/>
        </w:rPr>
        <w:t xml:space="preserve">)                   </w:t>
      </w:r>
      <w:r>
        <w:t>2019-10-14</w:t>
      </w:r>
    </w:p>
    <w:sectPr w:rsidR="00EA031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Microsoft JhengHei UI Light">
    <w:panose1 w:val="020B0304030504040204"/>
    <w:charset w:val="88"/>
    <w:family w:val="swiss"/>
    <w:pitch w:val="variable"/>
    <w:sig w:usb0="A0000AEF" w:usb1="29CFFCFB" w:usb2="00000016" w:usb3="00000000" w:csb0="003E01B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0319"/>
    <w:rsid w:val="006D3ED9"/>
    <w:rsid w:val="00EA0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C7EDC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359</Words>
  <Characters>2049</Characters>
  <Application>Microsoft Office Word</Application>
  <DocSecurity>0</DocSecurity>
  <Lines>17</Lines>
  <Paragraphs>4</Paragraphs>
  <ScaleCrop>false</ScaleCrop>
  <Company/>
  <LinksUpToDate>false</LinksUpToDate>
  <CharactersWithSpaces>2404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chsu</dc:creator>
  <cp:lastModifiedBy>chsu</cp:lastModifiedBy>
  <cp:revision>1</cp:revision>
  <dcterms:created xsi:type="dcterms:W3CDTF">2019-10-24T06:18:00Z</dcterms:created>
  <dcterms:modified xsi:type="dcterms:W3CDTF">2019-10-24T06:27:00Z</dcterms:modified>
</cp:coreProperties>
</file>