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C14" w:rsidRDefault="00C87C14" w:rsidP="00C87C14">
      <w:pPr>
        <w:pStyle w:val="a3"/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C87C14">
        <w:rPr>
          <w:rFonts w:hint="eastAsia"/>
        </w:rPr>
        <w:t>特管辦法助</w:t>
      </w:r>
      <w:r w:rsidRPr="00C87C14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C87C14">
        <w:rPr>
          <w:rFonts w:ascii="新細明體" w:eastAsia="新細明體" w:hAnsi="新細明體" w:cs="新細明體" w:hint="eastAsia"/>
        </w:rPr>
        <w:t>技發展</w:t>
      </w:r>
      <w:r w:rsidRPr="00C87C14">
        <w:t xml:space="preserve"> </w:t>
      </w:r>
      <w:r w:rsidRPr="00C87C14">
        <w:rPr>
          <w:rFonts w:hint="eastAsia"/>
        </w:rPr>
        <w:t>關節退化可望</w:t>
      </w:r>
      <w:r w:rsidRPr="00C87C14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C87C14">
        <w:rPr>
          <w:rFonts w:ascii="新細明體" w:eastAsia="新細明體" w:hAnsi="新細明體" w:cs="新細明體" w:hint="eastAsia"/>
        </w:rPr>
        <w:t>幹細胞治療</w:t>
      </w:r>
      <w:r w:rsidRPr="00C87C14">
        <w:t xml:space="preserve"> 2019-11-22</w:t>
      </w:r>
    </w:p>
    <w:p w:rsidR="00C87C14" w:rsidRDefault="00C87C14" w:rsidP="00C87C14">
      <w:pPr>
        <w:pStyle w:val="a3"/>
        <w:rPr>
          <w:rFonts w:hint="eastAsia"/>
        </w:rPr>
      </w:pPr>
      <w:r>
        <w:rPr>
          <w:rFonts w:hint="eastAsia"/>
        </w:rPr>
        <w:t>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福利部在去年發布「特管辦法」後，國內醫療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技產業陸續引進細胞治療等技術。新光醫院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科主任釋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上昨</w:t>
      </w:r>
      <w:r>
        <w:t>(21)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，國外已經有</w:t>
      </w:r>
      <w:r>
        <w:t>88</w:t>
      </w:r>
      <w:r>
        <w:rPr>
          <w:rFonts w:hint="eastAsia"/>
        </w:rPr>
        <w:t>起臨床試驗證實，幹細胞治療可以改善退化性關節炎症狀，雖然國內對相關技術還在審核當中，但評估明年初就可上路。</w:t>
      </w:r>
    </w:p>
    <w:p w:rsidR="00C87C14" w:rsidRDefault="00C87C14" w:rsidP="00C87C14">
      <w:pPr>
        <w:pStyle w:val="a3"/>
        <w:rPr>
          <w:rFonts w:hint="eastAsia"/>
        </w:rPr>
      </w:pPr>
      <w:r>
        <w:rPr>
          <w:rFonts w:hint="eastAsia"/>
        </w:rPr>
        <w:t>發展細胞治療已經是國際趨勢，衛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福利部在去年發布「特定醫療技術檢查檢驗醫療儀器施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或</w:t>
      </w:r>
      <w:r>
        <w:rPr>
          <w:rFonts w:hint="eastAsia"/>
        </w:rPr>
        <w:t>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管理辦法」</w:t>
      </w:r>
      <w:r>
        <w:t>(</w:t>
      </w:r>
      <w:r>
        <w:rPr>
          <w:rFonts w:hint="eastAsia"/>
        </w:rPr>
        <w:t>特管辦法</w:t>
      </w:r>
      <w:r>
        <w:t>)</w:t>
      </w:r>
      <w:r>
        <w:rPr>
          <w:rFonts w:hint="eastAsia"/>
        </w:rPr>
        <w:t>開放</w:t>
      </w:r>
      <w:r>
        <w:t>6</w:t>
      </w:r>
      <w:r>
        <w:rPr>
          <w:rFonts w:hint="eastAsia"/>
        </w:rPr>
        <w:t>項細胞治療技術後，國內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bookmarkStart w:id="0" w:name="_GoBack"/>
      <w:bookmarkEnd w:id="0"/>
      <w:r>
        <w:rPr>
          <w:rFonts w:ascii="新細明體" w:eastAsia="新細明體" w:hAnsi="新細明體" w:cs="新細明體" w:hint="eastAsia"/>
        </w:rPr>
        <w:t>界也引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相關技術，希望跟上細胞</w:t>
      </w:r>
      <w:r>
        <w:rPr>
          <w:rFonts w:hint="eastAsia"/>
        </w:rPr>
        <w:t>治療與精準醫學的發展。</w:t>
      </w:r>
    </w:p>
    <w:p w:rsidR="00C87C14" w:rsidRDefault="00C87C14" w:rsidP="00C87C14">
      <w:pPr>
        <w:pStyle w:val="a3"/>
      </w:pPr>
      <w:r>
        <w:rPr>
          <w:rFonts w:hint="eastAsia"/>
        </w:rPr>
        <w:t>為此，訊聯集團</w:t>
      </w:r>
      <w:r>
        <w:t>21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宣布他們開發了細胞治療與基因檢測服務。與會的新光吳</w:t>
      </w:r>
      <w:r>
        <w:rPr>
          <w:rFonts w:ascii="Microsoft JhengHei UI Light" w:eastAsia="Microsoft JhengHei UI Light" w:hAnsi="Microsoft JhengHei UI Light" w:cs="Microsoft JhengHei UI Light" w:hint="eastAsia"/>
        </w:rPr>
        <w:t>⽕</w:t>
      </w:r>
      <w:r>
        <w:rPr>
          <w:rFonts w:ascii="新細明體" w:eastAsia="新細明體" w:hAnsi="新細明體" w:cs="新細明體" w:hint="eastAsia"/>
        </w:rPr>
        <w:t>獅紀念醫院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科</w:t>
      </w:r>
      <w:r>
        <w:rPr>
          <w:rFonts w:hint="eastAsia"/>
        </w:rPr>
        <w:t>主任釋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上表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，透過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體脂肪再經過分離與篩檢的技術，就可以培育出能植回體內的幹細胞。</w:t>
      </w:r>
    </w:p>
    <w:p w:rsidR="00C87C14" w:rsidRDefault="00C87C14" w:rsidP="00C87C14">
      <w:pPr>
        <w:pStyle w:val="a3"/>
        <w:rPr>
          <w:rFonts w:hint="eastAsia"/>
        </w:rPr>
      </w:pPr>
      <w:r>
        <w:rPr>
          <w:rFonts w:hint="eastAsia"/>
        </w:rPr>
        <w:t>他進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步以膝關節為例，指國外已經有</w:t>
      </w:r>
      <w:r>
        <w:t>88</w:t>
      </w:r>
      <w:r>
        <w:rPr>
          <w:rFonts w:hint="eastAsia"/>
        </w:rPr>
        <w:t>件臨床試驗指出，植回幹細胞半年後，膝蓋軟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就有增</w:t>
      </w:r>
      <w:r>
        <w:rPr>
          <w:rFonts w:hint="eastAsia"/>
        </w:rPr>
        <w:t>厚情況，能有效減緩退化性關節炎患者的疼痛反應，不過，這項技術仍有待衛福部核可，但他評估應該明年就可以在台灣使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。釋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上說：『幹細胞是我們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體初期的多功能細胞，有分化功</w:t>
      </w:r>
      <w:r>
        <w:rPr>
          <w:rFonts w:hint="eastAsia"/>
        </w:rPr>
        <w:t>能，像幹細胞的分化，如果是在膝關節環境就可能分化成軟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細</w:t>
      </w:r>
      <w:r>
        <w:rPr>
          <w:rFonts w:hint="eastAsia"/>
        </w:rPr>
        <w:t>胞。』</w:t>
      </w:r>
    </w:p>
    <w:p w:rsidR="00C87C14" w:rsidRDefault="00C87C14" w:rsidP="00C87C14">
      <w:pPr>
        <w:pStyle w:val="a3"/>
        <w:rPr>
          <w:rFonts w:hint="eastAsia"/>
        </w:rPr>
      </w:pPr>
      <w:r>
        <w:rPr>
          <w:rFonts w:hint="eastAsia"/>
        </w:rPr>
        <w:t>不只幹細胞治療，現在科技更進步到可藉由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腔粘膜並透過基因定序，就能掌握基因類別。與會</w:t>
      </w:r>
      <w:r>
        <w:rPr>
          <w:rFonts w:hint="eastAsia"/>
        </w:rPr>
        <w:t>的台灣運動醫學會醫師沈靜茹解釋，所謂的「預知因」就是協助個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了解</w:t>
      </w:r>
      <w:r>
        <w:rPr>
          <w:rFonts w:ascii="Microsoft JhengHei UI Light" w:eastAsia="Microsoft JhengHei UI Light" w:hAnsi="Microsoft JhengHei UI Light" w:cs="Microsoft JhengHei UI Light" w:hint="eastAsia"/>
        </w:rPr>
        <w:t>⾃⼰</w:t>
      </w:r>
      <w:r>
        <w:rPr>
          <w:rFonts w:ascii="新細明體" w:eastAsia="新細明體" w:hAnsi="新細明體" w:cs="新細明體" w:hint="eastAsia"/>
        </w:rPr>
        <w:t>的體質，進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步做</w:t>
      </w:r>
      <w:r>
        <w:rPr>
          <w:rFonts w:hint="eastAsia"/>
        </w:rPr>
        <w:t>好各項預防保健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作。她說：『為什麼叫「預知因」就是預先知道，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不是碰到這件事情才知道</w:t>
      </w:r>
      <w:r>
        <w:rPr>
          <w:rFonts w:hint="eastAsia"/>
        </w:rPr>
        <w:t>原來我對這藥物反應不好、原來我有過敏狀況，你預先知道就可以避免中間嘗試錯誤的過程。』</w:t>
      </w:r>
    </w:p>
    <w:p w:rsidR="006D3ED9" w:rsidRDefault="00C87C14" w:rsidP="00C87C14">
      <w:pPr>
        <w:pStyle w:val="a3"/>
      </w:pPr>
      <w:r>
        <w:rPr>
          <w:rFonts w:hint="eastAsia"/>
        </w:rPr>
        <w:t>衛福部的「特管辦法」上路後，不僅嘉惠患者也帶動醫療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技發展，同時，也保</w:t>
      </w:r>
      <w:r>
        <w:rPr>
          <w:rFonts w:ascii="新細明體" w:eastAsia="新細明體" w:hAnsi="新細明體" w:cs="新細明體" w:hint="eastAsia"/>
        </w:rPr>
        <w:lastRenderedPageBreak/>
        <w:t>障了病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安全與</w:t>
      </w:r>
      <w:r>
        <w:rPr>
          <w:rFonts w:hint="eastAsia"/>
        </w:rPr>
        <w:t>品質。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(</w:t>
      </w:r>
      <w:r>
        <w:rPr>
          <w:rFonts w:hint="eastAsia"/>
        </w:rPr>
        <w:t>中廣新聞</w:t>
      </w:r>
      <w:r>
        <w:rPr>
          <w:rFonts w:hint="eastAsia"/>
        </w:rPr>
        <w:t>)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C14"/>
    <w:rsid w:val="006D3ED9"/>
    <w:rsid w:val="00C8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7C1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7C1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2019-11-22T07:40:00Z</dcterms:created>
  <dcterms:modified xsi:type="dcterms:W3CDTF">2019-11-22T07:45:00Z</dcterms:modified>
</cp:coreProperties>
</file>