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F931F2" w:rsidRDefault="00F931F2">
      <w:r>
        <w:t>產業訊息</w:t>
      </w:r>
      <w:r>
        <w:t xml:space="preserve">    </w:t>
      </w:r>
      <w:r>
        <w:t>台灣技術＋香港融資</w:t>
      </w:r>
      <w:r>
        <w:t xml:space="preserve"> </w:t>
      </w:r>
      <w:r>
        <w:t>抓住</w:t>
      </w:r>
      <w:r>
        <w:rPr>
          <w:rFonts w:ascii="Microsoft JhengHei UI Light" w:eastAsia="Microsoft JhengHei UI Light" w:hAnsi="Microsoft JhengHei UI Light" w:cs="Microsoft JhengHei UI Light" w:hint="eastAsia"/>
        </w:rPr>
        <w:t>⼤</w:t>
      </w:r>
      <w:r>
        <w:rPr>
          <w:rFonts w:ascii="新細明體" w:eastAsia="新細明體" w:hAnsi="新細明體" w:cs="新細明體" w:hint="eastAsia"/>
        </w:rPr>
        <w:t>陸</w:t>
      </w:r>
      <w:r>
        <w:rPr>
          <w:rFonts w:ascii="Microsoft JhengHei UI Light" w:eastAsia="Microsoft JhengHei UI Light" w:hAnsi="Microsoft JhengHei UI Light" w:cs="Microsoft JhengHei UI Light" w:hint="eastAsia"/>
        </w:rPr>
        <w:t>⽣</w:t>
      </w:r>
      <w:r>
        <w:rPr>
          <w:rFonts w:ascii="新細明體" w:eastAsia="新細明體" w:hAnsi="新細明體" w:cs="新細明體" w:hint="eastAsia"/>
        </w:rPr>
        <w:t>醫商</w:t>
      </w:r>
      <w:r>
        <w:t>機</w:t>
      </w:r>
      <w:r>
        <w:t xml:space="preserve">            2018/09/11</w:t>
      </w:r>
    </w:p>
    <w:p w:rsidR="00BD0CBC" w:rsidRDefault="00F931F2">
      <w:pPr>
        <w:rPr>
          <w:rFonts w:ascii="新細明體" w:eastAsia="新細明體" w:hAnsi="新細明體" w:cs="新細明體"/>
        </w:rPr>
      </w:pPr>
      <w:r>
        <w:t>中國</w:t>
      </w:r>
      <w:r>
        <w:rPr>
          <w:rFonts w:ascii="Microsoft JhengHei UI Light" w:eastAsia="Microsoft JhengHei UI Light" w:hAnsi="Microsoft JhengHei UI Light" w:cs="Microsoft JhengHei UI Light" w:hint="eastAsia"/>
        </w:rPr>
        <w:t>⼤</w:t>
      </w:r>
      <w:r>
        <w:rPr>
          <w:rFonts w:ascii="新細明體" w:eastAsia="新細明體" w:hAnsi="新細明體" w:cs="新細明體" w:hint="eastAsia"/>
        </w:rPr>
        <w:t>陸每年新增百萬銀髮族，醫療藥品需求不斷擴</w:t>
      </w:r>
      <w:r>
        <w:rPr>
          <w:rFonts w:ascii="Microsoft JhengHei UI Light" w:eastAsia="Microsoft JhengHei UI Light" w:hAnsi="Microsoft JhengHei UI Light" w:cs="Microsoft JhengHei UI Light" w:hint="eastAsia"/>
        </w:rPr>
        <w:t>⼤</w:t>
      </w:r>
      <w:r>
        <w:rPr>
          <w:rFonts w:ascii="新細明體" w:eastAsia="新細明體" w:hAnsi="新細明體" w:cs="新細明體" w:hint="eastAsia"/>
        </w:rPr>
        <w:t>，顯現出</w:t>
      </w:r>
      <w:r>
        <w:rPr>
          <w:rFonts w:ascii="Microsoft JhengHei UI Light" w:eastAsia="Microsoft JhengHei UI Light" w:hAnsi="Microsoft JhengHei UI Light" w:cs="Microsoft JhengHei UI Light" w:hint="eastAsia"/>
        </w:rPr>
        <w:t>⽣</w:t>
      </w:r>
      <w:r>
        <w:rPr>
          <w:rFonts w:ascii="新細明體" w:eastAsia="新細明體" w:hAnsi="新細明體" w:cs="新細明體" w:hint="eastAsia"/>
        </w:rPr>
        <w:t>技醫療市場商機龐</w:t>
      </w:r>
      <w:r>
        <w:rPr>
          <w:rFonts w:ascii="Microsoft JhengHei UI Light" w:eastAsia="Microsoft JhengHei UI Light" w:hAnsi="Microsoft JhengHei UI Light" w:cs="Microsoft JhengHei UI Light" w:hint="eastAsia"/>
        </w:rPr>
        <w:t>⼤</w:t>
      </w:r>
      <w:r>
        <w:rPr>
          <w:rFonts w:ascii="新細明體" w:eastAsia="新細明體" w:hAnsi="新細明體" w:cs="新細明體" w:hint="eastAsia"/>
        </w:rPr>
        <w:t>。香港中</w:t>
      </w:r>
      <w:r>
        <w:rPr>
          <w:rFonts w:ascii="Microsoft JhengHei UI Light" w:eastAsia="Microsoft JhengHei UI Light" w:hAnsi="Microsoft JhengHei UI Light" w:cs="Microsoft JhengHei UI Light" w:hint="eastAsia"/>
        </w:rPr>
        <w:t>⽂⼤</w:t>
      </w:r>
      <w:r>
        <w:rPr>
          <w:rFonts w:ascii="新細明體" w:eastAsia="新細明體" w:hAnsi="新細明體" w:cs="新細明體" w:hint="eastAsia"/>
        </w:rPr>
        <w:t>學</w:t>
      </w:r>
      <w:r>
        <w:rPr>
          <w:rFonts w:ascii="Microsoft JhengHei UI Light" w:eastAsia="Microsoft JhengHei UI Light" w:hAnsi="Microsoft JhengHei UI Light" w:cs="Microsoft JhengHei UI Light" w:hint="eastAsia"/>
        </w:rPr>
        <w:t>⽣</w:t>
      </w:r>
      <w:r>
        <w:rPr>
          <w:rFonts w:ascii="新細明體" w:eastAsia="新細明體" w:hAnsi="新細明體" w:cs="新細明體" w:hint="eastAsia"/>
        </w:rPr>
        <w:t>物醫學學院研究教授鄭漢其指出，</w:t>
      </w:r>
      <w:r>
        <w:rPr>
          <w:rFonts w:ascii="Microsoft JhengHei UI Light" w:eastAsia="Microsoft JhengHei UI Light" w:hAnsi="Microsoft JhengHei UI Light" w:cs="Microsoft JhengHei UI Light" w:hint="eastAsia"/>
        </w:rPr>
        <w:t>⼤</w:t>
      </w:r>
      <w:r>
        <w:rPr>
          <w:rFonts w:ascii="新細明體" w:eastAsia="新細明體" w:hAnsi="新細明體" w:cs="新細明體" w:hint="eastAsia"/>
        </w:rPr>
        <w:t>中華區將成為下</w:t>
      </w:r>
      <w:r>
        <w:rPr>
          <w:rFonts w:ascii="Microsoft JhengHei UI Light" w:eastAsia="Microsoft JhengHei UI Light" w:hAnsi="Microsoft JhengHei UI Light" w:cs="Microsoft JhengHei UI Light" w:hint="eastAsia"/>
        </w:rPr>
        <w:t>⼀</w:t>
      </w:r>
      <w:r>
        <w:rPr>
          <w:rFonts w:ascii="新細明體" w:eastAsia="新細明體" w:hAnsi="新細明體" w:cs="新細明體" w:hint="eastAsia"/>
        </w:rPr>
        <w:t>波推動醫療發展的推</w:t>
      </w:r>
      <w:r>
        <w:rPr>
          <w:rFonts w:ascii="Microsoft JhengHei UI Light" w:eastAsia="Microsoft JhengHei UI Light" w:hAnsi="Microsoft JhengHei UI Light" w:cs="Microsoft JhengHei UI Light" w:hint="eastAsia"/>
        </w:rPr>
        <w:t>⼿</w:t>
      </w:r>
      <w:r>
        <w:rPr>
          <w:rFonts w:ascii="新細明體" w:eastAsia="新細明體" w:hAnsi="新細明體" w:cs="新細明體" w:hint="eastAsia"/>
        </w:rPr>
        <w:t>，港台兩</w:t>
      </w:r>
      <w:r>
        <w:t xml:space="preserve"> </w:t>
      </w:r>
      <w:r>
        <w:t>地的</w:t>
      </w:r>
      <w:r>
        <w:rPr>
          <w:rFonts w:ascii="Microsoft JhengHei UI Light" w:eastAsia="Microsoft JhengHei UI Light" w:hAnsi="Microsoft JhengHei UI Light" w:cs="Microsoft JhengHei UI Light" w:hint="eastAsia"/>
        </w:rPr>
        <w:t>⽣</w:t>
      </w:r>
      <w:r>
        <w:rPr>
          <w:rFonts w:ascii="新細明體" w:eastAsia="新細明體" w:hAnsi="新細明體" w:cs="新細明體" w:hint="eastAsia"/>
        </w:rPr>
        <w:t>技業若成為盟軍，定能發揮</w:t>
      </w:r>
      <w:r>
        <w:t>1</w:t>
      </w:r>
      <w:r>
        <w:t>加</w:t>
      </w:r>
      <w:r>
        <w:t>1</w:t>
      </w:r>
      <w:r>
        <w:rPr>
          <w:rFonts w:ascii="Microsoft JhengHei UI Light" w:eastAsia="Microsoft JhengHei UI Light" w:hAnsi="Microsoft JhengHei UI Light" w:cs="Microsoft JhengHei UI Light" w:hint="eastAsia"/>
        </w:rPr>
        <w:t>⼤</w:t>
      </w:r>
      <w:r>
        <w:rPr>
          <w:rFonts w:ascii="新細明體" w:eastAsia="新細明體" w:hAnsi="新細明體" w:cs="新細明體" w:hint="eastAsia"/>
        </w:rPr>
        <w:t>於</w:t>
      </w:r>
      <w:r>
        <w:t>2</w:t>
      </w:r>
      <w:r>
        <w:t>，掌握商機，邁向</w:t>
      </w:r>
      <w:r>
        <w:rPr>
          <w:rFonts w:ascii="Microsoft JhengHei UI Light" w:eastAsia="Microsoft JhengHei UI Light" w:hAnsi="Microsoft JhengHei UI Light" w:cs="Microsoft JhengHei UI Light" w:hint="eastAsia"/>
        </w:rPr>
        <w:t>⼤</w:t>
      </w:r>
      <w:r>
        <w:rPr>
          <w:rFonts w:ascii="新細明體" w:eastAsia="新細明體" w:hAnsi="新細明體" w:cs="新細明體" w:hint="eastAsia"/>
        </w:rPr>
        <w:t>陸和國際消費市場。</w:t>
      </w:r>
      <w:r>
        <w:t>鄭漢其表</w:t>
      </w:r>
      <w:r>
        <w:rPr>
          <w:rFonts w:ascii="Microsoft JhengHei UI Light" w:eastAsia="Microsoft JhengHei UI Light" w:hAnsi="Microsoft JhengHei UI Light" w:cs="Microsoft JhengHei UI Light" w:hint="eastAsia"/>
        </w:rPr>
        <w:t>⽰</w:t>
      </w:r>
      <w:r>
        <w:rPr>
          <w:rFonts w:ascii="新細明體" w:eastAsia="新細明體" w:hAnsi="新細明體" w:cs="新細明體" w:hint="eastAsia"/>
        </w:rPr>
        <w:t>，台灣</w:t>
      </w:r>
      <w:r>
        <w:rPr>
          <w:rFonts w:ascii="Microsoft JhengHei UI Light" w:eastAsia="Microsoft JhengHei UI Light" w:hAnsi="Microsoft JhengHei UI Light" w:cs="Microsoft JhengHei UI Light" w:hint="eastAsia"/>
        </w:rPr>
        <w:t>⽣</w:t>
      </w:r>
      <w:r>
        <w:rPr>
          <w:rFonts w:ascii="新細明體" w:eastAsia="新細明體" w:hAnsi="新細明體" w:cs="新細明體" w:hint="eastAsia"/>
        </w:rPr>
        <w:t>技產業研發</w:t>
      </w:r>
      <w:r>
        <w:rPr>
          <w:rFonts w:ascii="Microsoft JhengHei UI Light" w:eastAsia="Microsoft JhengHei UI Light" w:hAnsi="Microsoft JhengHei UI Light" w:cs="Microsoft JhengHei UI Light" w:hint="eastAsia"/>
        </w:rPr>
        <w:t>⼈</w:t>
      </w:r>
      <w:r>
        <w:rPr>
          <w:rFonts w:ascii="新細明體" w:eastAsia="新細明體" w:hAnsi="新細明體" w:cs="新細明體" w:hint="eastAsia"/>
        </w:rPr>
        <w:t>才素質</w:t>
      </w:r>
      <w:r>
        <w:rPr>
          <w:rFonts w:ascii="Microsoft JhengHei UI Light" w:eastAsia="Microsoft JhengHei UI Light" w:hAnsi="Microsoft JhengHei UI Light" w:cs="Microsoft JhengHei UI Light" w:hint="eastAsia"/>
        </w:rPr>
        <w:t>⾼</w:t>
      </w:r>
      <w:r>
        <w:rPr>
          <w:rFonts w:ascii="新細明體" w:eastAsia="新細明體" w:hAnsi="新細明體" w:cs="新細明體" w:hint="eastAsia"/>
        </w:rPr>
        <w:t>、品質管理能</w:t>
      </w:r>
      <w:r>
        <w:rPr>
          <w:rFonts w:ascii="Microsoft JhengHei UI Light" w:eastAsia="Microsoft JhengHei UI Light" w:hAnsi="Microsoft JhengHei UI Light" w:cs="Microsoft JhengHei UI Light" w:hint="eastAsia"/>
        </w:rPr>
        <w:t>⼒</w:t>
      </w:r>
      <w:r>
        <w:rPr>
          <w:rFonts w:ascii="新細明體" w:eastAsia="新細明體" w:hAnsi="新細明體" w:cs="新細明體" w:hint="eastAsia"/>
        </w:rPr>
        <w:t>強，且具備國際藥廠管理和國際技術</w:t>
      </w:r>
      <w:r>
        <w:t>轉讓的豐富經驗，現時</w:t>
      </w:r>
      <w:r>
        <w:rPr>
          <w:rFonts w:ascii="Microsoft JhengHei UI Light" w:eastAsia="Microsoft JhengHei UI Light" w:hAnsi="Microsoft JhengHei UI Light" w:cs="Microsoft JhengHei UI Light" w:hint="eastAsia"/>
        </w:rPr>
        <w:t>⾯</w:t>
      </w:r>
      <w:r>
        <w:rPr>
          <w:rFonts w:ascii="新細明體" w:eastAsia="新細明體" w:hAnsi="新細明體" w:cs="新細明體" w:hint="eastAsia"/>
        </w:rPr>
        <w:t>對台灣市場規模</w:t>
      </w:r>
      <w:r>
        <w:rPr>
          <w:rFonts w:ascii="Microsoft JhengHei UI Light" w:eastAsia="Microsoft JhengHei UI Light" w:hAnsi="Microsoft JhengHei UI Light" w:cs="Microsoft JhengHei UI Light" w:hint="eastAsia"/>
        </w:rPr>
        <w:t>⼩</w:t>
      </w:r>
      <w:r>
        <w:rPr>
          <w:rFonts w:ascii="新細明體" w:eastAsia="新細明體" w:hAnsi="新細明體" w:cs="新細明體" w:hint="eastAsia"/>
        </w:rPr>
        <w:t>，可擷取香港輻射</w:t>
      </w:r>
      <w:r>
        <w:rPr>
          <w:rFonts w:ascii="Microsoft JhengHei UI Light" w:eastAsia="Microsoft JhengHei UI Light" w:hAnsi="Microsoft JhengHei UI Light" w:cs="Microsoft JhengHei UI Light" w:hint="eastAsia"/>
        </w:rPr>
        <w:t>⼤</w:t>
      </w:r>
      <w:r>
        <w:rPr>
          <w:rFonts w:ascii="新細明體" w:eastAsia="新細明體" w:hAnsi="新細明體" w:cs="新細明體" w:hint="eastAsia"/>
        </w:rPr>
        <w:t>陸市場的優勢補</w:t>
      </w:r>
      <w:r>
        <w:rPr>
          <w:rFonts w:ascii="Microsoft JhengHei UI Light" w:eastAsia="Microsoft JhengHei UI Light" w:hAnsi="Microsoft JhengHei UI Light" w:cs="Microsoft JhengHei UI Light" w:hint="eastAsia"/>
        </w:rPr>
        <w:t>⾜</w:t>
      </w:r>
      <w:r>
        <w:rPr>
          <w:rFonts w:ascii="新細明體" w:eastAsia="新細明體" w:hAnsi="新細明體" w:cs="新細明體" w:hint="eastAsia"/>
        </w:rPr>
        <w:t>。香港得益於</w:t>
      </w:r>
      <w:r>
        <w:rPr>
          <w:rFonts w:ascii="Microsoft JhengHei UI Light" w:eastAsia="Microsoft JhengHei UI Light" w:hAnsi="Microsoft JhengHei UI Light" w:cs="Microsoft JhengHei UI Light" w:hint="eastAsia"/>
        </w:rPr>
        <w:t>⼤</w:t>
      </w:r>
      <w:r>
        <w:rPr>
          <w:rFonts w:ascii="新細明體" w:eastAsia="新細明體" w:hAnsi="新細明體" w:cs="新細明體" w:hint="eastAsia"/>
        </w:rPr>
        <w:t>陸的開放及發展，鄰近廣東省</w:t>
      </w:r>
      <w:r>
        <w:rPr>
          <w:rFonts w:ascii="Microsoft JhengHei UI Light" w:eastAsia="Microsoft JhengHei UI Light" w:hAnsi="Microsoft JhengHei UI Light" w:cs="Microsoft JhengHei UI Light" w:hint="eastAsia"/>
        </w:rPr>
        <w:t>⾼</w:t>
      </w:r>
      <w:r>
        <w:rPr>
          <w:rFonts w:ascii="新細明體" w:eastAsia="新細明體" w:hAnsi="新細明體" w:cs="新細明體" w:hint="eastAsia"/>
        </w:rPr>
        <w:t>消費</w:t>
      </w:r>
      <w:r>
        <w:rPr>
          <w:rFonts w:ascii="Microsoft JhengHei UI Light" w:eastAsia="Microsoft JhengHei UI Light" w:hAnsi="Microsoft JhengHei UI Light" w:cs="Microsoft JhengHei UI Light" w:hint="eastAsia"/>
        </w:rPr>
        <w:t>⼒</w:t>
      </w:r>
      <w:r>
        <w:rPr>
          <w:rFonts w:ascii="新細明體" w:eastAsia="新細明體" w:hAnsi="新細明體" w:cs="新細明體" w:hint="eastAsia"/>
        </w:rPr>
        <w:t>的市場。香港更將與和深圳共同發展落</w:t>
      </w:r>
      <w:r>
        <w:rPr>
          <w:rFonts w:ascii="Microsoft JhengHei UI Light" w:eastAsia="Microsoft JhengHei UI Light" w:hAnsi="Microsoft JhengHei UI Light" w:cs="Microsoft JhengHei UI Light" w:hint="eastAsia"/>
        </w:rPr>
        <w:t>⾺</w:t>
      </w:r>
      <w:r>
        <w:rPr>
          <w:rFonts w:ascii="新細明體" w:eastAsia="新細明體" w:hAnsi="新細明體" w:cs="新細明體" w:hint="eastAsia"/>
        </w:rPr>
        <w:t>洲河套地區</w:t>
      </w:r>
      <w:r>
        <w:t xml:space="preserve"> </w:t>
      </w:r>
      <w:r>
        <w:t>「港深創新及科技園」，在</w:t>
      </w:r>
      <w:r>
        <w:rPr>
          <w:rFonts w:ascii="Microsoft JhengHei UI Light" w:eastAsia="Microsoft JhengHei UI Light" w:hAnsi="Microsoft JhengHei UI Light" w:cs="Microsoft JhengHei UI Light" w:hint="eastAsia"/>
        </w:rPr>
        <w:t>⽣</w:t>
      </w:r>
      <w:r>
        <w:rPr>
          <w:rFonts w:ascii="新細明體" w:eastAsia="新細明體" w:hAnsi="新細明體" w:cs="新細明體" w:hint="eastAsia"/>
        </w:rPr>
        <w:t>物科技發展扮演要</w:t>
      </w:r>
      <w:r>
        <w:rPr>
          <w:rFonts w:ascii="Microsoft JhengHei UI Light" w:eastAsia="Microsoft JhengHei UI Light" w:hAnsi="Microsoft JhengHei UI Light" w:cs="Microsoft JhengHei UI Light" w:hint="eastAsia"/>
        </w:rPr>
        <w:t>⾓</w:t>
      </w:r>
      <w:r>
        <w:rPr>
          <w:rFonts w:ascii="新細明體" w:eastAsia="新細明體" w:hAnsi="新細明體" w:cs="新細明體" w:hint="eastAsia"/>
        </w:rPr>
        <w:t>，點燃創新科技新經濟發展的引擎。</w:t>
      </w:r>
      <w:r>
        <w:t>鄭漢其說，根據</w:t>
      </w:r>
      <w:r>
        <w:rPr>
          <w:rFonts w:ascii="Microsoft JhengHei UI Light" w:eastAsia="Microsoft JhengHei UI Light" w:hAnsi="Microsoft JhengHei UI Light" w:cs="Microsoft JhengHei UI Light" w:hint="eastAsia"/>
        </w:rPr>
        <w:t>⼤</w:t>
      </w:r>
      <w:r>
        <w:rPr>
          <w:rFonts w:ascii="新細明體" w:eastAsia="新細明體" w:hAnsi="新細明體" w:cs="新細明體" w:hint="eastAsia"/>
        </w:rPr>
        <w:t>陸前瞻產業研究院的報告，醫療</w:t>
      </w:r>
      <w:r>
        <w:rPr>
          <w:rFonts w:ascii="Microsoft JhengHei UI Light" w:eastAsia="Microsoft JhengHei UI Light" w:hAnsi="Microsoft JhengHei UI Light" w:cs="Microsoft JhengHei UI Light" w:hint="eastAsia"/>
        </w:rPr>
        <w:t>⼈⼯</w:t>
      </w:r>
      <w:r>
        <w:rPr>
          <w:rFonts w:ascii="新細明體" w:eastAsia="新細明體" w:hAnsi="新細明體" w:cs="新細明體" w:hint="eastAsia"/>
        </w:rPr>
        <w:t>智慧市場規模增</w:t>
      </w:r>
      <w:r>
        <w:rPr>
          <w:rFonts w:ascii="Microsoft JhengHei UI Light" w:eastAsia="Microsoft JhengHei UI Light" w:hAnsi="Microsoft JhengHei UI Light" w:cs="Microsoft JhengHei UI Light" w:hint="eastAsia"/>
        </w:rPr>
        <w:t>⻑</w:t>
      </w:r>
      <w:r>
        <w:rPr>
          <w:rFonts w:ascii="新細明體" w:eastAsia="新細明體" w:hAnsi="新細明體" w:cs="新細明體" w:hint="eastAsia"/>
        </w:rPr>
        <w:t>迅速，</w:t>
      </w:r>
      <w:r>
        <w:t>2016</w:t>
      </w:r>
      <w:r>
        <w:t>年約</w:t>
      </w:r>
      <w:r>
        <w:t>96.61</w:t>
      </w:r>
      <w:r>
        <w:t>億</w:t>
      </w:r>
      <w:r>
        <w:rPr>
          <w:rFonts w:ascii="Microsoft JhengHei UI Light" w:eastAsia="Microsoft JhengHei UI Light" w:hAnsi="Microsoft JhengHei UI Light" w:cs="Microsoft JhengHei UI Light" w:hint="eastAsia"/>
        </w:rPr>
        <w:t>⼈⺠</w:t>
      </w:r>
      <w:r>
        <w:rPr>
          <w:rFonts w:ascii="新細明體" w:eastAsia="新細明體" w:hAnsi="新細明體" w:cs="新細明體" w:hint="eastAsia"/>
        </w:rPr>
        <w:t>幣，增</w:t>
      </w:r>
      <w:r>
        <w:rPr>
          <w:rFonts w:ascii="Microsoft JhengHei UI Light" w:eastAsia="Microsoft JhengHei UI Light" w:hAnsi="Microsoft JhengHei UI Light" w:cs="Microsoft JhengHei UI Light" w:hint="eastAsia"/>
        </w:rPr>
        <w:t>⻑</w:t>
      </w:r>
      <w:r>
        <w:t>37.9</w:t>
      </w:r>
      <w:r>
        <w:t>％，</w:t>
      </w:r>
      <w:r>
        <w:t>2017</w:t>
      </w:r>
      <w:r>
        <w:t>年已超過</w:t>
      </w:r>
      <w:r>
        <w:t>130</w:t>
      </w:r>
      <w:r>
        <w:t>億</w:t>
      </w:r>
      <w:r>
        <w:rPr>
          <w:rFonts w:ascii="Microsoft JhengHei UI Light" w:eastAsia="Microsoft JhengHei UI Light" w:hAnsi="Microsoft JhengHei UI Light" w:cs="Microsoft JhengHei UI Light" w:hint="eastAsia"/>
        </w:rPr>
        <w:t>⼈⺠</w:t>
      </w:r>
      <w:r>
        <w:rPr>
          <w:rFonts w:ascii="新細明體" w:eastAsia="新細明體" w:hAnsi="新細明體" w:cs="新細明體" w:hint="eastAsia"/>
        </w:rPr>
        <w:t>幣，增</w:t>
      </w:r>
      <w:r>
        <w:rPr>
          <w:rFonts w:ascii="Microsoft JhengHei UI Light" w:eastAsia="Microsoft JhengHei UI Light" w:hAnsi="Microsoft JhengHei UI Light" w:cs="Microsoft JhengHei UI Light" w:hint="eastAsia"/>
        </w:rPr>
        <w:t>⻑</w:t>
      </w:r>
      <w:r>
        <w:t>40.7</w:t>
      </w:r>
      <w:r>
        <w:t>％，</w:t>
      </w:r>
      <w:r>
        <w:rPr>
          <w:rFonts w:ascii="Microsoft JhengHei UI Light" w:eastAsia="Microsoft JhengHei UI Light" w:hAnsi="Microsoft JhengHei UI Light" w:cs="Microsoft JhengHei UI Light" w:hint="eastAsia"/>
        </w:rPr>
        <w:t>⽽</w:t>
      </w:r>
      <w:r>
        <w:t>2018</w:t>
      </w:r>
      <w:r>
        <w:t>年有望達到</w:t>
      </w:r>
      <w:r>
        <w:t>200</w:t>
      </w:r>
      <w:r>
        <w:t>億</w:t>
      </w:r>
      <w:r>
        <w:rPr>
          <w:rFonts w:ascii="Microsoft JhengHei UI Light" w:eastAsia="Microsoft JhengHei UI Light" w:hAnsi="Microsoft JhengHei UI Light" w:cs="Microsoft JhengHei UI Light" w:hint="eastAsia"/>
        </w:rPr>
        <w:t>⼈⺠</w:t>
      </w:r>
      <w:r>
        <w:t>幣。針對全球潛</w:t>
      </w:r>
      <w:r>
        <w:rPr>
          <w:rFonts w:ascii="Microsoft JhengHei UI Light" w:eastAsia="Microsoft JhengHei UI Light" w:hAnsi="Microsoft JhengHei UI Light" w:cs="Microsoft JhengHei UI Light" w:hint="eastAsia"/>
        </w:rPr>
        <w:t>⼒</w:t>
      </w:r>
      <w:r>
        <w:rPr>
          <w:rFonts w:ascii="新細明體" w:eastAsia="新細明體" w:hAnsi="新細明體" w:cs="新細明體" w:hint="eastAsia"/>
        </w:rPr>
        <w:t>最</w:t>
      </w:r>
      <w:r>
        <w:rPr>
          <w:rFonts w:ascii="Microsoft JhengHei UI Light" w:eastAsia="Microsoft JhengHei UI Light" w:hAnsi="Microsoft JhengHei UI Light" w:cs="Microsoft JhengHei UI Light" w:hint="eastAsia"/>
        </w:rPr>
        <w:t>⼤</w:t>
      </w:r>
      <w:r>
        <w:rPr>
          <w:rFonts w:ascii="新細明體" w:eastAsia="新細明體" w:hAnsi="新細明體" w:cs="新細明體" w:hint="eastAsia"/>
        </w:rPr>
        <w:t>的「預防醫學市場」，鄭漢其分析，</w:t>
      </w:r>
      <w:r>
        <w:rPr>
          <w:rFonts w:ascii="Microsoft JhengHei UI Light" w:eastAsia="Microsoft JhengHei UI Light" w:hAnsi="Microsoft JhengHei UI Light" w:cs="Microsoft JhengHei UI Light" w:hint="eastAsia"/>
        </w:rPr>
        <w:t>⼤</w:t>
      </w:r>
      <w:r>
        <w:rPr>
          <w:rFonts w:ascii="新細明體" w:eastAsia="新細明體" w:hAnsi="新細明體" w:cs="新細明體" w:hint="eastAsia"/>
        </w:rPr>
        <w:t>陸每年</w:t>
      </w:r>
      <w:r>
        <w:t>因腦卒中死亡</w:t>
      </w:r>
      <w:r>
        <w:rPr>
          <w:rFonts w:ascii="Microsoft JhengHei UI Light" w:eastAsia="Microsoft JhengHei UI Light" w:hAnsi="Microsoft JhengHei UI Light" w:cs="Microsoft JhengHei UI Light" w:hint="eastAsia"/>
        </w:rPr>
        <w:t>⼈</w:t>
      </w:r>
      <w:r>
        <w:rPr>
          <w:rFonts w:ascii="新細明體" w:eastAsia="新細明體" w:hAnsi="新細明體" w:cs="新細明體" w:hint="eastAsia"/>
        </w:rPr>
        <w:t>數近</w:t>
      </w:r>
      <w:r>
        <w:t>200</w:t>
      </w:r>
      <w:r>
        <w:t>萬，</w:t>
      </w:r>
      <w:r>
        <w:rPr>
          <w:rFonts w:ascii="Microsoft JhengHei UI Light" w:eastAsia="Microsoft JhengHei UI Light" w:hAnsi="Microsoft JhengHei UI Light" w:cs="Microsoft JhengHei UI Light" w:hint="eastAsia"/>
        </w:rPr>
        <w:t>⽬</w:t>
      </w:r>
      <w:r>
        <w:rPr>
          <w:rFonts w:ascii="新細明體" w:eastAsia="新細明體" w:hAnsi="新細明體" w:cs="新細明體" w:hint="eastAsia"/>
        </w:rPr>
        <w:t>標</w:t>
      </w:r>
      <w:r>
        <w:t>到</w:t>
      </w:r>
      <w:r>
        <w:t>2020</w:t>
      </w:r>
      <w:r>
        <w:t>年，腦卒中發病率增</w:t>
      </w:r>
      <w:r>
        <w:rPr>
          <w:rFonts w:ascii="Microsoft JhengHei UI Light" w:eastAsia="Microsoft JhengHei UI Light" w:hAnsi="Microsoft JhengHei UI Light" w:cs="Microsoft JhengHei UI Light" w:hint="eastAsia"/>
        </w:rPr>
        <w:t>⻑</w:t>
      </w:r>
      <w:r>
        <w:rPr>
          <w:rFonts w:ascii="新細明體" w:eastAsia="新細明體" w:hAnsi="新細明體" w:cs="新細明體" w:hint="eastAsia"/>
        </w:rPr>
        <w:t>要降到</w:t>
      </w:r>
      <w:r>
        <w:t>5</w:t>
      </w:r>
      <w:r>
        <w:t>％以下。台灣在這</w:t>
      </w:r>
      <w:r>
        <w:rPr>
          <w:rFonts w:ascii="Microsoft JhengHei UI Light" w:eastAsia="Microsoft JhengHei UI Light" w:hAnsi="Microsoft JhengHei UI Light" w:cs="Microsoft JhengHei UI Light" w:hint="eastAsia"/>
        </w:rPr>
        <w:t>⽅⾯</w:t>
      </w:r>
      <w:r>
        <w:rPr>
          <w:rFonts w:ascii="新細明體" w:eastAsia="新細明體" w:hAnsi="新細明體" w:cs="新細明體" w:hint="eastAsia"/>
        </w:rPr>
        <w:t>的醫療</w:t>
      </w:r>
      <w:r>
        <w:rPr>
          <w:rFonts w:ascii="Microsoft JhengHei UI Light" w:eastAsia="Microsoft JhengHei UI Light" w:hAnsi="Microsoft JhengHei UI Light" w:cs="Microsoft JhengHei UI Light" w:hint="eastAsia"/>
        </w:rPr>
        <w:t>⽔</w:t>
      </w:r>
      <w:r>
        <w:rPr>
          <w:rFonts w:ascii="新細明體" w:eastAsia="新細明體" w:hAnsi="新細明體" w:cs="新細明體" w:hint="eastAsia"/>
        </w:rPr>
        <w:t>平具有優勢，</w:t>
      </w:r>
      <w:r>
        <w:rPr>
          <w:rFonts w:ascii="Microsoft JhengHei UI Light" w:eastAsia="Microsoft JhengHei UI Light" w:hAnsi="Microsoft JhengHei UI Light" w:cs="Microsoft JhengHei UI Light" w:hint="eastAsia"/>
        </w:rPr>
        <w:t>⽽</w:t>
      </w:r>
      <w:r>
        <w:rPr>
          <w:rFonts w:ascii="新細明體" w:eastAsia="新細明體" w:hAnsi="新細明體" w:cs="新細明體" w:hint="eastAsia"/>
        </w:rPr>
        <w:t>香港是國際</w:t>
      </w:r>
      <w:r>
        <w:t>的集資融資平台，兩地攜</w:t>
      </w:r>
      <w:r>
        <w:rPr>
          <w:rFonts w:ascii="Microsoft JhengHei UI Light" w:eastAsia="Microsoft JhengHei UI Light" w:hAnsi="Microsoft JhengHei UI Light" w:cs="Microsoft JhengHei UI Light" w:hint="eastAsia"/>
        </w:rPr>
        <w:t>⼿</w:t>
      </w:r>
      <w:r>
        <w:rPr>
          <w:rFonts w:ascii="新細明體" w:eastAsia="新細明體" w:hAnsi="新細明體" w:cs="新細明體" w:hint="eastAsia"/>
        </w:rPr>
        <w:t>截</w:t>
      </w:r>
      <w:r>
        <w:rPr>
          <w:rFonts w:ascii="Microsoft JhengHei UI Light" w:eastAsia="Microsoft JhengHei UI Light" w:hAnsi="Microsoft JhengHei UI Light" w:cs="Microsoft JhengHei UI Light" w:hint="eastAsia"/>
        </w:rPr>
        <w:t>⻑</w:t>
      </w:r>
      <w:r>
        <w:rPr>
          <w:rFonts w:ascii="新細明體" w:eastAsia="新細明體" w:hAnsi="新細明體" w:cs="新細明體" w:hint="eastAsia"/>
        </w:rPr>
        <w:t>補短，前景相當可期。</w:t>
      </w:r>
      <w:r>
        <w:t>獲全球</w:t>
      </w:r>
      <w:r>
        <w:t>383</w:t>
      </w:r>
      <w:r>
        <w:t>件專利的</w:t>
      </w:r>
      <w:proofErr w:type="gramStart"/>
      <w:r>
        <w:t>太</w:t>
      </w:r>
      <w:proofErr w:type="gramEnd"/>
      <w:r>
        <w:t>景</w:t>
      </w:r>
      <w:r>
        <w:rPr>
          <w:rFonts w:ascii="Microsoft JhengHei UI Light" w:eastAsia="Microsoft JhengHei UI Light" w:hAnsi="Microsoft JhengHei UI Light" w:cs="Microsoft JhengHei UI Light" w:hint="eastAsia"/>
        </w:rPr>
        <w:t>⽣</w:t>
      </w:r>
      <w:r>
        <w:rPr>
          <w:rFonts w:ascii="新細明體" w:eastAsia="新細明體" w:hAnsi="新細明體" w:cs="新細明體" w:hint="eastAsia"/>
        </w:rPr>
        <w:t>物科技公司已成功切</w:t>
      </w:r>
      <w:r>
        <w:rPr>
          <w:rFonts w:ascii="Microsoft JhengHei UI Light" w:eastAsia="Microsoft JhengHei UI Light" w:hAnsi="Microsoft JhengHei UI Light" w:cs="Microsoft JhengHei UI Light" w:hint="eastAsia"/>
        </w:rPr>
        <w:t>⼊⼤</w:t>
      </w:r>
      <w:r>
        <w:rPr>
          <w:rFonts w:ascii="新細明體" w:eastAsia="新細明體" w:hAnsi="新細明體" w:cs="新細明體" w:hint="eastAsia"/>
        </w:rPr>
        <w:t>陸市場，董事</w:t>
      </w:r>
      <w:r>
        <w:rPr>
          <w:rFonts w:ascii="Microsoft JhengHei UI Light" w:eastAsia="Microsoft JhengHei UI Light" w:hAnsi="Microsoft JhengHei UI Light" w:cs="Microsoft JhengHei UI Light" w:hint="eastAsia"/>
        </w:rPr>
        <w:t>⻑</w:t>
      </w:r>
      <w:r>
        <w:rPr>
          <w:rFonts w:ascii="新細明體" w:eastAsia="新細明體" w:hAnsi="新細明體" w:cs="新細明體" w:hint="eastAsia"/>
        </w:rPr>
        <w:t>許明珠暢談其布局經驗時表</w:t>
      </w:r>
      <w:r>
        <w:t xml:space="preserve"> </w:t>
      </w:r>
      <w:r>
        <w:rPr>
          <w:rFonts w:ascii="Microsoft JhengHei UI Light" w:eastAsia="Microsoft JhengHei UI Light" w:hAnsi="Microsoft JhengHei UI Light" w:cs="Microsoft JhengHei UI Light" w:hint="eastAsia"/>
        </w:rPr>
        <w:t>⽰</w:t>
      </w:r>
      <w:r>
        <w:rPr>
          <w:rFonts w:ascii="新細明體" w:eastAsia="新細明體" w:hAnsi="新細明體" w:cs="新細明體" w:hint="eastAsia"/>
        </w:rPr>
        <w:t>，太景的抗細菌感染新藥太捷信（奈諾沙）膠囊已在</w:t>
      </w:r>
      <w:r>
        <w:rPr>
          <w:rFonts w:ascii="Microsoft JhengHei UI Light" w:eastAsia="Microsoft JhengHei UI Light" w:hAnsi="Microsoft JhengHei UI Light" w:cs="Microsoft JhengHei UI Light" w:hint="eastAsia"/>
        </w:rPr>
        <w:t>⼤</w:t>
      </w:r>
      <w:r>
        <w:rPr>
          <w:rFonts w:ascii="新細明體" w:eastAsia="新細明體" w:hAnsi="新細明體" w:cs="新細明體" w:hint="eastAsia"/>
        </w:rPr>
        <w:t>陸上市銷售，進</w:t>
      </w:r>
      <w:r>
        <w:rPr>
          <w:rFonts w:ascii="Microsoft JhengHei UI Light" w:eastAsia="Microsoft JhengHei UI Light" w:hAnsi="Microsoft JhengHei UI Light" w:cs="Microsoft JhengHei UI Light" w:hint="eastAsia"/>
        </w:rPr>
        <w:t>⼊</w:t>
      </w:r>
      <w:r>
        <w:t>80</w:t>
      </w:r>
      <w:r>
        <w:t>多家醫院。</w:t>
      </w:r>
      <w:proofErr w:type="gramStart"/>
      <w:r>
        <w:t>此外，射劑</w:t>
      </w:r>
      <w:proofErr w:type="gramEnd"/>
      <w:r>
        <w:t>型今年亦有望今年獲批。許明珠表</w:t>
      </w:r>
      <w:r>
        <w:rPr>
          <w:rFonts w:ascii="Microsoft JhengHei UI Light" w:eastAsia="Microsoft JhengHei UI Light" w:hAnsi="Microsoft JhengHei UI Light" w:cs="Microsoft JhengHei UI Light" w:hint="eastAsia"/>
        </w:rPr>
        <w:t>⽰</w:t>
      </w:r>
      <w:r>
        <w:rPr>
          <w:rFonts w:ascii="新細明體" w:eastAsia="新細明體" w:hAnsi="新細明體" w:cs="新細明體" w:hint="eastAsia"/>
        </w:rPr>
        <w:t>，</w:t>
      </w:r>
      <w:r>
        <w:rPr>
          <w:rFonts w:ascii="Microsoft JhengHei UI Light" w:eastAsia="Microsoft JhengHei UI Light" w:hAnsi="Microsoft JhengHei UI Light" w:cs="Microsoft JhengHei UI Light" w:hint="eastAsia"/>
        </w:rPr>
        <w:t>⼤</w:t>
      </w:r>
      <w:r>
        <w:rPr>
          <w:rFonts w:ascii="新細明體" w:eastAsia="新細明體" w:hAnsi="新細明體" w:cs="新細明體" w:hint="eastAsia"/>
        </w:rPr>
        <w:t>陸</w:t>
      </w:r>
      <w:r>
        <w:t>2010</w:t>
      </w:r>
      <w:r>
        <w:t>年藥品銷售額從四百多億美元，快速成</w:t>
      </w:r>
      <w:r>
        <w:rPr>
          <w:rFonts w:ascii="Microsoft JhengHei UI Light" w:eastAsia="Microsoft JhengHei UI Light" w:hAnsi="Microsoft JhengHei UI Light" w:cs="Microsoft JhengHei UI Light" w:hint="eastAsia"/>
        </w:rPr>
        <w:t>⻑⾄</w:t>
      </w:r>
      <w:r>
        <w:t>2016</w:t>
      </w:r>
      <w:r>
        <w:t>年超過</w:t>
      </w:r>
      <w:r>
        <w:t>1</w:t>
      </w:r>
      <w:r>
        <w:t>千億美元，成為全球重</w:t>
      </w:r>
      <w:r>
        <w:lastRenderedPageBreak/>
        <w:t>要的藥品市場。快速成</w:t>
      </w:r>
      <w:r>
        <w:rPr>
          <w:rFonts w:ascii="Microsoft JhengHei UI Light" w:eastAsia="Microsoft JhengHei UI Light" w:hAnsi="Microsoft JhengHei UI Light" w:cs="Microsoft JhengHei UI Light" w:hint="eastAsia"/>
        </w:rPr>
        <w:t>⻑</w:t>
      </w:r>
      <w:r>
        <w:rPr>
          <w:rFonts w:ascii="新細明體" w:eastAsia="新細明體" w:hAnsi="新細明體" w:cs="新細明體" w:hint="eastAsia"/>
        </w:rPr>
        <w:t>的醫藥消費</w:t>
      </w:r>
      <w:r>
        <w:t>可助</w:t>
      </w:r>
      <w:r>
        <w:rPr>
          <w:rFonts w:ascii="Microsoft JhengHei UI Light" w:eastAsia="Microsoft JhengHei UI Light" w:hAnsi="Microsoft JhengHei UI Light" w:cs="Microsoft JhengHei UI Light" w:hint="eastAsia"/>
        </w:rPr>
        <w:t>⻑</w:t>
      </w:r>
      <w:r>
        <w:rPr>
          <w:rFonts w:ascii="新細明體" w:eastAsia="新細明體" w:hAnsi="新細明體" w:cs="新細明體" w:hint="eastAsia"/>
        </w:rPr>
        <w:t>台灣的藥品研發，</w:t>
      </w:r>
      <w:r>
        <w:rPr>
          <w:rFonts w:ascii="Microsoft JhengHei UI Light" w:eastAsia="Microsoft JhengHei UI Light" w:hAnsi="Microsoft JhengHei UI Light" w:cs="Microsoft JhengHei UI Light" w:hint="eastAsia"/>
        </w:rPr>
        <w:t>⽽</w:t>
      </w:r>
      <w:r>
        <w:rPr>
          <w:rFonts w:ascii="新細明體" w:eastAsia="新細明體" w:hAnsi="新細明體" w:cs="新細明體" w:hint="eastAsia"/>
        </w:rPr>
        <w:t>香港交易所今年</w:t>
      </w:r>
      <w:r>
        <w:t>4</w:t>
      </w:r>
      <w:r>
        <w:rPr>
          <w:rFonts w:ascii="Microsoft JhengHei UI Light" w:eastAsia="Microsoft JhengHei UI Light" w:hAnsi="Microsoft JhengHei UI Light" w:cs="Microsoft JhengHei UI Light" w:hint="eastAsia"/>
        </w:rPr>
        <w:t>⽉</w:t>
      </w:r>
      <w:r>
        <w:rPr>
          <w:rFonts w:ascii="新細明體" w:eastAsia="新細明體" w:hAnsi="新細明體" w:cs="新細明體" w:hint="eastAsia"/>
        </w:rPr>
        <w:t>底開始</w:t>
      </w:r>
      <w:r>
        <w:t xml:space="preserve"> </w:t>
      </w:r>
      <w:r>
        <w:t>允許未有營利的</w:t>
      </w:r>
      <w:r>
        <w:rPr>
          <w:rFonts w:ascii="Microsoft JhengHei UI Light" w:eastAsia="Microsoft JhengHei UI Light" w:hAnsi="Microsoft JhengHei UI Light" w:cs="Microsoft JhengHei UI Light" w:hint="eastAsia"/>
        </w:rPr>
        <w:t>⽣</w:t>
      </w:r>
      <w:r>
        <w:rPr>
          <w:rFonts w:ascii="新細明體" w:eastAsia="新細明體" w:hAnsi="新細明體" w:cs="新細明體" w:hint="eastAsia"/>
        </w:rPr>
        <w:t>物科技公司在主板上市，更為台灣</w:t>
      </w:r>
      <w:r>
        <w:rPr>
          <w:rFonts w:ascii="Microsoft JhengHei UI Light" w:eastAsia="Microsoft JhengHei UI Light" w:hAnsi="Microsoft JhengHei UI Light" w:cs="Microsoft JhengHei UI Light" w:hint="eastAsia"/>
        </w:rPr>
        <w:t>⽣</w:t>
      </w:r>
      <w:r>
        <w:rPr>
          <w:rFonts w:ascii="新細明體" w:eastAsia="新細明體" w:hAnsi="新細明體" w:cs="新細明體" w:hint="eastAsia"/>
        </w:rPr>
        <w:t>技業提供國際資</w:t>
      </w:r>
      <w:r>
        <w:rPr>
          <w:rFonts w:ascii="Microsoft JhengHei UI Light" w:eastAsia="Microsoft JhengHei UI Light" w:hAnsi="Microsoft JhengHei UI Light" w:cs="Microsoft JhengHei UI Light" w:hint="eastAsia"/>
        </w:rPr>
        <w:t>⾦</w:t>
      </w:r>
      <w:r>
        <w:rPr>
          <w:rFonts w:ascii="新細明體" w:eastAsia="新細明體" w:hAnsi="新細明體" w:cs="新細明體" w:hint="eastAsia"/>
        </w:rPr>
        <w:t>活</w:t>
      </w:r>
      <w:r>
        <w:rPr>
          <w:rFonts w:ascii="Microsoft JhengHei UI Light" w:eastAsia="Microsoft JhengHei UI Light" w:hAnsi="Microsoft JhengHei UI Light" w:cs="Microsoft JhengHei UI Light" w:hint="eastAsia"/>
        </w:rPr>
        <w:t>⽔</w:t>
      </w:r>
      <w:r>
        <w:rPr>
          <w:rFonts w:ascii="新細明體" w:eastAsia="新細明體" w:hAnsi="新細明體" w:cs="新細明體" w:hint="eastAsia"/>
        </w:rPr>
        <w:t>，兩岸三地攜</w:t>
      </w:r>
      <w:r>
        <w:rPr>
          <w:rFonts w:ascii="Microsoft JhengHei UI Light" w:eastAsia="Microsoft JhengHei UI Light" w:hAnsi="Microsoft JhengHei UI Light" w:cs="Microsoft JhengHei UI Light" w:hint="eastAsia"/>
        </w:rPr>
        <w:t>⼿</w:t>
      </w:r>
      <w:r>
        <w:rPr>
          <w:rFonts w:ascii="新細明體" w:eastAsia="新細明體" w:hAnsi="新細明體" w:cs="新細明體" w:hint="eastAsia"/>
        </w:rPr>
        <w:t>可</w:t>
      </w:r>
      <w:r>
        <w:t xml:space="preserve"> </w:t>
      </w:r>
      <w:r>
        <w:t>建</w:t>
      </w:r>
      <w:r>
        <w:rPr>
          <w:rFonts w:ascii="Microsoft JhengHei UI Light" w:eastAsia="Microsoft JhengHei UI Light" w:hAnsi="Microsoft JhengHei UI Light" w:cs="Microsoft JhengHei UI Light" w:hint="eastAsia"/>
        </w:rPr>
        <w:t>⽴</w:t>
      </w:r>
      <w:r>
        <w:rPr>
          <w:rFonts w:ascii="新細明體" w:eastAsia="新細明體" w:hAnsi="新細明體" w:cs="新細明體" w:hint="eastAsia"/>
        </w:rPr>
        <w:t>互利共嬴的合作模式。</w:t>
      </w:r>
    </w:p>
    <w:p w:rsidR="00F931F2" w:rsidRDefault="00F931F2">
      <w:r>
        <w:t>港台</w:t>
      </w:r>
      <w:r>
        <w:rPr>
          <w:rFonts w:ascii="Microsoft JhengHei UI Light" w:eastAsia="Microsoft JhengHei UI Light" w:hAnsi="Microsoft JhengHei UI Light" w:cs="Microsoft JhengHei UI Light" w:hint="eastAsia"/>
        </w:rPr>
        <w:t>⽣</w:t>
      </w:r>
      <w:r>
        <w:rPr>
          <w:rFonts w:ascii="新細明體" w:eastAsia="新細明體" w:hAnsi="新細明體" w:cs="新細明體" w:hint="eastAsia"/>
        </w:rPr>
        <w:t>技合作</w:t>
      </w:r>
      <w:r>
        <w:t xml:space="preserve"> </w:t>
      </w:r>
      <w:r>
        <w:t>佈局新機贏未來</w:t>
      </w:r>
    </w:p>
    <w:p w:rsidR="00F931F2" w:rsidRDefault="00F931F2">
      <w:r>
        <w:rPr>
          <w:rFonts w:ascii="Microsoft JhengHei UI Light" w:eastAsia="Microsoft JhengHei UI Light" w:hAnsi="Microsoft JhengHei UI Light" w:cs="Microsoft JhengHei UI Light" w:hint="eastAsia"/>
        </w:rPr>
        <w:t>⽣</w:t>
      </w:r>
      <w:r>
        <w:rPr>
          <w:rFonts w:ascii="新細明體" w:eastAsia="新細明體" w:hAnsi="新細明體" w:cs="新細明體" w:hint="eastAsia"/>
        </w:rPr>
        <w:t>物科技成為</w:t>
      </w:r>
      <w:r>
        <w:rPr>
          <w:rFonts w:ascii="Microsoft JhengHei UI Light" w:eastAsia="Microsoft JhengHei UI Light" w:hAnsi="Microsoft JhengHei UI Light" w:cs="Microsoft JhengHei UI Light" w:hint="eastAsia"/>
        </w:rPr>
        <w:t>⾼</w:t>
      </w:r>
      <w:r>
        <w:rPr>
          <w:rFonts w:ascii="新細明體" w:eastAsia="新細明體" w:hAnsi="新細明體" w:cs="新細明體" w:hint="eastAsia"/>
        </w:rPr>
        <w:t>增值新興產業，是促進經濟增</w:t>
      </w:r>
      <w:r>
        <w:rPr>
          <w:rFonts w:ascii="Microsoft JhengHei UI Light" w:eastAsia="Microsoft JhengHei UI Light" w:hAnsi="Microsoft JhengHei UI Light" w:cs="Microsoft JhengHei UI Light" w:hint="eastAsia"/>
        </w:rPr>
        <w:t>⻑</w:t>
      </w:r>
      <w:r>
        <w:rPr>
          <w:rFonts w:ascii="新細明體" w:eastAsia="新細明體" w:hAnsi="新細明體" w:cs="新細明體" w:hint="eastAsia"/>
        </w:rPr>
        <w:t>主要動</w:t>
      </w:r>
      <w:r>
        <w:rPr>
          <w:rFonts w:ascii="Microsoft JhengHei UI Light" w:eastAsia="Microsoft JhengHei UI Light" w:hAnsi="Microsoft JhengHei UI Light" w:cs="Microsoft JhengHei UI Light" w:hint="eastAsia"/>
        </w:rPr>
        <w:t>⼒</w:t>
      </w:r>
      <w:r>
        <w:rPr>
          <w:rFonts w:ascii="新細明體" w:eastAsia="新細明體" w:hAnsi="新細明體" w:cs="新細明體" w:hint="eastAsia"/>
        </w:rPr>
        <w:t>之</w:t>
      </w:r>
      <w:r>
        <w:rPr>
          <w:rFonts w:ascii="Microsoft JhengHei UI Light" w:eastAsia="Microsoft JhengHei UI Light" w:hAnsi="Microsoft JhengHei UI Light" w:cs="Microsoft JhengHei UI Light" w:hint="eastAsia"/>
        </w:rPr>
        <w:t>⼀</w:t>
      </w:r>
      <w:r>
        <w:rPr>
          <w:rFonts w:ascii="新細明體" w:eastAsia="新細明體" w:hAnsi="新細明體" w:cs="新細明體" w:hint="eastAsia"/>
        </w:rPr>
        <w:t>，台灣擁有優異的</w:t>
      </w:r>
      <w:r>
        <w:rPr>
          <w:rFonts w:ascii="Microsoft JhengHei UI Light" w:eastAsia="Microsoft JhengHei UI Light" w:hAnsi="Microsoft JhengHei UI Light" w:cs="Microsoft JhengHei UI Light" w:hint="eastAsia"/>
        </w:rPr>
        <w:t>⽣</w:t>
      </w:r>
      <w:r>
        <w:rPr>
          <w:rFonts w:ascii="新細明體" w:eastAsia="新細明體" w:hAnsi="新細明體" w:cs="新細明體" w:hint="eastAsia"/>
        </w:rPr>
        <w:t>技</w:t>
      </w:r>
      <w:r>
        <w:rPr>
          <w:rFonts w:ascii="Microsoft JhengHei UI Light" w:eastAsia="Microsoft JhengHei UI Light" w:hAnsi="Microsoft JhengHei UI Light" w:cs="Microsoft JhengHei UI Light" w:hint="eastAsia"/>
        </w:rPr>
        <w:t>⼈</w:t>
      </w:r>
      <w:r>
        <w:rPr>
          <w:rFonts w:ascii="新細明體" w:eastAsia="新細明體" w:hAnsi="新細明體" w:cs="新細明體" w:hint="eastAsia"/>
        </w:rPr>
        <w:t>才和技</w:t>
      </w:r>
      <w:r>
        <w:t>術，</w:t>
      </w:r>
      <w:r>
        <w:rPr>
          <w:rFonts w:ascii="Microsoft JhengHei UI Light" w:eastAsia="Microsoft JhengHei UI Light" w:hAnsi="Microsoft JhengHei UI Light" w:cs="Microsoft JhengHei UI Light" w:hint="eastAsia"/>
        </w:rPr>
        <w:t>⽽</w:t>
      </w:r>
      <w:r>
        <w:rPr>
          <w:rFonts w:ascii="新細明體" w:eastAsia="新細明體" w:hAnsi="新細明體" w:cs="新細明體" w:hint="eastAsia"/>
        </w:rPr>
        <w:t>香港具備完善法規和融資環境，兩地攜</w:t>
      </w:r>
      <w:r>
        <w:rPr>
          <w:rFonts w:ascii="Microsoft JhengHei UI Light" w:eastAsia="Microsoft JhengHei UI Light" w:hAnsi="Microsoft JhengHei UI Light" w:cs="Microsoft JhengHei UI Light" w:hint="eastAsia"/>
        </w:rPr>
        <w:t>⼿</w:t>
      </w:r>
      <w:r>
        <w:rPr>
          <w:rFonts w:ascii="新細明體" w:eastAsia="新細明體" w:hAnsi="新細明體" w:cs="新細明體" w:hint="eastAsia"/>
        </w:rPr>
        <w:t>合作共創商機，打進中國</w:t>
      </w:r>
      <w:r>
        <w:rPr>
          <w:rFonts w:ascii="Microsoft JhengHei UI Light" w:eastAsia="Microsoft JhengHei UI Light" w:hAnsi="Microsoft JhengHei UI Light" w:cs="Microsoft JhengHei UI Light" w:hint="eastAsia"/>
        </w:rPr>
        <w:t>⼤</w:t>
      </w:r>
      <w:r>
        <w:rPr>
          <w:rFonts w:ascii="新細明體" w:eastAsia="新細明體" w:hAnsi="新細明體" w:cs="新細明體" w:hint="eastAsia"/>
        </w:rPr>
        <w:t>陸及國際市場。</w:t>
      </w:r>
      <w:r>
        <w:t>「</w:t>
      </w:r>
      <w:r>
        <w:t>2018</w:t>
      </w:r>
      <w:r>
        <w:t>港台經貿合作論壇」</w:t>
      </w:r>
      <w:r>
        <w:t>6</w:t>
      </w:r>
      <w:r>
        <w:rPr>
          <w:rFonts w:ascii="Microsoft JhengHei UI Light" w:eastAsia="Microsoft JhengHei UI Light" w:hAnsi="Microsoft JhengHei UI Light" w:cs="Microsoft JhengHei UI Light" w:hint="eastAsia"/>
        </w:rPr>
        <w:t>⽇</w:t>
      </w:r>
      <w:r>
        <w:rPr>
          <w:rFonts w:ascii="新細明體" w:eastAsia="新細明體" w:hAnsi="新細明體" w:cs="新細明體" w:hint="eastAsia"/>
        </w:rPr>
        <w:t>於台北舉</w:t>
      </w:r>
      <w:r>
        <w:rPr>
          <w:rFonts w:ascii="Microsoft JhengHei UI Light" w:eastAsia="Microsoft JhengHei UI Light" w:hAnsi="Microsoft JhengHei UI Light" w:cs="Microsoft JhengHei UI Light" w:hint="eastAsia"/>
        </w:rPr>
        <w:t>⾏</w:t>
      </w:r>
      <w:r>
        <w:rPr>
          <w:rFonts w:ascii="新細明體" w:eastAsia="新細明體" w:hAnsi="新細明體" w:cs="新細明體" w:hint="eastAsia"/>
        </w:rPr>
        <w:t>，以「佈局</w:t>
      </w:r>
      <w:r>
        <w:rPr>
          <w:rFonts w:ascii="Microsoft JhengHei UI Light" w:eastAsia="Microsoft JhengHei UI Light" w:hAnsi="Microsoft JhengHei UI Light" w:cs="Microsoft JhengHei UI Light" w:hint="eastAsia"/>
        </w:rPr>
        <w:t>⽣</w:t>
      </w:r>
      <w:r>
        <w:rPr>
          <w:rFonts w:ascii="新細明體" w:eastAsia="新細明體" w:hAnsi="新細明體" w:cs="新細明體" w:hint="eastAsia"/>
        </w:rPr>
        <w:t>技新機</w:t>
      </w:r>
      <w:r>
        <w:t xml:space="preserve"> </w:t>
      </w:r>
      <w:r>
        <w:t>攜</w:t>
      </w:r>
      <w:r>
        <w:rPr>
          <w:rFonts w:ascii="Microsoft JhengHei UI Light" w:eastAsia="Microsoft JhengHei UI Light" w:hAnsi="Microsoft JhengHei UI Light" w:cs="Microsoft JhengHei UI Light" w:hint="eastAsia"/>
        </w:rPr>
        <w:t>⼿</w:t>
      </w:r>
      <w:r>
        <w:rPr>
          <w:rFonts w:ascii="新細明體" w:eastAsia="新細明體" w:hAnsi="新細明體" w:cs="新細明體" w:hint="eastAsia"/>
        </w:rPr>
        <w:t>共贏未來」為主題，邀請港</w:t>
      </w:r>
      <w:r>
        <w:t xml:space="preserve"> </w:t>
      </w:r>
      <w:r>
        <w:t>台兩地專家與業界翹楚獻策，超過</w:t>
      </w:r>
      <w:r>
        <w:t>250</w:t>
      </w:r>
      <w:r>
        <w:t>位兩地產業及相關</w:t>
      </w:r>
      <w:r>
        <w:rPr>
          <w:rFonts w:ascii="Microsoft JhengHei UI Light" w:eastAsia="Microsoft JhengHei UI Light" w:hAnsi="Microsoft JhengHei UI Light" w:cs="Microsoft JhengHei UI Light" w:hint="eastAsia"/>
        </w:rPr>
        <w:t>⼈⼠</w:t>
      </w:r>
      <w:r>
        <w:rPr>
          <w:rFonts w:ascii="新細明體" w:eastAsia="新細明體" w:hAnsi="新細明體" w:cs="新細明體" w:hint="eastAsia"/>
        </w:rPr>
        <w:t>共襄</w:t>
      </w:r>
      <w:r>
        <w:t>盛舉。論壇由香港經濟貿易</w:t>
      </w:r>
      <w:r>
        <w:rPr>
          <w:rFonts w:ascii="Microsoft JhengHei UI Light" w:eastAsia="Microsoft JhengHei UI Light" w:hAnsi="Microsoft JhengHei UI Light" w:cs="Microsoft JhengHei UI Light" w:hint="eastAsia"/>
        </w:rPr>
        <w:t>⽂</w:t>
      </w:r>
      <w:r>
        <w:rPr>
          <w:rFonts w:ascii="新細明體" w:eastAsia="新細明體" w:hAnsi="新細明體" w:cs="新細明體" w:hint="eastAsia"/>
        </w:rPr>
        <w:t>化</w:t>
      </w:r>
      <w:r>
        <w:t>辦事處與《今周刊》共同主辦，香港</w:t>
      </w:r>
      <w:r>
        <w:t>•</w:t>
      </w:r>
      <w:r>
        <w:t>台灣商貿合作委員會及臺北市香港商業協會協辦。香港經濟貿易</w:t>
      </w:r>
      <w:r>
        <w:rPr>
          <w:rFonts w:ascii="Microsoft JhengHei UI Light" w:eastAsia="Microsoft JhengHei UI Light" w:hAnsi="Microsoft JhengHei UI Light" w:cs="Microsoft JhengHei UI Light" w:hint="eastAsia"/>
        </w:rPr>
        <w:t>⽂</w:t>
      </w:r>
      <w:r>
        <w:rPr>
          <w:rFonts w:ascii="新細明體" w:eastAsia="新細明體" w:hAnsi="新細明體" w:cs="新細明體" w:hint="eastAsia"/>
        </w:rPr>
        <w:t>化辦事處副主任朱浩致詞時表</w:t>
      </w:r>
      <w:r>
        <w:rPr>
          <w:rFonts w:ascii="Microsoft JhengHei UI Light" w:eastAsia="Microsoft JhengHei UI Light" w:hAnsi="Microsoft JhengHei UI Light" w:cs="Microsoft JhengHei UI Light" w:hint="eastAsia"/>
        </w:rPr>
        <w:t>⽰</w:t>
      </w:r>
      <w:r>
        <w:rPr>
          <w:rFonts w:ascii="新細明體" w:eastAsia="新細明體" w:hAnsi="新細明體" w:cs="新細明體" w:hint="eastAsia"/>
        </w:rPr>
        <w:t>，香港和台灣</w:t>
      </w:r>
      <w:r>
        <w:rPr>
          <w:rFonts w:ascii="Microsoft JhengHei UI Light" w:eastAsia="Microsoft JhengHei UI Light" w:hAnsi="Microsoft JhengHei UI Light" w:cs="Microsoft JhengHei UI Light" w:hint="eastAsia"/>
        </w:rPr>
        <w:t>⾯</w:t>
      </w:r>
      <w:r>
        <w:rPr>
          <w:rFonts w:ascii="新細明體" w:eastAsia="新細明體" w:hAnsi="新細明體" w:cs="新細明體" w:hint="eastAsia"/>
        </w:rPr>
        <w:t>對未來的</w:t>
      </w:r>
      <w:r>
        <w:rPr>
          <w:rFonts w:ascii="Microsoft JhengHei UI Light" w:eastAsia="Microsoft JhengHei UI Light" w:hAnsi="Microsoft JhengHei UI Light" w:cs="Microsoft JhengHei UI Light" w:hint="eastAsia"/>
        </w:rPr>
        <w:t>⼈⼝</w:t>
      </w:r>
      <w:r>
        <w:rPr>
          <w:rFonts w:ascii="新細明體" w:eastAsia="新細明體" w:hAnsi="新細明體" w:cs="新細明體" w:hint="eastAsia"/>
        </w:rPr>
        <w:t>結構調整，在發展</w:t>
      </w:r>
      <w:r>
        <w:rPr>
          <w:rFonts w:ascii="Microsoft JhengHei UI Light" w:eastAsia="Microsoft JhengHei UI Light" w:hAnsi="Microsoft JhengHei UI Light" w:cs="Microsoft JhengHei UI Light" w:hint="eastAsia"/>
        </w:rPr>
        <w:t>⽣</w:t>
      </w:r>
      <w:r>
        <w:rPr>
          <w:rFonts w:ascii="新細明體" w:eastAsia="新細明體" w:hAnsi="新細明體" w:cs="新細明體" w:hint="eastAsia"/>
        </w:rPr>
        <w:t>物科技</w:t>
      </w:r>
      <w:r>
        <w:rPr>
          <w:rFonts w:ascii="Microsoft JhengHei UI Light" w:eastAsia="Microsoft JhengHei UI Light" w:hAnsi="Microsoft JhengHei UI Light" w:cs="Microsoft JhengHei UI Light" w:hint="eastAsia"/>
        </w:rPr>
        <w:t>⽅⾯</w:t>
      </w:r>
      <w:r>
        <w:rPr>
          <w:rFonts w:ascii="新細明體" w:eastAsia="新細明體" w:hAnsi="新細明體" w:cs="新細明體" w:hint="eastAsia"/>
        </w:rPr>
        <w:t>有龐</w:t>
      </w:r>
      <w:r>
        <w:rPr>
          <w:rFonts w:ascii="Microsoft JhengHei UI Light" w:eastAsia="Microsoft JhengHei UI Light" w:hAnsi="Microsoft JhengHei UI Light" w:cs="Microsoft JhengHei UI Light" w:hint="eastAsia"/>
        </w:rPr>
        <w:t>⼤</w:t>
      </w:r>
      <w:r>
        <w:rPr>
          <w:rFonts w:ascii="新細明體" w:eastAsia="新細明體" w:hAnsi="新細明體" w:cs="新細明體" w:hint="eastAsia"/>
        </w:rPr>
        <w:t>潛</w:t>
      </w:r>
      <w:r>
        <w:rPr>
          <w:rFonts w:ascii="Microsoft JhengHei UI Light" w:eastAsia="Microsoft JhengHei UI Light" w:hAnsi="Microsoft JhengHei UI Light" w:cs="Microsoft JhengHei UI Light" w:hint="eastAsia"/>
        </w:rPr>
        <w:t>⼒</w:t>
      </w:r>
      <w:r>
        <w:rPr>
          <w:rFonts w:ascii="新細明體" w:eastAsia="新細明體" w:hAnsi="新細明體" w:cs="新細明體" w:hint="eastAsia"/>
        </w:rPr>
        <w:t>，兩地各</w:t>
      </w:r>
      <w:r>
        <w:rPr>
          <w:rFonts w:ascii="Microsoft JhengHei UI Light" w:eastAsia="Microsoft JhengHei UI Light" w:hAnsi="Microsoft JhengHei UI Light" w:cs="Microsoft JhengHei UI Light" w:hint="eastAsia"/>
        </w:rPr>
        <w:t>⾃</w:t>
      </w:r>
      <w:r>
        <w:rPr>
          <w:rFonts w:ascii="新細明體" w:eastAsia="新細明體" w:hAnsi="新細明體" w:cs="新細明體" w:hint="eastAsia"/>
        </w:rPr>
        <w:t>擁有優勢，若能截</w:t>
      </w:r>
      <w:r>
        <w:rPr>
          <w:rFonts w:ascii="Microsoft JhengHei UI Light" w:eastAsia="Microsoft JhengHei UI Light" w:hAnsi="Microsoft JhengHei UI Light" w:cs="Microsoft JhengHei UI Light" w:hint="eastAsia"/>
        </w:rPr>
        <w:t>⻑</w:t>
      </w:r>
      <w:r>
        <w:rPr>
          <w:rFonts w:ascii="新細明體" w:eastAsia="新細明體" w:hAnsi="新細明體" w:cs="新細明體" w:hint="eastAsia"/>
        </w:rPr>
        <w:t>補短，定能在國際展現實</w:t>
      </w:r>
      <w:r>
        <w:rPr>
          <w:rFonts w:ascii="Microsoft JhengHei UI Light" w:eastAsia="Microsoft JhengHei UI Light" w:hAnsi="Microsoft JhengHei UI Light" w:cs="Microsoft JhengHei UI Light" w:hint="eastAsia"/>
        </w:rPr>
        <w:t>⼒</w:t>
      </w:r>
      <w:r>
        <w:rPr>
          <w:rFonts w:ascii="新細明體" w:eastAsia="新細明體" w:hAnsi="新細明體" w:cs="新細明體" w:hint="eastAsia"/>
        </w:rPr>
        <w:t>。</w:t>
      </w:r>
      <w:r>
        <w:t>科學園已成為香港的</w:t>
      </w:r>
      <w:r>
        <w:rPr>
          <w:rFonts w:ascii="Microsoft JhengHei UI Light" w:eastAsia="Microsoft JhengHei UI Light" w:hAnsi="Microsoft JhengHei UI Light" w:cs="Microsoft JhengHei UI Light" w:hint="eastAsia"/>
        </w:rPr>
        <w:t>⽣</w:t>
      </w:r>
      <w:r>
        <w:rPr>
          <w:rFonts w:ascii="新細明體" w:eastAsia="新細明體" w:hAnsi="新細明體" w:cs="新細明體" w:hint="eastAsia"/>
        </w:rPr>
        <w:t>物科技發展基地，有近</w:t>
      </w:r>
      <w:r>
        <w:t>100</w:t>
      </w:r>
      <w:r>
        <w:t>間公司進駐。為推升研發動能，朱浩表</w:t>
      </w:r>
      <w:r>
        <w:rPr>
          <w:rFonts w:ascii="Microsoft JhengHei UI Light" w:eastAsia="Microsoft JhengHei UI Light" w:hAnsi="Microsoft JhengHei UI Light" w:cs="Microsoft JhengHei UI Light" w:hint="eastAsia"/>
        </w:rPr>
        <w:t>⽰</w:t>
      </w:r>
      <w:r>
        <w:rPr>
          <w:rFonts w:ascii="新細明體" w:eastAsia="新細明體" w:hAnsi="新細明體" w:cs="新細明體" w:hint="eastAsia"/>
        </w:rPr>
        <w:t>，香港</w:t>
      </w:r>
      <w:r>
        <w:t xml:space="preserve"> </w:t>
      </w:r>
      <w:r>
        <w:t>當局已預留</w:t>
      </w:r>
      <w:r>
        <w:t>100</w:t>
      </w:r>
      <w:r>
        <w:t>億港幣，在香港科學園建設</w:t>
      </w:r>
      <w:r>
        <w:t>2</w:t>
      </w:r>
      <w:r>
        <w:t>個科技創新平台，包括醫療科技創新平台，期望吸引世界和</w:t>
      </w:r>
      <w:r>
        <w:rPr>
          <w:rFonts w:ascii="Microsoft JhengHei UI Light" w:eastAsia="Microsoft JhengHei UI Light" w:hAnsi="Microsoft JhengHei UI Light" w:cs="Microsoft JhengHei UI Light" w:hint="eastAsia"/>
        </w:rPr>
        <w:t>⼤</w:t>
      </w:r>
      <w:r>
        <w:rPr>
          <w:rFonts w:ascii="新細明體" w:eastAsia="新細明體" w:hAnsi="新細明體" w:cs="新細明體" w:hint="eastAsia"/>
        </w:rPr>
        <w:t>陸頂尖科研機構和企業，與香港的</w:t>
      </w:r>
      <w:r>
        <w:rPr>
          <w:rFonts w:ascii="Microsoft JhengHei UI Light" w:eastAsia="Microsoft JhengHei UI Light" w:hAnsi="Microsoft JhengHei UI Light" w:cs="Microsoft JhengHei UI Light" w:hint="eastAsia"/>
        </w:rPr>
        <w:t>⼤</w:t>
      </w:r>
      <w:r>
        <w:rPr>
          <w:rFonts w:ascii="新細明體" w:eastAsia="新細明體" w:hAnsi="新細明體" w:cs="新細明體" w:hint="eastAsia"/>
        </w:rPr>
        <w:t>學及科研機構合作進</w:t>
      </w:r>
      <w:r>
        <w:rPr>
          <w:rFonts w:ascii="Microsoft JhengHei UI Light" w:eastAsia="Microsoft JhengHei UI Light" w:hAnsi="Microsoft JhengHei UI Light" w:cs="Microsoft JhengHei UI Light" w:hint="eastAsia"/>
        </w:rPr>
        <w:t>⾏</w:t>
      </w:r>
      <w:r>
        <w:rPr>
          <w:rFonts w:ascii="新細明體" w:eastAsia="新細明體" w:hAnsi="新細明體" w:cs="新細明體" w:hint="eastAsia"/>
        </w:rPr>
        <w:t>研發。</w:t>
      </w:r>
      <w:r>
        <w:t>香港匯集不少</w:t>
      </w:r>
      <w:r>
        <w:rPr>
          <w:rFonts w:ascii="Microsoft JhengHei UI Light" w:eastAsia="Microsoft JhengHei UI Light" w:hAnsi="Microsoft JhengHei UI Light" w:cs="Microsoft JhengHei UI Light" w:hint="eastAsia"/>
        </w:rPr>
        <w:t>⽣</w:t>
      </w:r>
      <w:r>
        <w:rPr>
          <w:rFonts w:ascii="新細明體" w:eastAsia="新細明體" w:hAnsi="新細明體" w:cs="新細明體" w:hint="eastAsia"/>
        </w:rPr>
        <w:t>物科技</w:t>
      </w:r>
      <w:r>
        <w:rPr>
          <w:rFonts w:ascii="Microsoft JhengHei UI Light" w:eastAsia="Microsoft JhengHei UI Light" w:hAnsi="Microsoft JhengHei UI Light" w:cs="Microsoft JhengHei UI Light" w:hint="eastAsia"/>
        </w:rPr>
        <w:t>⽅⾯</w:t>
      </w:r>
      <w:r>
        <w:rPr>
          <w:rFonts w:ascii="新細明體" w:eastAsia="新細明體" w:hAnsi="新細明體" w:cs="新細明體" w:hint="eastAsia"/>
        </w:rPr>
        <w:t>的世界級專家，朱浩指出，</w:t>
      </w:r>
      <w:r>
        <w:rPr>
          <w:rFonts w:ascii="Microsoft JhengHei UI Light" w:eastAsia="Microsoft JhengHei UI Light" w:hAnsi="Microsoft JhengHei UI Light" w:cs="Microsoft JhengHei UI Light" w:hint="eastAsia"/>
        </w:rPr>
        <w:t>⼤</w:t>
      </w:r>
      <w:r>
        <w:rPr>
          <w:rFonts w:ascii="新細明體" w:eastAsia="新細明體" w:hAnsi="新細明體" w:cs="新細明體" w:hint="eastAsia"/>
        </w:rPr>
        <w:t>專院校正致</w:t>
      </w:r>
      <w:r>
        <w:rPr>
          <w:rFonts w:ascii="Microsoft JhengHei UI Light" w:eastAsia="Microsoft JhengHei UI Light" w:hAnsi="Microsoft JhengHei UI Light" w:cs="Microsoft JhengHei UI Light" w:hint="eastAsia"/>
        </w:rPr>
        <w:t>⼒</w:t>
      </w:r>
      <w:r>
        <w:rPr>
          <w:rFonts w:ascii="新細明體" w:eastAsia="新細明體" w:hAnsi="新細明體" w:cs="新細明體" w:hint="eastAsia"/>
        </w:rPr>
        <w:t>充實</w:t>
      </w:r>
      <w:r>
        <w:rPr>
          <w:rFonts w:ascii="Microsoft JhengHei UI Light" w:eastAsia="Microsoft JhengHei UI Light" w:hAnsi="Microsoft JhengHei UI Light" w:cs="Microsoft JhengHei UI Light" w:hint="eastAsia"/>
        </w:rPr>
        <w:t>⽣</w:t>
      </w:r>
      <w:r>
        <w:rPr>
          <w:rFonts w:ascii="新細明體" w:eastAsia="新細明體" w:hAnsi="新細明體" w:cs="新細明體" w:hint="eastAsia"/>
        </w:rPr>
        <w:t>技</w:t>
      </w:r>
      <w:r>
        <w:rPr>
          <w:rFonts w:ascii="Microsoft JhengHei UI Light" w:eastAsia="Microsoft JhengHei UI Light" w:hAnsi="Microsoft JhengHei UI Light" w:cs="Microsoft JhengHei UI Light" w:hint="eastAsia"/>
        </w:rPr>
        <w:t>⼈</w:t>
      </w:r>
      <w:r>
        <w:rPr>
          <w:rFonts w:ascii="新細明體" w:eastAsia="新細明體" w:hAnsi="新細明體" w:cs="新細明體" w:hint="eastAsia"/>
        </w:rPr>
        <w:t>才庫，也吸引</w:t>
      </w:r>
      <w:r>
        <w:t>到國際</w:t>
      </w:r>
      <w:r>
        <w:rPr>
          <w:rFonts w:ascii="Microsoft JhengHei UI Light" w:eastAsia="Microsoft JhengHei UI Light" w:hAnsi="Microsoft JhengHei UI Light" w:cs="Microsoft JhengHei UI Light" w:hint="eastAsia"/>
        </w:rPr>
        <w:t>⼀</w:t>
      </w:r>
      <w:r>
        <w:rPr>
          <w:rFonts w:ascii="新細明體" w:eastAsia="新細明體" w:hAnsi="新細明體" w:cs="新細明體" w:hint="eastAsia"/>
        </w:rPr>
        <w:t>流的瑞典卡羅琳醫學院、研發「鴕</w:t>
      </w:r>
      <w:r>
        <w:rPr>
          <w:rFonts w:ascii="Microsoft JhengHei UI Light" w:eastAsia="Microsoft JhengHei UI Light" w:hAnsi="Microsoft JhengHei UI Light" w:cs="Microsoft JhengHei UI Light" w:hint="eastAsia"/>
        </w:rPr>
        <w:t>⿃</w:t>
      </w:r>
      <w:r>
        <w:rPr>
          <w:rFonts w:ascii="新細明體" w:eastAsia="新細明體" w:hAnsi="新細明體" w:cs="新細明體" w:hint="eastAsia"/>
        </w:rPr>
        <w:t>抗體」的</w:t>
      </w:r>
      <w:proofErr w:type="spellStart"/>
      <w:r>
        <w:t>Maz</w:t>
      </w:r>
      <w:proofErr w:type="spellEnd"/>
      <w:r>
        <w:t xml:space="preserve"> World</w:t>
      </w:r>
      <w:r>
        <w:t>等公司落</w:t>
      </w:r>
      <w:r>
        <w:rPr>
          <w:rFonts w:ascii="Microsoft JhengHei UI Light" w:eastAsia="Microsoft JhengHei UI Light" w:hAnsi="Microsoft JhengHei UI Light" w:cs="Microsoft JhengHei UI Light" w:hint="eastAsia"/>
        </w:rPr>
        <w:t>⼾</w:t>
      </w:r>
      <w:r>
        <w:rPr>
          <w:rFonts w:ascii="新細明體" w:eastAsia="新細明體" w:hAnsi="新細明體" w:cs="新細明體" w:hint="eastAsia"/>
        </w:rPr>
        <w:t>進</w:t>
      </w:r>
      <w:r>
        <w:rPr>
          <w:rFonts w:ascii="Microsoft JhengHei UI Light" w:eastAsia="Microsoft JhengHei UI Light" w:hAnsi="Microsoft JhengHei UI Light" w:cs="Microsoft JhengHei UI Light" w:hint="eastAsia"/>
        </w:rPr>
        <w:t>⾏</w:t>
      </w:r>
      <w:r>
        <w:rPr>
          <w:rFonts w:ascii="新細明體" w:eastAsia="新細明體" w:hAnsi="新細明體" w:cs="新細明體" w:hint="eastAsia"/>
        </w:rPr>
        <w:t>研發。</w:t>
      </w:r>
      <w:r>
        <w:t>朱浩說，台灣在</w:t>
      </w:r>
      <w:r>
        <w:rPr>
          <w:rFonts w:ascii="Microsoft JhengHei UI Light" w:eastAsia="Microsoft JhengHei UI Light" w:hAnsi="Microsoft JhengHei UI Light" w:cs="Microsoft JhengHei UI Light" w:hint="eastAsia"/>
        </w:rPr>
        <w:t>⽣</w:t>
      </w:r>
      <w:r>
        <w:rPr>
          <w:rFonts w:ascii="新細明體" w:eastAsia="新細明體" w:hAnsi="新細明體" w:cs="新細明體" w:hint="eastAsia"/>
        </w:rPr>
        <w:t>物科技領域擁有科研優勢，若能進</w:t>
      </w:r>
      <w:r>
        <w:rPr>
          <w:rFonts w:ascii="Microsoft JhengHei UI Light" w:eastAsia="Microsoft JhengHei UI Light" w:hAnsi="Microsoft JhengHei UI Light" w:cs="Microsoft JhengHei UI Light" w:hint="eastAsia"/>
        </w:rPr>
        <w:t>⼀</w:t>
      </w:r>
      <w:r>
        <w:rPr>
          <w:rFonts w:ascii="新細明體" w:eastAsia="新細明體" w:hAnsi="新細明體" w:cs="新細明體" w:hint="eastAsia"/>
        </w:rPr>
        <w:t>步與香港業者合作，不僅能互補優勢，鞏</w:t>
      </w:r>
      <w:r>
        <w:t xml:space="preserve"> </w:t>
      </w:r>
      <w:r>
        <w:t>固各</w:t>
      </w:r>
      <w:r>
        <w:rPr>
          <w:rFonts w:ascii="Microsoft JhengHei UI Light" w:eastAsia="Microsoft JhengHei UI Light" w:hAnsi="Microsoft JhengHei UI Light" w:cs="Microsoft JhengHei UI Light" w:hint="eastAsia"/>
        </w:rPr>
        <w:t>⾃</w:t>
      </w:r>
      <w:r>
        <w:rPr>
          <w:rFonts w:ascii="新細明體" w:eastAsia="新細明體" w:hAnsi="新細明體" w:cs="新細明體" w:hint="eastAsia"/>
        </w:rPr>
        <w:t>的發展基礎，更可拓展業務，把握亞太區成為全球第</w:t>
      </w:r>
      <w:r>
        <w:rPr>
          <w:rFonts w:ascii="Microsoft JhengHei UI Light" w:eastAsia="Microsoft JhengHei UI Light" w:hAnsi="Microsoft JhengHei UI Light" w:cs="Microsoft JhengHei UI Light" w:hint="eastAsia"/>
        </w:rPr>
        <w:t>⼆⼤</w:t>
      </w:r>
      <w:r>
        <w:rPr>
          <w:rFonts w:ascii="新細明體" w:eastAsia="新細明體" w:hAnsi="新細明體" w:cs="新細明體" w:hint="eastAsia"/>
        </w:rPr>
        <w:t>醫療科</w:t>
      </w:r>
      <w:r>
        <w:rPr>
          <w:rFonts w:ascii="新細明體" w:eastAsia="新細明體" w:hAnsi="新細明體" w:cs="新細明體" w:hint="eastAsia"/>
        </w:rPr>
        <w:lastRenderedPageBreak/>
        <w:t>技市場的機遇。</w:t>
      </w:r>
      <w:r>
        <w:t xml:space="preserve"> </w:t>
      </w:r>
      <w:r>
        <w:rPr>
          <w:rFonts w:ascii="Microsoft JhengHei UI Light" w:eastAsia="Microsoft JhengHei UI Light" w:hAnsi="Microsoft JhengHei UI Light" w:cs="Microsoft JhengHei UI Light" w:hint="eastAsia"/>
        </w:rPr>
        <w:t>⾄</w:t>
      </w:r>
      <w:r>
        <w:rPr>
          <w:rFonts w:ascii="新細明體" w:eastAsia="新細明體" w:hAnsi="新細明體" w:cs="新細明體" w:hint="eastAsia"/>
        </w:rPr>
        <w:t>於港台兩地如何攜</w:t>
      </w:r>
      <w:r>
        <w:rPr>
          <w:rFonts w:ascii="Microsoft JhengHei UI Light" w:eastAsia="Microsoft JhengHei UI Light" w:hAnsi="Microsoft JhengHei UI Light" w:cs="Microsoft JhengHei UI Light" w:hint="eastAsia"/>
        </w:rPr>
        <w:t>⼿</w:t>
      </w:r>
      <w:r>
        <w:rPr>
          <w:rFonts w:ascii="新細明體" w:eastAsia="新細明體" w:hAnsi="新細明體" w:cs="新細明體" w:hint="eastAsia"/>
        </w:rPr>
        <w:t>合作？香港</w:t>
      </w:r>
      <w:proofErr w:type="gramStart"/>
      <w:r>
        <w:t>•</w:t>
      </w:r>
      <w:proofErr w:type="gramEnd"/>
      <w:r>
        <w:t>台灣商貿合作委員會主席吳永嘉分析，</w:t>
      </w:r>
      <w:proofErr w:type="gramStart"/>
      <w:r>
        <w:t>港交所</w:t>
      </w:r>
      <w:proofErr w:type="gramEnd"/>
      <w:r>
        <w:t>4</w:t>
      </w:r>
      <w:r>
        <w:rPr>
          <w:rFonts w:ascii="Microsoft JhengHei UI Light" w:eastAsia="Microsoft JhengHei UI Light" w:hAnsi="Microsoft JhengHei UI Light" w:cs="Microsoft JhengHei UI Light" w:hint="eastAsia"/>
        </w:rPr>
        <w:t>⽉</w:t>
      </w:r>
      <w:r>
        <w:rPr>
          <w:rFonts w:ascii="新細明體" w:eastAsia="新細明體" w:hAnsi="新細明體" w:cs="新細明體" w:hint="eastAsia"/>
        </w:rPr>
        <w:t>新修訂《上</w:t>
      </w:r>
      <w:r>
        <w:t>市規則》，向「同股不同權」架構的企業、未盈利的</w:t>
      </w:r>
      <w:r>
        <w:rPr>
          <w:rFonts w:ascii="Microsoft JhengHei UI Light" w:eastAsia="Microsoft JhengHei UI Light" w:hAnsi="Microsoft JhengHei UI Light" w:cs="Microsoft JhengHei UI Light" w:hint="eastAsia"/>
        </w:rPr>
        <w:t>⽣</w:t>
      </w:r>
      <w:r>
        <w:rPr>
          <w:rFonts w:ascii="新細明體" w:eastAsia="新細明體" w:hAnsi="新細明體" w:cs="新細明體" w:hint="eastAsia"/>
        </w:rPr>
        <w:t>物科技公司以及第</w:t>
      </w:r>
      <w:r>
        <w:rPr>
          <w:rFonts w:ascii="Microsoft JhengHei UI Light" w:eastAsia="Microsoft JhengHei UI Light" w:hAnsi="Microsoft JhengHei UI Light" w:cs="Microsoft JhengHei UI Light" w:hint="eastAsia"/>
        </w:rPr>
        <w:t>⼆</w:t>
      </w:r>
      <w:r>
        <w:rPr>
          <w:rFonts w:ascii="新細明體" w:eastAsia="新細明體" w:hAnsi="新細明體" w:cs="新細明體" w:hint="eastAsia"/>
        </w:rPr>
        <w:t>市場上市的</w:t>
      </w:r>
      <w:r>
        <w:t>業者招</w:t>
      </w:r>
      <w:r>
        <w:rPr>
          <w:rFonts w:ascii="Microsoft JhengHei UI Light" w:eastAsia="Microsoft JhengHei UI Light" w:hAnsi="Microsoft JhengHei UI Light" w:cs="Microsoft JhengHei UI Light" w:hint="eastAsia"/>
        </w:rPr>
        <w:t>⼿</w:t>
      </w:r>
      <w:r>
        <w:rPr>
          <w:rFonts w:ascii="新細明體" w:eastAsia="新細明體" w:hAnsi="新細明體" w:cs="新細明體" w:hint="eastAsia"/>
        </w:rPr>
        <w:t>，提供</w:t>
      </w:r>
      <w:r>
        <w:rPr>
          <w:rFonts w:ascii="Microsoft JhengHei UI Light" w:eastAsia="Microsoft JhengHei UI Light" w:hAnsi="Microsoft JhengHei UI Light" w:cs="Microsoft JhengHei UI Light" w:hint="eastAsia"/>
        </w:rPr>
        <w:t>⽣</w:t>
      </w:r>
      <w:r>
        <w:rPr>
          <w:rFonts w:ascii="新細明體" w:eastAsia="新細明體" w:hAnsi="新細明體" w:cs="新細明體" w:hint="eastAsia"/>
        </w:rPr>
        <w:t>技產業資</w:t>
      </w:r>
      <w:r>
        <w:rPr>
          <w:rFonts w:ascii="Microsoft JhengHei UI Light" w:eastAsia="Microsoft JhengHei UI Light" w:hAnsi="Microsoft JhengHei UI Light" w:cs="Microsoft JhengHei UI Light" w:hint="eastAsia"/>
        </w:rPr>
        <w:t>⾦</w:t>
      </w:r>
      <w:r>
        <w:rPr>
          <w:rFonts w:ascii="新細明體" w:eastAsia="新細明體" w:hAnsi="新細明體" w:cs="新細明體" w:hint="eastAsia"/>
        </w:rPr>
        <w:t>解決</w:t>
      </w:r>
      <w:r>
        <w:rPr>
          <w:rFonts w:ascii="Microsoft JhengHei UI Light" w:eastAsia="Microsoft JhengHei UI Light" w:hAnsi="Microsoft JhengHei UI Light" w:cs="Microsoft JhengHei UI Light" w:hint="eastAsia"/>
        </w:rPr>
        <w:t>⽅</w:t>
      </w:r>
      <w:r>
        <w:rPr>
          <w:rFonts w:ascii="新細明體" w:eastAsia="新細明體" w:hAnsi="新細明體" w:cs="新細明體" w:hint="eastAsia"/>
        </w:rPr>
        <w:t>案。</w:t>
      </w:r>
      <w:r>
        <w:t xml:space="preserve"> </w:t>
      </w:r>
      <w:r>
        <w:t>另外，他表</w:t>
      </w:r>
      <w:r>
        <w:rPr>
          <w:rFonts w:ascii="Microsoft JhengHei UI Light" w:eastAsia="Microsoft JhengHei UI Light" w:hAnsi="Microsoft JhengHei UI Light" w:cs="Microsoft JhengHei UI Light" w:hint="eastAsia"/>
        </w:rPr>
        <w:t>⽰</w:t>
      </w:r>
      <w:r>
        <w:rPr>
          <w:rFonts w:ascii="新細明體" w:eastAsia="新細明體" w:hAnsi="新細明體" w:cs="新細明體" w:hint="eastAsia"/>
        </w:rPr>
        <w:t>，香港當局設</w:t>
      </w:r>
      <w:r>
        <w:rPr>
          <w:rFonts w:ascii="Microsoft JhengHei UI Light" w:eastAsia="Microsoft JhengHei UI Light" w:hAnsi="Microsoft JhengHei UI Light" w:cs="Microsoft JhengHei UI Light" w:hint="eastAsia"/>
        </w:rPr>
        <w:t>⽴</w:t>
      </w:r>
      <w:r>
        <w:rPr>
          <w:rFonts w:ascii="新細明體" w:eastAsia="新細明體" w:hAnsi="新細明體" w:cs="新細明體" w:hint="eastAsia"/>
        </w:rPr>
        <w:t>「創新及科技基</w:t>
      </w:r>
      <w:r>
        <w:rPr>
          <w:rFonts w:ascii="Microsoft JhengHei UI Light" w:eastAsia="Microsoft JhengHei UI Light" w:hAnsi="Microsoft JhengHei UI Light" w:cs="Microsoft JhengHei UI Light" w:hint="eastAsia"/>
        </w:rPr>
        <w:t>⾦</w:t>
      </w:r>
      <w:r>
        <w:rPr>
          <w:rFonts w:ascii="新細明體" w:eastAsia="新細明體" w:hAnsi="新細明體" w:cs="新細明體" w:hint="eastAsia"/>
        </w:rPr>
        <w:t>」，已資助約</w:t>
      </w:r>
      <w:r>
        <w:t>500</w:t>
      </w:r>
      <w:r>
        <w:t>個項</w:t>
      </w:r>
      <w:r>
        <w:rPr>
          <w:rFonts w:ascii="Microsoft JhengHei UI Light" w:eastAsia="Microsoft JhengHei UI Light" w:hAnsi="Microsoft JhengHei UI Light" w:cs="Microsoft JhengHei UI Light" w:hint="eastAsia"/>
        </w:rPr>
        <w:t>⽬</w:t>
      </w:r>
      <w:r>
        <w:rPr>
          <w:rFonts w:ascii="新細明體" w:eastAsia="新細明體" w:hAnsi="新細明體" w:cs="新細明體" w:hint="eastAsia"/>
        </w:rPr>
        <w:t>，</w:t>
      </w:r>
      <w:r>
        <w:rPr>
          <w:rFonts w:ascii="Microsoft JhengHei UI Light" w:eastAsia="Microsoft JhengHei UI Light" w:hAnsi="Microsoft JhengHei UI Light" w:cs="Microsoft JhengHei UI Light" w:hint="eastAsia"/>
        </w:rPr>
        <w:t>⾦</w:t>
      </w:r>
      <w:r>
        <w:rPr>
          <w:rFonts w:ascii="新細明體" w:eastAsia="新細明體" w:hAnsi="新細明體" w:cs="新細明體" w:hint="eastAsia"/>
        </w:rPr>
        <w:t>額超過</w:t>
      </w:r>
      <w:r>
        <w:t>10</w:t>
      </w:r>
      <w:r>
        <w:t>億港幣，同時也向台灣公司在內的全球企業遞出橄欖枝，若在香港成</w:t>
      </w:r>
      <w:r>
        <w:rPr>
          <w:rFonts w:ascii="Microsoft JhengHei UI Light" w:eastAsia="Microsoft JhengHei UI Light" w:hAnsi="Microsoft JhengHei UI Light" w:cs="Microsoft JhengHei UI Light" w:hint="eastAsia"/>
        </w:rPr>
        <w:t>⽴</w:t>
      </w:r>
      <w:r>
        <w:rPr>
          <w:rFonts w:ascii="新細明體" w:eastAsia="新細明體" w:hAnsi="新細明體" w:cs="新細明體" w:hint="eastAsia"/>
        </w:rPr>
        <w:t>公司，可以本地企業</w:t>
      </w:r>
      <w:r>
        <w:rPr>
          <w:rFonts w:ascii="Microsoft JhengHei UI Light" w:eastAsia="Microsoft JhengHei UI Light" w:hAnsi="Microsoft JhengHei UI Light" w:cs="Microsoft JhengHei UI Light" w:hint="eastAsia"/>
        </w:rPr>
        <w:t>⾝</w:t>
      </w:r>
      <w:r>
        <w:rPr>
          <w:rFonts w:ascii="新細明體" w:eastAsia="新細明體" w:hAnsi="新細明體" w:cs="新細明體" w:hint="eastAsia"/>
        </w:rPr>
        <w:t>分申請資助研</w:t>
      </w:r>
      <w:r>
        <w:t>發。吳永嘉說，為強化港台兩地合作，香港科學園針對研發為主的企業，提供優惠租</w:t>
      </w:r>
      <w:r>
        <w:rPr>
          <w:rFonts w:ascii="Microsoft JhengHei UI Light" w:eastAsia="Microsoft JhengHei UI Light" w:hAnsi="Microsoft JhengHei UI Light" w:cs="Microsoft JhengHei UI Light" w:hint="eastAsia"/>
        </w:rPr>
        <w:t>⾦</w:t>
      </w:r>
      <w:r>
        <w:rPr>
          <w:rFonts w:ascii="新細明體" w:eastAsia="新細明體" w:hAnsi="新細明體" w:cs="新細明體" w:hint="eastAsia"/>
        </w:rPr>
        <w:t>租</w:t>
      </w:r>
      <w:r>
        <w:rPr>
          <w:rFonts w:ascii="Microsoft JhengHei UI Light" w:eastAsia="Microsoft JhengHei UI Light" w:hAnsi="Microsoft JhengHei UI Light" w:cs="Microsoft JhengHei UI Light" w:hint="eastAsia"/>
        </w:rPr>
        <w:t>⽤</w:t>
      </w:r>
      <w:r>
        <w:rPr>
          <w:rFonts w:ascii="新細明體" w:eastAsia="新細明體" w:hAnsi="新細明體" w:cs="新細明體" w:hint="eastAsia"/>
        </w:rPr>
        <w:t>園區，</w:t>
      </w:r>
      <w:r>
        <w:rPr>
          <w:rFonts w:ascii="Microsoft JhengHei UI Light" w:eastAsia="Microsoft JhengHei UI Light" w:hAnsi="Microsoft JhengHei UI Light" w:cs="Microsoft JhengHei UI Light" w:hint="eastAsia"/>
        </w:rPr>
        <w:t>⽽</w:t>
      </w:r>
      <w:r>
        <w:t>明年園區也將建成新的科研</w:t>
      </w:r>
      <w:r>
        <w:rPr>
          <w:rFonts w:ascii="Microsoft JhengHei UI Light" w:eastAsia="Microsoft JhengHei UI Light" w:hAnsi="Microsoft JhengHei UI Light" w:cs="Microsoft JhengHei UI Light" w:hint="eastAsia"/>
        </w:rPr>
        <w:t>⼤</w:t>
      </w:r>
      <w:r>
        <w:rPr>
          <w:rFonts w:ascii="新細明體" w:eastAsia="新細明體" w:hAnsi="新細明體" w:cs="新細明體" w:hint="eastAsia"/>
        </w:rPr>
        <w:t>樓，歡迎台灣業者赴香港落</w:t>
      </w:r>
      <w:r>
        <w:rPr>
          <w:rFonts w:ascii="Microsoft JhengHei UI Light" w:eastAsia="Microsoft JhengHei UI Light" w:hAnsi="Microsoft JhengHei UI Light" w:cs="Microsoft JhengHei UI Light" w:hint="eastAsia"/>
        </w:rPr>
        <w:t>⼾</w:t>
      </w:r>
      <w:r>
        <w:rPr>
          <w:rFonts w:ascii="新細明體" w:eastAsia="新細明體" w:hAnsi="新細明體" w:cs="新細明體" w:hint="eastAsia"/>
        </w:rPr>
        <w:t>。</w:t>
      </w:r>
      <w:r>
        <w:t>他表</w:t>
      </w:r>
      <w:r>
        <w:rPr>
          <w:rFonts w:ascii="Microsoft JhengHei UI Light" w:eastAsia="Microsoft JhengHei UI Light" w:hAnsi="Microsoft JhengHei UI Light" w:cs="Microsoft JhengHei UI Light" w:hint="eastAsia"/>
        </w:rPr>
        <w:t>⽰</w:t>
      </w:r>
      <w:r>
        <w:rPr>
          <w:rFonts w:ascii="新細明體" w:eastAsia="新細明體" w:hAnsi="新細明體" w:cs="新細明體" w:hint="eastAsia"/>
        </w:rPr>
        <w:t>，</w:t>
      </w:r>
      <w:r>
        <w:rPr>
          <w:rFonts w:ascii="Microsoft JhengHei UI Light" w:eastAsia="Microsoft JhengHei UI Light" w:hAnsi="Microsoft JhengHei UI Light" w:cs="Microsoft JhengHei UI Light" w:hint="eastAsia"/>
        </w:rPr>
        <w:t>⽣</w:t>
      </w:r>
      <w:r>
        <w:rPr>
          <w:rFonts w:ascii="新細明體" w:eastAsia="新細明體" w:hAnsi="新細明體" w:cs="新細明體" w:hint="eastAsia"/>
        </w:rPr>
        <w:t>物科技</w:t>
      </w:r>
      <w:r>
        <w:rPr>
          <w:rFonts w:ascii="Microsoft JhengHei UI Light" w:eastAsia="Microsoft JhengHei UI Light" w:hAnsi="Microsoft JhengHei UI Light" w:cs="Microsoft JhengHei UI Light" w:hint="eastAsia"/>
        </w:rPr>
        <w:t>⾒</w:t>
      </w:r>
      <w:r>
        <w:rPr>
          <w:rFonts w:ascii="新細明體" w:eastAsia="新細明體" w:hAnsi="新細明體" w:cs="新細明體" w:hint="eastAsia"/>
        </w:rPr>
        <w:t>證</w:t>
      </w:r>
      <w:r>
        <w:rPr>
          <w:rFonts w:ascii="Microsoft JhengHei UI Light" w:eastAsia="Microsoft JhengHei UI Light" w:hAnsi="Microsoft JhengHei UI Light" w:cs="Microsoft JhengHei UI Light" w:hint="eastAsia"/>
        </w:rPr>
        <w:t>⼈</w:t>
      </w:r>
      <w:r>
        <w:rPr>
          <w:rFonts w:ascii="新細明體" w:eastAsia="新細明體" w:hAnsi="新細明體" w:cs="新細明體" w:hint="eastAsia"/>
        </w:rPr>
        <w:t>類壽命的延</w:t>
      </w:r>
      <w:r>
        <w:rPr>
          <w:rFonts w:ascii="Microsoft JhengHei UI Light" w:eastAsia="Microsoft JhengHei UI Light" w:hAnsi="Microsoft JhengHei UI Light" w:cs="Microsoft JhengHei UI Light" w:hint="eastAsia"/>
        </w:rPr>
        <w:t>⻑</w:t>
      </w:r>
      <w:r>
        <w:rPr>
          <w:rFonts w:ascii="新細明體" w:eastAsia="新細明體" w:hAnsi="新細明體" w:cs="新細明體" w:hint="eastAsia"/>
        </w:rPr>
        <w:t>，我們這</w:t>
      </w:r>
      <w:r>
        <w:rPr>
          <w:rFonts w:ascii="Microsoft JhengHei UI Light" w:eastAsia="Microsoft JhengHei UI Light" w:hAnsi="Microsoft JhengHei UI Light" w:cs="Microsoft JhengHei UI Light" w:hint="eastAsia"/>
        </w:rPr>
        <w:t>⼀</w:t>
      </w:r>
      <w:r>
        <w:rPr>
          <w:rFonts w:ascii="新細明體" w:eastAsia="新細明體" w:hAnsi="新細明體" w:cs="新細明體" w:hint="eastAsia"/>
        </w:rPr>
        <w:t>代如果出席</w:t>
      </w:r>
      <w:r>
        <w:rPr>
          <w:rFonts w:ascii="Microsoft JhengHei UI Light" w:eastAsia="Microsoft JhengHei UI Light" w:hAnsi="Microsoft JhengHei UI Light" w:cs="Microsoft JhengHei UI Light" w:hint="eastAsia"/>
        </w:rPr>
        <w:t>⽼⼈</w:t>
      </w:r>
      <w:r>
        <w:rPr>
          <w:rFonts w:ascii="新細明體" w:eastAsia="新細明體" w:hAnsi="新細明體" w:cs="新細明體" w:hint="eastAsia"/>
        </w:rPr>
        <w:t>家壽宴，祝賀詞不應該是「</w:t>
      </w:r>
      <w:r>
        <w:rPr>
          <w:rFonts w:ascii="Microsoft JhengHei UI Light" w:eastAsia="Microsoft JhengHei UI Light" w:hAnsi="Microsoft JhengHei UI Light" w:cs="Microsoft JhengHei UI Light" w:hint="eastAsia"/>
        </w:rPr>
        <w:t>⻑</w:t>
      </w:r>
      <w:r>
        <w:t xml:space="preserve"> </w:t>
      </w:r>
      <w:r>
        <w:t>命百歲」，</w:t>
      </w:r>
      <w:r>
        <w:rPr>
          <w:rFonts w:ascii="Microsoft JhengHei UI Light" w:eastAsia="Microsoft JhengHei UI Light" w:hAnsi="Microsoft JhengHei UI Light" w:cs="Microsoft JhengHei UI Light" w:hint="eastAsia"/>
        </w:rPr>
        <w:t>⽽</w:t>
      </w:r>
      <w:r>
        <w:rPr>
          <w:rFonts w:ascii="新細明體" w:eastAsia="新細明體" w:hAnsi="新細明體" w:cs="新細明體" w:hint="eastAsia"/>
        </w:rPr>
        <w:t>應該是「</w:t>
      </w:r>
      <w:r>
        <w:rPr>
          <w:rFonts w:ascii="Microsoft JhengHei UI Light" w:eastAsia="Microsoft JhengHei UI Light" w:hAnsi="Microsoft JhengHei UI Light" w:cs="Microsoft JhengHei UI Light" w:hint="eastAsia"/>
        </w:rPr>
        <w:t>⻑</w:t>
      </w:r>
      <w:r>
        <w:rPr>
          <w:rFonts w:ascii="新細明體" w:eastAsia="新細明體" w:hAnsi="新細明體" w:cs="新細明體" w:hint="eastAsia"/>
        </w:rPr>
        <w:t>命千歲」</w:t>
      </w:r>
      <w:r>
        <w:t>。</w:t>
      </w:r>
      <w:r>
        <w:t xml:space="preserve">       </w:t>
      </w:r>
      <w:r w:rsidR="00BD0CBC">
        <w:t xml:space="preserve">                               </w:t>
      </w:r>
      <w:bookmarkStart w:id="0" w:name="_GoBack"/>
      <w:bookmarkEnd w:id="0"/>
      <w:r>
        <w:t>(</w:t>
      </w:r>
      <w:r>
        <w:rPr>
          <w:rFonts w:ascii="Microsoft JhengHei UI Light" w:eastAsia="Microsoft JhengHei UI Light" w:hAnsi="Microsoft JhengHei UI Light" w:cs="Microsoft JhengHei UI Light" w:hint="eastAsia"/>
        </w:rPr>
        <w:t>⼯</w:t>
      </w:r>
      <w:r>
        <w:rPr>
          <w:rFonts w:ascii="新細明體" w:eastAsia="新細明體" w:hAnsi="新細明體" w:cs="新細明體" w:hint="eastAsia"/>
        </w:rPr>
        <w:t>商時報</w:t>
      </w:r>
      <w:r>
        <w:t xml:space="preserve"> </w:t>
      </w:r>
      <w:r>
        <w:rPr>
          <w:rFonts w:ascii="Microsoft JhengHei UI Light" w:eastAsia="Microsoft JhengHei UI Light" w:hAnsi="Microsoft JhengHei UI Light" w:cs="Microsoft JhengHei UI Light" w:hint="eastAsia"/>
        </w:rPr>
        <w:t>⽂</w:t>
      </w:r>
      <w:r>
        <w:rPr>
          <w:rFonts w:ascii="新細明體" w:eastAsia="新細明體" w:hAnsi="新細明體" w:cs="新細明體" w:hint="eastAsia"/>
        </w:rPr>
        <w:t>／許碩芸</w:t>
      </w:r>
      <w:r>
        <w:t>)</w:t>
      </w:r>
    </w:p>
    <w:sectPr w:rsidR="00F931F2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Microsoft JhengHei UI Light">
    <w:panose1 w:val="020B0304030504040204"/>
    <w:charset w:val="88"/>
    <w:family w:val="swiss"/>
    <w:pitch w:val="variable"/>
    <w:sig w:usb0="A0000AEF" w:usb1="29CFFCFB" w:usb2="00000016" w:usb3="00000000" w:csb0="003E01B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931F2"/>
    <w:rsid w:val="006B2AF3"/>
    <w:rsid w:val="00BD0CBC"/>
    <w:rsid w:val="00F931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3</Pages>
  <Words>262</Words>
  <Characters>1497</Characters>
  <Application>Microsoft Office Word</Application>
  <DocSecurity>0</DocSecurity>
  <Lines>12</Lines>
  <Paragraphs>3</Paragraphs>
  <ScaleCrop>false</ScaleCrop>
  <Company/>
  <LinksUpToDate>false</LinksUpToDate>
  <CharactersWithSpaces>1756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chsu</dc:creator>
  <cp:lastModifiedBy>chsu</cp:lastModifiedBy>
  <cp:revision>2</cp:revision>
  <dcterms:created xsi:type="dcterms:W3CDTF">2018-09-11T06:44:00Z</dcterms:created>
  <dcterms:modified xsi:type="dcterms:W3CDTF">2018-09-11T06:57:00Z</dcterms:modified>
</cp:coreProperties>
</file>