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小程序功能实现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1：温度采样 光照采样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&lt;DHT.h&gt;//控制温湿度传感器的头文件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DHTPIN A5  //温湿度数据由A5传入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DHTTYPE DHT11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//采样函数初始化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DHT dht(DHTPIN, DHTTYPE);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float a=analogRead(A0);//获取光照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Serial.print("light=:");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Serial.println(a);//上传光照到串口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float h = dht.readHumidity();//读湿度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float t = dht.readTemperature();//读温度，默认为摄氏度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Serial.print("Humidity: ");//湿度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Serial.println(h);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Serial.print("Temperature: ");//温度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Serial.print(t);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Serial.println(" ℃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2:蜂鸣器控制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"pitches.h"//编写的音符头文件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//用于修改所播放音乐的几个函数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melody[]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//以下都是音符（do,re,mi,fa,so,la,xi）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NOTE_E4, NOTE_E4, NOTE_F4, NOTE_G4,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NOTE_G4, NOTE_F4, NOTE_E4, NOTE_D4,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NOTE_C4, NOTE_C4, NOTE_D4, NOTE_E4,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NOTE_E5, NOTE_D4, NOTE_D4,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NOTE_E4, NOTE_E4, NOTE_F4, NOTE_G4,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NOTE_G4, NOTE_F4, NOTE_E4, NOTE_D4,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NOTE_C4, NOTE_C4, NOTE_D4, NOTE_E4,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NOTE_D5, NOTE_C4, NOTE_C4,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NOTE_D4, NOTE_D4, NOTE_E4, NOTE_C4,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NOTE_D4, NOTE_E4, NOTE_F4, NOTE_E4, NOTE_C4,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NOTE_D4, NOTE_E4, NOTE_F4, NOTE_E4, NOTE_D4,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NOTE_C4, NOTE_D4, NOTE_G5, NOTE_E4,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NOTE_E4, NOTE_E4, NOTE_F4, NOTE_G4,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NOTE_G4, NOTE_F4, NOTE_E4, NOTE_D4,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NOTE_C4, NOTE_C4, NOTE_D4, NOTE_E4,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NOTE_D5, NOTE_C4, NOTE_C4,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noteDurations[]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//以下是写每一个音符的长短（1/8音符=8，1/4音符=4，1/2音符=2）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4, 4, 4, 4, 4, 4, 4, 4, 4, 4, 4, 4, 4, 8, 4, 4,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4, 4, 4, 4, 4, 4, 4, 4, 4, 4, 4, 4, 4, 8, 4, 4,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4, 4, 4, 4, 4, 8, 8, 4, 4, 4, 8, 8, 4, 4, 4, 4, 4, 2,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2, 4, 4, 4, 4, 4, 4, 4, 4, 4, 4, 4, 4, 4, 8, 4, 4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//关于音符的几个函数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(int thisNote = 0; thisNote &lt; 66; thisNote++) {//播放音乐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noteDuration = 1000 / noteDurations[thisNote];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tone(13, melody[thisNote], noteDuration);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pauseBetweenNotes = noteDuration * 1.30;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delay(pauseBetweenNotes);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noTone(13);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3：步进电机控制模块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 forward[4] = {0x03,0x06,0x0c,0x09}; // 正转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 reverse[4]= {0x03,0x09,0x0c,0x06}; // 反转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//控制步进电机转动的函数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SetMotor(unsigned int InputData)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if(InputData == 0x03)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digitalWrite(8, HIGH);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digitalWrite(9, HIGH);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digitalWrite(10,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digitalWrite(11,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 if(InputData == 0x06)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digitalWrite(8,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digitalWrite(9, HIGH);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digitalWrite(10, HIGH);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digitalWrite(11,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 if(InputData == 0x09)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digitalWrite(8, HIGH);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digitalWrite(9,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digitalWrite(10,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digitalWrite(11, HIGH);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 if(InputData == 0x0c)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digitalWrite(8,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digitalWrite(9,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digitalWrite(10, HIGH);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digitalWrite(11, HIGH);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 if(InputData == 0x00)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digitalWrite(8,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digitalWrite(9,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digitalWrite(10,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digitalWrite(11, 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功能：转1/64圈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步距角5.625 360/5.625=64 减速比1/64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故64*64个脉冲转一圈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 圈数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_direction 方向 1正转 非1反转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delay_ms delay_ms &gt;=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motor_circle(int n, int _direction, int delay_ms)//第一个参数为转n个1/64圈，由第二个参数控制正转半圈（值为1），反转半圈（值！=1）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i,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 = 0; i &lt; n * 8;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for(j = 0; j &lt; 4;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if(1 == _direction)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SetMotor(0x00);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SetMotor(forward[j]);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SetMotor(0x00);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SetMotor(reverse[j]);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delay(delay_ms &gt; 2 ? delay_ms :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调用转动 motor_circle(128, 1, 2);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Esp8266模块：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"ESP8266.h"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"dht11.h"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"SoftwareSerial.h"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//配置ESP8266WIFI设置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SSID "1"    //填写2.4GHz的WIFI</w:t>
      </w:r>
      <w:r>
        <w:rPr>
          <w:rFonts w:hint="eastAsia"/>
          <w:lang w:val="en-US" w:eastAsia="zh-CN"/>
        </w:rPr>
        <w:t>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PASSWORD "12345678"//填写自己的WIFI密码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HOST_NAME "api.heclouds.com"  //API主机名称，连接到OneNET平台，无需修改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DEVICE_ID "473845"       //填写自己的OneNet设备ID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HOST_PORT (80)                //API端口，连接到OneNET平台，无需修改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APIKey = "=w40DjFpz61M60h4td=oUn3wq88="; //与设备绑定的APIKey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SoftwareSerial mySerial(3, 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ESP8266 wifi(mySerial);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Serial.begin(9600);     //初始化串口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Serial.print("setup begin\r\n");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//以下为ESP8266初始化的代码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Serial.print("FW Version: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Serial.println(wifi.getVersion().c_str());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(wifi.setOprToStation())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Serial.print("to station ok\r\n");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Serial.print("to station err\r\n");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//ESP8266接入WIFI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(wifi.joinAP(SSID, PASSWORD))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Serial.print("Join AP success\r\n");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Serial.print("IP: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Serial.println(wifi.getLocalIP().c_str());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Serial.print("Join AP failure\r\n");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mySerial.println("AT+UART_CUR=9600,8,1,0,0");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mySerial.begin(9600);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Serial.println("setup end\r\n");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//配置esp的代码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long net_time1 = millis(); //数据上传服务器时间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if (net_time1 &gt; millis())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net_time1 = millis();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//上传数据部分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sensor_hum = 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sensor_tem = 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(wifi.createTCP(HOST_NAME, HOST_PORT)) { //建立TCP连接，如果失败，不能发送该数据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Serial.print("create tcp ok\r\n");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char buf[10];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//拼接发送data字段字符串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String jsonToSend = "{\"Temperature\":";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dtostrf(sensor_tem, 1, 2, 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jsonToSend += "\"" + String(buf) + "\"";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jsonToSend += ",\"Humidity\":";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dtostrf(sensor_hum, 1, 2, 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jsonToSend += "\"" + String(buf) + "\"";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jsonToSend += "}";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//拼接POST请求字符串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String postString = "POST /devices/";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DEVICE_ID;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"/datapoints?type=3 HTTP/1.1";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"api-key:";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APIKey;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"Host:api.heclouds.com\r\n";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"Connection:close\r\n";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"Content-Length:";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jsonToSend.length();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jsonToSend;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"\r\n";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postString += "\r\n";</w:t>
      </w:r>
    </w:p>
    <w:p>
      <w:pPr>
        <w:rPr>
          <w:rFonts w:hint="default"/>
          <w:lang w:val="en-US" w:eastAsia="zh-CN"/>
        </w:rPr>
      </w:pP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const char *postArray = postString.c_str(); //将str转化为char数组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Serial.println(postArray);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wifi.send((const uint8_t *)postArray, strlen(postArray)); //send发送命令，参数必须是这两种格式，尤其是(const uint8_t*)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Serial.println("send success");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(wifi.releaseTCP()) { //释放TCP连接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Serial.print("release tcp ok\r\n");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Serial.print("release tcp err\r\n");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postArray = NULL; //清空数组，等待下次传输数据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Serial.print("create tcp err\r\n");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Serial.println("");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net_time1 = millis();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//上传数据部分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mZTFiY2M2MTUwODNjOWU2MjU2NTQxZGZlM2MyZGEifQ=="/>
  </w:docVars>
  <w:rsids>
    <w:rsidRoot w:val="149B1578"/>
    <w:rsid w:val="149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2022-06-20T13:38:00Z</dcterms:created>
  <dc:creator>前尘隔海</dc:creator>
  <cp:lastModifiedBy>前尘隔海</cp:lastModifiedBy>
  <dcterms:modified xsi:type="dcterms:W3CDTF">2022-06-20T14:21:05Z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9B53A5830A0442FB91A2C09C6DCE36A0</vt:lpwstr>
  </property>
</Properties>
</file>